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7D064" w14:textId="77777777" w:rsidR="00BD58AA" w:rsidRPr="001C33BF" w:rsidRDefault="00BD58A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0924EB7" w14:textId="77777777" w:rsidR="00BD58AA" w:rsidRDefault="00BD58A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7E299C6" w14:textId="77777777" w:rsidR="00BD58AA" w:rsidRPr="001C33BF" w:rsidRDefault="00BD58AA" w:rsidP="00064407">
      <w:pPr>
        <w:jc w:val="center"/>
        <w:rPr>
          <w:rFonts w:ascii="Times New Roman" w:hAnsi="Times New Roman" w:cs="Times New Roman"/>
          <w:b/>
          <w:bCs/>
          <w:sz w:val="24"/>
          <w:szCs w:val="24"/>
        </w:rPr>
      </w:pPr>
    </w:p>
    <w:p w14:paraId="6B320BDB" w14:textId="77777777" w:rsidR="00BD58AA" w:rsidRPr="001C33BF" w:rsidRDefault="00BD58A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9FDC2F9" w14:textId="77777777" w:rsidR="00BD58AA" w:rsidRPr="001C33BF" w:rsidRDefault="00BD58A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72DB263" w14:textId="77777777" w:rsidR="00BD58AA" w:rsidRPr="001C33BF" w:rsidRDefault="00BD58AA" w:rsidP="00064407">
      <w:pPr>
        <w:jc w:val="center"/>
        <w:rPr>
          <w:rFonts w:ascii="Times New Roman" w:hAnsi="Times New Roman" w:cs="Times New Roman"/>
          <w:b/>
          <w:sz w:val="24"/>
          <w:szCs w:val="24"/>
        </w:rPr>
      </w:pPr>
    </w:p>
    <w:p w14:paraId="4F21310B" w14:textId="77777777" w:rsidR="00BD58AA" w:rsidRDefault="00BD58AA" w:rsidP="00064407">
      <w:pPr>
        <w:jc w:val="center"/>
        <w:rPr>
          <w:rFonts w:ascii="Times New Roman" w:hAnsi="Times New Roman" w:cs="Times New Roman"/>
          <w:b/>
          <w:sz w:val="24"/>
          <w:szCs w:val="24"/>
        </w:rPr>
      </w:pPr>
    </w:p>
    <w:p w14:paraId="47634BDC" w14:textId="77777777" w:rsidR="00BD58AA" w:rsidRDefault="00BD58AA" w:rsidP="00064407">
      <w:pPr>
        <w:rPr>
          <w:rFonts w:ascii="Times New Roman" w:hAnsi="Times New Roman" w:cs="Times New Roman"/>
          <w:b/>
          <w:sz w:val="24"/>
          <w:szCs w:val="24"/>
        </w:rPr>
      </w:pPr>
    </w:p>
    <w:p w14:paraId="47622118" w14:textId="77777777" w:rsidR="00BD58AA" w:rsidRPr="001C33BF" w:rsidRDefault="00BD58A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A9C7E52" w14:textId="77777777" w:rsidR="00BD58AA" w:rsidRPr="000A045A" w:rsidRDefault="00BD58AA"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00A6D926" w14:textId="77777777" w:rsidR="00BD58AA" w:rsidRDefault="00BD58AA" w:rsidP="00064407">
      <w:pPr>
        <w:jc w:val="center"/>
        <w:rPr>
          <w:rFonts w:ascii="Times New Roman" w:eastAsia="Calibri" w:hAnsi="Times New Roman" w:cs="Times New Roman"/>
          <w:b/>
          <w:sz w:val="24"/>
          <w:szCs w:val="24"/>
        </w:rPr>
      </w:pPr>
    </w:p>
    <w:p w14:paraId="1BE5339D" w14:textId="77777777" w:rsidR="00BD58AA" w:rsidRDefault="00BD58AA"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42F9D957" w14:textId="77777777" w:rsidR="00BD58AA" w:rsidRPr="000A045A" w:rsidRDefault="00BD58AA"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10.02.04</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Обеспечение информационной безопасности телекоммуникационных систем</w:t>
      </w:r>
    </w:p>
    <w:p w14:paraId="0613B2A4" w14:textId="77777777" w:rsidR="00BD58AA" w:rsidRPr="000A045A" w:rsidRDefault="00BD58AA" w:rsidP="00064407">
      <w:pPr>
        <w:jc w:val="both"/>
        <w:rPr>
          <w:rFonts w:ascii="Times New Roman" w:eastAsia="Calibri" w:hAnsi="Times New Roman" w:cs="Times New Roman"/>
          <w:bCs/>
          <w:i/>
          <w:sz w:val="24"/>
          <w:szCs w:val="24"/>
        </w:rPr>
      </w:pPr>
    </w:p>
    <w:p w14:paraId="3CB8F912" w14:textId="77777777" w:rsidR="00BD58AA" w:rsidRPr="00711B29" w:rsidRDefault="00BD58AA" w:rsidP="00064407">
      <w:pPr>
        <w:jc w:val="center"/>
        <w:rPr>
          <w:rFonts w:ascii="Times New Roman" w:eastAsia="Calibri" w:hAnsi="Times New Roman" w:cs="Times New Roman"/>
          <w:bCs/>
          <w:i/>
        </w:rPr>
      </w:pPr>
    </w:p>
    <w:p w14:paraId="1F3809EC" w14:textId="77777777" w:rsidR="00BD58AA" w:rsidRPr="00711B29" w:rsidRDefault="00BD58AA" w:rsidP="00064407">
      <w:pPr>
        <w:jc w:val="center"/>
        <w:rPr>
          <w:rFonts w:ascii="Times New Roman" w:eastAsia="Calibri" w:hAnsi="Times New Roman" w:cs="Times New Roman"/>
          <w:i/>
          <w:sz w:val="24"/>
          <w:szCs w:val="24"/>
        </w:rPr>
      </w:pPr>
    </w:p>
    <w:p w14:paraId="43E1692B" w14:textId="77777777" w:rsidR="00BD58AA" w:rsidRPr="001C33BF" w:rsidRDefault="00BD58A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98C6692" w14:textId="77777777" w:rsidR="00BD58AA" w:rsidRPr="001C33BF" w:rsidRDefault="00BD58AA" w:rsidP="00064407">
      <w:pPr>
        <w:jc w:val="center"/>
        <w:rPr>
          <w:rFonts w:ascii="Times New Roman" w:hAnsi="Times New Roman" w:cs="Times New Roman"/>
          <w:sz w:val="24"/>
          <w:szCs w:val="24"/>
        </w:rPr>
      </w:pPr>
    </w:p>
    <w:p w14:paraId="5A47C19C" w14:textId="77777777" w:rsidR="00BD58AA" w:rsidRPr="001C33BF" w:rsidRDefault="00BD58AA" w:rsidP="00064407">
      <w:pPr>
        <w:jc w:val="center"/>
        <w:rPr>
          <w:rFonts w:ascii="Times New Roman" w:hAnsi="Times New Roman" w:cs="Times New Roman"/>
          <w:sz w:val="24"/>
          <w:szCs w:val="24"/>
        </w:rPr>
      </w:pPr>
    </w:p>
    <w:p w14:paraId="0DDB5DF5" w14:textId="4E60613F" w:rsidR="00BD58AA" w:rsidRPr="001C33BF" w:rsidRDefault="00BD58A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33B04324" w14:textId="77777777" w:rsidR="00BD58AA" w:rsidRPr="000A045A" w:rsidRDefault="00BD58AA"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Техник по защите информации</w:t>
      </w:r>
    </w:p>
    <w:p w14:paraId="0C0C8C54" w14:textId="77777777" w:rsidR="00BD58AA" w:rsidRPr="001C33BF" w:rsidRDefault="00BD58AA" w:rsidP="00064407">
      <w:pPr>
        <w:jc w:val="center"/>
        <w:rPr>
          <w:rFonts w:ascii="Times New Roman" w:hAnsi="Times New Roman" w:cs="Times New Roman"/>
          <w:bCs/>
          <w:i/>
          <w:sz w:val="24"/>
          <w:szCs w:val="24"/>
        </w:rPr>
      </w:pPr>
    </w:p>
    <w:p w14:paraId="58703A98" w14:textId="77777777" w:rsidR="00BD58AA" w:rsidRPr="001C33BF" w:rsidRDefault="00BD58AA" w:rsidP="00064407">
      <w:pPr>
        <w:rPr>
          <w:rFonts w:ascii="Times New Roman" w:hAnsi="Times New Roman" w:cs="Times New Roman"/>
          <w:sz w:val="24"/>
          <w:szCs w:val="24"/>
        </w:rPr>
      </w:pPr>
    </w:p>
    <w:p w14:paraId="6484CF61" w14:textId="77777777" w:rsidR="00BD58AA" w:rsidRPr="001C33BF" w:rsidRDefault="00BD58AA" w:rsidP="00064407">
      <w:pPr>
        <w:rPr>
          <w:rFonts w:ascii="Times New Roman" w:hAnsi="Times New Roman" w:cs="Times New Roman"/>
          <w:sz w:val="24"/>
          <w:szCs w:val="24"/>
        </w:rPr>
      </w:pPr>
    </w:p>
    <w:p w14:paraId="5614A73C" w14:textId="77777777" w:rsidR="00BD58AA" w:rsidRPr="001C33BF" w:rsidRDefault="00BD58AA" w:rsidP="00064407">
      <w:pPr>
        <w:rPr>
          <w:rFonts w:ascii="Times New Roman" w:hAnsi="Times New Roman" w:cs="Times New Roman"/>
          <w:sz w:val="24"/>
          <w:szCs w:val="24"/>
        </w:rPr>
      </w:pPr>
    </w:p>
    <w:p w14:paraId="71609152" w14:textId="77777777" w:rsidR="00BD58AA" w:rsidRDefault="00BD58AA" w:rsidP="00064407">
      <w:pPr>
        <w:rPr>
          <w:rFonts w:ascii="Times New Roman" w:hAnsi="Times New Roman" w:cs="Times New Roman"/>
          <w:sz w:val="24"/>
          <w:szCs w:val="24"/>
        </w:rPr>
      </w:pPr>
    </w:p>
    <w:p w14:paraId="20B3DF8B" w14:textId="77777777" w:rsidR="00BD58AA" w:rsidRDefault="00BD58AA" w:rsidP="00064407">
      <w:pPr>
        <w:rPr>
          <w:rFonts w:ascii="Times New Roman" w:hAnsi="Times New Roman" w:cs="Times New Roman"/>
          <w:sz w:val="24"/>
          <w:szCs w:val="24"/>
        </w:rPr>
      </w:pPr>
    </w:p>
    <w:p w14:paraId="2F938893" w14:textId="77777777" w:rsidR="00BD58AA" w:rsidRDefault="00BD58AA" w:rsidP="00064407">
      <w:pPr>
        <w:rPr>
          <w:rFonts w:ascii="Times New Roman" w:hAnsi="Times New Roman" w:cs="Times New Roman"/>
          <w:sz w:val="24"/>
          <w:szCs w:val="24"/>
        </w:rPr>
      </w:pPr>
    </w:p>
    <w:p w14:paraId="49EB4844" w14:textId="77777777" w:rsidR="00BD58AA" w:rsidRPr="001C33BF" w:rsidRDefault="00BD58AA" w:rsidP="00064407">
      <w:pPr>
        <w:rPr>
          <w:rFonts w:ascii="Times New Roman" w:hAnsi="Times New Roman" w:cs="Times New Roman"/>
          <w:sz w:val="24"/>
          <w:szCs w:val="24"/>
        </w:rPr>
      </w:pPr>
    </w:p>
    <w:p w14:paraId="624042E0" w14:textId="77777777" w:rsidR="00BD58AA" w:rsidRPr="00064407" w:rsidRDefault="00BD58AA" w:rsidP="00064407">
      <w:pPr>
        <w:rPr>
          <w:rFonts w:ascii="Times New Roman" w:hAnsi="Times New Roman" w:cs="Times New Roman"/>
          <w:sz w:val="6"/>
          <w:szCs w:val="6"/>
        </w:rPr>
      </w:pPr>
    </w:p>
    <w:p w14:paraId="565273F9" w14:textId="77777777" w:rsidR="00BD58AA" w:rsidRPr="001C33BF" w:rsidRDefault="00BD58A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D58AA" w:rsidRPr="00C248AF" w14:paraId="097E85C6" w14:textId="77777777" w:rsidTr="001F3287">
        <w:tc>
          <w:tcPr>
            <w:tcW w:w="4253" w:type="dxa"/>
            <w:shd w:val="clear" w:color="auto" w:fill="auto"/>
          </w:tcPr>
          <w:p w14:paraId="3438072D" w14:textId="77777777" w:rsidR="00BD58AA" w:rsidRPr="00C248AF" w:rsidRDefault="00BD58AA"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10.00.00</w:t>
            </w:r>
            <w:r w:rsidRPr="00C248AF">
              <w:rPr>
                <w:rFonts w:ascii="Times New Roman" w:eastAsia="Calibri" w:hAnsi="Times New Roman" w:cs="Times New Roman"/>
                <w:b/>
                <w:sz w:val="24"/>
                <w:szCs w:val="24"/>
              </w:rPr>
              <w:t>:</w:t>
            </w:r>
          </w:p>
          <w:p w14:paraId="64781C84" w14:textId="77777777" w:rsidR="00BD58AA" w:rsidRPr="00C248AF" w:rsidRDefault="00BD58AA" w:rsidP="001F3287">
            <w:pPr>
              <w:suppressAutoHyphens/>
              <w:rPr>
                <w:rFonts w:ascii="Times New Roman" w:eastAsia="Calibri" w:hAnsi="Times New Roman" w:cs="Times New Roman"/>
                <w:b/>
                <w:sz w:val="24"/>
                <w:szCs w:val="24"/>
              </w:rPr>
            </w:pPr>
          </w:p>
        </w:tc>
        <w:tc>
          <w:tcPr>
            <w:tcW w:w="5090" w:type="dxa"/>
            <w:shd w:val="clear" w:color="auto" w:fill="auto"/>
          </w:tcPr>
          <w:p w14:paraId="6EEAE59E" w14:textId="77777777" w:rsidR="00BD58AA" w:rsidRPr="00C248AF" w:rsidRDefault="00BD58AA" w:rsidP="001F3287">
            <w:pPr>
              <w:rPr>
                <w:rFonts w:ascii="Times New Roman" w:eastAsia="Calibri" w:hAnsi="Times New Roman" w:cs="Times New Roman"/>
                <w:sz w:val="24"/>
                <w:szCs w:val="24"/>
              </w:rPr>
            </w:pPr>
          </w:p>
          <w:p w14:paraId="4477CD4B" w14:textId="77777777" w:rsidR="00BD58AA" w:rsidRPr="00C248AF" w:rsidRDefault="00BD58AA" w:rsidP="001F3287">
            <w:pPr>
              <w:rPr>
                <w:rFonts w:ascii="Times New Roman" w:eastAsia="Calibri" w:hAnsi="Times New Roman" w:cs="Times New Roman"/>
                <w:sz w:val="24"/>
                <w:szCs w:val="24"/>
              </w:rPr>
            </w:pPr>
          </w:p>
          <w:p w14:paraId="430B897E" w14:textId="77777777" w:rsidR="00BD58AA" w:rsidRPr="00C248AF" w:rsidRDefault="00BD58A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CA6790C" w14:textId="77777777" w:rsidR="00BD58AA" w:rsidRPr="00C248AF" w:rsidRDefault="00BD58AA"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D58AA" w:rsidRPr="00C248AF" w14:paraId="3ECCEC00" w14:textId="77777777" w:rsidTr="001F3287">
        <w:tc>
          <w:tcPr>
            <w:tcW w:w="4253" w:type="dxa"/>
            <w:shd w:val="clear" w:color="auto" w:fill="auto"/>
          </w:tcPr>
          <w:p w14:paraId="55DEAA2F" w14:textId="77777777" w:rsidR="00BD58AA" w:rsidRPr="00C8345A" w:rsidRDefault="00BD58AA" w:rsidP="001F3287">
            <w:pPr>
              <w:suppressAutoHyphens/>
              <w:rPr>
                <w:rFonts w:ascii="Times New Roman" w:eastAsia="Calibri" w:hAnsi="Times New Roman" w:cs="Times New Roman"/>
                <w:b/>
                <w:sz w:val="24"/>
                <w:szCs w:val="24"/>
              </w:rPr>
            </w:pPr>
          </w:p>
          <w:p w14:paraId="5A33C230" w14:textId="77777777" w:rsidR="00BD58AA" w:rsidRPr="00C8345A" w:rsidRDefault="00BD58AA"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EAD819C" w14:textId="77777777" w:rsidR="00BD58AA" w:rsidRPr="00C248AF" w:rsidRDefault="00BD58AA"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151ECCE" w14:textId="77777777" w:rsidR="00BD58AA" w:rsidRPr="00C248AF" w:rsidRDefault="00BD58AA" w:rsidP="001F3287">
            <w:pPr>
              <w:rPr>
                <w:rFonts w:ascii="Times New Roman" w:eastAsia="Calibri" w:hAnsi="Times New Roman" w:cs="Times New Roman"/>
                <w:sz w:val="24"/>
                <w:szCs w:val="24"/>
              </w:rPr>
            </w:pPr>
          </w:p>
          <w:p w14:paraId="2EF657FB" w14:textId="77777777" w:rsidR="00BD58AA" w:rsidRPr="00C248AF" w:rsidRDefault="00BD58A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3B99F40D" w14:textId="77777777" w:rsidR="00BD58AA" w:rsidRPr="00C248AF" w:rsidRDefault="00BD58AA"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C347596" w14:textId="77777777" w:rsidR="00BD58AA" w:rsidRPr="00C248AF" w:rsidRDefault="00BD58AA" w:rsidP="001F3287">
            <w:pPr>
              <w:rPr>
                <w:rFonts w:ascii="Times New Roman" w:eastAsia="Calibri" w:hAnsi="Times New Roman" w:cs="Times New Roman"/>
              </w:rPr>
            </w:pPr>
          </w:p>
          <w:p w14:paraId="238FAD52" w14:textId="77777777" w:rsidR="00BD58AA" w:rsidRPr="00C248AF" w:rsidRDefault="00BD58AA"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59F8F49C" w14:textId="77777777" w:rsidR="00BD58AA" w:rsidRPr="00C248AF" w:rsidRDefault="00BD58AA"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568681FB" w14:textId="77777777" w:rsidR="00BD58AA" w:rsidRDefault="00BD58AA" w:rsidP="00064407">
      <w:pPr>
        <w:rPr>
          <w:rFonts w:ascii="Times New Roman" w:eastAsia="Calibri" w:hAnsi="Times New Roman" w:cs="Times New Roman"/>
          <w:sz w:val="24"/>
          <w:szCs w:val="24"/>
        </w:rPr>
      </w:pPr>
    </w:p>
    <w:p w14:paraId="01356D0E" w14:textId="77777777" w:rsidR="00BD58AA" w:rsidRDefault="00BD58AA" w:rsidP="00064407">
      <w:pPr>
        <w:rPr>
          <w:rFonts w:ascii="Times New Roman" w:eastAsia="Calibri" w:hAnsi="Times New Roman" w:cs="Times New Roman"/>
          <w:sz w:val="24"/>
          <w:szCs w:val="24"/>
        </w:rPr>
      </w:pPr>
    </w:p>
    <w:p w14:paraId="79A550A7" w14:textId="77777777" w:rsidR="00BD58AA" w:rsidRDefault="00BD58AA" w:rsidP="00064407">
      <w:pPr>
        <w:rPr>
          <w:rFonts w:ascii="Times New Roman" w:eastAsia="Calibri" w:hAnsi="Times New Roman" w:cs="Times New Roman"/>
          <w:sz w:val="24"/>
          <w:szCs w:val="24"/>
        </w:rPr>
      </w:pPr>
    </w:p>
    <w:p w14:paraId="56141B11" w14:textId="77777777" w:rsidR="00BD58AA" w:rsidRDefault="00BD58AA" w:rsidP="00064407">
      <w:pPr>
        <w:jc w:val="center"/>
        <w:rPr>
          <w:rFonts w:ascii="Times New Roman" w:hAnsi="Times New Roman" w:cs="Times New Roman"/>
          <w:b/>
          <w:sz w:val="24"/>
          <w:szCs w:val="24"/>
          <w:highlight w:val="lightGray"/>
          <w:u w:val="thick"/>
        </w:rPr>
        <w:sectPr w:rsidR="00BD58AA"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C5F3F0E" w14:textId="77777777" w:rsidR="00BD58AA" w:rsidRPr="00CD4574" w:rsidRDefault="00BD58A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10.02.04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Обеспечение информационной безопасности телекоммуникационных систем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9 декабря 2016 г. № 1551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10.02.04 Обеспечение информационной безопасности телекоммуникационных систем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D02DACB" w14:textId="77777777" w:rsidR="00BD58AA" w:rsidRPr="005F59C7" w:rsidRDefault="00BD58A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1908E5E" w14:textId="77777777" w:rsidR="00BD58AA" w:rsidRPr="00CD4574" w:rsidRDefault="00BD58A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10.02.04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Обеспечение информационной безопасности телекоммуникационных систем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1B25FDA" w14:textId="77777777" w:rsidR="00BD58AA" w:rsidRPr="005F59C7" w:rsidRDefault="00BD58A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313EE69" w14:textId="77777777" w:rsidR="00BD58AA" w:rsidRPr="00391DDD" w:rsidRDefault="00BD58AA" w:rsidP="00064407">
      <w:pPr>
        <w:suppressAutoHyphens/>
        <w:ind w:firstLine="709"/>
        <w:contextualSpacing/>
        <w:jc w:val="both"/>
        <w:rPr>
          <w:rFonts w:ascii="Times New Roman" w:eastAsia="Calibri" w:hAnsi="Times New Roman" w:cs="Times New Roman"/>
          <w:bCs/>
          <w:sz w:val="24"/>
          <w:szCs w:val="24"/>
        </w:rPr>
      </w:pPr>
    </w:p>
    <w:p w14:paraId="3EAE0AAC" w14:textId="77777777" w:rsidR="00BD58AA" w:rsidRPr="00391DDD" w:rsidRDefault="00BD58AA" w:rsidP="00064407">
      <w:pPr>
        <w:suppressAutoHyphens/>
        <w:ind w:firstLine="709"/>
        <w:contextualSpacing/>
        <w:jc w:val="both"/>
        <w:rPr>
          <w:rFonts w:ascii="Times New Roman" w:eastAsia="Calibri" w:hAnsi="Times New Roman" w:cs="Times New Roman"/>
          <w:bCs/>
          <w:sz w:val="24"/>
          <w:szCs w:val="24"/>
        </w:rPr>
      </w:pPr>
    </w:p>
    <w:p w14:paraId="35DC4672" w14:textId="77777777" w:rsidR="00BD58AA" w:rsidRPr="00391DDD" w:rsidRDefault="00BD58AA" w:rsidP="00064407">
      <w:pPr>
        <w:suppressAutoHyphens/>
        <w:ind w:firstLine="709"/>
        <w:contextualSpacing/>
        <w:jc w:val="both"/>
        <w:rPr>
          <w:rFonts w:ascii="Times New Roman" w:eastAsia="Calibri" w:hAnsi="Times New Roman" w:cs="Times New Roman"/>
          <w:bCs/>
          <w:sz w:val="24"/>
          <w:szCs w:val="24"/>
        </w:rPr>
      </w:pPr>
    </w:p>
    <w:p w14:paraId="5E8754B6"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p w14:paraId="08C9A708"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p w14:paraId="3B199A60"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p w14:paraId="60441EC1"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p w14:paraId="305CAFB3"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p w14:paraId="6ECD3AD8"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p w14:paraId="525761FC"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p w14:paraId="7D56E193" w14:textId="77777777" w:rsidR="00BD58AA" w:rsidRDefault="00BD58AA" w:rsidP="00064407">
      <w:pPr>
        <w:suppressAutoHyphens/>
        <w:ind w:firstLine="709"/>
        <w:jc w:val="both"/>
        <w:rPr>
          <w:rFonts w:ascii="Times New Roman" w:eastAsia="Calibri" w:hAnsi="Times New Roman" w:cs="Times New Roman"/>
          <w:bCs/>
          <w:sz w:val="24"/>
          <w:szCs w:val="24"/>
        </w:rPr>
      </w:pPr>
    </w:p>
    <w:p w14:paraId="0918CD3A" w14:textId="77777777" w:rsidR="00BD58AA" w:rsidRDefault="00BD58AA" w:rsidP="00064407">
      <w:pPr>
        <w:suppressAutoHyphens/>
        <w:ind w:firstLine="709"/>
        <w:jc w:val="both"/>
        <w:rPr>
          <w:rFonts w:ascii="Times New Roman" w:eastAsia="Calibri" w:hAnsi="Times New Roman" w:cs="Times New Roman"/>
          <w:bCs/>
          <w:sz w:val="24"/>
          <w:szCs w:val="24"/>
        </w:rPr>
      </w:pPr>
    </w:p>
    <w:p w14:paraId="1785D143" w14:textId="77777777" w:rsidR="00BD58AA" w:rsidRDefault="00BD58AA" w:rsidP="00064407">
      <w:pPr>
        <w:suppressAutoHyphens/>
        <w:ind w:firstLine="709"/>
        <w:jc w:val="both"/>
        <w:rPr>
          <w:rFonts w:ascii="Times New Roman" w:eastAsia="Calibri" w:hAnsi="Times New Roman" w:cs="Times New Roman"/>
          <w:bCs/>
          <w:sz w:val="24"/>
          <w:szCs w:val="24"/>
        </w:rPr>
      </w:pPr>
    </w:p>
    <w:p w14:paraId="03B9AABF" w14:textId="77777777" w:rsidR="00BD58AA" w:rsidRDefault="00BD58AA" w:rsidP="00064407">
      <w:pPr>
        <w:suppressAutoHyphens/>
        <w:ind w:firstLine="709"/>
        <w:jc w:val="both"/>
        <w:rPr>
          <w:rFonts w:ascii="Times New Roman" w:eastAsia="Calibri" w:hAnsi="Times New Roman" w:cs="Times New Roman"/>
          <w:bCs/>
          <w:sz w:val="24"/>
          <w:szCs w:val="24"/>
        </w:rPr>
      </w:pPr>
    </w:p>
    <w:p w14:paraId="04D805BB" w14:textId="77777777" w:rsidR="00BD58AA" w:rsidRDefault="00BD58AA" w:rsidP="00064407">
      <w:pPr>
        <w:suppressAutoHyphens/>
        <w:ind w:firstLine="709"/>
        <w:jc w:val="both"/>
        <w:rPr>
          <w:rFonts w:ascii="Times New Roman" w:eastAsia="Calibri" w:hAnsi="Times New Roman" w:cs="Times New Roman"/>
          <w:bCs/>
          <w:sz w:val="24"/>
          <w:szCs w:val="24"/>
        </w:rPr>
      </w:pPr>
    </w:p>
    <w:p w14:paraId="6E608E14" w14:textId="77777777" w:rsidR="00BD58AA" w:rsidRDefault="00BD58AA" w:rsidP="00064407">
      <w:pPr>
        <w:suppressAutoHyphens/>
        <w:ind w:firstLine="709"/>
        <w:jc w:val="both"/>
        <w:rPr>
          <w:rFonts w:ascii="Times New Roman" w:eastAsia="Calibri" w:hAnsi="Times New Roman" w:cs="Times New Roman"/>
          <w:bCs/>
          <w:sz w:val="24"/>
          <w:szCs w:val="24"/>
        </w:rPr>
      </w:pPr>
    </w:p>
    <w:p w14:paraId="0937897C" w14:textId="77777777" w:rsidR="00BD58AA" w:rsidRDefault="00BD58AA" w:rsidP="00064407">
      <w:pPr>
        <w:suppressAutoHyphens/>
        <w:ind w:firstLine="709"/>
        <w:jc w:val="both"/>
        <w:rPr>
          <w:rFonts w:ascii="Times New Roman" w:eastAsia="Calibri" w:hAnsi="Times New Roman" w:cs="Times New Roman"/>
          <w:bCs/>
          <w:sz w:val="24"/>
          <w:szCs w:val="24"/>
        </w:rPr>
      </w:pPr>
    </w:p>
    <w:p w14:paraId="32A20309" w14:textId="77777777" w:rsidR="00BD58AA" w:rsidRDefault="00BD58AA" w:rsidP="00064407">
      <w:pPr>
        <w:suppressAutoHyphens/>
        <w:ind w:firstLine="709"/>
        <w:jc w:val="both"/>
        <w:rPr>
          <w:rFonts w:ascii="Times New Roman" w:eastAsia="Calibri" w:hAnsi="Times New Roman" w:cs="Times New Roman"/>
          <w:bCs/>
          <w:sz w:val="24"/>
          <w:szCs w:val="24"/>
        </w:rPr>
      </w:pPr>
    </w:p>
    <w:p w14:paraId="0C5B3176" w14:textId="77777777" w:rsidR="00BD58AA" w:rsidRDefault="00BD58AA" w:rsidP="00064407">
      <w:pPr>
        <w:suppressAutoHyphens/>
        <w:ind w:firstLine="709"/>
        <w:jc w:val="both"/>
        <w:rPr>
          <w:rFonts w:ascii="Times New Roman" w:eastAsia="Calibri" w:hAnsi="Times New Roman" w:cs="Times New Roman"/>
          <w:bCs/>
          <w:sz w:val="24"/>
          <w:szCs w:val="24"/>
        </w:rPr>
      </w:pPr>
    </w:p>
    <w:p w14:paraId="21853065" w14:textId="77777777" w:rsidR="00BD58AA" w:rsidRDefault="00BD58AA" w:rsidP="00064407">
      <w:pPr>
        <w:suppressAutoHyphens/>
        <w:ind w:firstLine="709"/>
        <w:jc w:val="both"/>
        <w:rPr>
          <w:rFonts w:ascii="Times New Roman" w:eastAsia="Calibri" w:hAnsi="Times New Roman" w:cs="Times New Roman"/>
          <w:bCs/>
          <w:sz w:val="24"/>
          <w:szCs w:val="24"/>
        </w:rPr>
      </w:pPr>
    </w:p>
    <w:p w14:paraId="0D9E52D5" w14:textId="77777777" w:rsidR="00BD58AA" w:rsidRDefault="00BD58AA" w:rsidP="00064407">
      <w:pPr>
        <w:suppressAutoHyphens/>
        <w:ind w:firstLine="709"/>
        <w:jc w:val="both"/>
        <w:rPr>
          <w:rFonts w:ascii="Times New Roman" w:eastAsia="Calibri" w:hAnsi="Times New Roman" w:cs="Times New Roman"/>
          <w:bCs/>
          <w:sz w:val="24"/>
          <w:szCs w:val="24"/>
        </w:rPr>
      </w:pPr>
    </w:p>
    <w:p w14:paraId="0DDC7B71" w14:textId="77777777" w:rsidR="00BD58AA" w:rsidRDefault="00BD58AA" w:rsidP="00064407">
      <w:pPr>
        <w:suppressAutoHyphens/>
        <w:ind w:firstLine="709"/>
        <w:jc w:val="both"/>
        <w:rPr>
          <w:rFonts w:ascii="Times New Roman" w:eastAsia="Calibri" w:hAnsi="Times New Roman" w:cs="Times New Roman"/>
          <w:bCs/>
          <w:sz w:val="24"/>
          <w:szCs w:val="24"/>
        </w:rPr>
      </w:pPr>
    </w:p>
    <w:p w14:paraId="5E784B28" w14:textId="77777777" w:rsidR="00BD58AA" w:rsidRPr="00391DDD" w:rsidRDefault="00BD58A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D58AA" w:rsidRPr="00391DDD" w14:paraId="1254AC8D" w14:textId="77777777" w:rsidTr="001F3287">
        <w:tc>
          <w:tcPr>
            <w:tcW w:w="4928" w:type="dxa"/>
            <w:shd w:val="clear" w:color="auto" w:fill="auto"/>
          </w:tcPr>
          <w:p w14:paraId="47E824B5" w14:textId="77777777" w:rsidR="00BD58AA" w:rsidRPr="00391DDD" w:rsidRDefault="00BD58A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FD5122A" w14:textId="77777777" w:rsidR="00BD58AA" w:rsidRPr="00391DDD" w:rsidRDefault="00BD58AA" w:rsidP="001F3287">
            <w:pPr>
              <w:rPr>
                <w:rFonts w:ascii="Times New Roman" w:eastAsia="Calibri" w:hAnsi="Times New Roman" w:cs="Times New Roman"/>
              </w:rPr>
            </w:pPr>
          </w:p>
        </w:tc>
        <w:tc>
          <w:tcPr>
            <w:tcW w:w="4673" w:type="dxa"/>
            <w:shd w:val="clear" w:color="auto" w:fill="auto"/>
          </w:tcPr>
          <w:p w14:paraId="1C26AA01" w14:textId="77777777" w:rsidR="00BD58AA" w:rsidRPr="00391DDD" w:rsidRDefault="00BD58AA"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D58AA" w:rsidRPr="00391DDD" w14:paraId="7696A582" w14:textId="77777777" w:rsidTr="001F3287">
        <w:tc>
          <w:tcPr>
            <w:tcW w:w="4928" w:type="dxa"/>
            <w:shd w:val="clear" w:color="auto" w:fill="auto"/>
          </w:tcPr>
          <w:p w14:paraId="556C5BF0" w14:textId="77777777" w:rsidR="00BD58AA" w:rsidRPr="00391DDD" w:rsidRDefault="00BD58A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90FE14D" w14:textId="77777777" w:rsidR="00BD58AA" w:rsidRPr="00391DDD" w:rsidRDefault="00BD58AA" w:rsidP="001F3287">
            <w:pPr>
              <w:rPr>
                <w:rFonts w:ascii="Times New Roman" w:eastAsia="Calibri" w:hAnsi="Times New Roman" w:cs="Times New Roman"/>
              </w:rPr>
            </w:pPr>
          </w:p>
        </w:tc>
        <w:tc>
          <w:tcPr>
            <w:tcW w:w="4673" w:type="dxa"/>
            <w:shd w:val="clear" w:color="auto" w:fill="auto"/>
          </w:tcPr>
          <w:p w14:paraId="31431C04" w14:textId="77777777" w:rsidR="00BD58AA" w:rsidRPr="00391DDD" w:rsidRDefault="00BD58AA" w:rsidP="001F3287">
            <w:pPr>
              <w:rPr>
                <w:rFonts w:ascii="Times New Roman" w:eastAsia="Calibri" w:hAnsi="Times New Roman" w:cs="Times New Roman"/>
              </w:rPr>
            </w:pPr>
          </w:p>
        </w:tc>
      </w:tr>
    </w:tbl>
    <w:p w14:paraId="0C586730" w14:textId="77777777" w:rsidR="00BD58AA" w:rsidRPr="001C33BF" w:rsidRDefault="00BD58AA" w:rsidP="00064407">
      <w:pPr>
        <w:suppressAutoHyphens/>
        <w:jc w:val="both"/>
        <w:rPr>
          <w:rFonts w:ascii="Times New Roman" w:hAnsi="Times New Roman" w:cs="Times New Roman"/>
          <w:bCs/>
          <w:sz w:val="24"/>
          <w:szCs w:val="24"/>
        </w:rPr>
      </w:pPr>
    </w:p>
    <w:p w14:paraId="367B52C3" w14:textId="77777777" w:rsidR="00BD58AA" w:rsidRPr="001C33BF" w:rsidRDefault="00BD58AA" w:rsidP="00064407">
      <w:pPr>
        <w:jc w:val="center"/>
        <w:rPr>
          <w:rFonts w:ascii="Times New Roman" w:hAnsi="Times New Roman" w:cs="Times New Roman"/>
          <w:sz w:val="24"/>
          <w:szCs w:val="24"/>
        </w:rPr>
        <w:sectPr w:rsidR="00BD58AA" w:rsidRPr="001C33BF" w:rsidSect="007C63D0">
          <w:headerReference w:type="first" r:id="rId10"/>
          <w:pgSz w:w="11906" w:h="16838"/>
          <w:pgMar w:top="1134" w:right="567" w:bottom="1134" w:left="1701" w:header="709" w:footer="709" w:gutter="0"/>
          <w:pgNumType w:start="2"/>
          <w:cols w:space="708"/>
          <w:titlePg/>
          <w:docGrid w:linePitch="360"/>
        </w:sectPr>
      </w:pPr>
    </w:p>
    <w:p w14:paraId="3422D0C4" w14:textId="77777777" w:rsidR="00BD58AA" w:rsidRDefault="00BD58A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6AFC572" w14:textId="77777777" w:rsidR="00BD58AA" w:rsidRDefault="00BD58AA" w:rsidP="00064407">
      <w:pPr>
        <w:jc w:val="center"/>
        <w:rPr>
          <w:rFonts w:ascii="Times New Roman" w:hAnsi="Times New Roman" w:cs="Times New Roman"/>
          <w:b/>
          <w:sz w:val="28"/>
          <w:szCs w:val="28"/>
        </w:rPr>
      </w:pPr>
    </w:p>
    <w:p w14:paraId="5BDBB2A8" w14:textId="77777777" w:rsidR="0044275B" w:rsidRPr="00FE52BE" w:rsidRDefault="0044275B" w:rsidP="0044275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Pr>
          <w:rFonts w:ascii="Times New Roman" w:hAnsi="Times New Roman" w:cs="Times New Roman"/>
          <w:b/>
          <w:sz w:val="24"/>
          <w:szCs w:val="24"/>
        </w:rPr>
        <w:t>4</w:t>
      </w:r>
    </w:p>
    <w:p w14:paraId="1661C195" w14:textId="77777777" w:rsidR="0044275B" w:rsidRPr="00FE52BE" w:rsidRDefault="0044275B" w:rsidP="0044275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Pr>
          <w:rFonts w:ascii="Times New Roman" w:hAnsi="Times New Roman" w:cs="Times New Roman"/>
          <w:b/>
          <w:sz w:val="24"/>
          <w:szCs w:val="24"/>
        </w:rPr>
        <w:t>5</w:t>
      </w:r>
    </w:p>
    <w:p w14:paraId="3F4C2FD8" w14:textId="77777777" w:rsidR="0044275B" w:rsidRPr="00FE52BE" w:rsidRDefault="0044275B" w:rsidP="0044275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Pr>
          <w:rFonts w:ascii="Times New Roman" w:hAnsi="Times New Roman" w:cs="Times New Roman"/>
          <w:b/>
          <w:sz w:val="24"/>
          <w:szCs w:val="24"/>
        </w:rPr>
        <w:t>6</w:t>
      </w:r>
    </w:p>
    <w:p w14:paraId="68D44C94" w14:textId="77777777" w:rsidR="0044275B" w:rsidRPr="00FE52BE" w:rsidRDefault="0044275B" w:rsidP="0044275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338AC52C" w14:textId="4489E899"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11</w:t>
      </w:r>
    </w:p>
    <w:p w14:paraId="6DBB090A" w14:textId="7F6C1172"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15</w:t>
      </w:r>
    </w:p>
    <w:p w14:paraId="3B56BF97" w14:textId="6F4BBC81" w:rsidR="0044275B" w:rsidRPr="00FE52BE" w:rsidRDefault="0044275B" w:rsidP="0044275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15</w:t>
      </w:r>
    </w:p>
    <w:p w14:paraId="0A00E08C" w14:textId="527B1D40"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Pr>
          <w:rFonts w:ascii="Times New Roman" w:hAnsi="Times New Roman" w:cs="Times New Roman"/>
          <w:bCs/>
          <w:sz w:val="24"/>
          <w:szCs w:val="24"/>
        </w:rPr>
        <w:t>16</w:t>
      </w:r>
    </w:p>
    <w:p w14:paraId="5EB3026C" w14:textId="11A86F2D"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Pr>
          <w:rFonts w:ascii="Times New Roman" w:hAnsi="Times New Roman" w:cs="Times New Roman"/>
          <w:bCs/>
          <w:sz w:val="24"/>
          <w:szCs w:val="24"/>
        </w:rPr>
        <w:t>17</w:t>
      </w:r>
    </w:p>
    <w:p w14:paraId="1470BF7B" w14:textId="5DE6B0CB"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Pr>
          <w:rFonts w:ascii="Times New Roman" w:hAnsi="Times New Roman" w:cs="Times New Roman"/>
          <w:bCs/>
          <w:sz w:val="24"/>
          <w:szCs w:val="24"/>
        </w:rPr>
        <w:t>19</w:t>
      </w:r>
    </w:p>
    <w:p w14:paraId="446E87C8" w14:textId="44933A57"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Pr>
          <w:rFonts w:ascii="Times New Roman" w:hAnsi="Times New Roman" w:cs="Times New Roman"/>
          <w:bCs/>
          <w:sz w:val="24"/>
          <w:szCs w:val="24"/>
        </w:rPr>
        <w:t>19</w:t>
      </w:r>
    </w:p>
    <w:p w14:paraId="5F5BE30A" w14:textId="19547717" w:rsidR="0044275B" w:rsidRPr="00FE52BE" w:rsidRDefault="0044275B" w:rsidP="0044275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19</w:t>
      </w:r>
    </w:p>
    <w:p w14:paraId="6321D93D" w14:textId="170C3632"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36</w:t>
      </w:r>
    </w:p>
    <w:p w14:paraId="2497D480" w14:textId="2402E01C"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37</w:t>
      </w:r>
    </w:p>
    <w:p w14:paraId="6FBFF615" w14:textId="36E41F7A"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37</w:t>
      </w:r>
    </w:p>
    <w:p w14:paraId="32507DB0" w14:textId="02680A54"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38</w:t>
      </w:r>
    </w:p>
    <w:p w14:paraId="54F29EBB" w14:textId="6502BD5E"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38</w:t>
      </w:r>
    </w:p>
    <w:p w14:paraId="7AC044F2" w14:textId="43F0C716" w:rsidR="0044275B" w:rsidRPr="00FE52BE" w:rsidRDefault="0044275B" w:rsidP="0044275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38</w:t>
      </w:r>
    </w:p>
    <w:p w14:paraId="3D21F006" w14:textId="17AC316C" w:rsidR="0044275B" w:rsidRPr="00FE52BE" w:rsidRDefault="0044275B" w:rsidP="0044275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Pr>
          <w:rFonts w:ascii="Times New Roman" w:hAnsi="Times New Roman" w:cs="Times New Roman"/>
          <w:b/>
          <w:sz w:val="24"/>
          <w:szCs w:val="24"/>
        </w:rPr>
        <w:t>39</w:t>
      </w:r>
    </w:p>
    <w:p w14:paraId="5A01F69C" w14:textId="77777777" w:rsidR="0044275B" w:rsidRPr="001C33BF" w:rsidRDefault="0044275B" w:rsidP="0044275B">
      <w:pPr>
        <w:rPr>
          <w:rFonts w:ascii="Times New Roman" w:hAnsi="Times New Roman" w:cs="Times New Roman"/>
          <w:b/>
          <w:bCs/>
          <w:sz w:val="24"/>
          <w:szCs w:val="24"/>
        </w:rPr>
      </w:pPr>
    </w:p>
    <w:p w14:paraId="185EB61C" w14:textId="648DD34E" w:rsidR="0044275B" w:rsidRPr="001C33BF" w:rsidRDefault="0044275B" w:rsidP="0044275B">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047D182F" w14:textId="644C7769" w:rsidR="0044275B" w:rsidRPr="001C33BF" w:rsidRDefault="0044275B" w:rsidP="0044275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4E15658A" w14:textId="132A996C" w:rsidR="0044275B" w:rsidRPr="001C33BF" w:rsidRDefault="0044275B" w:rsidP="0044275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25E54E41" w14:textId="6C22EEA8" w:rsidR="0044275B" w:rsidRPr="001C33BF" w:rsidRDefault="0044275B" w:rsidP="0044275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p>
    <w:p w14:paraId="68F7D566" w14:textId="07128271" w:rsidR="0044275B" w:rsidRPr="001C33BF" w:rsidRDefault="0044275B" w:rsidP="0044275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06C29654" w14:textId="77777777" w:rsidR="0044275B" w:rsidRDefault="0044275B" w:rsidP="0044275B">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20DDA0C" w14:textId="77777777" w:rsidR="0044275B" w:rsidRDefault="0044275B" w:rsidP="0044275B">
      <w:pPr>
        <w:rPr>
          <w:rFonts w:ascii="Times New Roman" w:hAnsi="Times New Roman" w:cs="Times New Roman"/>
          <w:sz w:val="24"/>
          <w:szCs w:val="24"/>
        </w:rPr>
      </w:pPr>
      <w:r>
        <w:rPr>
          <w:rFonts w:ascii="Times New Roman" w:hAnsi="Times New Roman" w:cs="Times New Roman"/>
          <w:sz w:val="24"/>
          <w:szCs w:val="24"/>
        </w:rPr>
        <w:br w:type="page"/>
      </w:r>
    </w:p>
    <w:p w14:paraId="25AFA97C" w14:textId="72B5683C" w:rsidR="00BD58AA" w:rsidRPr="00415F84" w:rsidRDefault="00BD58AA" w:rsidP="0044275B">
      <w:pPr>
        <w:pStyle w:val="1"/>
        <w:rPr>
          <w:sz w:val="24"/>
          <w:szCs w:val="24"/>
        </w:rPr>
      </w:pPr>
      <w:r w:rsidRPr="00CD4574">
        <w:rPr>
          <w:sz w:val="24"/>
          <w:szCs w:val="24"/>
        </w:rPr>
        <w:lastRenderedPageBreak/>
        <w:t>Раздел 1. Общие положения</w:t>
      </w:r>
    </w:p>
    <w:p w14:paraId="5F05CF50" w14:textId="77777777" w:rsidR="00BD58AA" w:rsidRPr="00985111" w:rsidRDefault="00BD58A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10.02.04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Обеспечение информационной безопасности телекоммуникационных систем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10.02.04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Обеспечение информационной безопасности телекоммуникационных систем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9 декабря 2016 г. № 1551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10.02.04 Обеспечение информационной безопасности телекоммуникационных систем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CEF2506" w14:textId="77777777" w:rsidR="00BD58AA" w:rsidRPr="005F59C7" w:rsidRDefault="00BD58A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D6C45C5" w14:textId="77777777" w:rsidR="00BD58AA" w:rsidRPr="00CD4574" w:rsidRDefault="00BD58A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10.02.04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Обеспечение информационной безопасности телекоммуникационных систем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DBD9AAA" w14:textId="77777777" w:rsidR="00BD58AA" w:rsidRPr="00415F84" w:rsidRDefault="00BD58A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DE34E97" w14:textId="77777777" w:rsidR="00BD58AA" w:rsidRPr="00CD4574" w:rsidRDefault="00BD58A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44AC0BD" w14:textId="77777777" w:rsidR="00BD58AA" w:rsidRPr="00CD4574" w:rsidRDefault="00BD58A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42D0C9E2" w14:textId="77777777" w:rsidR="00BD58AA" w:rsidRPr="00985111" w:rsidRDefault="00BD58A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EDDB7EB" w14:textId="77777777" w:rsidR="00BD58AA" w:rsidRPr="00CD4574" w:rsidRDefault="00BD58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AE5A3E2" w14:textId="77777777" w:rsidR="00BD58AA" w:rsidRPr="00CD4574" w:rsidRDefault="00BD58A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9 декабря 2016 г. № 1551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10.02.04 Обеспечение информационной безопасности телекоммуникационных систем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6CD1C6C" w14:textId="77777777" w:rsidR="00BD58AA" w:rsidRPr="00CD4574" w:rsidRDefault="00BD58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5C836E0" w14:textId="77777777" w:rsidR="00BD58AA" w:rsidRPr="00CD4574" w:rsidRDefault="00BD58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CEDE879" w14:textId="77777777" w:rsidR="00BD58AA" w:rsidRPr="00CD4574" w:rsidRDefault="00BD58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2F65ABF" w14:textId="29A0712A" w:rsidR="003C6BD3" w:rsidRPr="003C6BD3" w:rsidRDefault="003C6B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3C6BD3">
        <w:rPr>
          <w:rFonts w:ascii="Times New Roman" w:hAnsi="Times New Roman" w:cs="Times New Roman"/>
          <w:bCs/>
          <w:sz w:val="24"/>
          <w:szCs w:val="24"/>
        </w:rPr>
        <w:lastRenderedPageBreak/>
        <w:t>Приказ Министерства труда и социальной защиты Российской Федерации от 3 ноября 2016 г. N 608н об утверждении профессионального стандарта № 06.030 «Специалист по защите информации в телекоммуникационных системах и сетях»;</w:t>
      </w:r>
    </w:p>
    <w:p w14:paraId="3C3F96B6" w14:textId="3247E19E" w:rsidR="003C6BD3" w:rsidRPr="003C6BD3" w:rsidRDefault="003C6B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3C6BD3">
        <w:rPr>
          <w:rFonts w:ascii="Times New Roman" w:hAnsi="Times New Roman" w:cs="Times New Roman"/>
          <w:bCs/>
          <w:sz w:val="24"/>
          <w:szCs w:val="24"/>
        </w:rPr>
        <w:t>Приказ Министерства труда и социальной защиты Российской Федерации от 1 ноября 2016 г. N 598н «Об утверждении профессионального стандарта «Специалист по безопасности компьютерных систем и сетей»;</w:t>
      </w:r>
    </w:p>
    <w:p w14:paraId="349FB34A" w14:textId="070AE9A5" w:rsidR="003C6BD3" w:rsidRPr="003C6BD3" w:rsidRDefault="003C6B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3C6BD3">
        <w:rPr>
          <w:rFonts w:ascii="Times New Roman" w:hAnsi="Times New Roman" w:cs="Times New Roman"/>
          <w:bCs/>
          <w:sz w:val="24"/>
          <w:szCs w:val="24"/>
        </w:rPr>
        <w:t>Приказ Министерства труда и социальной защиты Российской Федерации от 15 сентября 2016 г. N 522н «Об утверждении Профессионального стандарта «Специалист по защите информации в автоматизированных системах»;</w:t>
      </w:r>
    </w:p>
    <w:p w14:paraId="63F6E43E" w14:textId="367350F2" w:rsidR="003C6BD3" w:rsidRPr="003C6BD3" w:rsidRDefault="003C6BD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3C6BD3">
        <w:rPr>
          <w:rFonts w:ascii="Times New Roman" w:hAnsi="Times New Roman" w:cs="Times New Roman"/>
          <w:bCs/>
          <w:sz w:val="24"/>
          <w:szCs w:val="24"/>
        </w:rPr>
        <w:t>Приказ Министерства труда и социальной защиты Российской Федерации от 1 ноября 2016 г. N 599н «Об утверждении Профессионального стандарта «Специалист по технической защите информации»;</w:t>
      </w:r>
    </w:p>
    <w:p w14:paraId="1E5DA1D7" w14:textId="77777777" w:rsidR="00BD58AA" w:rsidRPr="00CD4574" w:rsidRDefault="00BD58A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9167912" w14:textId="77777777" w:rsidR="00BD58AA" w:rsidRPr="00985111" w:rsidRDefault="00BD58A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3E2F5159" w14:textId="77777777" w:rsidR="00BD58AA" w:rsidRPr="00985111" w:rsidRDefault="00BD58AA"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850AACF" w14:textId="77777777" w:rsidR="00BD58AA" w:rsidRPr="00985111" w:rsidRDefault="00BD58A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9B59B1F"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70CB886"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0FB25D" w14:textId="77777777" w:rsidR="00BD58AA" w:rsidRPr="00985111" w:rsidRDefault="00BD58AA"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B3A70C8"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C0557B6" w14:textId="77777777" w:rsidR="00BD58AA" w:rsidRPr="00985111" w:rsidRDefault="00BD58A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402BDA7"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8329605"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7B21C4E"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6F491AF" w14:textId="77777777" w:rsidR="00BD58AA" w:rsidRPr="00985111" w:rsidRDefault="00BD58A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1F85CD01"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B165E87" w14:textId="77777777" w:rsidR="00BD58AA" w:rsidRPr="00985111" w:rsidRDefault="00BD58A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4353F9A"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9D5D9C7"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C10712C"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DD28291"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FE7EFDB"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E99614"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F2F37F0"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181AE48"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707CD8F" w14:textId="77777777" w:rsidR="00BD58AA" w:rsidRPr="00985111" w:rsidRDefault="00BD58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ЦПДЭ – центр проведения демонстрационного экзамена.</w:t>
      </w:r>
    </w:p>
    <w:p w14:paraId="7165B2C6" w14:textId="77777777" w:rsidR="00BD58AA" w:rsidRPr="00985111" w:rsidRDefault="00BD58AA"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5884F3D" w14:textId="77777777" w:rsidR="00BD58AA" w:rsidRPr="00985111" w:rsidRDefault="00BD58A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954B3FF" w14:textId="77777777" w:rsidR="00BD58AA" w:rsidRPr="00985111" w:rsidRDefault="00BD58A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Техник по защите информации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18A1981" w14:textId="3FD95F0D" w:rsidR="00BD58AA" w:rsidRPr="00985111" w:rsidRDefault="00BD58A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Техник по защите информации</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Эксплуатация информационно-телекоммуникационных систем и сетей; 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 Защита информации в информационно-телекоммуникационных системах и сетях с использованием технических средств защиты</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74B1CE1A" w14:textId="77777777" w:rsidR="00BD58AA" w:rsidRPr="00985111" w:rsidRDefault="00BD58A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43CC383" w14:textId="77777777" w:rsidR="00BD58AA" w:rsidRPr="00985111" w:rsidRDefault="00BD58A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A257367" w14:textId="5044CABA" w:rsidR="00BD58AA" w:rsidRPr="00EE43A8" w:rsidRDefault="00BD58A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Техник по защите информации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r w:rsidR="005830A9">
        <w:rPr>
          <w:rFonts w:ascii="Times New Roman" w:eastAsia="Calibri" w:hAnsi="Times New Roman" w:cs="Times New Roman"/>
          <w:i/>
          <w:sz w:val="24"/>
          <w:szCs w:val="24"/>
        </w:rPr>
        <w:t xml:space="preserve"> </w:t>
      </w:r>
      <w:r w:rsidRPr="000B25DD">
        <w:rPr>
          <w:rFonts w:ascii="Times New Roman" w:eastAsia="Calibri" w:hAnsi="Times New Roman" w:cs="Times New Roman"/>
          <w:iCs/>
          <w:noProof/>
          <w:sz w:val="24"/>
          <w:szCs w:val="24"/>
        </w:rPr>
        <w:t>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9C8DEBA" w14:textId="196D0E48" w:rsidR="00BD58AA" w:rsidRPr="00985111" w:rsidRDefault="00BD58A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005830A9">
        <w:rPr>
          <w:rFonts w:ascii="Times New Roman" w:eastAsia="Calibri" w:hAnsi="Times New Roman" w:cs="Times New Roman"/>
          <w:iCs/>
          <w:noProof/>
          <w:sz w:val="24"/>
          <w:szCs w:val="24"/>
        </w:rPr>
        <w:t>т</w:t>
      </w:r>
      <w:r w:rsidRPr="000B25DD">
        <w:rPr>
          <w:rFonts w:ascii="Times New Roman" w:eastAsia="Calibri" w:hAnsi="Times New Roman" w:cs="Times New Roman"/>
          <w:iCs/>
          <w:noProof/>
          <w:sz w:val="24"/>
          <w:szCs w:val="24"/>
        </w:rPr>
        <w:t>ехник по защите информации</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w:t>
      </w:r>
      <w:r w:rsidR="005830A9">
        <w:rPr>
          <w:rFonts w:ascii="Times New Roman" w:eastAsia="Calibri" w:hAnsi="Times New Roman" w:cs="Times New Roman"/>
          <w:iCs/>
          <w:sz w:val="24"/>
          <w:szCs w:val="24"/>
        </w:rPr>
        <w:t xml:space="preserve"> </w:t>
      </w:r>
      <w:r w:rsidRPr="000B25DD">
        <w:rPr>
          <w:rFonts w:ascii="Times New Roman" w:eastAsia="Calibri" w:hAnsi="Times New Roman" w:cs="Times New Roman"/>
          <w:iCs/>
          <w:noProof/>
          <w:sz w:val="24"/>
          <w:szCs w:val="24"/>
        </w:rPr>
        <w:t xml:space="preserve">2 года </w:t>
      </w:r>
      <w:r w:rsidR="005830A9">
        <w:rPr>
          <w:rFonts w:ascii="Times New Roman" w:eastAsia="Calibri" w:hAnsi="Times New Roman" w:cs="Times New Roman"/>
          <w:iCs/>
          <w:noProof/>
          <w:sz w:val="24"/>
          <w:szCs w:val="24"/>
        </w:rPr>
        <w:br/>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0A157B23" w14:textId="77777777" w:rsidR="00BD58AA" w:rsidRPr="00985111" w:rsidRDefault="00BD58AA"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7521A0F6" w14:textId="5A57B153" w:rsidR="00BD58AA" w:rsidRPr="00985111" w:rsidRDefault="00BD58AA"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3C6BD3">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06 Связь, информационные и коммуникационные технологии; 12 Обеспечение безопасности</w:t>
      </w:r>
      <w:r w:rsidRPr="00985111">
        <w:rPr>
          <w:rFonts w:ascii="Times New Roman" w:eastAsia="Calibri" w:hAnsi="Times New Roman"/>
          <w:bCs/>
          <w:sz w:val="24"/>
          <w:szCs w:val="24"/>
          <w:lang w:eastAsia="en-US"/>
        </w:rPr>
        <w:t>.</w:t>
      </w:r>
    </w:p>
    <w:p w14:paraId="262906DD" w14:textId="77777777" w:rsidR="00BD58AA" w:rsidRPr="00985111" w:rsidRDefault="00BD58A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0EF90BC1" w14:textId="77777777" w:rsidR="00BD58AA" w:rsidRPr="00985111" w:rsidRDefault="00BD58A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34498D3" w14:textId="77777777" w:rsidR="00BD58AA" w:rsidRPr="005F59C7" w:rsidRDefault="00BD58AA"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9A7827B" w14:textId="77777777" w:rsidR="00BD58AA" w:rsidRPr="00415F84" w:rsidRDefault="00BD58AA" w:rsidP="00415F84">
      <w:pPr>
        <w:pStyle w:val="114"/>
        <w:rPr>
          <w:color w:val="auto"/>
          <w:spacing w:val="0"/>
          <w:lang w:eastAsia="en-US"/>
        </w:rPr>
      </w:pPr>
      <w:r w:rsidRPr="001A4394">
        <w:rPr>
          <w:color w:val="auto"/>
          <w:spacing w:val="0"/>
          <w:lang w:eastAsia="en-US"/>
        </w:rPr>
        <w:t>4.1. Общие компетенции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3453"/>
        <w:gridCol w:w="4111"/>
      </w:tblGrid>
      <w:tr w:rsidR="001A4394" w14:paraId="35DB7BA6" w14:textId="77777777" w:rsidTr="001A4394">
        <w:trPr>
          <w:trHeight w:val="20"/>
        </w:trPr>
        <w:tc>
          <w:tcPr>
            <w:tcW w:w="1787" w:type="dxa"/>
            <w:hideMark/>
          </w:tcPr>
          <w:p w14:paraId="6B094DFB" w14:textId="77777777" w:rsidR="001A4394" w:rsidRDefault="001A4394">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Код компетенции</w:t>
            </w:r>
          </w:p>
        </w:tc>
        <w:tc>
          <w:tcPr>
            <w:tcW w:w="3453" w:type="dxa"/>
            <w:hideMark/>
          </w:tcPr>
          <w:p w14:paraId="5F01781D" w14:textId="77777777" w:rsidR="001A4394" w:rsidRDefault="001A4394">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Формулировка компетенции</w:t>
            </w:r>
          </w:p>
        </w:tc>
        <w:tc>
          <w:tcPr>
            <w:tcW w:w="4111" w:type="dxa"/>
            <w:vAlign w:val="center"/>
            <w:hideMark/>
          </w:tcPr>
          <w:p w14:paraId="5669D9F5" w14:textId="77777777" w:rsidR="001A4394" w:rsidRDefault="001A4394">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 умения</w:t>
            </w:r>
          </w:p>
        </w:tc>
      </w:tr>
      <w:tr w:rsidR="001A4394" w14:paraId="4E412C6B" w14:textId="77777777" w:rsidTr="001A4394">
        <w:trPr>
          <w:trHeight w:val="20"/>
        </w:trPr>
        <w:tc>
          <w:tcPr>
            <w:tcW w:w="1787" w:type="dxa"/>
            <w:vMerge w:val="restart"/>
            <w:hideMark/>
          </w:tcPr>
          <w:p w14:paraId="40235B82"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01.</w:t>
            </w:r>
          </w:p>
        </w:tc>
        <w:tc>
          <w:tcPr>
            <w:tcW w:w="3453" w:type="dxa"/>
            <w:vMerge w:val="restart"/>
            <w:hideMark/>
          </w:tcPr>
          <w:p w14:paraId="277A59A7"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4111" w:type="dxa"/>
            <w:vAlign w:val="center"/>
            <w:hideMark/>
          </w:tcPr>
          <w:p w14:paraId="1BCE23D4"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2CA54870" w14:textId="77777777" w:rsidTr="001A4394">
        <w:trPr>
          <w:trHeight w:val="20"/>
        </w:trPr>
        <w:tc>
          <w:tcPr>
            <w:tcW w:w="0" w:type="auto"/>
            <w:vMerge/>
            <w:vAlign w:val="center"/>
            <w:hideMark/>
          </w:tcPr>
          <w:p w14:paraId="3551EBC0"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2CDE74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02EC0B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1A4394" w14:paraId="030924F6" w14:textId="77777777" w:rsidTr="001A4394">
        <w:trPr>
          <w:trHeight w:val="20"/>
        </w:trPr>
        <w:tc>
          <w:tcPr>
            <w:tcW w:w="0" w:type="auto"/>
            <w:vMerge/>
            <w:vAlign w:val="center"/>
            <w:hideMark/>
          </w:tcPr>
          <w:p w14:paraId="5BD8BD7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4EA4538"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A6E42E5"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анализировать задачу и/или проблему и выделять её составные части;</w:t>
            </w:r>
          </w:p>
        </w:tc>
      </w:tr>
      <w:tr w:rsidR="001A4394" w14:paraId="2A836329" w14:textId="77777777" w:rsidTr="001A4394">
        <w:trPr>
          <w:trHeight w:val="20"/>
        </w:trPr>
        <w:tc>
          <w:tcPr>
            <w:tcW w:w="0" w:type="auto"/>
            <w:vMerge/>
            <w:vAlign w:val="center"/>
            <w:hideMark/>
          </w:tcPr>
          <w:p w14:paraId="10DB95B6"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30B1E4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C94FB8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этапы решения задачи;</w:t>
            </w:r>
          </w:p>
        </w:tc>
      </w:tr>
      <w:tr w:rsidR="001A4394" w14:paraId="23637537" w14:textId="77777777" w:rsidTr="001A4394">
        <w:trPr>
          <w:trHeight w:val="20"/>
        </w:trPr>
        <w:tc>
          <w:tcPr>
            <w:tcW w:w="0" w:type="auto"/>
            <w:vMerge/>
            <w:vAlign w:val="center"/>
            <w:hideMark/>
          </w:tcPr>
          <w:p w14:paraId="0D7FD70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7C6873FD"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E36B250"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выявлять и эффективно искать информацию, необходимую для решения задачи и/или проблемы;</w:t>
            </w:r>
          </w:p>
        </w:tc>
      </w:tr>
      <w:tr w:rsidR="001A4394" w14:paraId="3BCA3EBA" w14:textId="77777777" w:rsidTr="001A4394">
        <w:trPr>
          <w:trHeight w:val="20"/>
        </w:trPr>
        <w:tc>
          <w:tcPr>
            <w:tcW w:w="0" w:type="auto"/>
            <w:vMerge/>
            <w:vAlign w:val="center"/>
            <w:hideMark/>
          </w:tcPr>
          <w:p w14:paraId="399483C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18FC64E"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3B7587B"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составить план действия;</w:t>
            </w:r>
          </w:p>
        </w:tc>
      </w:tr>
      <w:tr w:rsidR="001A4394" w14:paraId="1514B53E" w14:textId="77777777" w:rsidTr="001A4394">
        <w:trPr>
          <w:trHeight w:val="20"/>
        </w:trPr>
        <w:tc>
          <w:tcPr>
            <w:tcW w:w="0" w:type="auto"/>
            <w:vMerge/>
            <w:vAlign w:val="center"/>
            <w:hideMark/>
          </w:tcPr>
          <w:p w14:paraId="58D5297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4A436B6"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2AD3A95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определить необходимые ресурсы;</w:t>
            </w:r>
          </w:p>
        </w:tc>
      </w:tr>
      <w:tr w:rsidR="001A4394" w14:paraId="0E8EDD8E" w14:textId="77777777" w:rsidTr="001A4394">
        <w:trPr>
          <w:trHeight w:val="20"/>
        </w:trPr>
        <w:tc>
          <w:tcPr>
            <w:tcW w:w="0" w:type="auto"/>
            <w:vMerge/>
            <w:vAlign w:val="center"/>
            <w:hideMark/>
          </w:tcPr>
          <w:p w14:paraId="5679D34E"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AAC31A1"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AF89C3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1A4394" w14:paraId="7975E690" w14:textId="77777777" w:rsidTr="001A4394">
        <w:trPr>
          <w:trHeight w:val="20"/>
        </w:trPr>
        <w:tc>
          <w:tcPr>
            <w:tcW w:w="0" w:type="auto"/>
            <w:vMerge/>
            <w:vAlign w:val="center"/>
            <w:hideMark/>
          </w:tcPr>
          <w:p w14:paraId="19D63AB3"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A969BA6"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EDE191B"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реализовать составленный план;</w:t>
            </w:r>
          </w:p>
        </w:tc>
      </w:tr>
      <w:tr w:rsidR="001A4394" w14:paraId="656A171C" w14:textId="77777777" w:rsidTr="001A4394">
        <w:trPr>
          <w:trHeight w:val="20"/>
        </w:trPr>
        <w:tc>
          <w:tcPr>
            <w:tcW w:w="0" w:type="auto"/>
            <w:vMerge/>
            <w:vAlign w:val="center"/>
            <w:hideMark/>
          </w:tcPr>
          <w:p w14:paraId="3B1B26A3"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BA60CA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C409A3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оценивать результат и последствия своих действий (самостоятельно или с помощью наставника)</w:t>
            </w:r>
          </w:p>
        </w:tc>
      </w:tr>
      <w:tr w:rsidR="001A4394" w14:paraId="0F586551" w14:textId="77777777" w:rsidTr="001A4394">
        <w:trPr>
          <w:trHeight w:val="20"/>
        </w:trPr>
        <w:tc>
          <w:tcPr>
            <w:tcW w:w="0" w:type="auto"/>
            <w:vMerge/>
            <w:vAlign w:val="center"/>
            <w:hideMark/>
          </w:tcPr>
          <w:p w14:paraId="32057E2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7C5E7CE"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E5A7572"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359746E4" w14:textId="77777777" w:rsidTr="001A4394">
        <w:trPr>
          <w:trHeight w:val="20"/>
        </w:trPr>
        <w:tc>
          <w:tcPr>
            <w:tcW w:w="0" w:type="auto"/>
            <w:vMerge/>
            <w:vAlign w:val="center"/>
            <w:hideMark/>
          </w:tcPr>
          <w:p w14:paraId="4D33922B"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E7B48D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AA77743"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1A4394" w14:paraId="33FE26F9" w14:textId="77777777" w:rsidTr="001A4394">
        <w:trPr>
          <w:trHeight w:val="20"/>
        </w:trPr>
        <w:tc>
          <w:tcPr>
            <w:tcW w:w="0" w:type="auto"/>
            <w:vMerge/>
            <w:vAlign w:val="center"/>
            <w:hideMark/>
          </w:tcPr>
          <w:p w14:paraId="078774D8"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729A380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2164D2F8"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w:t>
            </w:r>
          </w:p>
        </w:tc>
      </w:tr>
      <w:tr w:rsidR="001A4394" w14:paraId="0AF79FF2" w14:textId="77777777" w:rsidTr="001A4394">
        <w:trPr>
          <w:trHeight w:val="20"/>
        </w:trPr>
        <w:tc>
          <w:tcPr>
            <w:tcW w:w="0" w:type="auto"/>
            <w:vMerge/>
            <w:vAlign w:val="center"/>
            <w:hideMark/>
          </w:tcPr>
          <w:p w14:paraId="3829DEBF"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39531962"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4018FD4"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1A4394" w14:paraId="3F1FA8DD" w14:textId="77777777" w:rsidTr="001A4394">
        <w:trPr>
          <w:trHeight w:val="20"/>
        </w:trPr>
        <w:tc>
          <w:tcPr>
            <w:tcW w:w="0" w:type="auto"/>
            <w:vMerge/>
            <w:vAlign w:val="center"/>
            <w:hideMark/>
          </w:tcPr>
          <w:p w14:paraId="58BFB7E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DFF844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E8212F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методы работы в профессиональной и смежных сферах;</w:t>
            </w:r>
          </w:p>
        </w:tc>
      </w:tr>
      <w:tr w:rsidR="001A4394" w14:paraId="552A0925" w14:textId="77777777" w:rsidTr="001A4394">
        <w:trPr>
          <w:trHeight w:val="20"/>
        </w:trPr>
        <w:tc>
          <w:tcPr>
            <w:tcW w:w="0" w:type="auto"/>
            <w:vMerge/>
            <w:vAlign w:val="center"/>
            <w:hideMark/>
          </w:tcPr>
          <w:p w14:paraId="3C9DF32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28653AC"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644B6E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структуру плана для решения задач;</w:t>
            </w:r>
          </w:p>
        </w:tc>
      </w:tr>
      <w:tr w:rsidR="001A4394" w14:paraId="0B583456" w14:textId="77777777" w:rsidTr="001A4394">
        <w:trPr>
          <w:trHeight w:val="20"/>
        </w:trPr>
        <w:tc>
          <w:tcPr>
            <w:tcW w:w="0" w:type="auto"/>
            <w:vMerge/>
            <w:vAlign w:val="center"/>
            <w:hideMark/>
          </w:tcPr>
          <w:p w14:paraId="48ADBDF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C5E5BD1"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AF530A6"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порядок оценки результатов решения задач профессиональной деятельности</w:t>
            </w:r>
          </w:p>
        </w:tc>
      </w:tr>
      <w:tr w:rsidR="001A4394" w14:paraId="30D60417" w14:textId="77777777" w:rsidTr="001A4394">
        <w:trPr>
          <w:trHeight w:val="20"/>
        </w:trPr>
        <w:tc>
          <w:tcPr>
            <w:tcW w:w="1787" w:type="dxa"/>
            <w:vMerge w:val="restart"/>
            <w:hideMark/>
          </w:tcPr>
          <w:p w14:paraId="51DC8D86"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02.</w:t>
            </w:r>
          </w:p>
        </w:tc>
        <w:tc>
          <w:tcPr>
            <w:tcW w:w="3453" w:type="dxa"/>
            <w:vMerge w:val="restart"/>
            <w:hideMark/>
          </w:tcPr>
          <w:p w14:paraId="152E360F"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c>
          <w:tcPr>
            <w:tcW w:w="4111" w:type="dxa"/>
            <w:vAlign w:val="center"/>
            <w:hideMark/>
          </w:tcPr>
          <w:p w14:paraId="28DC91E7"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07439234" w14:textId="77777777" w:rsidTr="001A4394">
        <w:trPr>
          <w:trHeight w:val="20"/>
        </w:trPr>
        <w:tc>
          <w:tcPr>
            <w:tcW w:w="0" w:type="auto"/>
            <w:vMerge/>
            <w:vAlign w:val="center"/>
            <w:hideMark/>
          </w:tcPr>
          <w:p w14:paraId="1D67B089"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DEC4ADE"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D00EAFB"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задачи для поиска информации;</w:t>
            </w:r>
          </w:p>
        </w:tc>
      </w:tr>
      <w:tr w:rsidR="001A4394" w14:paraId="1AF63295" w14:textId="77777777" w:rsidTr="001A4394">
        <w:trPr>
          <w:trHeight w:val="20"/>
        </w:trPr>
        <w:tc>
          <w:tcPr>
            <w:tcW w:w="0" w:type="auto"/>
            <w:vMerge/>
            <w:vAlign w:val="center"/>
            <w:hideMark/>
          </w:tcPr>
          <w:p w14:paraId="464C8166"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00CFBD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D268CD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необходимые источники информации;</w:t>
            </w:r>
          </w:p>
        </w:tc>
      </w:tr>
      <w:tr w:rsidR="001A4394" w14:paraId="1222CB7F" w14:textId="77777777" w:rsidTr="001A4394">
        <w:trPr>
          <w:trHeight w:val="20"/>
        </w:trPr>
        <w:tc>
          <w:tcPr>
            <w:tcW w:w="0" w:type="auto"/>
            <w:vMerge/>
            <w:vAlign w:val="center"/>
            <w:hideMark/>
          </w:tcPr>
          <w:p w14:paraId="71FF45C7"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924CE23"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40515D1"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планировать процесс поиска;</w:t>
            </w:r>
          </w:p>
        </w:tc>
      </w:tr>
      <w:tr w:rsidR="001A4394" w14:paraId="58F20970" w14:textId="77777777" w:rsidTr="001A4394">
        <w:trPr>
          <w:trHeight w:val="20"/>
        </w:trPr>
        <w:tc>
          <w:tcPr>
            <w:tcW w:w="0" w:type="auto"/>
            <w:vMerge/>
            <w:vAlign w:val="center"/>
            <w:hideMark/>
          </w:tcPr>
          <w:p w14:paraId="5BE56F1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BE2FEA0"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E4F07FC"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структурировать получаемую информацию;</w:t>
            </w:r>
          </w:p>
        </w:tc>
      </w:tr>
      <w:tr w:rsidR="001A4394" w14:paraId="00ABA922" w14:textId="77777777" w:rsidTr="001A4394">
        <w:trPr>
          <w:trHeight w:val="20"/>
        </w:trPr>
        <w:tc>
          <w:tcPr>
            <w:tcW w:w="0" w:type="auto"/>
            <w:vMerge/>
            <w:vAlign w:val="center"/>
            <w:hideMark/>
          </w:tcPr>
          <w:p w14:paraId="5861050C"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D0B84C3"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DF0F9C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выделять наиболее значимое в перечне информации;</w:t>
            </w:r>
          </w:p>
        </w:tc>
      </w:tr>
      <w:tr w:rsidR="001A4394" w14:paraId="6BADC465" w14:textId="77777777" w:rsidTr="001A4394">
        <w:trPr>
          <w:trHeight w:val="20"/>
        </w:trPr>
        <w:tc>
          <w:tcPr>
            <w:tcW w:w="0" w:type="auto"/>
            <w:vMerge/>
            <w:vAlign w:val="center"/>
            <w:hideMark/>
          </w:tcPr>
          <w:p w14:paraId="54841C4C"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B3E6A1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47A1CC0"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оценивать практическую значимость результатов поиска;</w:t>
            </w:r>
          </w:p>
        </w:tc>
      </w:tr>
      <w:tr w:rsidR="001A4394" w14:paraId="3CBD5655" w14:textId="77777777" w:rsidTr="001A4394">
        <w:trPr>
          <w:trHeight w:val="20"/>
        </w:trPr>
        <w:tc>
          <w:tcPr>
            <w:tcW w:w="0" w:type="auto"/>
            <w:vMerge/>
            <w:vAlign w:val="center"/>
            <w:hideMark/>
          </w:tcPr>
          <w:p w14:paraId="04543DF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ED92C1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C7CD9D3"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оформлять результаты поиска</w:t>
            </w:r>
          </w:p>
        </w:tc>
      </w:tr>
      <w:tr w:rsidR="001A4394" w14:paraId="2DF18A1C" w14:textId="77777777" w:rsidTr="001A4394">
        <w:trPr>
          <w:trHeight w:val="20"/>
        </w:trPr>
        <w:tc>
          <w:tcPr>
            <w:tcW w:w="0" w:type="auto"/>
            <w:vMerge/>
            <w:vAlign w:val="center"/>
            <w:hideMark/>
          </w:tcPr>
          <w:p w14:paraId="46A5DD2F"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42339E6"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367126FD"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481ABCCF" w14:textId="77777777" w:rsidTr="001A4394">
        <w:trPr>
          <w:trHeight w:val="20"/>
        </w:trPr>
        <w:tc>
          <w:tcPr>
            <w:tcW w:w="0" w:type="auto"/>
            <w:vMerge/>
            <w:vAlign w:val="center"/>
            <w:hideMark/>
          </w:tcPr>
          <w:p w14:paraId="264C119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F4C8BC7"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69B1FAB" w14:textId="77777777" w:rsidR="001A4394" w:rsidRDefault="001A4394">
            <w:pPr>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номенклатура информационных источников</w:t>
            </w:r>
            <w:proofErr w:type="gramEnd"/>
            <w:r>
              <w:rPr>
                <w:rFonts w:ascii="Times New Roman" w:eastAsia="Times New Roman" w:hAnsi="Times New Roman" w:cs="Times New Roman"/>
                <w:color w:val="000000"/>
                <w:sz w:val="24"/>
                <w:szCs w:val="24"/>
                <w:lang w:eastAsia="ru-RU"/>
              </w:rPr>
              <w:t xml:space="preserve"> применяемых в профессиональной деятельности;</w:t>
            </w:r>
          </w:p>
        </w:tc>
      </w:tr>
      <w:tr w:rsidR="001A4394" w14:paraId="5CADDECB" w14:textId="77777777" w:rsidTr="001A4394">
        <w:trPr>
          <w:trHeight w:val="20"/>
        </w:trPr>
        <w:tc>
          <w:tcPr>
            <w:tcW w:w="0" w:type="auto"/>
            <w:vMerge/>
            <w:vAlign w:val="center"/>
            <w:hideMark/>
          </w:tcPr>
          <w:p w14:paraId="44CA3B4C"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D51B43E"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27C7BF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приемы структурирования информации;</w:t>
            </w:r>
          </w:p>
        </w:tc>
      </w:tr>
      <w:tr w:rsidR="001A4394" w14:paraId="21175F8B" w14:textId="77777777" w:rsidTr="001A4394">
        <w:trPr>
          <w:trHeight w:val="20"/>
        </w:trPr>
        <w:tc>
          <w:tcPr>
            <w:tcW w:w="0" w:type="auto"/>
            <w:vMerge/>
            <w:vAlign w:val="center"/>
            <w:hideMark/>
          </w:tcPr>
          <w:p w14:paraId="154906F0"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D9BDBF6"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F523DBD"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формат оформления результатов поиска информации</w:t>
            </w:r>
          </w:p>
        </w:tc>
      </w:tr>
      <w:tr w:rsidR="001A4394" w14:paraId="6FF857A4" w14:textId="77777777" w:rsidTr="001A4394">
        <w:trPr>
          <w:trHeight w:val="20"/>
        </w:trPr>
        <w:tc>
          <w:tcPr>
            <w:tcW w:w="1787" w:type="dxa"/>
            <w:vMerge w:val="restart"/>
            <w:hideMark/>
          </w:tcPr>
          <w:p w14:paraId="18B90FD8"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ОК 03.</w:t>
            </w:r>
          </w:p>
        </w:tc>
        <w:tc>
          <w:tcPr>
            <w:tcW w:w="3453" w:type="dxa"/>
            <w:vMerge w:val="restart"/>
            <w:hideMark/>
          </w:tcPr>
          <w:p w14:paraId="0EA19BBA"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4111" w:type="dxa"/>
            <w:vAlign w:val="center"/>
            <w:hideMark/>
          </w:tcPr>
          <w:p w14:paraId="68DFE245"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67FBD2D5" w14:textId="77777777" w:rsidTr="001A4394">
        <w:trPr>
          <w:trHeight w:val="20"/>
        </w:trPr>
        <w:tc>
          <w:tcPr>
            <w:tcW w:w="0" w:type="auto"/>
            <w:vMerge/>
            <w:vAlign w:val="center"/>
            <w:hideMark/>
          </w:tcPr>
          <w:p w14:paraId="254721F8"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34EEF672"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E71349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1A4394" w14:paraId="28BE39F7" w14:textId="77777777" w:rsidTr="001A4394">
        <w:trPr>
          <w:trHeight w:val="20"/>
        </w:trPr>
        <w:tc>
          <w:tcPr>
            <w:tcW w:w="0" w:type="auto"/>
            <w:vMerge/>
            <w:vAlign w:val="center"/>
            <w:hideMark/>
          </w:tcPr>
          <w:p w14:paraId="42D41BE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E3E7328"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CD4BF5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применять современную научную профессиональную терминологию;</w:t>
            </w:r>
          </w:p>
        </w:tc>
      </w:tr>
      <w:tr w:rsidR="001A4394" w14:paraId="6760DD01" w14:textId="77777777" w:rsidTr="001A4394">
        <w:trPr>
          <w:trHeight w:val="20"/>
        </w:trPr>
        <w:tc>
          <w:tcPr>
            <w:tcW w:w="0" w:type="auto"/>
            <w:vMerge/>
            <w:vAlign w:val="center"/>
            <w:hideMark/>
          </w:tcPr>
          <w:p w14:paraId="24C270C7"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26D5709"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7B0DED1"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w:t>
            </w:r>
          </w:p>
        </w:tc>
      </w:tr>
      <w:tr w:rsidR="001A4394" w14:paraId="57839D36" w14:textId="77777777" w:rsidTr="001A4394">
        <w:trPr>
          <w:trHeight w:val="20"/>
        </w:trPr>
        <w:tc>
          <w:tcPr>
            <w:tcW w:w="0" w:type="auto"/>
            <w:vMerge/>
            <w:vAlign w:val="center"/>
            <w:hideMark/>
          </w:tcPr>
          <w:p w14:paraId="0A0B4A7B"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E34FF5D"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23572D9"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5E316189" w14:textId="77777777" w:rsidTr="001A4394">
        <w:trPr>
          <w:trHeight w:val="20"/>
        </w:trPr>
        <w:tc>
          <w:tcPr>
            <w:tcW w:w="0" w:type="auto"/>
            <w:vMerge/>
            <w:vAlign w:val="center"/>
            <w:hideMark/>
          </w:tcPr>
          <w:p w14:paraId="6F330B2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4404658"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0D749A8"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1A4394" w14:paraId="10882E8C" w14:textId="77777777" w:rsidTr="001A4394">
        <w:trPr>
          <w:trHeight w:val="20"/>
        </w:trPr>
        <w:tc>
          <w:tcPr>
            <w:tcW w:w="0" w:type="auto"/>
            <w:vMerge/>
            <w:vAlign w:val="center"/>
            <w:hideMark/>
          </w:tcPr>
          <w:p w14:paraId="2777A4C1"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33F8593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982F89B"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1A4394" w14:paraId="651E8F87" w14:textId="77777777" w:rsidTr="001A4394">
        <w:trPr>
          <w:trHeight w:val="20"/>
        </w:trPr>
        <w:tc>
          <w:tcPr>
            <w:tcW w:w="0" w:type="auto"/>
            <w:vMerge/>
            <w:vAlign w:val="center"/>
            <w:hideMark/>
          </w:tcPr>
          <w:p w14:paraId="536E7B56"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07E8136"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202FCED5"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1A4394" w14:paraId="37C151DB" w14:textId="77777777" w:rsidTr="001A4394">
        <w:trPr>
          <w:trHeight w:val="20"/>
        </w:trPr>
        <w:tc>
          <w:tcPr>
            <w:tcW w:w="1787" w:type="dxa"/>
            <w:vMerge w:val="restart"/>
            <w:hideMark/>
          </w:tcPr>
          <w:p w14:paraId="60751930"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04.</w:t>
            </w:r>
          </w:p>
        </w:tc>
        <w:tc>
          <w:tcPr>
            <w:tcW w:w="3453" w:type="dxa"/>
            <w:vMerge w:val="restart"/>
            <w:hideMark/>
          </w:tcPr>
          <w:p w14:paraId="07543CE7"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4111" w:type="dxa"/>
            <w:vAlign w:val="center"/>
            <w:hideMark/>
          </w:tcPr>
          <w:p w14:paraId="45B12410"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3F1D9A2F" w14:textId="77777777" w:rsidTr="001A4394">
        <w:trPr>
          <w:trHeight w:val="20"/>
        </w:trPr>
        <w:tc>
          <w:tcPr>
            <w:tcW w:w="0" w:type="auto"/>
            <w:vMerge/>
            <w:vAlign w:val="center"/>
            <w:hideMark/>
          </w:tcPr>
          <w:p w14:paraId="0E6E027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D60989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DCBD0F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1A4394" w14:paraId="25E0CD40" w14:textId="77777777" w:rsidTr="001A4394">
        <w:trPr>
          <w:trHeight w:val="20"/>
        </w:trPr>
        <w:tc>
          <w:tcPr>
            <w:tcW w:w="0" w:type="auto"/>
            <w:vMerge/>
            <w:vAlign w:val="center"/>
            <w:hideMark/>
          </w:tcPr>
          <w:p w14:paraId="6DB0C4EE"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317FBFB8"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CEAC6F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w:t>
            </w:r>
          </w:p>
        </w:tc>
      </w:tr>
      <w:tr w:rsidR="001A4394" w14:paraId="0CDE6CF3" w14:textId="77777777" w:rsidTr="001A4394">
        <w:trPr>
          <w:trHeight w:val="20"/>
        </w:trPr>
        <w:tc>
          <w:tcPr>
            <w:tcW w:w="0" w:type="auto"/>
            <w:vMerge/>
            <w:vAlign w:val="center"/>
            <w:hideMark/>
          </w:tcPr>
          <w:p w14:paraId="3C2ED4F6"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BACAA7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A15AEC4"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55E2D558" w14:textId="77777777" w:rsidTr="001A4394">
        <w:trPr>
          <w:trHeight w:val="20"/>
        </w:trPr>
        <w:tc>
          <w:tcPr>
            <w:tcW w:w="0" w:type="auto"/>
            <w:vMerge/>
            <w:vAlign w:val="center"/>
            <w:hideMark/>
          </w:tcPr>
          <w:p w14:paraId="4C064E4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8F64693"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AFE3924"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психологические основы деятельности коллектива, психологические особенности личности;</w:t>
            </w:r>
          </w:p>
        </w:tc>
      </w:tr>
      <w:tr w:rsidR="001A4394" w14:paraId="794C9FDF" w14:textId="77777777" w:rsidTr="001A4394">
        <w:trPr>
          <w:trHeight w:val="20"/>
        </w:trPr>
        <w:tc>
          <w:tcPr>
            <w:tcW w:w="0" w:type="auto"/>
            <w:vMerge/>
            <w:vAlign w:val="center"/>
            <w:hideMark/>
          </w:tcPr>
          <w:p w14:paraId="7A1F84CE"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636CBF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F3CC48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проектной деятельности</w:t>
            </w:r>
          </w:p>
        </w:tc>
      </w:tr>
      <w:tr w:rsidR="001A4394" w14:paraId="13E5E281" w14:textId="77777777" w:rsidTr="001A4394">
        <w:trPr>
          <w:trHeight w:val="20"/>
        </w:trPr>
        <w:tc>
          <w:tcPr>
            <w:tcW w:w="1787" w:type="dxa"/>
            <w:vMerge w:val="restart"/>
            <w:hideMark/>
          </w:tcPr>
          <w:p w14:paraId="0B9E21A1"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05.</w:t>
            </w:r>
          </w:p>
        </w:tc>
        <w:tc>
          <w:tcPr>
            <w:tcW w:w="3453" w:type="dxa"/>
            <w:vMerge w:val="restart"/>
            <w:hideMark/>
          </w:tcPr>
          <w:p w14:paraId="4C7CDB74"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111" w:type="dxa"/>
            <w:vAlign w:val="center"/>
            <w:hideMark/>
          </w:tcPr>
          <w:p w14:paraId="6CFBD34B"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44C48632" w14:textId="77777777" w:rsidTr="001A4394">
        <w:trPr>
          <w:trHeight w:val="20"/>
        </w:trPr>
        <w:tc>
          <w:tcPr>
            <w:tcW w:w="0" w:type="auto"/>
            <w:vMerge/>
            <w:vAlign w:val="center"/>
            <w:hideMark/>
          </w:tcPr>
          <w:p w14:paraId="752F24E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CA6F0E2"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B73CE78"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1A4394" w14:paraId="14FBCEEF" w14:textId="77777777" w:rsidTr="001A4394">
        <w:trPr>
          <w:trHeight w:val="20"/>
        </w:trPr>
        <w:tc>
          <w:tcPr>
            <w:tcW w:w="0" w:type="auto"/>
            <w:vMerge/>
            <w:vAlign w:val="center"/>
            <w:hideMark/>
          </w:tcPr>
          <w:p w14:paraId="425CF345"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2ED865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D4897FE"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546D9A2A" w14:textId="77777777" w:rsidTr="001A4394">
        <w:trPr>
          <w:trHeight w:val="20"/>
        </w:trPr>
        <w:tc>
          <w:tcPr>
            <w:tcW w:w="0" w:type="auto"/>
            <w:vMerge/>
            <w:vAlign w:val="center"/>
            <w:hideMark/>
          </w:tcPr>
          <w:p w14:paraId="1B3E6159"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329417D"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20C22E0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социального и культурного контекста;</w:t>
            </w:r>
          </w:p>
        </w:tc>
      </w:tr>
      <w:tr w:rsidR="001A4394" w14:paraId="5F2CD77E" w14:textId="77777777" w:rsidTr="001A4394">
        <w:trPr>
          <w:trHeight w:val="20"/>
        </w:trPr>
        <w:tc>
          <w:tcPr>
            <w:tcW w:w="0" w:type="auto"/>
            <w:vMerge/>
            <w:vAlign w:val="center"/>
            <w:hideMark/>
          </w:tcPr>
          <w:p w14:paraId="0BC01740"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348AB7E"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75E7F848"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правила оформления документов и построения устных сообщений.</w:t>
            </w:r>
          </w:p>
        </w:tc>
      </w:tr>
      <w:tr w:rsidR="001A4394" w14:paraId="420AC3C9" w14:textId="77777777" w:rsidTr="001A4394">
        <w:trPr>
          <w:trHeight w:val="20"/>
        </w:trPr>
        <w:tc>
          <w:tcPr>
            <w:tcW w:w="1787" w:type="dxa"/>
            <w:vMerge w:val="restart"/>
            <w:hideMark/>
          </w:tcPr>
          <w:p w14:paraId="5653E7FF"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06.</w:t>
            </w:r>
          </w:p>
        </w:tc>
        <w:tc>
          <w:tcPr>
            <w:tcW w:w="3453" w:type="dxa"/>
            <w:vMerge w:val="restart"/>
            <w:hideMark/>
          </w:tcPr>
          <w:p w14:paraId="6BF7F8B3"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111" w:type="dxa"/>
            <w:vAlign w:val="center"/>
            <w:hideMark/>
          </w:tcPr>
          <w:p w14:paraId="230CEDC8"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4E60C8D0" w14:textId="77777777" w:rsidTr="001A4394">
        <w:trPr>
          <w:trHeight w:val="20"/>
        </w:trPr>
        <w:tc>
          <w:tcPr>
            <w:tcW w:w="0" w:type="auto"/>
            <w:vMerge/>
            <w:vAlign w:val="center"/>
            <w:hideMark/>
          </w:tcPr>
          <w:p w14:paraId="3205BD5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13DFC8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20E019D"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и</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описывать значимость своей профессии</w:t>
            </w:r>
            <w:r>
              <w:rPr>
                <w:rFonts w:ascii="Times New Roman" w:eastAsia="Times New Roman" w:hAnsi="Times New Roman" w:cs="Times New Roman"/>
                <w:i/>
                <w:iCs/>
                <w:color w:val="000000"/>
                <w:sz w:val="24"/>
                <w:szCs w:val="24"/>
                <w:lang w:eastAsia="ru-RU"/>
              </w:rPr>
              <w:t>;</w:t>
            </w:r>
          </w:p>
        </w:tc>
      </w:tr>
      <w:tr w:rsidR="001A4394" w14:paraId="7D722650" w14:textId="77777777" w:rsidTr="001A4394">
        <w:trPr>
          <w:trHeight w:val="20"/>
        </w:trPr>
        <w:tc>
          <w:tcPr>
            <w:tcW w:w="0" w:type="auto"/>
            <w:vMerge/>
            <w:vAlign w:val="center"/>
            <w:hideMark/>
          </w:tcPr>
          <w:p w14:paraId="7204B92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3A4065C9"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38DAEA7"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1A4394" w14:paraId="179EE995" w14:textId="77777777" w:rsidTr="001A4394">
        <w:trPr>
          <w:trHeight w:val="20"/>
        </w:trPr>
        <w:tc>
          <w:tcPr>
            <w:tcW w:w="0" w:type="auto"/>
            <w:vMerge/>
            <w:vAlign w:val="center"/>
            <w:hideMark/>
          </w:tcPr>
          <w:p w14:paraId="1F34CF9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80D79F3"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80C36CB"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36A0C3AE" w14:textId="77777777" w:rsidTr="001A4394">
        <w:trPr>
          <w:trHeight w:val="20"/>
        </w:trPr>
        <w:tc>
          <w:tcPr>
            <w:tcW w:w="0" w:type="auto"/>
            <w:vMerge/>
            <w:vAlign w:val="center"/>
            <w:hideMark/>
          </w:tcPr>
          <w:p w14:paraId="4673B8D1"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08612E6"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28FEDC1"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1A4394" w14:paraId="3F2C4596" w14:textId="77777777" w:rsidTr="001A4394">
        <w:trPr>
          <w:trHeight w:val="20"/>
        </w:trPr>
        <w:tc>
          <w:tcPr>
            <w:tcW w:w="0" w:type="auto"/>
            <w:vMerge/>
            <w:vAlign w:val="center"/>
            <w:hideMark/>
          </w:tcPr>
          <w:p w14:paraId="507FB763"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EAB2E40"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81A2C90"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значимость профессиональной деятельности по профессии;</w:t>
            </w:r>
          </w:p>
        </w:tc>
      </w:tr>
      <w:tr w:rsidR="001A4394" w14:paraId="70121D77" w14:textId="77777777" w:rsidTr="001A4394">
        <w:trPr>
          <w:trHeight w:val="20"/>
        </w:trPr>
        <w:tc>
          <w:tcPr>
            <w:tcW w:w="0" w:type="auto"/>
            <w:vMerge/>
            <w:vAlign w:val="center"/>
            <w:hideMark/>
          </w:tcPr>
          <w:p w14:paraId="20766AF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79F1D5D9"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DA5E369"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стандарты антикоррупционного поведения и последствия его нарушения</w:t>
            </w:r>
          </w:p>
        </w:tc>
      </w:tr>
      <w:tr w:rsidR="001A4394" w14:paraId="2E904C63" w14:textId="77777777" w:rsidTr="001A4394">
        <w:trPr>
          <w:trHeight w:val="20"/>
        </w:trPr>
        <w:tc>
          <w:tcPr>
            <w:tcW w:w="1787" w:type="dxa"/>
            <w:vMerge w:val="restart"/>
            <w:hideMark/>
          </w:tcPr>
          <w:p w14:paraId="020154C5"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07</w:t>
            </w:r>
          </w:p>
        </w:tc>
        <w:tc>
          <w:tcPr>
            <w:tcW w:w="3453" w:type="dxa"/>
            <w:vMerge w:val="restart"/>
            <w:hideMark/>
          </w:tcPr>
          <w:p w14:paraId="081DCAD5"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4111" w:type="dxa"/>
            <w:vAlign w:val="center"/>
            <w:hideMark/>
          </w:tcPr>
          <w:p w14:paraId="79FB08DF"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395EB86E" w14:textId="77777777" w:rsidTr="001A4394">
        <w:trPr>
          <w:trHeight w:val="20"/>
        </w:trPr>
        <w:tc>
          <w:tcPr>
            <w:tcW w:w="0" w:type="auto"/>
            <w:vMerge/>
            <w:vAlign w:val="center"/>
            <w:hideMark/>
          </w:tcPr>
          <w:p w14:paraId="70CF468E"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AD2B88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0FF3345"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1A4394" w14:paraId="720CC5B0" w14:textId="77777777" w:rsidTr="001A4394">
        <w:trPr>
          <w:trHeight w:val="20"/>
        </w:trPr>
        <w:tc>
          <w:tcPr>
            <w:tcW w:w="0" w:type="auto"/>
            <w:vMerge/>
            <w:vAlign w:val="center"/>
            <w:hideMark/>
          </w:tcPr>
          <w:p w14:paraId="01D6300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0FE1F45"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002448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профессии</w:t>
            </w:r>
            <w:r>
              <w:rPr>
                <w:rFonts w:ascii="Times New Roman" w:eastAsia="Times New Roman" w:hAnsi="Times New Roman" w:cs="Times New Roman"/>
                <w:i/>
                <w:iCs/>
                <w:color w:val="000000"/>
                <w:sz w:val="24"/>
                <w:szCs w:val="24"/>
                <w:lang w:eastAsia="ru-RU"/>
              </w:rPr>
              <w:t xml:space="preserve"> </w:t>
            </w:r>
          </w:p>
        </w:tc>
      </w:tr>
      <w:tr w:rsidR="001A4394" w14:paraId="32088BBB" w14:textId="77777777" w:rsidTr="001A4394">
        <w:trPr>
          <w:trHeight w:val="20"/>
        </w:trPr>
        <w:tc>
          <w:tcPr>
            <w:tcW w:w="0" w:type="auto"/>
            <w:vMerge/>
            <w:vAlign w:val="center"/>
            <w:hideMark/>
          </w:tcPr>
          <w:p w14:paraId="6F08E36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309C95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97E6C2B"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1B5B5412" w14:textId="77777777" w:rsidTr="001A4394">
        <w:trPr>
          <w:trHeight w:val="20"/>
        </w:trPr>
        <w:tc>
          <w:tcPr>
            <w:tcW w:w="0" w:type="auto"/>
            <w:vMerge/>
            <w:vAlign w:val="center"/>
            <w:hideMark/>
          </w:tcPr>
          <w:p w14:paraId="0CE5642C"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7409A4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46BEC76"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1A4394" w14:paraId="6668B01C" w14:textId="77777777" w:rsidTr="001A4394">
        <w:trPr>
          <w:trHeight w:val="20"/>
        </w:trPr>
        <w:tc>
          <w:tcPr>
            <w:tcW w:w="0" w:type="auto"/>
            <w:vMerge/>
            <w:vAlign w:val="center"/>
            <w:hideMark/>
          </w:tcPr>
          <w:p w14:paraId="19B4EAEB"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CA4EB93"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DEE34B3"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1A4394" w14:paraId="74BAB6E2" w14:textId="77777777" w:rsidTr="001A4394">
        <w:trPr>
          <w:trHeight w:val="20"/>
        </w:trPr>
        <w:tc>
          <w:tcPr>
            <w:tcW w:w="0" w:type="auto"/>
            <w:vMerge/>
            <w:vAlign w:val="center"/>
            <w:hideMark/>
          </w:tcPr>
          <w:p w14:paraId="5939106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7D36AD95"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35AE247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пути обеспечения ресурсосбережения</w:t>
            </w:r>
          </w:p>
        </w:tc>
      </w:tr>
      <w:tr w:rsidR="001A4394" w14:paraId="052A591C" w14:textId="77777777" w:rsidTr="001A4394">
        <w:trPr>
          <w:trHeight w:val="20"/>
        </w:trPr>
        <w:tc>
          <w:tcPr>
            <w:tcW w:w="1787" w:type="dxa"/>
            <w:vMerge w:val="restart"/>
            <w:hideMark/>
          </w:tcPr>
          <w:p w14:paraId="3A06F663"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08</w:t>
            </w:r>
          </w:p>
        </w:tc>
        <w:tc>
          <w:tcPr>
            <w:tcW w:w="3453" w:type="dxa"/>
            <w:vMerge w:val="restart"/>
            <w:hideMark/>
          </w:tcPr>
          <w:p w14:paraId="3826F83A"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1" w:type="dxa"/>
            <w:vAlign w:val="center"/>
            <w:hideMark/>
          </w:tcPr>
          <w:p w14:paraId="4A0D8EC1"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3F8894E1" w14:textId="77777777" w:rsidTr="001A4394">
        <w:trPr>
          <w:trHeight w:val="20"/>
        </w:trPr>
        <w:tc>
          <w:tcPr>
            <w:tcW w:w="0" w:type="auto"/>
            <w:vMerge/>
            <w:vAlign w:val="center"/>
            <w:hideMark/>
          </w:tcPr>
          <w:p w14:paraId="44A9363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A922B9C"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49FBFA9"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1A4394" w14:paraId="51513C6E" w14:textId="77777777" w:rsidTr="001A4394">
        <w:trPr>
          <w:trHeight w:val="20"/>
        </w:trPr>
        <w:tc>
          <w:tcPr>
            <w:tcW w:w="0" w:type="auto"/>
            <w:vMerge/>
            <w:vAlign w:val="center"/>
            <w:hideMark/>
          </w:tcPr>
          <w:p w14:paraId="75C45773"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85BBD35"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276596B"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применять рациональные приемы двигательных функций в профессиональной деятельности;</w:t>
            </w:r>
          </w:p>
        </w:tc>
      </w:tr>
      <w:tr w:rsidR="001A4394" w14:paraId="34620488" w14:textId="77777777" w:rsidTr="001A4394">
        <w:trPr>
          <w:trHeight w:val="20"/>
        </w:trPr>
        <w:tc>
          <w:tcPr>
            <w:tcW w:w="0" w:type="auto"/>
            <w:vMerge/>
            <w:vAlign w:val="center"/>
            <w:hideMark/>
          </w:tcPr>
          <w:p w14:paraId="34882AA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6D8B7E2"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23133EE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пользоваться средствами профилактики перенапряжения характерными для данной профессии</w:t>
            </w:r>
            <w:r>
              <w:rPr>
                <w:rFonts w:ascii="Times New Roman" w:eastAsia="Times New Roman" w:hAnsi="Times New Roman" w:cs="Times New Roman"/>
                <w:i/>
                <w:iCs/>
                <w:color w:val="000000"/>
                <w:sz w:val="24"/>
                <w:szCs w:val="24"/>
                <w:lang w:eastAsia="ru-RU"/>
              </w:rPr>
              <w:t xml:space="preserve"> </w:t>
            </w:r>
          </w:p>
        </w:tc>
      </w:tr>
      <w:tr w:rsidR="001A4394" w14:paraId="0042EB27" w14:textId="77777777" w:rsidTr="001A4394">
        <w:trPr>
          <w:trHeight w:val="20"/>
        </w:trPr>
        <w:tc>
          <w:tcPr>
            <w:tcW w:w="0" w:type="auto"/>
            <w:vMerge/>
            <w:vAlign w:val="center"/>
            <w:hideMark/>
          </w:tcPr>
          <w:p w14:paraId="2F54A79B"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DAEA2C0"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FA6777F"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2E5FFF97" w14:textId="77777777" w:rsidTr="001A4394">
        <w:trPr>
          <w:trHeight w:val="20"/>
        </w:trPr>
        <w:tc>
          <w:tcPr>
            <w:tcW w:w="0" w:type="auto"/>
            <w:vMerge/>
            <w:vAlign w:val="center"/>
            <w:hideMark/>
          </w:tcPr>
          <w:p w14:paraId="2243EA7F"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287CDE0"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EF1D407"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роль физической культуры в общекультурном, профессиональном и социальном развитии человека;</w:t>
            </w:r>
          </w:p>
        </w:tc>
      </w:tr>
      <w:tr w:rsidR="001A4394" w14:paraId="14FE2C22" w14:textId="77777777" w:rsidTr="001A4394">
        <w:trPr>
          <w:trHeight w:val="20"/>
        </w:trPr>
        <w:tc>
          <w:tcPr>
            <w:tcW w:w="0" w:type="auto"/>
            <w:vMerge/>
            <w:vAlign w:val="center"/>
            <w:hideMark/>
          </w:tcPr>
          <w:p w14:paraId="33DCFEA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022FCE1"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94C08E6"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основы здорового образа жизни;</w:t>
            </w:r>
          </w:p>
        </w:tc>
      </w:tr>
      <w:tr w:rsidR="001A4394" w14:paraId="4EE3E4D8" w14:textId="77777777" w:rsidTr="001A4394">
        <w:trPr>
          <w:trHeight w:val="20"/>
        </w:trPr>
        <w:tc>
          <w:tcPr>
            <w:tcW w:w="0" w:type="auto"/>
            <w:vMerge/>
            <w:vAlign w:val="center"/>
            <w:hideMark/>
          </w:tcPr>
          <w:p w14:paraId="75EFE040"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E7AF788"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E76CEA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профессии</w:t>
            </w:r>
            <w:r>
              <w:rPr>
                <w:rFonts w:ascii="Times New Roman" w:eastAsia="Times New Roman" w:hAnsi="Times New Roman" w:cs="Times New Roman"/>
                <w:i/>
                <w:iCs/>
                <w:color w:val="000000"/>
                <w:sz w:val="24"/>
                <w:szCs w:val="24"/>
                <w:lang w:eastAsia="ru-RU"/>
              </w:rPr>
              <w:t>;</w:t>
            </w:r>
          </w:p>
        </w:tc>
      </w:tr>
      <w:tr w:rsidR="001A4394" w14:paraId="793C32CD" w14:textId="77777777" w:rsidTr="001A4394">
        <w:trPr>
          <w:trHeight w:val="20"/>
        </w:trPr>
        <w:tc>
          <w:tcPr>
            <w:tcW w:w="0" w:type="auto"/>
            <w:vMerge/>
            <w:vAlign w:val="center"/>
            <w:hideMark/>
          </w:tcPr>
          <w:p w14:paraId="17CF011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7B68D7C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02A7E4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средства профилактики перенапряжения</w:t>
            </w:r>
          </w:p>
        </w:tc>
      </w:tr>
      <w:tr w:rsidR="001A4394" w14:paraId="417980CC" w14:textId="77777777" w:rsidTr="001A4394">
        <w:trPr>
          <w:trHeight w:val="20"/>
        </w:trPr>
        <w:tc>
          <w:tcPr>
            <w:tcW w:w="1787" w:type="dxa"/>
            <w:vMerge w:val="restart"/>
            <w:hideMark/>
          </w:tcPr>
          <w:p w14:paraId="1575D2B8"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09</w:t>
            </w:r>
          </w:p>
        </w:tc>
        <w:tc>
          <w:tcPr>
            <w:tcW w:w="3453" w:type="dxa"/>
            <w:vMerge w:val="restart"/>
            <w:hideMark/>
          </w:tcPr>
          <w:p w14:paraId="6421A273"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4111" w:type="dxa"/>
            <w:vAlign w:val="center"/>
            <w:hideMark/>
          </w:tcPr>
          <w:p w14:paraId="79620C29"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67E67593" w14:textId="77777777" w:rsidTr="001A4394">
        <w:trPr>
          <w:trHeight w:val="20"/>
        </w:trPr>
        <w:tc>
          <w:tcPr>
            <w:tcW w:w="0" w:type="auto"/>
            <w:vMerge/>
            <w:vAlign w:val="center"/>
            <w:hideMark/>
          </w:tcPr>
          <w:p w14:paraId="6D4EEE58"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81A96D1"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7F187250"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1A4394" w14:paraId="0A14491A" w14:textId="77777777" w:rsidTr="001A4394">
        <w:trPr>
          <w:trHeight w:val="20"/>
        </w:trPr>
        <w:tc>
          <w:tcPr>
            <w:tcW w:w="0" w:type="auto"/>
            <w:vMerge/>
            <w:vAlign w:val="center"/>
            <w:hideMark/>
          </w:tcPr>
          <w:p w14:paraId="0F3974D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A439620"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7DE30A6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использовать современное программное обеспечение</w:t>
            </w:r>
          </w:p>
        </w:tc>
      </w:tr>
      <w:tr w:rsidR="001A4394" w14:paraId="1325E36D" w14:textId="77777777" w:rsidTr="001A4394">
        <w:trPr>
          <w:trHeight w:val="20"/>
        </w:trPr>
        <w:tc>
          <w:tcPr>
            <w:tcW w:w="0" w:type="auto"/>
            <w:vMerge/>
            <w:vAlign w:val="center"/>
            <w:hideMark/>
          </w:tcPr>
          <w:p w14:paraId="474518D3"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0D64133"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7690269A"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1A4394" w14:paraId="58AD86FE" w14:textId="77777777" w:rsidTr="001A4394">
        <w:trPr>
          <w:trHeight w:val="20"/>
        </w:trPr>
        <w:tc>
          <w:tcPr>
            <w:tcW w:w="0" w:type="auto"/>
            <w:vMerge/>
            <w:vAlign w:val="center"/>
            <w:hideMark/>
          </w:tcPr>
          <w:p w14:paraId="2F927B48"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19032D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33FBA9C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1A4394" w14:paraId="470F50E3" w14:textId="77777777" w:rsidTr="001A4394">
        <w:trPr>
          <w:trHeight w:val="20"/>
        </w:trPr>
        <w:tc>
          <w:tcPr>
            <w:tcW w:w="0" w:type="auto"/>
            <w:vMerge/>
            <w:vAlign w:val="center"/>
            <w:hideMark/>
          </w:tcPr>
          <w:p w14:paraId="1420AB99"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463C095"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1DFF037"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порядок их применения и программное обеспечение в </w:t>
            </w:r>
            <w:r>
              <w:rPr>
                <w:rFonts w:ascii="Times New Roman" w:eastAsia="Times New Roman" w:hAnsi="Times New Roman" w:cs="Times New Roman"/>
                <w:color w:val="000000"/>
                <w:sz w:val="24"/>
                <w:szCs w:val="24"/>
                <w:lang w:eastAsia="ru-RU"/>
              </w:rPr>
              <w:lastRenderedPageBreak/>
              <w:t>профессиональной деятельности</w:t>
            </w:r>
          </w:p>
        </w:tc>
      </w:tr>
      <w:tr w:rsidR="001A4394" w14:paraId="7EF93ACA" w14:textId="77777777" w:rsidTr="001A4394">
        <w:trPr>
          <w:trHeight w:val="20"/>
        </w:trPr>
        <w:tc>
          <w:tcPr>
            <w:tcW w:w="1787" w:type="dxa"/>
            <w:vMerge w:val="restart"/>
            <w:hideMark/>
          </w:tcPr>
          <w:p w14:paraId="319EE550"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ОК 10</w:t>
            </w:r>
          </w:p>
        </w:tc>
        <w:tc>
          <w:tcPr>
            <w:tcW w:w="3453" w:type="dxa"/>
            <w:vMerge w:val="restart"/>
            <w:hideMark/>
          </w:tcPr>
          <w:p w14:paraId="37D00787"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иностранных языках</w:t>
            </w:r>
          </w:p>
        </w:tc>
        <w:tc>
          <w:tcPr>
            <w:tcW w:w="4111" w:type="dxa"/>
            <w:vAlign w:val="center"/>
            <w:hideMark/>
          </w:tcPr>
          <w:p w14:paraId="42BD9B3D"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5B7126EC" w14:textId="77777777" w:rsidTr="001A4394">
        <w:trPr>
          <w:trHeight w:val="20"/>
        </w:trPr>
        <w:tc>
          <w:tcPr>
            <w:tcW w:w="0" w:type="auto"/>
            <w:vMerge/>
            <w:vAlign w:val="center"/>
            <w:hideMark/>
          </w:tcPr>
          <w:p w14:paraId="3A514A19"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B947E8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AC67B32"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A4394" w14:paraId="44FF20E9" w14:textId="77777777" w:rsidTr="001A4394">
        <w:trPr>
          <w:trHeight w:val="20"/>
        </w:trPr>
        <w:tc>
          <w:tcPr>
            <w:tcW w:w="0" w:type="auto"/>
            <w:vMerge/>
            <w:vAlign w:val="center"/>
            <w:hideMark/>
          </w:tcPr>
          <w:p w14:paraId="1EEF0C05"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3ACDEF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29F206E4"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r>
      <w:tr w:rsidR="001A4394" w14:paraId="320816ED" w14:textId="77777777" w:rsidTr="001A4394">
        <w:trPr>
          <w:trHeight w:val="20"/>
        </w:trPr>
        <w:tc>
          <w:tcPr>
            <w:tcW w:w="0" w:type="auto"/>
            <w:vMerge/>
            <w:vAlign w:val="center"/>
            <w:hideMark/>
          </w:tcPr>
          <w:p w14:paraId="0A9E5A7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78008C0C"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480990E2"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r>
      <w:tr w:rsidR="001A4394" w14:paraId="705FE31E" w14:textId="77777777" w:rsidTr="001A4394">
        <w:trPr>
          <w:trHeight w:val="20"/>
        </w:trPr>
        <w:tc>
          <w:tcPr>
            <w:tcW w:w="0" w:type="auto"/>
            <w:vMerge/>
            <w:vAlign w:val="center"/>
            <w:hideMark/>
          </w:tcPr>
          <w:p w14:paraId="7B64605B"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4D1703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1CB53F1"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кратко обосновывать и объяснить свои действия (текущие и планируемые);</w:t>
            </w:r>
          </w:p>
        </w:tc>
      </w:tr>
      <w:tr w:rsidR="001A4394" w14:paraId="2CFEE1E6" w14:textId="77777777" w:rsidTr="001A4394">
        <w:trPr>
          <w:trHeight w:val="20"/>
        </w:trPr>
        <w:tc>
          <w:tcPr>
            <w:tcW w:w="0" w:type="auto"/>
            <w:vMerge/>
            <w:vAlign w:val="center"/>
            <w:hideMark/>
          </w:tcPr>
          <w:p w14:paraId="2998FA4D"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CC724E0"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2EDE9B77"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1A4394" w14:paraId="33BEA6A7" w14:textId="77777777" w:rsidTr="001A4394">
        <w:trPr>
          <w:trHeight w:val="20"/>
        </w:trPr>
        <w:tc>
          <w:tcPr>
            <w:tcW w:w="0" w:type="auto"/>
            <w:vMerge/>
            <w:vAlign w:val="center"/>
            <w:hideMark/>
          </w:tcPr>
          <w:p w14:paraId="492CFAD6"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D9FCC1E"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566675B6"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r>
              <w:rPr>
                <w:rFonts w:ascii="Times New Roman" w:eastAsia="Times New Roman" w:hAnsi="Times New Roman" w:cs="Times New Roman"/>
                <w:color w:val="000000"/>
                <w:sz w:val="24"/>
                <w:szCs w:val="24"/>
                <w:lang w:eastAsia="ru-RU"/>
              </w:rPr>
              <w:t xml:space="preserve"> </w:t>
            </w:r>
          </w:p>
        </w:tc>
      </w:tr>
      <w:tr w:rsidR="001A4394" w14:paraId="1A9839C3" w14:textId="77777777" w:rsidTr="001A4394">
        <w:trPr>
          <w:trHeight w:val="20"/>
        </w:trPr>
        <w:tc>
          <w:tcPr>
            <w:tcW w:w="0" w:type="auto"/>
            <w:vMerge/>
            <w:vAlign w:val="center"/>
            <w:hideMark/>
          </w:tcPr>
          <w:p w14:paraId="340C1ED9"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0083DED"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73C97CB"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tc>
      </w:tr>
      <w:tr w:rsidR="001A4394" w14:paraId="2C7DEF25" w14:textId="77777777" w:rsidTr="001A4394">
        <w:trPr>
          <w:trHeight w:val="20"/>
        </w:trPr>
        <w:tc>
          <w:tcPr>
            <w:tcW w:w="0" w:type="auto"/>
            <w:vMerge/>
            <w:vAlign w:val="center"/>
            <w:hideMark/>
          </w:tcPr>
          <w:p w14:paraId="5CECC0B6"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1A9DBE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6C6652A8"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tc>
      </w:tr>
      <w:tr w:rsidR="001A4394" w14:paraId="7A7DFE42" w14:textId="77777777" w:rsidTr="001A4394">
        <w:trPr>
          <w:trHeight w:val="20"/>
        </w:trPr>
        <w:tc>
          <w:tcPr>
            <w:tcW w:w="0" w:type="auto"/>
            <w:vMerge/>
            <w:vAlign w:val="center"/>
            <w:hideMark/>
          </w:tcPr>
          <w:p w14:paraId="764C240C"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620FD6BF"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14AE36E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1A4394" w14:paraId="034D0BF8" w14:textId="77777777" w:rsidTr="001A4394">
        <w:trPr>
          <w:trHeight w:val="20"/>
        </w:trPr>
        <w:tc>
          <w:tcPr>
            <w:tcW w:w="0" w:type="auto"/>
            <w:vMerge/>
            <w:vAlign w:val="center"/>
            <w:hideMark/>
          </w:tcPr>
          <w:p w14:paraId="4E9013D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8565F00"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74873D71"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произношения;</w:t>
            </w:r>
          </w:p>
        </w:tc>
      </w:tr>
      <w:tr w:rsidR="001A4394" w14:paraId="5F5C12BF" w14:textId="77777777" w:rsidTr="001A4394">
        <w:trPr>
          <w:trHeight w:val="20"/>
        </w:trPr>
        <w:tc>
          <w:tcPr>
            <w:tcW w:w="0" w:type="auto"/>
            <w:vMerge/>
            <w:vAlign w:val="center"/>
            <w:hideMark/>
          </w:tcPr>
          <w:p w14:paraId="3DD0DC92"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10AA9EB7"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7C979C82"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1A4394" w14:paraId="6111DFF0" w14:textId="77777777" w:rsidTr="001A4394">
        <w:trPr>
          <w:trHeight w:val="20"/>
        </w:trPr>
        <w:tc>
          <w:tcPr>
            <w:tcW w:w="1787" w:type="dxa"/>
            <w:vMerge w:val="restart"/>
            <w:hideMark/>
          </w:tcPr>
          <w:p w14:paraId="6A481C66" w14:textId="77777777" w:rsidR="001A4394" w:rsidRDefault="001A4394">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11</w:t>
            </w:r>
          </w:p>
        </w:tc>
        <w:tc>
          <w:tcPr>
            <w:tcW w:w="3453" w:type="dxa"/>
            <w:vMerge w:val="restart"/>
            <w:hideMark/>
          </w:tcPr>
          <w:p w14:paraId="6B766E49" w14:textId="77777777" w:rsidR="001A4394" w:rsidRDefault="001A439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4111" w:type="dxa"/>
            <w:vAlign w:val="center"/>
            <w:hideMark/>
          </w:tcPr>
          <w:p w14:paraId="3971E2AD"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1A4394" w14:paraId="3D0B24B2" w14:textId="77777777" w:rsidTr="001A4394">
        <w:trPr>
          <w:trHeight w:val="20"/>
        </w:trPr>
        <w:tc>
          <w:tcPr>
            <w:tcW w:w="0" w:type="auto"/>
            <w:vMerge/>
            <w:vAlign w:val="center"/>
            <w:hideMark/>
          </w:tcPr>
          <w:p w14:paraId="05C8D2E8"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044FC429"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324FD04"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1A4394" w14:paraId="47E3554F" w14:textId="77777777" w:rsidTr="001A4394">
        <w:trPr>
          <w:trHeight w:val="20"/>
        </w:trPr>
        <w:tc>
          <w:tcPr>
            <w:tcW w:w="0" w:type="auto"/>
            <w:vMerge/>
            <w:vAlign w:val="center"/>
            <w:hideMark/>
          </w:tcPr>
          <w:p w14:paraId="6F8B9AE1"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9C18EE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7193A30E"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1A4394" w14:paraId="272D5EFC" w14:textId="77777777" w:rsidTr="001A4394">
        <w:trPr>
          <w:trHeight w:val="20"/>
        </w:trPr>
        <w:tc>
          <w:tcPr>
            <w:tcW w:w="0" w:type="auto"/>
            <w:vMerge/>
            <w:vAlign w:val="center"/>
            <w:hideMark/>
          </w:tcPr>
          <w:p w14:paraId="774C9009"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F3EAF64"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32DB6E90"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источники финансирования</w:t>
            </w:r>
          </w:p>
        </w:tc>
      </w:tr>
      <w:tr w:rsidR="001A4394" w14:paraId="56B4B713" w14:textId="77777777" w:rsidTr="001A4394">
        <w:trPr>
          <w:trHeight w:val="20"/>
        </w:trPr>
        <w:tc>
          <w:tcPr>
            <w:tcW w:w="0" w:type="auto"/>
            <w:vMerge/>
            <w:vAlign w:val="center"/>
            <w:hideMark/>
          </w:tcPr>
          <w:p w14:paraId="12A1A6C4"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E87700A" w14:textId="77777777" w:rsidR="001A4394" w:rsidRDefault="001A4394">
            <w:pPr>
              <w:rPr>
                <w:rFonts w:ascii="Times New Roman" w:eastAsia="Times New Roman" w:hAnsi="Times New Roman" w:cs="Times New Roman"/>
                <w:color w:val="000000"/>
                <w:sz w:val="24"/>
                <w:szCs w:val="24"/>
                <w:lang w:eastAsia="ru-RU"/>
              </w:rPr>
            </w:pPr>
          </w:p>
        </w:tc>
        <w:tc>
          <w:tcPr>
            <w:tcW w:w="4111" w:type="dxa"/>
            <w:vAlign w:val="center"/>
            <w:hideMark/>
          </w:tcPr>
          <w:p w14:paraId="0CE20A60" w14:textId="77777777" w:rsidR="001A4394" w:rsidRDefault="001A4394">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1A4394" w14:paraId="579CB8E6" w14:textId="77777777" w:rsidTr="001A4394">
        <w:trPr>
          <w:trHeight w:val="20"/>
        </w:trPr>
        <w:tc>
          <w:tcPr>
            <w:tcW w:w="0" w:type="auto"/>
            <w:vMerge/>
            <w:vAlign w:val="center"/>
            <w:hideMark/>
          </w:tcPr>
          <w:p w14:paraId="6DE04890"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504CB565" w14:textId="77777777" w:rsidR="001A4394" w:rsidRDefault="001A4394">
            <w:pPr>
              <w:rPr>
                <w:rFonts w:ascii="Times New Roman" w:eastAsia="Times New Roman" w:hAnsi="Times New Roman" w:cs="Times New Roman"/>
                <w:color w:val="000000"/>
                <w:sz w:val="24"/>
                <w:szCs w:val="24"/>
                <w:lang w:eastAsia="ru-RU"/>
              </w:rPr>
            </w:pPr>
          </w:p>
        </w:tc>
        <w:tc>
          <w:tcPr>
            <w:tcW w:w="4111" w:type="dxa"/>
            <w:hideMark/>
          </w:tcPr>
          <w:p w14:paraId="29D7D1EA"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1A4394" w14:paraId="505D6276" w14:textId="77777777" w:rsidTr="001A4394">
        <w:trPr>
          <w:trHeight w:val="20"/>
        </w:trPr>
        <w:tc>
          <w:tcPr>
            <w:tcW w:w="0" w:type="auto"/>
            <w:vMerge/>
            <w:vAlign w:val="center"/>
            <w:hideMark/>
          </w:tcPr>
          <w:p w14:paraId="326E46EB"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4BA36669" w14:textId="77777777" w:rsidR="001A4394" w:rsidRDefault="001A4394">
            <w:pPr>
              <w:rPr>
                <w:rFonts w:ascii="Times New Roman" w:eastAsia="Times New Roman" w:hAnsi="Times New Roman" w:cs="Times New Roman"/>
                <w:color w:val="000000"/>
                <w:sz w:val="24"/>
                <w:szCs w:val="24"/>
                <w:lang w:eastAsia="ru-RU"/>
              </w:rPr>
            </w:pPr>
          </w:p>
        </w:tc>
        <w:tc>
          <w:tcPr>
            <w:tcW w:w="4111" w:type="dxa"/>
            <w:hideMark/>
          </w:tcPr>
          <w:p w14:paraId="569C9718"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правила разработки бизнес-планов</w:t>
            </w:r>
          </w:p>
        </w:tc>
      </w:tr>
      <w:tr w:rsidR="001A4394" w14:paraId="615FE164" w14:textId="77777777" w:rsidTr="001A4394">
        <w:trPr>
          <w:trHeight w:val="20"/>
        </w:trPr>
        <w:tc>
          <w:tcPr>
            <w:tcW w:w="0" w:type="auto"/>
            <w:vMerge/>
            <w:vAlign w:val="center"/>
            <w:hideMark/>
          </w:tcPr>
          <w:p w14:paraId="2997348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28C76CA6" w14:textId="77777777" w:rsidR="001A4394" w:rsidRDefault="001A4394">
            <w:pPr>
              <w:rPr>
                <w:rFonts w:ascii="Times New Roman" w:eastAsia="Times New Roman" w:hAnsi="Times New Roman" w:cs="Times New Roman"/>
                <w:color w:val="000000"/>
                <w:sz w:val="24"/>
                <w:szCs w:val="24"/>
                <w:lang w:eastAsia="ru-RU"/>
              </w:rPr>
            </w:pPr>
          </w:p>
        </w:tc>
        <w:tc>
          <w:tcPr>
            <w:tcW w:w="4111" w:type="dxa"/>
            <w:hideMark/>
          </w:tcPr>
          <w:p w14:paraId="059FDFF8"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 xml:space="preserve">порядок выстраивания презентации </w:t>
            </w:r>
          </w:p>
        </w:tc>
      </w:tr>
      <w:tr w:rsidR="001A4394" w14:paraId="071EA4F5" w14:textId="77777777" w:rsidTr="001A4394">
        <w:trPr>
          <w:trHeight w:val="20"/>
        </w:trPr>
        <w:tc>
          <w:tcPr>
            <w:tcW w:w="0" w:type="auto"/>
            <w:vMerge/>
            <w:vAlign w:val="center"/>
            <w:hideMark/>
          </w:tcPr>
          <w:p w14:paraId="3656B14A" w14:textId="77777777" w:rsidR="001A4394" w:rsidRDefault="001A4394">
            <w:pPr>
              <w:rPr>
                <w:rFonts w:ascii="Times New Roman" w:eastAsia="Times New Roman" w:hAnsi="Times New Roman" w:cs="Times New Roman"/>
                <w:color w:val="000000"/>
                <w:sz w:val="24"/>
                <w:szCs w:val="24"/>
                <w:lang w:eastAsia="ru-RU"/>
              </w:rPr>
            </w:pPr>
          </w:p>
        </w:tc>
        <w:tc>
          <w:tcPr>
            <w:tcW w:w="3453" w:type="dxa"/>
            <w:vMerge/>
            <w:vAlign w:val="center"/>
            <w:hideMark/>
          </w:tcPr>
          <w:p w14:paraId="36DC364E" w14:textId="77777777" w:rsidR="001A4394" w:rsidRDefault="001A4394">
            <w:pPr>
              <w:rPr>
                <w:rFonts w:ascii="Times New Roman" w:eastAsia="Times New Roman" w:hAnsi="Times New Roman" w:cs="Times New Roman"/>
                <w:color w:val="000000"/>
                <w:sz w:val="24"/>
                <w:szCs w:val="24"/>
                <w:lang w:eastAsia="ru-RU"/>
              </w:rPr>
            </w:pPr>
          </w:p>
        </w:tc>
        <w:tc>
          <w:tcPr>
            <w:tcW w:w="4111" w:type="dxa"/>
            <w:hideMark/>
          </w:tcPr>
          <w:p w14:paraId="391C20AF" w14:textId="77777777" w:rsidR="001A4394" w:rsidRDefault="001A4394">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кредитные банковские продукты</w:t>
            </w:r>
          </w:p>
        </w:tc>
      </w:tr>
    </w:tbl>
    <w:p w14:paraId="2A45B2DB" w14:textId="77777777" w:rsidR="00BD58AA" w:rsidRPr="005F59C7" w:rsidRDefault="00BD58AA" w:rsidP="00064407">
      <w:pPr>
        <w:rPr>
          <w:rFonts w:ascii="Times New Roman" w:hAnsi="Times New Roman" w:cs="Times New Roman"/>
          <w:sz w:val="24"/>
          <w:szCs w:val="24"/>
        </w:rPr>
      </w:pPr>
    </w:p>
    <w:p w14:paraId="3DA9B849" w14:textId="516A96B5" w:rsidR="00BD58AA" w:rsidRDefault="00BD58AA" w:rsidP="00CD2973">
      <w:pPr>
        <w:pStyle w:val="af8"/>
        <w:spacing w:before="240"/>
        <w:rPr>
          <w:rFonts w:ascii="Times New Roman" w:hAnsi="Times New Roman" w:cs="Times New Roman"/>
          <w:sz w:val="24"/>
          <w:szCs w:val="24"/>
        </w:rPr>
      </w:pPr>
    </w:p>
    <w:p w14:paraId="01248310" w14:textId="77777777" w:rsidR="001A4394" w:rsidRPr="001A4394" w:rsidRDefault="001A4394" w:rsidP="001A4394"/>
    <w:p w14:paraId="330F9925" w14:textId="77777777" w:rsidR="00BD58AA" w:rsidRPr="00415F84" w:rsidRDefault="00BD58AA" w:rsidP="00415F84">
      <w:pPr>
        <w:pStyle w:val="114"/>
        <w:rPr>
          <w:color w:val="auto"/>
          <w:spacing w:val="0"/>
          <w:lang w:eastAsia="en-US"/>
        </w:rPr>
      </w:pPr>
      <w:r w:rsidRPr="001A4394">
        <w:rPr>
          <w:color w:val="auto"/>
          <w:spacing w:val="0"/>
          <w:lang w:eastAsia="en-US"/>
        </w:rPr>
        <w:t>4.2. Профессиональные компетенции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3049"/>
        <w:gridCol w:w="3679"/>
      </w:tblGrid>
      <w:tr w:rsidR="00BD58AA" w:rsidRPr="007D532C" w14:paraId="68066256" w14:textId="77777777" w:rsidTr="007D532C">
        <w:trPr>
          <w:jc w:val="center"/>
        </w:trPr>
        <w:tc>
          <w:tcPr>
            <w:tcW w:w="2900" w:type="dxa"/>
          </w:tcPr>
          <w:p w14:paraId="7872E4FF" w14:textId="77777777" w:rsidR="00BD58AA" w:rsidRPr="007D532C" w:rsidRDefault="00BD58AA" w:rsidP="001F3287">
            <w:pPr>
              <w:suppressAutoHyphens/>
              <w:jc w:val="cente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Виды деятельности</w:t>
            </w:r>
          </w:p>
        </w:tc>
        <w:tc>
          <w:tcPr>
            <w:tcW w:w="3049" w:type="dxa"/>
          </w:tcPr>
          <w:p w14:paraId="6AC8128E" w14:textId="77777777" w:rsidR="00BD58AA" w:rsidRPr="007D532C" w:rsidRDefault="00BD58AA" w:rsidP="001F3287">
            <w:pPr>
              <w:suppressAutoHyphens/>
              <w:jc w:val="cente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Код и наименование</w:t>
            </w:r>
          </w:p>
          <w:p w14:paraId="187CBE9C" w14:textId="77777777" w:rsidR="00BD58AA" w:rsidRPr="007D532C" w:rsidRDefault="00BD58AA" w:rsidP="001F3287">
            <w:pPr>
              <w:suppressAutoHyphens/>
              <w:jc w:val="cente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компетенции</w:t>
            </w:r>
          </w:p>
        </w:tc>
        <w:tc>
          <w:tcPr>
            <w:tcW w:w="3679" w:type="dxa"/>
            <w:shd w:val="clear" w:color="auto" w:fill="FFFFFF" w:themeFill="background1"/>
          </w:tcPr>
          <w:p w14:paraId="04A9253E" w14:textId="77777777" w:rsidR="00BD58AA" w:rsidRPr="007D532C" w:rsidRDefault="00BD58AA" w:rsidP="001F3287">
            <w:pPr>
              <w:suppressAutoHyphens/>
              <w:jc w:val="cente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Показатели освоения компетенции</w:t>
            </w:r>
          </w:p>
        </w:tc>
      </w:tr>
      <w:tr w:rsidR="007D532C" w:rsidRPr="007D532C" w14:paraId="240FC057" w14:textId="77777777" w:rsidTr="007D532C">
        <w:trPr>
          <w:trHeight w:val="329"/>
          <w:jc w:val="center"/>
        </w:trPr>
        <w:tc>
          <w:tcPr>
            <w:tcW w:w="2900" w:type="dxa"/>
            <w:vMerge w:val="restart"/>
          </w:tcPr>
          <w:p w14:paraId="57F75A87" w14:textId="740EEEE8" w:rsidR="007D532C" w:rsidRPr="007D532C" w:rsidRDefault="007D532C" w:rsidP="001F3287">
            <w:pPr>
              <w:suppressAutoHyphens/>
              <w:jc w:val="both"/>
              <w:rPr>
                <w:rFonts w:ascii="Times New Roman" w:eastAsia="Calibri" w:hAnsi="Times New Roman" w:cs="Times New Roman"/>
                <w:sz w:val="24"/>
                <w:szCs w:val="24"/>
              </w:rPr>
            </w:pPr>
            <w:r w:rsidRPr="007D532C">
              <w:rPr>
                <w:rFonts w:ascii="Times New Roman" w:eastAsia="Calibri" w:hAnsi="Times New Roman" w:cs="Times New Roman"/>
                <w:sz w:val="24"/>
                <w:szCs w:val="24"/>
              </w:rPr>
              <w:t>Эксплуатация информационно-телекоммуникационных систем и сетей</w:t>
            </w:r>
          </w:p>
        </w:tc>
        <w:tc>
          <w:tcPr>
            <w:tcW w:w="3049" w:type="dxa"/>
            <w:vMerge w:val="restart"/>
          </w:tcPr>
          <w:p w14:paraId="4758CC5A" w14:textId="726C4CA7" w:rsidR="007D532C" w:rsidRPr="007D532C" w:rsidRDefault="007D532C" w:rsidP="00A349DF">
            <w:pPr>
              <w:rPr>
                <w:rFonts w:ascii="Times New Roman" w:eastAsia="Calibri" w:hAnsi="Times New Roman" w:cs="Times New Roman"/>
                <w:sz w:val="24"/>
                <w:szCs w:val="24"/>
              </w:rPr>
            </w:pPr>
            <w:r w:rsidRPr="007D532C">
              <w:rPr>
                <w:rFonts w:ascii="Times New Roman" w:eastAsia="Calibri" w:hAnsi="Times New Roman" w:cs="Times New Roman"/>
                <w:sz w:val="24"/>
                <w:szCs w:val="24"/>
              </w:rPr>
              <w:t>ПК 1.1. Производить монтаж, настройку и поверку функционирования и конфигурирования оборудования информационно</w:t>
            </w:r>
            <w:r w:rsidR="00D40DCB">
              <w:rPr>
                <w:rFonts w:ascii="Times New Roman" w:eastAsia="Calibri" w:hAnsi="Times New Roman" w:cs="Times New Roman"/>
                <w:sz w:val="24"/>
                <w:szCs w:val="24"/>
              </w:rPr>
              <w:t>-</w:t>
            </w:r>
            <w:r w:rsidRPr="007D532C">
              <w:rPr>
                <w:rFonts w:ascii="Times New Roman" w:eastAsia="Calibri" w:hAnsi="Times New Roman" w:cs="Times New Roman"/>
                <w:sz w:val="24"/>
                <w:szCs w:val="24"/>
              </w:rPr>
              <w:t>телекоммуникационных систем и сетей.</w:t>
            </w:r>
          </w:p>
        </w:tc>
        <w:tc>
          <w:tcPr>
            <w:tcW w:w="3679" w:type="dxa"/>
          </w:tcPr>
          <w:p w14:paraId="34A47455"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Навыки:</w:t>
            </w:r>
          </w:p>
        </w:tc>
      </w:tr>
      <w:tr w:rsidR="007D532C" w:rsidRPr="007D532C" w14:paraId="496ADFAA" w14:textId="77777777" w:rsidTr="007D532C">
        <w:trPr>
          <w:trHeight w:val="249"/>
          <w:jc w:val="center"/>
        </w:trPr>
        <w:tc>
          <w:tcPr>
            <w:tcW w:w="2900" w:type="dxa"/>
            <w:vMerge/>
          </w:tcPr>
          <w:p w14:paraId="0B528CD2" w14:textId="77777777" w:rsidR="007D532C" w:rsidRPr="007D532C" w:rsidRDefault="007D532C" w:rsidP="001F3287">
            <w:pPr>
              <w:suppressAutoHyphens/>
              <w:jc w:val="both"/>
              <w:rPr>
                <w:rFonts w:ascii="Times New Roman" w:eastAsia="Calibri" w:hAnsi="Times New Roman" w:cs="Times New Roman"/>
                <w:sz w:val="24"/>
                <w:szCs w:val="24"/>
              </w:rPr>
            </w:pPr>
          </w:p>
        </w:tc>
        <w:tc>
          <w:tcPr>
            <w:tcW w:w="3049" w:type="dxa"/>
            <w:vMerge/>
          </w:tcPr>
          <w:p w14:paraId="78F10524"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515F2067" w14:textId="7BF03B28" w:rsidR="007D532C" w:rsidRPr="007D532C" w:rsidRDefault="007D532C" w:rsidP="007D532C">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монтажа, настройки, проверки функционирования и конфигурирования оборудования информационно-телекоммуникационных систем и сетей (далее –</w:t>
            </w:r>
            <w:r w:rsidR="00D40DCB">
              <w:rPr>
                <w:rFonts w:ascii="Times New Roman" w:eastAsia="Calibri" w:hAnsi="Times New Roman" w:cs="Times New Roman"/>
                <w:bCs/>
                <w:sz w:val="24"/>
                <w:szCs w:val="24"/>
              </w:rPr>
              <w:t xml:space="preserve"> </w:t>
            </w:r>
            <w:r w:rsidRPr="007D532C">
              <w:rPr>
                <w:rFonts w:ascii="Times New Roman" w:eastAsia="Calibri" w:hAnsi="Times New Roman" w:cs="Times New Roman"/>
                <w:bCs/>
                <w:sz w:val="24"/>
                <w:szCs w:val="24"/>
              </w:rPr>
              <w:t>ИТКС)</w:t>
            </w:r>
          </w:p>
        </w:tc>
      </w:tr>
      <w:tr w:rsidR="007D532C" w:rsidRPr="007D532C" w14:paraId="3D4A9C5A" w14:textId="77777777" w:rsidTr="007D532C">
        <w:trPr>
          <w:trHeight w:val="268"/>
          <w:jc w:val="center"/>
        </w:trPr>
        <w:tc>
          <w:tcPr>
            <w:tcW w:w="2900" w:type="dxa"/>
            <w:vMerge/>
          </w:tcPr>
          <w:p w14:paraId="24136B34"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180479B1"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7EBD3FEE"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7D532C" w:rsidRPr="007D532C" w14:paraId="39E850D4" w14:textId="77777777" w:rsidTr="007D532C">
        <w:trPr>
          <w:trHeight w:val="320"/>
          <w:jc w:val="center"/>
        </w:trPr>
        <w:tc>
          <w:tcPr>
            <w:tcW w:w="2900" w:type="dxa"/>
            <w:vMerge/>
          </w:tcPr>
          <w:p w14:paraId="725CEB27"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71B63BCA"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7720A1B3" w14:textId="4A1A578E"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осуществлять техническую эксплуатацию линейных сооружений связи</w:t>
            </w:r>
          </w:p>
        </w:tc>
      </w:tr>
      <w:tr w:rsidR="007D532C" w:rsidRPr="007D532C" w14:paraId="44789705" w14:textId="77777777" w:rsidTr="007D532C">
        <w:trPr>
          <w:trHeight w:val="340"/>
          <w:jc w:val="center"/>
        </w:trPr>
        <w:tc>
          <w:tcPr>
            <w:tcW w:w="2900" w:type="dxa"/>
            <w:vMerge/>
          </w:tcPr>
          <w:p w14:paraId="2071B826"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45B24932"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63AED043"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7D532C" w:rsidRPr="007D532C" w14:paraId="7450DCD5" w14:textId="77777777" w:rsidTr="007D532C">
        <w:trPr>
          <w:trHeight w:val="317"/>
          <w:jc w:val="center"/>
        </w:trPr>
        <w:tc>
          <w:tcPr>
            <w:tcW w:w="2900" w:type="dxa"/>
            <w:vMerge/>
          </w:tcPr>
          <w:p w14:paraId="61467E3F"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68661226"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2ED31EC9" w14:textId="6F9DBD52"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принципов построения и основных характеристик ИТКС</w:t>
            </w:r>
          </w:p>
        </w:tc>
      </w:tr>
      <w:tr w:rsidR="007D532C" w:rsidRPr="007D532C" w14:paraId="44D4773C" w14:textId="77777777" w:rsidTr="007D532C">
        <w:trPr>
          <w:trHeight w:val="309"/>
          <w:jc w:val="center"/>
        </w:trPr>
        <w:tc>
          <w:tcPr>
            <w:tcW w:w="2900" w:type="dxa"/>
            <w:vMerge/>
          </w:tcPr>
          <w:p w14:paraId="5D34D316"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val="restart"/>
          </w:tcPr>
          <w:p w14:paraId="4E92C8A2" w14:textId="44328DFD" w:rsidR="007D532C" w:rsidRPr="007D532C" w:rsidRDefault="007D532C" w:rsidP="001F3287">
            <w:pPr>
              <w:jc w:val="both"/>
              <w:rPr>
                <w:rFonts w:ascii="Times New Roman" w:eastAsia="Calibri" w:hAnsi="Times New Roman" w:cs="Times New Roman"/>
                <w:sz w:val="24"/>
                <w:szCs w:val="24"/>
              </w:rPr>
            </w:pPr>
            <w:r w:rsidRPr="007D532C">
              <w:rPr>
                <w:rFonts w:ascii="Times New Roman" w:eastAsia="Calibri" w:hAnsi="Times New Roman" w:cs="Times New Roman"/>
                <w:sz w:val="24"/>
                <w:szCs w:val="24"/>
              </w:rPr>
              <w:t>ПК 1.2. Осуществлять диагностику технического состояния, поиск неисправностей и ремонт оборудования информационно телекоммуникационных систем и сетей.</w:t>
            </w:r>
          </w:p>
        </w:tc>
        <w:tc>
          <w:tcPr>
            <w:tcW w:w="3679" w:type="dxa"/>
          </w:tcPr>
          <w:p w14:paraId="7027E04A"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 xml:space="preserve">Навыки: </w:t>
            </w:r>
          </w:p>
        </w:tc>
      </w:tr>
      <w:tr w:rsidR="007D532C" w:rsidRPr="007D532C" w14:paraId="5C016099" w14:textId="77777777" w:rsidTr="007D532C">
        <w:trPr>
          <w:trHeight w:val="274"/>
          <w:jc w:val="center"/>
        </w:trPr>
        <w:tc>
          <w:tcPr>
            <w:tcW w:w="2900" w:type="dxa"/>
            <w:vMerge/>
          </w:tcPr>
          <w:p w14:paraId="25EF187B"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608AFECC"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4F5DC953" w14:textId="1174F1B9"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диагностики технического состояния приёмо-передающих устройств и линейных сооружений связи и источников питания</w:t>
            </w:r>
          </w:p>
        </w:tc>
      </w:tr>
      <w:tr w:rsidR="007D532C" w:rsidRPr="007D532C" w14:paraId="0893B1C8" w14:textId="77777777" w:rsidTr="007D532C">
        <w:trPr>
          <w:trHeight w:val="290"/>
          <w:jc w:val="center"/>
        </w:trPr>
        <w:tc>
          <w:tcPr>
            <w:tcW w:w="2900" w:type="dxa"/>
            <w:vMerge/>
          </w:tcPr>
          <w:p w14:paraId="3BE3B98E"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2A524C9C"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3251D636"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7D532C" w:rsidRPr="007D532C" w14:paraId="7B18B4A7" w14:textId="77777777" w:rsidTr="007D532C">
        <w:trPr>
          <w:trHeight w:val="315"/>
          <w:jc w:val="center"/>
        </w:trPr>
        <w:tc>
          <w:tcPr>
            <w:tcW w:w="2900" w:type="dxa"/>
            <w:vMerge/>
          </w:tcPr>
          <w:p w14:paraId="2518092B"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26248359"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61CFC72B" w14:textId="4E69EE4B"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производить испытания, проверку и приемку оборудования ИТКС</w:t>
            </w:r>
          </w:p>
        </w:tc>
      </w:tr>
      <w:tr w:rsidR="007D532C" w:rsidRPr="007D532C" w14:paraId="7B2CF27F" w14:textId="77777777" w:rsidTr="007D532C">
        <w:trPr>
          <w:trHeight w:val="201"/>
          <w:jc w:val="center"/>
        </w:trPr>
        <w:tc>
          <w:tcPr>
            <w:tcW w:w="2900" w:type="dxa"/>
            <w:vMerge/>
          </w:tcPr>
          <w:p w14:paraId="7DD76A6B"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4C1A7F89"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2F9B7D91"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7D532C" w:rsidRPr="007D532C" w14:paraId="3C7A221D" w14:textId="77777777" w:rsidTr="007D532C">
        <w:trPr>
          <w:trHeight w:val="243"/>
          <w:jc w:val="center"/>
        </w:trPr>
        <w:tc>
          <w:tcPr>
            <w:tcW w:w="2900" w:type="dxa"/>
            <w:vMerge/>
          </w:tcPr>
          <w:p w14:paraId="065FF5A4"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2A5F3FAA"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231A213F" w14:textId="50E793E7" w:rsidR="007D532C" w:rsidRPr="007D532C" w:rsidRDefault="007D532C" w:rsidP="007D532C">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требований метрологического обеспечения функционирования ИБТКС</w:t>
            </w:r>
          </w:p>
        </w:tc>
      </w:tr>
      <w:tr w:rsidR="007D532C" w:rsidRPr="007D532C" w14:paraId="52959588" w14:textId="77777777" w:rsidTr="007D532C">
        <w:trPr>
          <w:trHeight w:val="352"/>
          <w:jc w:val="center"/>
        </w:trPr>
        <w:tc>
          <w:tcPr>
            <w:tcW w:w="2900" w:type="dxa"/>
            <w:vMerge/>
          </w:tcPr>
          <w:p w14:paraId="59FE7065" w14:textId="213E590E" w:rsidR="007D532C" w:rsidRPr="007D532C" w:rsidRDefault="007D532C" w:rsidP="001F3287">
            <w:pPr>
              <w:jc w:val="both"/>
              <w:rPr>
                <w:rFonts w:ascii="Times New Roman" w:eastAsia="Calibri" w:hAnsi="Times New Roman" w:cs="Times New Roman"/>
                <w:sz w:val="24"/>
                <w:szCs w:val="24"/>
              </w:rPr>
            </w:pPr>
          </w:p>
        </w:tc>
        <w:tc>
          <w:tcPr>
            <w:tcW w:w="3049" w:type="dxa"/>
            <w:vMerge w:val="restart"/>
          </w:tcPr>
          <w:p w14:paraId="112AB0BB" w14:textId="4B7985F0" w:rsidR="007D532C" w:rsidRPr="007D532C" w:rsidRDefault="007D532C" w:rsidP="00A349DF">
            <w:pPr>
              <w:rPr>
                <w:rFonts w:ascii="Times New Roman" w:eastAsia="Calibri" w:hAnsi="Times New Roman" w:cs="Times New Roman"/>
                <w:sz w:val="24"/>
                <w:szCs w:val="24"/>
              </w:rPr>
            </w:pPr>
            <w:r w:rsidRPr="007D532C">
              <w:rPr>
                <w:rFonts w:ascii="Times New Roman" w:eastAsia="Calibri" w:hAnsi="Times New Roman" w:cs="Times New Roman"/>
                <w:sz w:val="24"/>
                <w:szCs w:val="24"/>
              </w:rPr>
              <w:t>ПК 1.3. Проводить техническое обслуживание       оборудования</w:t>
            </w:r>
            <w:r w:rsidR="00792BBC">
              <w:rPr>
                <w:rFonts w:ascii="Times New Roman" w:eastAsia="Calibri" w:hAnsi="Times New Roman" w:cs="Times New Roman"/>
                <w:sz w:val="24"/>
                <w:szCs w:val="24"/>
              </w:rPr>
              <w:t xml:space="preserve"> </w:t>
            </w:r>
            <w:r w:rsidR="00D40DCB">
              <w:rPr>
                <w:rFonts w:ascii="Times New Roman" w:eastAsia="Calibri" w:hAnsi="Times New Roman" w:cs="Times New Roman"/>
                <w:sz w:val="24"/>
                <w:szCs w:val="24"/>
              </w:rPr>
              <w:t>и</w:t>
            </w:r>
            <w:r w:rsidRPr="007D532C">
              <w:rPr>
                <w:rFonts w:ascii="Times New Roman" w:eastAsia="Calibri" w:hAnsi="Times New Roman" w:cs="Times New Roman"/>
                <w:sz w:val="24"/>
                <w:szCs w:val="24"/>
              </w:rPr>
              <w:t>нформационно</w:t>
            </w:r>
            <w:r w:rsidR="00D40DCB">
              <w:rPr>
                <w:rFonts w:ascii="Times New Roman" w:eastAsia="Calibri" w:hAnsi="Times New Roman" w:cs="Times New Roman"/>
                <w:sz w:val="24"/>
                <w:szCs w:val="24"/>
              </w:rPr>
              <w:t>-</w:t>
            </w:r>
            <w:r w:rsidRPr="007D532C">
              <w:rPr>
                <w:rFonts w:ascii="Times New Roman" w:eastAsia="Calibri" w:hAnsi="Times New Roman" w:cs="Times New Roman"/>
                <w:sz w:val="24"/>
                <w:szCs w:val="24"/>
              </w:rPr>
              <w:t xml:space="preserve">телекоммуникационных систем и сетей </w:t>
            </w:r>
          </w:p>
        </w:tc>
        <w:tc>
          <w:tcPr>
            <w:tcW w:w="3679" w:type="dxa"/>
          </w:tcPr>
          <w:p w14:paraId="2DCAA7D6"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Навыки:</w:t>
            </w:r>
          </w:p>
        </w:tc>
      </w:tr>
      <w:tr w:rsidR="007D532C" w:rsidRPr="007D532C" w14:paraId="745E6A2C" w14:textId="77777777" w:rsidTr="007D532C">
        <w:trPr>
          <w:trHeight w:val="218"/>
          <w:jc w:val="center"/>
        </w:trPr>
        <w:tc>
          <w:tcPr>
            <w:tcW w:w="2900" w:type="dxa"/>
            <w:vMerge/>
          </w:tcPr>
          <w:p w14:paraId="4F96659C"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57C4FE64"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3B6031AC" w14:textId="1014240E" w:rsidR="007D532C" w:rsidRPr="007D532C" w:rsidRDefault="007D532C" w:rsidP="007D532C">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проведения технического обслуживания, диагностики технического состояния, поиска неисправностей и ремонта оборудования ИТКС</w:t>
            </w:r>
          </w:p>
        </w:tc>
      </w:tr>
      <w:tr w:rsidR="007D532C" w:rsidRPr="007D532C" w14:paraId="24E49EF7" w14:textId="77777777" w:rsidTr="007D532C">
        <w:trPr>
          <w:trHeight w:val="349"/>
          <w:jc w:val="center"/>
        </w:trPr>
        <w:tc>
          <w:tcPr>
            <w:tcW w:w="2900" w:type="dxa"/>
            <w:vMerge/>
          </w:tcPr>
          <w:p w14:paraId="651C2041"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030E4AA3"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56520DB4"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7D532C" w:rsidRPr="007D532C" w14:paraId="4DD2C81B" w14:textId="77777777" w:rsidTr="007D532C">
        <w:trPr>
          <w:trHeight w:val="229"/>
          <w:jc w:val="center"/>
        </w:trPr>
        <w:tc>
          <w:tcPr>
            <w:tcW w:w="2900" w:type="dxa"/>
            <w:vMerge/>
          </w:tcPr>
          <w:p w14:paraId="71B33BC6"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0409172A"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6BCA6006" w14:textId="6FB7D4B8"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осуществлять техническую эксплуатацию линейных сооружений связи</w:t>
            </w:r>
          </w:p>
        </w:tc>
      </w:tr>
      <w:tr w:rsidR="007D532C" w:rsidRPr="007D532C" w14:paraId="4385AC99" w14:textId="77777777" w:rsidTr="007D532C">
        <w:trPr>
          <w:trHeight w:val="273"/>
          <w:jc w:val="center"/>
        </w:trPr>
        <w:tc>
          <w:tcPr>
            <w:tcW w:w="2900" w:type="dxa"/>
            <w:vMerge/>
          </w:tcPr>
          <w:p w14:paraId="2A538C73"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623FED0B"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4975B3F5"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7D532C" w:rsidRPr="007D532C" w14:paraId="538BF6FE" w14:textId="77777777" w:rsidTr="007D532C">
        <w:trPr>
          <w:trHeight w:val="314"/>
          <w:jc w:val="center"/>
        </w:trPr>
        <w:tc>
          <w:tcPr>
            <w:tcW w:w="2900" w:type="dxa"/>
            <w:vMerge/>
          </w:tcPr>
          <w:p w14:paraId="7A3B4750"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4F2BD12E" w14:textId="77777777" w:rsidR="007D532C" w:rsidRPr="007D532C" w:rsidRDefault="007D532C" w:rsidP="001F3287">
            <w:pPr>
              <w:jc w:val="both"/>
              <w:rPr>
                <w:rFonts w:ascii="Times New Roman" w:eastAsia="Calibri" w:hAnsi="Times New Roman" w:cs="Times New Roman"/>
                <w:sz w:val="24"/>
                <w:szCs w:val="24"/>
              </w:rPr>
            </w:pPr>
          </w:p>
        </w:tc>
        <w:tc>
          <w:tcPr>
            <w:tcW w:w="3679" w:type="dxa"/>
          </w:tcPr>
          <w:p w14:paraId="5F04BB22" w14:textId="29D2FA85"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принципов построения и основных характеристик ИТКС</w:t>
            </w:r>
          </w:p>
        </w:tc>
      </w:tr>
      <w:tr w:rsidR="007D532C" w:rsidRPr="007D532C" w14:paraId="7C96AF13" w14:textId="77777777" w:rsidTr="007D532C">
        <w:trPr>
          <w:trHeight w:val="368"/>
          <w:jc w:val="center"/>
        </w:trPr>
        <w:tc>
          <w:tcPr>
            <w:tcW w:w="2900" w:type="dxa"/>
            <w:vMerge/>
          </w:tcPr>
          <w:p w14:paraId="3B8F60D7" w14:textId="6FEB36C4" w:rsidR="007D532C" w:rsidRPr="007D532C" w:rsidRDefault="007D532C" w:rsidP="001F3287">
            <w:pPr>
              <w:jc w:val="both"/>
              <w:rPr>
                <w:rFonts w:ascii="Times New Roman" w:eastAsia="Calibri" w:hAnsi="Times New Roman" w:cs="Times New Roman"/>
                <w:color w:val="7030A0"/>
                <w:sz w:val="24"/>
                <w:szCs w:val="24"/>
              </w:rPr>
            </w:pPr>
          </w:p>
        </w:tc>
        <w:tc>
          <w:tcPr>
            <w:tcW w:w="3049" w:type="dxa"/>
            <w:vMerge w:val="restart"/>
          </w:tcPr>
          <w:p w14:paraId="0682E789" w14:textId="5D965D7A" w:rsidR="007D532C" w:rsidRPr="007D532C" w:rsidRDefault="007D532C" w:rsidP="00A349DF">
            <w:pPr>
              <w:rPr>
                <w:rFonts w:ascii="Times New Roman" w:eastAsia="Calibri" w:hAnsi="Times New Roman" w:cs="Times New Roman"/>
                <w:sz w:val="24"/>
                <w:szCs w:val="24"/>
              </w:rPr>
            </w:pPr>
            <w:r w:rsidRPr="007D532C">
              <w:rPr>
                <w:rFonts w:ascii="Times New Roman" w:eastAsia="Calibri" w:hAnsi="Times New Roman" w:cs="Times New Roman"/>
                <w:sz w:val="24"/>
                <w:szCs w:val="24"/>
              </w:rPr>
              <w:t>ПК 1.4. Осуществлять контроль функционирования информационно</w:t>
            </w:r>
            <w:r w:rsidR="00D40DCB">
              <w:rPr>
                <w:rFonts w:ascii="Times New Roman" w:eastAsia="Calibri" w:hAnsi="Times New Roman" w:cs="Times New Roman"/>
                <w:sz w:val="24"/>
                <w:szCs w:val="24"/>
              </w:rPr>
              <w:t>-</w:t>
            </w:r>
            <w:r w:rsidRPr="007D532C">
              <w:rPr>
                <w:rFonts w:ascii="Times New Roman" w:eastAsia="Calibri" w:hAnsi="Times New Roman" w:cs="Times New Roman"/>
                <w:sz w:val="24"/>
                <w:szCs w:val="24"/>
              </w:rPr>
              <w:lastRenderedPageBreak/>
              <w:t>телекоммуникационных систем и сетей</w:t>
            </w:r>
          </w:p>
        </w:tc>
        <w:tc>
          <w:tcPr>
            <w:tcW w:w="3679" w:type="dxa"/>
          </w:tcPr>
          <w:p w14:paraId="66F9148F"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lastRenderedPageBreak/>
              <w:t>Навыки:</w:t>
            </w:r>
          </w:p>
        </w:tc>
      </w:tr>
      <w:tr w:rsidR="007D532C" w:rsidRPr="007D532C" w14:paraId="57ED5D4C" w14:textId="77777777" w:rsidTr="007D532C">
        <w:trPr>
          <w:trHeight w:val="184"/>
          <w:jc w:val="center"/>
        </w:trPr>
        <w:tc>
          <w:tcPr>
            <w:tcW w:w="2900" w:type="dxa"/>
            <w:vMerge/>
          </w:tcPr>
          <w:p w14:paraId="3BC77925"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6E7F430D" w14:textId="77777777" w:rsidR="007D532C" w:rsidRPr="007D532C" w:rsidRDefault="007D532C" w:rsidP="001F3287">
            <w:pPr>
              <w:jc w:val="both"/>
              <w:rPr>
                <w:rFonts w:ascii="Times New Roman" w:eastAsia="Calibri" w:hAnsi="Times New Roman" w:cs="Times New Roman"/>
                <w:color w:val="7030A0"/>
                <w:sz w:val="24"/>
                <w:szCs w:val="24"/>
              </w:rPr>
            </w:pPr>
          </w:p>
        </w:tc>
        <w:tc>
          <w:tcPr>
            <w:tcW w:w="3679" w:type="dxa"/>
          </w:tcPr>
          <w:p w14:paraId="233C35EC" w14:textId="72906DD8" w:rsidR="007D532C" w:rsidRPr="007D532C" w:rsidRDefault="00A349DF" w:rsidP="001F3287">
            <w:pPr>
              <w:rPr>
                <w:rFonts w:ascii="Times New Roman" w:eastAsia="Calibri" w:hAnsi="Times New Roman" w:cs="Times New Roman"/>
                <w:bCs/>
                <w:sz w:val="24"/>
                <w:szCs w:val="24"/>
              </w:rPr>
            </w:pPr>
            <w:r>
              <w:rPr>
                <w:rFonts w:ascii="Times New Roman" w:eastAsia="Calibri" w:hAnsi="Times New Roman" w:cs="Times New Roman"/>
                <w:bCs/>
                <w:sz w:val="24"/>
                <w:szCs w:val="24"/>
              </w:rPr>
              <w:t>т</w:t>
            </w:r>
            <w:r w:rsidR="007D532C" w:rsidRPr="007D532C">
              <w:rPr>
                <w:rFonts w:ascii="Times New Roman" w:eastAsia="Calibri" w:hAnsi="Times New Roman" w:cs="Times New Roman"/>
                <w:bCs/>
                <w:sz w:val="24"/>
                <w:szCs w:val="24"/>
              </w:rPr>
              <w:t>екущего</w:t>
            </w:r>
            <w:r>
              <w:rPr>
                <w:rFonts w:ascii="Times New Roman" w:eastAsia="Calibri" w:hAnsi="Times New Roman" w:cs="Times New Roman"/>
                <w:bCs/>
                <w:sz w:val="24"/>
                <w:szCs w:val="24"/>
              </w:rPr>
              <w:t xml:space="preserve"> </w:t>
            </w:r>
            <w:r w:rsidR="007D532C" w:rsidRPr="007D532C">
              <w:rPr>
                <w:rFonts w:ascii="Times New Roman" w:eastAsia="Calibri" w:hAnsi="Times New Roman" w:cs="Times New Roman"/>
                <w:bCs/>
                <w:sz w:val="24"/>
                <w:szCs w:val="24"/>
              </w:rPr>
              <w:t>контроля</w:t>
            </w:r>
            <w:r w:rsidR="007D532C">
              <w:rPr>
                <w:rFonts w:ascii="Times New Roman" w:eastAsia="Calibri" w:hAnsi="Times New Roman" w:cs="Times New Roman"/>
                <w:bCs/>
                <w:sz w:val="24"/>
                <w:szCs w:val="24"/>
              </w:rPr>
              <w:t xml:space="preserve"> </w:t>
            </w:r>
            <w:r w:rsidR="007D532C" w:rsidRPr="007D532C">
              <w:rPr>
                <w:rFonts w:ascii="Times New Roman" w:eastAsia="Calibri" w:hAnsi="Times New Roman" w:cs="Times New Roman"/>
                <w:bCs/>
                <w:sz w:val="24"/>
                <w:szCs w:val="24"/>
              </w:rPr>
              <w:t>функционирования оборудования ИТКС</w:t>
            </w:r>
          </w:p>
        </w:tc>
      </w:tr>
      <w:tr w:rsidR="007D532C" w:rsidRPr="007D532C" w14:paraId="2BE4A966" w14:textId="77777777" w:rsidTr="007D532C">
        <w:trPr>
          <w:trHeight w:val="368"/>
          <w:jc w:val="center"/>
        </w:trPr>
        <w:tc>
          <w:tcPr>
            <w:tcW w:w="2900" w:type="dxa"/>
            <w:vMerge/>
          </w:tcPr>
          <w:p w14:paraId="48212026"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39DB2F17" w14:textId="77777777" w:rsidR="007D532C" w:rsidRPr="007D532C" w:rsidRDefault="007D532C" w:rsidP="001F3287">
            <w:pPr>
              <w:jc w:val="both"/>
              <w:rPr>
                <w:rFonts w:ascii="Times New Roman" w:eastAsia="Calibri" w:hAnsi="Times New Roman" w:cs="Times New Roman"/>
                <w:color w:val="7030A0"/>
                <w:sz w:val="24"/>
                <w:szCs w:val="24"/>
              </w:rPr>
            </w:pPr>
          </w:p>
        </w:tc>
        <w:tc>
          <w:tcPr>
            <w:tcW w:w="3679" w:type="dxa"/>
          </w:tcPr>
          <w:p w14:paraId="28AA64AA"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7D532C" w:rsidRPr="007D532C" w14:paraId="2C26C269" w14:textId="77777777" w:rsidTr="007D532C">
        <w:trPr>
          <w:trHeight w:val="338"/>
          <w:jc w:val="center"/>
        </w:trPr>
        <w:tc>
          <w:tcPr>
            <w:tcW w:w="2900" w:type="dxa"/>
            <w:vMerge/>
          </w:tcPr>
          <w:p w14:paraId="7E436726" w14:textId="77777777" w:rsidR="007D532C" w:rsidRPr="007D532C" w:rsidRDefault="007D532C" w:rsidP="001F3287">
            <w:pPr>
              <w:jc w:val="both"/>
              <w:rPr>
                <w:rFonts w:ascii="Times New Roman" w:eastAsia="Calibri" w:hAnsi="Times New Roman" w:cs="Times New Roman"/>
                <w:sz w:val="24"/>
                <w:szCs w:val="24"/>
              </w:rPr>
            </w:pPr>
          </w:p>
        </w:tc>
        <w:tc>
          <w:tcPr>
            <w:tcW w:w="3049" w:type="dxa"/>
            <w:vMerge/>
          </w:tcPr>
          <w:p w14:paraId="7AD90660" w14:textId="77777777" w:rsidR="007D532C" w:rsidRPr="007D532C" w:rsidRDefault="007D532C" w:rsidP="001F3287">
            <w:pPr>
              <w:jc w:val="both"/>
              <w:rPr>
                <w:rFonts w:ascii="Times New Roman" w:eastAsia="Calibri" w:hAnsi="Times New Roman" w:cs="Times New Roman"/>
                <w:color w:val="7030A0"/>
                <w:sz w:val="24"/>
                <w:szCs w:val="24"/>
              </w:rPr>
            </w:pPr>
          </w:p>
        </w:tc>
        <w:tc>
          <w:tcPr>
            <w:tcW w:w="3679" w:type="dxa"/>
          </w:tcPr>
          <w:p w14:paraId="72D68E87" w14:textId="0B55C262"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осуществлять техническую эксплуатацию линейных сооружений связи</w:t>
            </w:r>
          </w:p>
        </w:tc>
      </w:tr>
      <w:tr w:rsidR="007D532C" w:rsidRPr="007D532C" w14:paraId="5C7B3946" w14:textId="77777777" w:rsidTr="007D532C">
        <w:trPr>
          <w:trHeight w:val="222"/>
          <w:jc w:val="center"/>
        </w:trPr>
        <w:tc>
          <w:tcPr>
            <w:tcW w:w="2900" w:type="dxa"/>
            <w:vMerge/>
          </w:tcPr>
          <w:p w14:paraId="65FD093D" w14:textId="77777777" w:rsidR="007D532C" w:rsidRPr="007D532C" w:rsidRDefault="007D532C" w:rsidP="001F3287">
            <w:pPr>
              <w:jc w:val="both"/>
              <w:rPr>
                <w:rFonts w:ascii="Times New Roman" w:eastAsia="Calibri" w:hAnsi="Times New Roman" w:cs="Times New Roman"/>
                <w:color w:val="7030A0"/>
                <w:sz w:val="24"/>
                <w:szCs w:val="24"/>
              </w:rPr>
            </w:pPr>
          </w:p>
        </w:tc>
        <w:tc>
          <w:tcPr>
            <w:tcW w:w="3049" w:type="dxa"/>
            <w:vMerge/>
          </w:tcPr>
          <w:p w14:paraId="375853DC" w14:textId="77777777" w:rsidR="007D532C" w:rsidRPr="007D532C" w:rsidRDefault="007D532C" w:rsidP="001F3287">
            <w:pPr>
              <w:jc w:val="both"/>
              <w:rPr>
                <w:rFonts w:ascii="Times New Roman" w:eastAsia="Calibri" w:hAnsi="Times New Roman" w:cs="Times New Roman"/>
                <w:color w:val="7030A0"/>
                <w:sz w:val="24"/>
                <w:szCs w:val="24"/>
              </w:rPr>
            </w:pPr>
          </w:p>
        </w:tc>
        <w:tc>
          <w:tcPr>
            <w:tcW w:w="3679" w:type="dxa"/>
          </w:tcPr>
          <w:p w14:paraId="5295EB93" w14:textId="77777777" w:rsidR="007D532C" w:rsidRPr="007D532C" w:rsidRDefault="007D532C" w:rsidP="001F3287">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7D532C" w:rsidRPr="007D532C" w14:paraId="461E7600" w14:textId="77777777" w:rsidTr="007D532C">
        <w:trPr>
          <w:trHeight w:val="316"/>
          <w:jc w:val="center"/>
        </w:trPr>
        <w:tc>
          <w:tcPr>
            <w:tcW w:w="2900" w:type="dxa"/>
            <w:vMerge/>
          </w:tcPr>
          <w:p w14:paraId="7E510838" w14:textId="77777777" w:rsidR="007D532C" w:rsidRPr="007D532C" w:rsidRDefault="007D532C" w:rsidP="001F3287">
            <w:pPr>
              <w:jc w:val="both"/>
              <w:rPr>
                <w:rFonts w:ascii="Times New Roman" w:eastAsia="Calibri" w:hAnsi="Times New Roman" w:cs="Times New Roman"/>
                <w:color w:val="7030A0"/>
                <w:sz w:val="24"/>
                <w:szCs w:val="24"/>
              </w:rPr>
            </w:pPr>
          </w:p>
        </w:tc>
        <w:tc>
          <w:tcPr>
            <w:tcW w:w="3049" w:type="dxa"/>
            <w:vMerge/>
          </w:tcPr>
          <w:p w14:paraId="05B54BBA" w14:textId="77777777" w:rsidR="007D532C" w:rsidRPr="007D532C" w:rsidRDefault="007D532C" w:rsidP="001F3287">
            <w:pPr>
              <w:jc w:val="both"/>
              <w:rPr>
                <w:rFonts w:ascii="Times New Roman" w:eastAsia="Calibri" w:hAnsi="Times New Roman" w:cs="Times New Roman"/>
                <w:color w:val="7030A0"/>
                <w:sz w:val="24"/>
                <w:szCs w:val="24"/>
              </w:rPr>
            </w:pPr>
          </w:p>
        </w:tc>
        <w:tc>
          <w:tcPr>
            <w:tcW w:w="3679" w:type="dxa"/>
          </w:tcPr>
          <w:p w14:paraId="1726C9F5" w14:textId="74E64443" w:rsidR="007D532C" w:rsidRPr="007D532C" w:rsidRDefault="007D532C" w:rsidP="001F3287">
            <w:pPr>
              <w:rPr>
                <w:rFonts w:ascii="Times New Roman" w:eastAsia="Calibri" w:hAnsi="Times New Roman" w:cs="Times New Roman"/>
                <w:bCs/>
                <w:sz w:val="24"/>
                <w:szCs w:val="24"/>
              </w:rPr>
            </w:pPr>
            <w:r w:rsidRPr="007D532C">
              <w:rPr>
                <w:rFonts w:ascii="Times New Roman" w:eastAsia="Calibri" w:hAnsi="Times New Roman" w:cs="Times New Roman"/>
                <w:bCs/>
                <w:sz w:val="24"/>
                <w:szCs w:val="24"/>
              </w:rPr>
              <w:t>принципов передачи информации в ИТКС</w:t>
            </w:r>
          </w:p>
        </w:tc>
      </w:tr>
      <w:tr w:rsidR="00CE100C" w:rsidRPr="007D532C" w14:paraId="271B731D" w14:textId="77777777" w:rsidTr="007D532C">
        <w:trPr>
          <w:trHeight w:val="316"/>
          <w:jc w:val="center"/>
        </w:trPr>
        <w:tc>
          <w:tcPr>
            <w:tcW w:w="2900" w:type="dxa"/>
            <w:vMerge w:val="restart"/>
          </w:tcPr>
          <w:p w14:paraId="4ACE9C35" w14:textId="6D184D01" w:rsidR="00CE100C" w:rsidRPr="001A1A8F" w:rsidRDefault="00CE100C" w:rsidP="00A349DF">
            <w:pPr>
              <w:rPr>
                <w:rFonts w:ascii="Times New Roman" w:eastAsia="Calibri" w:hAnsi="Times New Roman" w:cs="Times New Roman"/>
                <w:sz w:val="24"/>
                <w:szCs w:val="24"/>
              </w:rPr>
            </w:pPr>
            <w:r w:rsidRPr="001A1A8F">
              <w:rPr>
                <w:rFonts w:ascii="Times New Roman" w:eastAsia="Calibri" w:hAnsi="Times New Roman" w:cs="Times New Roman"/>
                <w:sz w:val="24"/>
                <w:szCs w:val="24"/>
              </w:rPr>
              <w:t>Защита информации в информационно</w:t>
            </w:r>
            <w:r w:rsidR="00D40DCB">
              <w:rPr>
                <w:rFonts w:ascii="Times New Roman" w:eastAsia="Calibri" w:hAnsi="Times New Roman" w:cs="Times New Roman"/>
                <w:sz w:val="24"/>
                <w:szCs w:val="24"/>
              </w:rPr>
              <w:t>-</w:t>
            </w:r>
            <w:r w:rsidRPr="001A1A8F">
              <w:rPr>
                <w:rFonts w:ascii="Times New Roman" w:eastAsia="Calibri" w:hAnsi="Times New Roman" w:cs="Times New Roman"/>
                <w:sz w:val="24"/>
                <w:szCs w:val="24"/>
              </w:rPr>
              <w:t>телекоммуникационных системах и сетях с использованием</w:t>
            </w:r>
            <w:r w:rsidR="00D40DCB">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программно-аппаратных, в том</w:t>
            </w:r>
            <w:r w:rsidR="00792BBC">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числе</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криптографических</w:t>
            </w:r>
            <w:r w:rsidR="00792BBC">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средств</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защиты</w:t>
            </w:r>
          </w:p>
        </w:tc>
        <w:tc>
          <w:tcPr>
            <w:tcW w:w="3049" w:type="dxa"/>
            <w:vMerge w:val="restart"/>
          </w:tcPr>
          <w:p w14:paraId="734B6EB3" w14:textId="5E28BC6C" w:rsidR="00CE100C" w:rsidRPr="007D532C" w:rsidRDefault="00CE100C" w:rsidP="007D532C">
            <w:pPr>
              <w:rPr>
                <w:rFonts w:ascii="Times New Roman" w:eastAsia="Calibri" w:hAnsi="Times New Roman" w:cs="Times New Roman"/>
                <w:sz w:val="24"/>
                <w:szCs w:val="24"/>
              </w:rPr>
            </w:pPr>
            <w:r w:rsidRPr="007D532C">
              <w:rPr>
                <w:rFonts w:ascii="Times New Roman" w:eastAsia="Calibri" w:hAnsi="Times New Roman" w:cs="Times New Roman"/>
                <w:sz w:val="24"/>
                <w:szCs w:val="24"/>
              </w:rPr>
              <w:t>ПК</w:t>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2.1.</w:t>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Производить установку,</w:t>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настройку, испытания и конфигурирование</w:t>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программных</w:t>
            </w:r>
            <w:r w:rsidRPr="007D532C">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и</w:t>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программно- аппаратных, в том числе</w:t>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криптографических средств защиты информации от несанкционированного</w:t>
            </w:r>
            <w:r>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доступа</w:t>
            </w:r>
            <w:r w:rsidR="00792BBC">
              <w:rPr>
                <w:rFonts w:ascii="Times New Roman" w:eastAsia="Calibri" w:hAnsi="Times New Roman" w:cs="Times New Roman"/>
                <w:sz w:val="24"/>
                <w:szCs w:val="24"/>
              </w:rPr>
              <w:t xml:space="preserve"> </w:t>
            </w:r>
            <w:r w:rsidRPr="007D532C">
              <w:rPr>
                <w:rFonts w:ascii="Times New Roman" w:eastAsia="Calibri" w:hAnsi="Times New Roman" w:cs="Times New Roman"/>
                <w:sz w:val="24"/>
                <w:szCs w:val="24"/>
              </w:rPr>
              <w:t>и специальных воздействий</w:t>
            </w:r>
            <w:r>
              <w:rPr>
                <w:rFonts w:ascii="Times New Roman" w:eastAsia="Calibri" w:hAnsi="Times New Roman" w:cs="Times New Roman"/>
                <w:sz w:val="24"/>
                <w:szCs w:val="24"/>
              </w:rPr>
              <w:t xml:space="preserve"> в </w:t>
            </w:r>
            <w:r w:rsidRPr="007D532C">
              <w:rPr>
                <w:rFonts w:ascii="Times New Roman" w:eastAsia="Calibri" w:hAnsi="Times New Roman" w:cs="Times New Roman"/>
                <w:sz w:val="24"/>
                <w:szCs w:val="24"/>
              </w:rPr>
              <w:t>оборудование информационно</w:t>
            </w:r>
            <w:r w:rsidR="00792BBC">
              <w:rPr>
                <w:rFonts w:ascii="Times New Roman" w:eastAsia="Calibri" w:hAnsi="Times New Roman" w:cs="Times New Roman"/>
                <w:sz w:val="24"/>
                <w:szCs w:val="24"/>
              </w:rPr>
              <w:t>-</w:t>
            </w:r>
            <w:r w:rsidRPr="007D532C">
              <w:rPr>
                <w:rFonts w:ascii="Times New Roman" w:eastAsia="Calibri" w:hAnsi="Times New Roman" w:cs="Times New Roman"/>
                <w:sz w:val="24"/>
                <w:szCs w:val="24"/>
              </w:rPr>
              <w:t>телекоммуникационных систем и сетей</w:t>
            </w:r>
          </w:p>
        </w:tc>
        <w:tc>
          <w:tcPr>
            <w:tcW w:w="3679" w:type="dxa"/>
          </w:tcPr>
          <w:p w14:paraId="2FE2B3E0" w14:textId="2E39944A" w:rsidR="00CE100C" w:rsidRPr="007D532C" w:rsidRDefault="00CE100C" w:rsidP="00072882">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Навыки:</w:t>
            </w:r>
          </w:p>
        </w:tc>
      </w:tr>
      <w:tr w:rsidR="00CE100C" w:rsidRPr="007D532C" w14:paraId="729AC706" w14:textId="77777777" w:rsidTr="007D532C">
        <w:trPr>
          <w:trHeight w:val="316"/>
          <w:jc w:val="center"/>
        </w:trPr>
        <w:tc>
          <w:tcPr>
            <w:tcW w:w="2900" w:type="dxa"/>
            <w:vMerge/>
          </w:tcPr>
          <w:p w14:paraId="631BF819"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4309CBBF"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69DA311B" w14:textId="653842B6" w:rsidR="00CE100C" w:rsidRPr="001A1A8F" w:rsidRDefault="00B926BC" w:rsidP="00792BBC">
            <w:pPr>
              <w:rPr>
                <w:rFonts w:ascii="Times New Roman" w:eastAsia="Calibri" w:hAnsi="Times New Roman" w:cs="Times New Roman"/>
                <w:bCs/>
                <w:sz w:val="24"/>
                <w:szCs w:val="24"/>
              </w:rPr>
            </w:pPr>
            <w:r>
              <w:rPr>
                <w:rFonts w:ascii="Times New Roman" w:eastAsia="Calibri" w:hAnsi="Times New Roman" w:cs="Times New Roman"/>
                <w:bCs/>
                <w:sz w:val="24"/>
                <w:szCs w:val="24"/>
              </w:rPr>
              <w:t>у</w:t>
            </w:r>
            <w:r w:rsidR="00CE100C" w:rsidRPr="001A1A8F">
              <w:rPr>
                <w:rFonts w:ascii="Times New Roman" w:eastAsia="Calibri" w:hAnsi="Times New Roman" w:cs="Times New Roman"/>
                <w:bCs/>
                <w:sz w:val="24"/>
                <w:szCs w:val="24"/>
              </w:rPr>
              <w:t>становки, настройки, испытаний и конфигурирования программных и программ но-аппаратных</w:t>
            </w:r>
            <w:r>
              <w:rPr>
                <w:rFonts w:ascii="Times New Roman" w:eastAsia="Calibri" w:hAnsi="Times New Roman" w:cs="Times New Roman"/>
                <w:bCs/>
                <w:sz w:val="24"/>
                <w:szCs w:val="24"/>
              </w:rPr>
              <w:t>,</w:t>
            </w:r>
            <w:r w:rsidR="00CE100C" w:rsidRPr="001A1A8F">
              <w:rPr>
                <w:rFonts w:ascii="Times New Roman" w:eastAsia="Calibri" w:hAnsi="Times New Roman" w:cs="Times New Roman"/>
                <w:bCs/>
                <w:sz w:val="24"/>
                <w:szCs w:val="24"/>
              </w:rPr>
              <w:t xml:space="preserve"> в том числе криптографических средств защиты информации в</w:t>
            </w:r>
            <w:r w:rsidR="00792BBC">
              <w:rPr>
                <w:rFonts w:ascii="Times New Roman" w:eastAsia="Calibri" w:hAnsi="Times New Roman" w:cs="Times New Roman"/>
                <w:bCs/>
                <w:sz w:val="24"/>
                <w:szCs w:val="24"/>
              </w:rPr>
              <w:t xml:space="preserve"> </w:t>
            </w:r>
            <w:r w:rsidR="00CE100C" w:rsidRPr="001A1A8F">
              <w:rPr>
                <w:rFonts w:ascii="Times New Roman" w:eastAsia="Calibri" w:hAnsi="Times New Roman" w:cs="Times New Roman"/>
                <w:bCs/>
                <w:sz w:val="24"/>
                <w:szCs w:val="24"/>
              </w:rPr>
              <w:t>оборудовании ИТКС</w:t>
            </w:r>
          </w:p>
        </w:tc>
      </w:tr>
      <w:tr w:rsidR="00CE100C" w:rsidRPr="007D532C" w14:paraId="0DB29A5F" w14:textId="77777777" w:rsidTr="007D532C">
        <w:trPr>
          <w:trHeight w:val="316"/>
          <w:jc w:val="center"/>
        </w:trPr>
        <w:tc>
          <w:tcPr>
            <w:tcW w:w="2900" w:type="dxa"/>
            <w:vMerge/>
          </w:tcPr>
          <w:p w14:paraId="36D238CD"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39D9E19F"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76B15FBC" w14:textId="71FAA0DD" w:rsidR="00CE100C" w:rsidRPr="007D532C" w:rsidRDefault="00CE100C" w:rsidP="00072882">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CE100C" w:rsidRPr="007D532C" w14:paraId="19F1286C" w14:textId="77777777" w:rsidTr="007D532C">
        <w:trPr>
          <w:trHeight w:val="316"/>
          <w:jc w:val="center"/>
        </w:trPr>
        <w:tc>
          <w:tcPr>
            <w:tcW w:w="2900" w:type="dxa"/>
            <w:vMerge/>
          </w:tcPr>
          <w:p w14:paraId="17D8F7B8"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79A41313"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267CB9D0" w14:textId="7BE2AE30" w:rsidR="00CE100C" w:rsidRPr="001A1A8F" w:rsidRDefault="00CE100C" w:rsidP="00072882">
            <w:pPr>
              <w:rPr>
                <w:rFonts w:ascii="Times New Roman" w:eastAsia="Calibri" w:hAnsi="Times New Roman" w:cs="Times New Roman"/>
                <w:bCs/>
                <w:sz w:val="24"/>
                <w:szCs w:val="24"/>
              </w:rPr>
            </w:pPr>
            <w:r w:rsidRPr="001A1A8F">
              <w:rPr>
                <w:rFonts w:ascii="Times New Roman" w:eastAsia="Calibri" w:hAnsi="Times New Roman" w:cs="Times New Roman"/>
                <w:bCs/>
                <w:sz w:val="24"/>
                <w:szCs w:val="24"/>
              </w:rPr>
              <w:t>настраивать и применять средства защиты информации в операционных системах, в том числе средства антивирусной защиты</w:t>
            </w:r>
          </w:p>
        </w:tc>
      </w:tr>
      <w:tr w:rsidR="00CE100C" w:rsidRPr="007D532C" w14:paraId="4E5A853B" w14:textId="77777777" w:rsidTr="007D532C">
        <w:trPr>
          <w:trHeight w:val="316"/>
          <w:jc w:val="center"/>
        </w:trPr>
        <w:tc>
          <w:tcPr>
            <w:tcW w:w="2900" w:type="dxa"/>
            <w:vMerge/>
          </w:tcPr>
          <w:p w14:paraId="53A87221"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002F2CFD"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2CDDA6F3" w14:textId="36FA3127" w:rsidR="00CE100C" w:rsidRPr="007D532C" w:rsidRDefault="00CE100C" w:rsidP="00072882">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CE100C" w:rsidRPr="007D532C" w14:paraId="30FB35A8" w14:textId="77777777" w:rsidTr="007D532C">
        <w:trPr>
          <w:trHeight w:val="316"/>
          <w:jc w:val="center"/>
        </w:trPr>
        <w:tc>
          <w:tcPr>
            <w:tcW w:w="2900" w:type="dxa"/>
            <w:vMerge/>
          </w:tcPr>
          <w:p w14:paraId="01B5FF34"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3E0C2E68"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745D0E51" w14:textId="1191A677" w:rsidR="00CE100C" w:rsidRPr="001A1A8F" w:rsidRDefault="00CE100C" w:rsidP="00072882">
            <w:pPr>
              <w:rPr>
                <w:rFonts w:ascii="Times New Roman" w:eastAsia="Calibri" w:hAnsi="Times New Roman" w:cs="Times New Roman"/>
                <w:bCs/>
                <w:sz w:val="24"/>
                <w:szCs w:val="24"/>
              </w:rPr>
            </w:pPr>
            <w:r w:rsidRPr="001A1A8F">
              <w:rPr>
                <w:rFonts w:ascii="Times New Roman" w:eastAsia="Calibri" w:hAnsi="Times New Roman" w:cs="Times New Roman"/>
                <w:bCs/>
                <w:sz w:val="24"/>
                <w:szCs w:val="24"/>
              </w:rPr>
              <w:t>типовых программных и программно-аппаратных средств защиты информации в ИТКС</w:t>
            </w:r>
          </w:p>
        </w:tc>
      </w:tr>
      <w:tr w:rsidR="00CE100C" w:rsidRPr="007D532C" w14:paraId="758A2BFC" w14:textId="77777777" w:rsidTr="007D532C">
        <w:trPr>
          <w:trHeight w:val="316"/>
          <w:jc w:val="center"/>
        </w:trPr>
        <w:tc>
          <w:tcPr>
            <w:tcW w:w="2900" w:type="dxa"/>
            <w:vMerge/>
          </w:tcPr>
          <w:p w14:paraId="30464E2A"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val="restart"/>
          </w:tcPr>
          <w:p w14:paraId="14317CD3" w14:textId="70EC5F07" w:rsidR="00CE100C" w:rsidRPr="001A1A8F" w:rsidRDefault="00CE100C" w:rsidP="00A349DF">
            <w:pPr>
              <w:rPr>
                <w:rFonts w:ascii="Times New Roman" w:eastAsia="Calibri" w:hAnsi="Times New Roman" w:cs="Times New Roman"/>
                <w:sz w:val="24"/>
                <w:szCs w:val="24"/>
              </w:rPr>
            </w:pPr>
            <w:r w:rsidRPr="001A1A8F">
              <w:rPr>
                <w:rFonts w:ascii="Times New Roman" w:eastAsia="Calibri" w:hAnsi="Times New Roman" w:cs="Times New Roman"/>
                <w:sz w:val="24"/>
                <w:szCs w:val="24"/>
              </w:rPr>
              <w:t>ПК 2.2. Поддерживать бесперебойную</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работу программных</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и</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программно-аппаратных, в том числе и криптографических</w:t>
            </w:r>
            <w:r w:rsidR="00792BBC">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средств</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защиты</w:t>
            </w:r>
            <w:r w:rsidR="00792BBC">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информации</w:t>
            </w:r>
            <w:r w:rsidR="00792BBC">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в информационно</w:t>
            </w:r>
            <w:r w:rsidR="00792BBC">
              <w:rPr>
                <w:rFonts w:ascii="Times New Roman" w:eastAsia="Calibri" w:hAnsi="Times New Roman" w:cs="Times New Roman"/>
                <w:sz w:val="24"/>
                <w:szCs w:val="24"/>
              </w:rPr>
              <w:t>-</w:t>
            </w:r>
            <w:r w:rsidRPr="001A1A8F">
              <w:rPr>
                <w:rFonts w:ascii="Times New Roman" w:eastAsia="Calibri" w:hAnsi="Times New Roman" w:cs="Times New Roman"/>
                <w:sz w:val="24"/>
                <w:szCs w:val="24"/>
              </w:rPr>
              <w:t>теле</w:t>
            </w:r>
            <w:r w:rsidR="00792BBC">
              <w:rPr>
                <w:rFonts w:ascii="Times New Roman" w:eastAsia="Calibri" w:hAnsi="Times New Roman" w:cs="Times New Roman"/>
                <w:sz w:val="24"/>
                <w:szCs w:val="24"/>
              </w:rPr>
              <w:t>к</w:t>
            </w:r>
            <w:r w:rsidRPr="001A1A8F">
              <w:rPr>
                <w:rFonts w:ascii="Times New Roman" w:eastAsia="Calibri" w:hAnsi="Times New Roman" w:cs="Times New Roman"/>
                <w:sz w:val="24"/>
                <w:szCs w:val="24"/>
              </w:rPr>
              <w:t>оммуникационных системах и сетях</w:t>
            </w:r>
          </w:p>
        </w:tc>
        <w:tc>
          <w:tcPr>
            <w:tcW w:w="3679" w:type="dxa"/>
          </w:tcPr>
          <w:p w14:paraId="498E5CC7" w14:textId="68712511" w:rsidR="00CE100C" w:rsidRPr="007D532C" w:rsidRDefault="00CE100C" w:rsidP="00072882">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Навыки:</w:t>
            </w:r>
          </w:p>
        </w:tc>
      </w:tr>
      <w:tr w:rsidR="00CE100C" w:rsidRPr="007D532C" w14:paraId="35CD0B22" w14:textId="77777777" w:rsidTr="007D532C">
        <w:trPr>
          <w:trHeight w:val="316"/>
          <w:jc w:val="center"/>
        </w:trPr>
        <w:tc>
          <w:tcPr>
            <w:tcW w:w="2900" w:type="dxa"/>
            <w:vMerge/>
          </w:tcPr>
          <w:p w14:paraId="50C65FC0"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655436AB"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6AC229DE" w14:textId="01CD2D1D" w:rsidR="00CE100C" w:rsidRPr="001A1A8F" w:rsidRDefault="00CE100C" w:rsidP="001A1A8F">
            <w:pPr>
              <w:rPr>
                <w:rFonts w:ascii="Times New Roman" w:eastAsia="Calibri" w:hAnsi="Times New Roman" w:cs="Times New Roman"/>
                <w:bCs/>
                <w:sz w:val="24"/>
                <w:szCs w:val="24"/>
              </w:rPr>
            </w:pPr>
            <w:r w:rsidRPr="001A1A8F">
              <w:rPr>
                <w:rFonts w:ascii="Times New Roman" w:eastAsia="Calibri" w:hAnsi="Times New Roman" w:cs="Times New Roman"/>
                <w:bCs/>
                <w:sz w:val="24"/>
                <w:szCs w:val="24"/>
              </w:rPr>
              <w:t>поддержания бесперебойной работы программных и программно-аппаратных</w:t>
            </w:r>
            <w:r w:rsidR="00B926BC">
              <w:rPr>
                <w:rFonts w:ascii="Times New Roman" w:eastAsia="Calibri" w:hAnsi="Times New Roman" w:cs="Times New Roman"/>
                <w:bCs/>
                <w:sz w:val="24"/>
                <w:szCs w:val="24"/>
              </w:rPr>
              <w:t>,</w:t>
            </w:r>
            <w:r w:rsidRPr="001A1A8F">
              <w:rPr>
                <w:rFonts w:ascii="Times New Roman" w:eastAsia="Calibri" w:hAnsi="Times New Roman" w:cs="Times New Roman"/>
                <w:bCs/>
                <w:sz w:val="24"/>
                <w:szCs w:val="24"/>
              </w:rPr>
              <w:t xml:space="preserve"> в том числе криптографических средств</w:t>
            </w:r>
            <w:r>
              <w:rPr>
                <w:rFonts w:ascii="Times New Roman" w:eastAsia="Calibri" w:hAnsi="Times New Roman" w:cs="Times New Roman"/>
                <w:bCs/>
                <w:sz w:val="24"/>
                <w:szCs w:val="24"/>
              </w:rPr>
              <w:t xml:space="preserve"> </w:t>
            </w:r>
            <w:r w:rsidRPr="001A1A8F">
              <w:rPr>
                <w:rFonts w:ascii="Times New Roman" w:eastAsia="Calibri" w:hAnsi="Times New Roman" w:cs="Times New Roman"/>
                <w:bCs/>
                <w:sz w:val="24"/>
                <w:szCs w:val="24"/>
              </w:rPr>
              <w:t>защиты информации в ИТКС</w:t>
            </w:r>
          </w:p>
        </w:tc>
      </w:tr>
      <w:tr w:rsidR="00CE100C" w:rsidRPr="007D532C" w14:paraId="4D63FD91" w14:textId="77777777" w:rsidTr="007D532C">
        <w:trPr>
          <w:trHeight w:val="316"/>
          <w:jc w:val="center"/>
        </w:trPr>
        <w:tc>
          <w:tcPr>
            <w:tcW w:w="2900" w:type="dxa"/>
            <w:vMerge/>
          </w:tcPr>
          <w:p w14:paraId="2F6CA430"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75E37F34"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3393EFD1" w14:textId="23F259DE" w:rsidR="00CE100C" w:rsidRPr="007D532C" w:rsidRDefault="00CE100C" w:rsidP="00072882">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CE100C" w:rsidRPr="007D532C" w14:paraId="3AEAB2CF" w14:textId="77777777" w:rsidTr="007D532C">
        <w:trPr>
          <w:trHeight w:val="316"/>
          <w:jc w:val="center"/>
        </w:trPr>
        <w:tc>
          <w:tcPr>
            <w:tcW w:w="2900" w:type="dxa"/>
            <w:vMerge/>
          </w:tcPr>
          <w:p w14:paraId="100378F3"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7043AA83"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6EF1522E" w14:textId="5FB3D7A6" w:rsidR="00CE100C" w:rsidRPr="001A1A8F" w:rsidRDefault="00CE100C" w:rsidP="001A1A8F">
            <w:pPr>
              <w:rPr>
                <w:rFonts w:ascii="Times New Roman" w:eastAsia="Calibri" w:hAnsi="Times New Roman" w:cs="Times New Roman"/>
                <w:bCs/>
                <w:sz w:val="24"/>
                <w:szCs w:val="24"/>
              </w:rPr>
            </w:pPr>
            <w:r w:rsidRPr="001A1A8F">
              <w:rPr>
                <w:rFonts w:ascii="Times New Roman" w:eastAsia="Calibri" w:hAnsi="Times New Roman" w:cs="Times New Roman"/>
                <w:bCs/>
                <w:sz w:val="24"/>
                <w:szCs w:val="24"/>
              </w:rPr>
              <w:t>проводить техническое обслуживание и ремонт программно-аппаратных</w:t>
            </w:r>
            <w:r w:rsidR="00B926BC">
              <w:rPr>
                <w:rFonts w:ascii="Times New Roman" w:eastAsia="Calibri" w:hAnsi="Times New Roman" w:cs="Times New Roman"/>
                <w:bCs/>
                <w:sz w:val="24"/>
                <w:szCs w:val="24"/>
              </w:rPr>
              <w:t>,</w:t>
            </w:r>
            <w:r w:rsidRPr="001A1A8F">
              <w:rPr>
                <w:rFonts w:ascii="Times New Roman" w:eastAsia="Calibri" w:hAnsi="Times New Roman" w:cs="Times New Roman"/>
                <w:bCs/>
                <w:sz w:val="24"/>
                <w:szCs w:val="24"/>
              </w:rPr>
              <w:t xml:space="preserve"> в том числе криптографических средств защиты информации</w:t>
            </w:r>
          </w:p>
        </w:tc>
      </w:tr>
      <w:tr w:rsidR="00CE100C" w:rsidRPr="007D532C" w14:paraId="44855121" w14:textId="77777777" w:rsidTr="007D532C">
        <w:trPr>
          <w:trHeight w:val="316"/>
          <w:jc w:val="center"/>
        </w:trPr>
        <w:tc>
          <w:tcPr>
            <w:tcW w:w="2900" w:type="dxa"/>
            <w:vMerge/>
          </w:tcPr>
          <w:p w14:paraId="58DA9207"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542106C9"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120E2A9C" w14:textId="236E6481" w:rsidR="00CE100C" w:rsidRPr="007D532C" w:rsidRDefault="00CE100C" w:rsidP="00072882">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CE100C" w:rsidRPr="007D532C" w14:paraId="62808FFF" w14:textId="77777777" w:rsidTr="007D532C">
        <w:trPr>
          <w:trHeight w:val="316"/>
          <w:jc w:val="center"/>
        </w:trPr>
        <w:tc>
          <w:tcPr>
            <w:tcW w:w="2900" w:type="dxa"/>
            <w:vMerge/>
          </w:tcPr>
          <w:p w14:paraId="49862A24" w14:textId="77777777" w:rsidR="00CE100C" w:rsidRPr="007D532C" w:rsidRDefault="00CE100C" w:rsidP="00072882">
            <w:pPr>
              <w:jc w:val="both"/>
              <w:rPr>
                <w:rFonts w:ascii="Times New Roman" w:eastAsia="Calibri" w:hAnsi="Times New Roman" w:cs="Times New Roman"/>
                <w:color w:val="7030A0"/>
                <w:sz w:val="24"/>
                <w:szCs w:val="24"/>
              </w:rPr>
            </w:pPr>
          </w:p>
        </w:tc>
        <w:tc>
          <w:tcPr>
            <w:tcW w:w="3049" w:type="dxa"/>
            <w:vMerge/>
          </w:tcPr>
          <w:p w14:paraId="3B0B8809" w14:textId="77777777" w:rsidR="00CE100C" w:rsidRPr="007D532C" w:rsidRDefault="00CE100C" w:rsidP="00072882">
            <w:pPr>
              <w:jc w:val="both"/>
              <w:rPr>
                <w:rFonts w:ascii="Times New Roman" w:eastAsia="Calibri" w:hAnsi="Times New Roman" w:cs="Times New Roman"/>
                <w:color w:val="7030A0"/>
                <w:sz w:val="24"/>
                <w:szCs w:val="24"/>
              </w:rPr>
            </w:pPr>
          </w:p>
        </w:tc>
        <w:tc>
          <w:tcPr>
            <w:tcW w:w="3679" w:type="dxa"/>
          </w:tcPr>
          <w:p w14:paraId="446E9CC2" w14:textId="1DE18E52" w:rsidR="00CE100C" w:rsidRPr="001A1A8F" w:rsidRDefault="00CE100C" w:rsidP="00072882">
            <w:pPr>
              <w:rPr>
                <w:rFonts w:ascii="Times New Roman" w:eastAsia="Calibri" w:hAnsi="Times New Roman" w:cs="Times New Roman"/>
                <w:bCs/>
                <w:sz w:val="24"/>
                <w:szCs w:val="24"/>
              </w:rPr>
            </w:pPr>
            <w:r w:rsidRPr="001A1A8F">
              <w:rPr>
                <w:rFonts w:ascii="Times New Roman" w:eastAsia="Calibri" w:hAnsi="Times New Roman" w:cs="Times New Roman"/>
                <w:bCs/>
                <w:sz w:val="24"/>
                <w:szCs w:val="24"/>
              </w:rPr>
              <w:t>способов защиты информации от НСД и специальных воздействий на нее</w:t>
            </w:r>
          </w:p>
        </w:tc>
      </w:tr>
      <w:tr w:rsidR="00CE100C" w:rsidRPr="007D532C" w14:paraId="33819D9C" w14:textId="77777777" w:rsidTr="007D532C">
        <w:trPr>
          <w:trHeight w:val="316"/>
          <w:jc w:val="center"/>
        </w:trPr>
        <w:tc>
          <w:tcPr>
            <w:tcW w:w="2900" w:type="dxa"/>
            <w:vMerge/>
          </w:tcPr>
          <w:p w14:paraId="79211B73"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val="restart"/>
          </w:tcPr>
          <w:p w14:paraId="0627079D" w14:textId="505156E8" w:rsidR="00CE100C" w:rsidRPr="001A1A8F" w:rsidRDefault="00CE100C" w:rsidP="00A349DF">
            <w:pPr>
              <w:rPr>
                <w:rFonts w:ascii="Times New Roman" w:eastAsia="Calibri" w:hAnsi="Times New Roman" w:cs="Times New Roman"/>
                <w:sz w:val="24"/>
                <w:szCs w:val="24"/>
              </w:rPr>
            </w:pPr>
            <w:r w:rsidRPr="001A1A8F">
              <w:rPr>
                <w:rFonts w:ascii="Times New Roman" w:eastAsia="Calibri" w:hAnsi="Times New Roman" w:cs="Times New Roman"/>
                <w:sz w:val="24"/>
                <w:szCs w:val="24"/>
              </w:rPr>
              <w:t>ПК 2.3. Осуществлять защиту информации от несанкционированных действий</w:t>
            </w:r>
            <w:r w:rsidR="00A349DF">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и</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специальных воздействий в информационно</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 xml:space="preserve">телекоммуникационных системах и сетях с </w:t>
            </w:r>
            <w:r w:rsidRPr="001A1A8F">
              <w:rPr>
                <w:rFonts w:ascii="Times New Roman" w:eastAsia="Calibri" w:hAnsi="Times New Roman" w:cs="Times New Roman"/>
                <w:sz w:val="24"/>
                <w:szCs w:val="24"/>
              </w:rPr>
              <w:lastRenderedPageBreak/>
              <w:t>использованием</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программных и программно-аппаратных,</w:t>
            </w:r>
            <w:r>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в</w:t>
            </w:r>
            <w:r w:rsidR="00A349DF">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том числе</w:t>
            </w:r>
            <w:r w:rsidR="00A349DF">
              <w:rPr>
                <w:rFonts w:ascii="Times New Roman" w:eastAsia="Calibri" w:hAnsi="Times New Roman" w:cs="Times New Roman"/>
                <w:sz w:val="24"/>
                <w:szCs w:val="24"/>
              </w:rPr>
              <w:t xml:space="preserve"> </w:t>
            </w:r>
            <w:r w:rsidRPr="001A1A8F">
              <w:rPr>
                <w:rFonts w:ascii="Times New Roman" w:eastAsia="Calibri" w:hAnsi="Times New Roman" w:cs="Times New Roman"/>
                <w:sz w:val="24"/>
                <w:szCs w:val="24"/>
              </w:rPr>
              <w:t>криптографических средств в соответствии с предъявленными требованиями.</w:t>
            </w:r>
          </w:p>
        </w:tc>
        <w:tc>
          <w:tcPr>
            <w:tcW w:w="3679" w:type="dxa"/>
          </w:tcPr>
          <w:p w14:paraId="225BB6D4" w14:textId="13C39F2F"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lastRenderedPageBreak/>
              <w:t>Навыки:</w:t>
            </w:r>
          </w:p>
        </w:tc>
      </w:tr>
      <w:tr w:rsidR="00CE100C" w:rsidRPr="007D532C" w14:paraId="251CC99F" w14:textId="77777777" w:rsidTr="007D532C">
        <w:trPr>
          <w:trHeight w:val="316"/>
          <w:jc w:val="center"/>
        </w:trPr>
        <w:tc>
          <w:tcPr>
            <w:tcW w:w="2900" w:type="dxa"/>
            <w:vMerge/>
          </w:tcPr>
          <w:p w14:paraId="0E88452A"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1CD2076B"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40735F53" w14:textId="23116B1E" w:rsidR="00CE100C" w:rsidRPr="00600548" w:rsidRDefault="00CE100C" w:rsidP="00B926BC">
            <w:pPr>
              <w:rPr>
                <w:rFonts w:ascii="Times New Roman" w:eastAsia="Calibri" w:hAnsi="Times New Roman" w:cs="Times New Roman"/>
                <w:bCs/>
                <w:sz w:val="24"/>
                <w:szCs w:val="24"/>
              </w:rPr>
            </w:pPr>
            <w:r w:rsidRPr="00600548">
              <w:rPr>
                <w:rFonts w:ascii="Times New Roman" w:eastAsia="Calibri" w:hAnsi="Times New Roman" w:cs="Times New Roman"/>
                <w:bCs/>
                <w:sz w:val="24"/>
                <w:szCs w:val="24"/>
              </w:rPr>
              <w:t>защиты информации от НСД и специальных воздействий в ИТКС с использованием программных и программно-аппаратных</w:t>
            </w:r>
            <w:r w:rsidR="00B926BC">
              <w:rPr>
                <w:rFonts w:ascii="Times New Roman" w:eastAsia="Calibri" w:hAnsi="Times New Roman" w:cs="Times New Roman"/>
                <w:bCs/>
                <w:sz w:val="24"/>
                <w:szCs w:val="24"/>
              </w:rPr>
              <w:t>,</w:t>
            </w:r>
            <w:r w:rsidRPr="00600548">
              <w:rPr>
                <w:rFonts w:ascii="Times New Roman" w:eastAsia="Calibri" w:hAnsi="Times New Roman" w:cs="Times New Roman"/>
                <w:bCs/>
                <w:sz w:val="24"/>
                <w:szCs w:val="24"/>
              </w:rPr>
              <w:t xml:space="preserve"> в том числе криптографических средств защиты в соответствии с</w:t>
            </w:r>
            <w:r w:rsidR="00B926BC">
              <w:rPr>
                <w:rFonts w:ascii="Times New Roman" w:eastAsia="Calibri" w:hAnsi="Times New Roman" w:cs="Times New Roman"/>
                <w:bCs/>
                <w:sz w:val="24"/>
                <w:szCs w:val="24"/>
              </w:rPr>
              <w:t xml:space="preserve"> </w:t>
            </w:r>
            <w:r w:rsidRPr="00600548">
              <w:rPr>
                <w:rFonts w:ascii="Times New Roman" w:eastAsia="Calibri" w:hAnsi="Times New Roman" w:cs="Times New Roman"/>
                <w:bCs/>
                <w:sz w:val="24"/>
                <w:szCs w:val="24"/>
              </w:rPr>
              <w:lastRenderedPageBreak/>
              <w:t>предъявляемыми требованиями</w:t>
            </w:r>
          </w:p>
        </w:tc>
      </w:tr>
      <w:tr w:rsidR="00CE100C" w:rsidRPr="007D532C" w14:paraId="47CC0076" w14:textId="77777777" w:rsidTr="007D532C">
        <w:trPr>
          <w:trHeight w:val="316"/>
          <w:jc w:val="center"/>
        </w:trPr>
        <w:tc>
          <w:tcPr>
            <w:tcW w:w="2900" w:type="dxa"/>
            <w:vMerge/>
          </w:tcPr>
          <w:p w14:paraId="5C6FA3C3"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41EA6939"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58D3936F" w14:textId="52BE76FC"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CE100C" w:rsidRPr="007D532C" w14:paraId="50179B57" w14:textId="77777777" w:rsidTr="007D532C">
        <w:trPr>
          <w:trHeight w:val="316"/>
          <w:jc w:val="center"/>
        </w:trPr>
        <w:tc>
          <w:tcPr>
            <w:tcW w:w="2900" w:type="dxa"/>
            <w:vMerge/>
          </w:tcPr>
          <w:p w14:paraId="783A815C"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7781A619"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43CDFAB4" w14:textId="241B0A0E" w:rsidR="00CE100C" w:rsidRPr="00600548" w:rsidRDefault="00CE100C" w:rsidP="007D532C">
            <w:pPr>
              <w:rPr>
                <w:rFonts w:ascii="Times New Roman" w:eastAsia="Calibri" w:hAnsi="Times New Roman" w:cs="Times New Roman"/>
                <w:bCs/>
                <w:sz w:val="24"/>
                <w:szCs w:val="24"/>
              </w:rPr>
            </w:pPr>
            <w:r w:rsidRPr="00600548">
              <w:rPr>
                <w:rFonts w:ascii="Times New Roman" w:eastAsia="Calibri" w:hAnsi="Times New Roman" w:cs="Times New Roman"/>
                <w:bCs/>
                <w:sz w:val="24"/>
                <w:szCs w:val="24"/>
              </w:rPr>
              <w:t>настраивать и применять средства защиты информации в операционных системах, в том числе средства антивирусной защиты</w:t>
            </w:r>
          </w:p>
        </w:tc>
      </w:tr>
      <w:tr w:rsidR="00CE100C" w:rsidRPr="007D532C" w14:paraId="690DE428" w14:textId="77777777" w:rsidTr="007D532C">
        <w:trPr>
          <w:trHeight w:val="316"/>
          <w:jc w:val="center"/>
        </w:trPr>
        <w:tc>
          <w:tcPr>
            <w:tcW w:w="2900" w:type="dxa"/>
            <w:vMerge/>
          </w:tcPr>
          <w:p w14:paraId="34AF2B2D"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3F183DA2"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200132FD" w14:textId="6FE78220"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CE100C" w:rsidRPr="007D532C" w14:paraId="46EFF937" w14:textId="77777777" w:rsidTr="007D532C">
        <w:trPr>
          <w:trHeight w:val="316"/>
          <w:jc w:val="center"/>
        </w:trPr>
        <w:tc>
          <w:tcPr>
            <w:tcW w:w="2900" w:type="dxa"/>
            <w:vMerge/>
          </w:tcPr>
          <w:p w14:paraId="54F6C0F9"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1956069F"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1448C666" w14:textId="5229AE92" w:rsidR="00CE100C" w:rsidRPr="00600548" w:rsidRDefault="00CE100C" w:rsidP="007D532C">
            <w:pPr>
              <w:rPr>
                <w:rFonts w:ascii="Times New Roman" w:eastAsia="Calibri" w:hAnsi="Times New Roman" w:cs="Times New Roman"/>
                <w:bCs/>
                <w:sz w:val="24"/>
                <w:szCs w:val="24"/>
              </w:rPr>
            </w:pPr>
            <w:r w:rsidRPr="00600548">
              <w:rPr>
                <w:rFonts w:ascii="Times New Roman" w:eastAsia="Calibri" w:hAnsi="Times New Roman" w:cs="Times New Roman"/>
                <w:bCs/>
                <w:sz w:val="24"/>
                <w:szCs w:val="24"/>
              </w:rPr>
              <w:t>типовых программных и программно- аппаратных средств защиты информации в ИТКС</w:t>
            </w:r>
          </w:p>
        </w:tc>
      </w:tr>
      <w:tr w:rsidR="00F2172B" w:rsidRPr="00F2172B" w14:paraId="6BE0D3E8" w14:textId="77777777" w:rsidTr="007D532C">
        <w:trPr>
          <w:trHeight w:val="316"/>
          <w:jc w:val="center"/>
        </w:trPr>
        <w:tc>
          <w:tcPr>
            <w:tcW w:w="2900" w:type="dxa"/>
          </w:tcPr>
          <w:p w14:paraId="6B38EDDF" w14:textId="5796197D" w:rsidR="00F2172B" w:rsidRPr="00F2172B" w:rsidRDefault="00F2172B" w:rsidP="007D532C">
            <w:pPr>
              <w:jc w:val="both"/>
              <w:rPr>
                <w:rFonts w:ascii="Times New Roman" w:eastAsia="Calibri" w:hAnsi="Times New Roman" w:cs="Times New Roman"/>
                <w:sz w:val="24"/>
                <w:szCs w:val="24"/>
              </w:rPr>
            </w:pPr>
            <w:r w:rsidRPr="00F2172B">
              <w:rPr>
                <w:rFonts w:ascii="Times New Roman" w:eastAsia="Calibri" w:hAnsi="Times New Roman" w:cs="Times New Roman"/>
                <w:sz w:val="24"/>
                <w:szCs w:val="24"/>
              </w:rPr>
              <w:t>Защита информации в информационно-телекоммуникационных системах и сетях с использованием технических средств защиты</w:t>
            </w:r>
          </w:p>
        </w:tc>
        <w:tc>
          <w:tcPr>
            <w:tcW w:w="3049" w:type="dxa"/>
          </w:tcPr>
          <w:p w14:paraId="020A7F59" w14:textId="7F6E1E2C" w:rsidR="00F2172B" w:rsidRPr="00F2172B" w:rsidRDefault="00F2172B" w:rsidP="007D532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ПК 3.1. </w:t>
            </w:r>
            <w:r w:rsidRPr="00F2172B">
              <w:rPr>
                <w:rFonts w:ascii="Times New Roman" w:eastAsia="Calibri" w:hAnsi="Times New Roman" w:cs="Times New Roman"/>
                <w:sz w:val="24"/>
                <w:szCs w:val="24"/>
              </w:rPr>
              <w:t>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c>
          <w:tcPr>
            <w:tcW w:w="3679" w:type="dxa"/>
          </w:tcPr>
          <w:p w14:paraId="67C42C35" w14:textId="77777777" w:rsidR="00F2172B" w:rsidRPr="00F2172B" w:rsidRDefault="00F2172B" w:rsidP="007D532C">
            <w:pPr>
              <w:rPr>
                <w:rFonts w:ascii="Times New Roman" w:eastAsia="Calibri" w:hAnsi="Times New Roman" w:cs="Times New Roman"/>
                <w:bCs/>
                <w:sz w:val="24"/>
                <w:szCs w:val="24"/>
              </w:rPr>
            </w:pPr>
          </w:p>
        </w:tc>
      </w:tr>
      <w:tr w:rsidR="00CE100C" w:rsidRPr="007D532C" w14:paraId="79B743EB" w14:textId="77777777" w:rsidTr="007D532C">
        <w:trPr>
          <w:trHeight w:val="316"/>
          <w:jc w:val="center"/>
        </w:trPr>
        <w:tc>
          <w:tcPr>
            <w:tcW w:w="2900" w:type="dxa"/>
            <w:vMerge w:val="restart"/>
          </w:tcPr>
          <w:p w14:paraId="7F389BBA"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val="restart"/>
          </w:tcPr>
          <w:p w14:paraId="39BB2C3A" w14:textId="124C9D95" w:rsidR="00CE100C" w:rsidRPr="00CE100C" w:rsidRDefault="00CE100C" w:rsidP="00A349DF">
            <w:pPr>
              <w:rPr>
                <w:rFonts w:ascii="Times New Roman" w:eastAsia="Calibri" w:hAnsi="Times New Roman" w:cs="Times New Roman"/>
                <w:sz w:val="24"/>
                <w:szCs w:val="24"/>
              </w:rPr>
            </w:pPr>
            <w:r w:rsidRPr="00CE100C">
              <w:rPr>
                <w:rFonts w:ascii="Times New Roman" w:eastAsia="Calibri" w:hAnsi="Times New Roman" w:cs="Times New Roman"/>
                <w:sz w:val="24"/>
                <w:szCs w:val="24"/>
              </w:rPr>
              <w:t>ПК 3.2. Проводить техническое обслуживание, диагностику, устранение неисправностей и ремонт технических средств защиты информации, испол</w:t>
            </w:r>
            <w:r>
              <w:rPr>
                <w:rFonts w:ascii="Times New Roman" w:eastAsia="Calibri" w:hAnsi="Times New Roman" w:cs="Times New Roman"/>
                <w:sz w:val="24"/>
                <w:szCs w:val="24"/>
              </w:rPr>
              <w:t>ь</w:t>
            </w:r>
            <w:r w:rsidRPr="00CE100C">
              <w:rPr>
                <w:rFonts w:ascii="Times New Roman" w:eastAsia="Calibri" w:hAnsi="Times New Roman" w:cs="Times New Roman"/>
                <w:sz w:val="24"/>
                <w:szCs w:val="24"/>
              </w:rPr>
              <w:t>зуемых в информационно</w:t>
            </w:r>
            <w:r w:rsidR="00A349DF">
              <w:rPr>
                <w:rFonts w:ascii="Times New Roman" w:eastAsia="Calibri" w:hAnsi="Times New Roman" w:cs="Times New Roman"/>
                <w:sz w:val="24"/>
                <w:szCs w:val="24"/>
              </w:rPr>
              <w:t>-</w:t>
            </w:r>
            <w:r w:rsidRPr="00CE100C">
              <w:rPr>
                <w:rFonts w:ascii="Times New Roman" w:eastAsia="Calibri" w:hAnsi="Times New Roman" w:cs="Times New Roman"/>
                <w:sz w:val="24"/>
                <w:szCs w:val="24"/>
              </w:rPr>
              <w:t>телекоммуникационных системах и сетях</w:t>
            </w:r>
          </w:p>
        </w:tc>
        <w:tc>
          <w:tcPr>
            <w:tcW w:w="3679" w:type="dxa"/>
          </w:tcPr>
          <w:p w14:paraId="5C9C7812" w14:textId="6983693C" w:rsidR="00CE100C" w:rsidRPr="00CE100C" w:rsidRDefault="00CE100C" w:rsidP="007D532C">
            <w:pPr>
              <w:rPr>
                <w:rFonts w:ascii="Times New Roman" w:eastAsia="Calibri" w:hAnsi="Times New Roman" w:cs="Times New Roman"/>
                <w:b/>
                <w:sz w:val="24"/>
                <w:szCs w:val="24"/>
              </w:rPr>
            </w:pPr>
            <w:r w:rsidRPr="00CE100C">
              <w:rPr>
                <w:rFonts w:ascii="Times New Roman" w:eastAsia="Calibri" w:hAnsi="Times New Roman" w:cs="Times New Roman"/>
                <w:b/>
                <w:sz w:val="24"/>
                <w:szCs w:val="24"/>
              </w:rPr>
              <w:t>Навыки:</w:t>
            </w:r>
          </w:p>
        </w:tc>
      </w:tr>
      <w:tr w:rsidR="00CE100C" w:rsidRPr="007D532C" w14:paraId="57E4A147" w14:textId="77777777" w:rsidTr="007D532C">
        <w:trPr>
          <w:trHeight w:val="316"/>
          <w:jc w:val="center"/>
        </w:trPr>
        <w:tc>
          <w:tcPr>
            <w:tcW w:w="2900" w:type="dxa"/>
            <w:vMerge/>
          </w:tcPr>
          <w:p w14:paraId="06B59878"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7FA6DE13" w14:textId="77777777" w:rsidR="00CE100C" w:rsidRPr="00CE100C" w:rsidRDefault="00CE100C" w:rsidP="007D532C">
            <w:pPr>
              <w:jc w:val="both"/>
              <w:rPr>
                <w:rFonts w:ascii="Times New Roman" w:eastAsia="Calibri" w:hAnsi="Times New Roman" w:cs="Times New Roman"/>
                <w:sz w:val="24"/>
                <w:szCs w:val="24"/>
              </w:rPr>
            </w:pPr>
          </w:p>
        </w:tc>
        <w:tc>
          <w:tcPr>
            <w:tcW w:w="3679" w:type="dxa"/>
          </w:tcPr>
          <w:p w14:paraId="3FA27EBB" w14:textId="20462164" w:rsidR="00CE100C" w:rsidRPr="00CE100C" w:rsidRDefault="00CE100C" w:rsidP="00CE100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установки, монтажа, настройки и испытаний технических средств защиты информации от утечки по техническим каналам; проведения технического обслуживания и ремонта технических средств защиты информации от утечки по техническим каналам</w:t>
            </w:r>
          </w:p>
        </w:tc>
      </w:tr>
      <w:tr w:rsidR="00CE100C" w:rsidRPr="007D532C" w14:paraId="7EC2B513" w14:textId="77777777" w:rsidTr="007D532C">
        <w:trPr>
          <w:trHeight w:val="316"/>
          <w:jc w:val="center"/>
        </w:trPr>
        <w:tc>
          <w:tcPr>
            <w:tcW w:w="2900" w:type="dxa"/>
            <w:vMerge/>
          </w:tcPr>
          <w:p w14:paraId="790BF65C"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5AF711E5"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53765C60" w14:textId="716912D0"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CE100C" w:rsidRPr="007D532C" w14:paraId="3D72E6E0" w14:textId="77777777" w:rsidTr="007D532C">
        <w:trPr>
          <w:trHeight w:val="316"/>
          <w:jc w:val="center"/>
        </w:trPr>
        <w:tc>
          <w:tcPr>
            <w:tcW w:w="2900" w:type="dxa"/>
            <w:vMerge/>
          </w:tcPr>
          <w:p w14:paraId="0EA990D1"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1A255F98"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26D11081" w14:textId="3D7BBF03" w:rsidR="00CE100C" w:rsidRPr="00CE100C" w:rsidRDefault="00CE100C" w:rsidP="007D532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проводить установку, монтаж, настройку и испытание технических средств защиты информации от утечки по техническим каналам</w:t>
            </w:r>
          </w:p>
        </w:tc>
      </w:tr>
      <w:tr w:rsidR="00CE100C" w:rsidRPr="007D532C" w14:paraId="6468042E" w14:textId="77777777" w:rsidTr="007D532C">
        <w:trPr>
          <w:trHeight w:val="316"/>
          <w:jc w:val="center"/>
        </w:trPr>
        <w:tc>
          <w:tcPr>
            <w:tcW w:w="2900" w:type="dxa"/>
            <w:vMerge/>
          </w:tcPr>
          <w:p w14:paraId="7C0FFA2F"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0BFDE2F9"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25F934B6" w14:textId="6703A49B"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CE100C" w:rsidRPr="007D532C" w14:paraId="77D9A2E5" w14:textId="77777777" w:rsidTr="007D532C">
        <w:trPr>
          <w:trHeight w:val="316"/>
          <w:jc w:val="center"/>
        </w:trPr>
        <w:tc>
          <w:tcPr>
            <w:tcW w:w="2900" w:type="dxa"/>
            <w:vMerge/>
          </w:tcPr>
          <w:p w14:paraId="05753F4B"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7E09C6E8"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5820A7FE" w14:textId="4F5BAD15" w:rsidR="00CE100C" w:rsidRPr="00CE100C" w:rsidRDefault="00CE100C" w:rsidP="007D532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основных типов технических средств защиты информации от утечки по техническим каналам</w:t>
            </w:r>
          </w:p>
        </w:tc>
      </w:tr>
      <w:tr w:rsidR="00CE100C" w:rsidRPr="007D532C" w14:paraId="0E4035ED" w14:textId="77777777" w:rsidTr="007D532C">
        <w:trPr>
          <w:trHeight w:val="316"/>
          <w:jc w:val="center"/>
        </w:trPr>
        <w:tc>
          <w:tcPr>
            <w:tcW w:w="2900" w:type="dxa"/>
            <w:vMerge/>
          </w:tcPr>
          <w:p w14:paraId="734B3369"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val="restart"/>
          </w:tcPr>
          <w:p w14:paraId="270025AD" w14:textId="79B89BB5" w:rsidR="00CE100C" w:rsidRPr="00CE100C" w:rsidRDefault="00CE100C" w:rsidP="007D532C">
            <w:pPr>
              <w:jc w:val="both"/>
              <w:rPr>
                <w:rFonts w:ascii="Times New Roman" w:eastAsia="Calibri" w:hAnsi="Times New Roman" w:cs="Times New Roman"/>
                <w:sz w:val="24"/>
                <w:szCs w:val="24"/>
              </w:rPr>
            </w:pPr>
            <w:r w:rsidRPr="00CE100C">
              <w:rPr>
                <w:rFonts w:ascii="Times New Roman" w:eastAsia="Calibri" w:hAnsi="Times New Roman" w:cs="Times New Roman"/>
                <w:sz w:val="24"/>
                <w:szCs w:val="24"/>
              </w:rPr>
              <w:t>ПК 3.3. Осуществлять защиту информации от утечки по техническим каналам в информационно</w:t>
            </w:r>
            <w:r w:rsidR="00A349DF">
              <w:rPr>
                <w:rFonts w:ascii="Times New Roman" w:eastAsia="Calibri" w:hAnsi="Times New Roman" w:cs="Times New Roman"/>
                <w:sz w:val="24"/>
                <w:szCs w:val="24"/>
              </w:rPr>
              <w:t>-</w:t>
            </w:r>
            <w:r w:rsidRPr="00CE100C">
              <w:rPr>
                <w:rFonts w:ascii="Times New Roman" w:eastAsia="Calibri" w:hAnsi="Times New Roman" w:cs="Times New Roman"/>
                <w:sz w:val="24"/>
                <w:szCs w:val="24"/>
              </w:rPr>
              <w:t xml:space="preserve">телекоммуникационных системах и сетях с использованием технических средств защиты в соответствии с предъявляемыми </w:t>
            </w:r>
            <w:r w:rsidRPr="00CE100C">
              <w:rPr>
                <w:rFonts w:ascii="Times New Roman" w:eastAsia="Calibri" w:hAnsi="Times New Roman" w:cs="Times New Roman"/>
                <w:sz w:val="24"/>
                <w:szCs w:val="24"/>
              </w:rPr>
              <w:lastRenderedPageBreak/>
              <w:t>требованиями</w:t>
            </w:r>
          </w:p>
        </w:tc>
        <w:tc>
          <w:tcPr>
            <w:tcW w:w="3679" w:type="dxa"/>
          </w:tcPr>
          <w:p w14:paraId="4BB2324B" w14:textId="0E4700A0"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lastRenderedPageBreak/>
              <w:t>Навыки:</w:t>
            </w:r>
          </w:p>
        </w:tc>
      </w:tr>
      <w:tr w:rsidR="00CE100C" w:rsidRPr="007D532C" w14:paraId="7F1BF1AD" w14:textId="77777777" w:rsidTr="007D532C">
        <w:trPr>
          <w:trHeight w:val="316"/>
          <w:jc w:val="center"/>
        </w:trPr>
        <w:tc>
          <w:tcPr>
            <w:tcW w:w="2900" w:type="dxa"/>
            <w:vMerge/>
          </w:tcPr>
          <w:p w14:paraId="50616DEF"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44C34370" w14:textId="77777777" w:rsidR="00CE100C" w:rsidRPr="00CE100C" w:rsidRDefault="00CE100C" w:rsidP="007D532C">
            <w:pPr>
              <w:jc w:val="both"/>
              <w:rPr>
                <w:rFonts w:ascii="Times New Roman" w:eastAsia="Calibri" w:hAnsi="Times New Roman" w:cs="Times New Roman"/>
                <w:sz w:val="24"/>
                <w:szCs w:val="24"/>
              </w:rPr>
            </w:pPr>
          </w:p>
        </w:tc>
        <w:tc>
          <w:tcPr>
            <w:tcW w:w="3679" w:type="dxa"/>
          </w:tcPr>
          <w:p w14:paraId="11FF02D2" w14:textId="5FD2ACE5" w:rsidR="00CE100C" w:rsidRPr="00CE100C" w:rsidRDefault="00CE100C" w:rsidP="00A349DF">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защиты информации от утечки по техническим каналам с использованием технических средств защиты в соответствии с</w:t>
            </w:r>
            <w:r w:rsidR="00A349DF">
              <w:rPr>
                <w:rFonts w:ascii="Times New Roman" w:eastAsia="Calibri" w:hAnsi="Times New Roman" w:cs="Times New Roman"/>
                <w:bCs/>
                <w:sz w:val="24"/>
                <w:szCs w:val="24"/>
              </w:rPr>
              <w:t xml:space="preserve"> </w:t>
            </w:r>
            <w:r w:rsidRPr="00CE100C">
              <w:rPr>
                <w:rFonts w:ascii="Times New Roman" w:eastAsia="Calibri" w:hAnsi="Times New Roman" w:cs="Times New Roman"/>
                <w:bCs/>
                <w:sz w:val="24"/>
                <w:szCs w:val="24"/>
              </w:rPr>
              <w:t>предъявляемыми требованиями</w:t>
            </w:r>
          </w:p>
        </w:tc>
      </w:tr>
      <w:tr w:rsidR="00CE100C" w:rsidRPr="007D532C" w14:paraId="263BCD39" w14:textId="77777777" w:rsidTr="007D532C">
        <w:trPr>
          <w:trHeight w:val="316"/>
          <w:jc w:val="center"/>
        </w:trPr>
        <w:tc>
          <w:tcPr>
            <w:tcW w:w="2900" w:type="dxa"/>
            <w:vMerge/>
          </w:tcPr>
          <w:p w14:paraId="6E136D4F"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7A556C74" w14:textId="77777777" w:rsidR="00CE100C" w:rsidRPr="00CE100C" w:rsidRDefault="00CE100C" w:rsidP="007D532C">
            <w:pPr>
              <w:jc w:val="both"/>
              <w:rPr>
                <w:rFonts w:ascii="Times New Roman" w:eastAsia="Calibri" w:hAnsi="Times New Roman" w:cs="Times New Roman"/>
                <w:sz w:val="24"/>
                <w:szCs w:val="24"/>
              </w:rPr>
            </w:pPr>
          </w:p>
        </w:tc>
        <w:tc>
          <w:tcPr>
            <w:tcW w:w="3679" w:type="dxa"/>
          </w:tcPr>
          <w:p w14:paraId="3A2E889D" w14:textId="54EFAAD4"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CE100C" w:rsidRPr="007D532C" w14:paraId="716638F9" w14:textId="77777777" w:rsidTr="007D532C">
        <w:trPr>
          <w:trHeight w:val="316"/>
          <w:jc w:val="center"/>
        </w:trPr>
        <w:tc>
          <w:tcPr>
            <w:tcW w:w="2900" w:type="dxa"/>
            <w:vMerge/>
          </w:tcPr>
          <w:p w14:paraId="5F3CC38B"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3926A268" w14:textId="77777777" w:rsidR="00CE100C" w:rsidRPr="00CE100C" w:rsidRDefault="00CE100C" w:rsidP="007D532C">
            <w:pPr>
              <w:jc w:val="both"/>
              <w:rPr>
                <w:rFonts w:ascii="Times New Roman" w:eastAsia="Calibri" w:hAnsi="Times New Roman" w:cs="Times New Roman"/>
                <w:sz w:val="24"/>
                <w:szCs w:val="24"/>
              </w:rPr>
            </w:pPr>
          </w:p>
        </w:tc>
        <w:tc>
          <w:tcPr>
            <w:tcW w:w="3679" w:type="dxa"/>
          </w:tcPr>
          <w:p w14:paraId="61232B66" w14:textId="77777777" w:rsidR="00CE100C" w:rsidRPr="00CE100C" w:rsidRDefault="00CE100C" w:rsidP="00CE100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применять нормативные правовые акты и нормативные методические документы в</w:t>
            </w:r>
          </w:p>
          <w:p w14:paraId="1A3153BD" w14:textId="1D44C891" w:rsidR="00CE100C" w:rsidRPr="00CE100C" w:rsidRDefault="00CE100C" w:rsidP="00CE100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lastRenderedPageBreak/>
              <w:t>области защиты информации;</w:t>
            </w:r>
          </w:p>
        </w:tc>
      </w:tr>
      <w:tr w:rsidR="00CE100C" w:rsidRPr="007D532C" w14:paraId="360D3F7F" w14:textId="77777777" w:rsidTr="007D532C">
        <w:trPr>
          <w:trHeight w:val="316"/>
          <w:jc w:val="center"/>
        </w:trPr>
        <w:tc>
          <w:tcPr>
            <w:tcW w:w="2900" w:type="dxa"/>
            <w:vMerge/>
          </w:tcPr>
          <w:p w14:paraId="66100971"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10472785" w14:textId="77777777" w:rsidR="00CE100C" w:rsidRPr="00CE100C" w:rsidRDefault="00CE100C" w:rsidP="007D532C">
            <w:pPr>
              <w:jc w:val="both"/>
              <w:rPr>
                <w:rFonts w:ascii="Times New Roman" w:eastAsia="Calibri" w:hAnsi="Times New Roman" w:cs="Times New Roman"/>
                <w:sz w:val="24"/>
                <w:szCs w:val="24"/>
              </w:rPr>
            </w:pPr>
          </w:p>
        </w:tc>
        <w:tc>
          <w:tcPr>
            <w:tcW w:w="3679" w:type="dxa"/>
          </w:tcPr>
          <w:p w14:paraId="14C3C946" w14:textId="09796368"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CE100C" w:rsidRPr="007D532C" w14:paraId="53395856" w14:textId="77777777" w:rsidTr="007D532C">
        <w:trPr>
          <w:trHeight w:val="316"/>
          <w:jc w:val="center"/>
        </w:trPr>
        <w:tc>
          <w:tcPr>
            <w:tcW w:w="2900" w:type="dxa"/>
            <w:vMerge/>
          </w:tcPr>
          <w:p w14:paraId="3549C666"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6A4D1A08" w14:textId="77777777" w:rsidR="00CE100C" w:rsidRPr="00CE100C" w:rsidRDefault="00CE100C" w:rsidP="007D532C">
            <w:pPr>
              <w:jc w:val="both"/>
              <w:rPr>
                <w:rFonts w:ascii="Times New Roman" w:eastAsia="Calibri" w:hAnsi="Times New Roman" w:cs="Times New Roman"/>
                <w:sz w:val="24"/>
                <w:szCs w:val="24"/>
              </w:rPr>
            </w:pPr>
          </w:p>
        </w:tc>
        <w:tc>
          <w:tcPr>
            <w:tcW w:w="3679" w:type="dxa"/>
          </w:tcPr>
          <w:p w14:paraId="2AECA316" w14:textId="6AD2483A" w:rsidR="00CE100C" w:rsidRPr="00A349DF" w:rsidRDefault="00CE100C" w:rsidP="007D532C">
            <w:pPr>
              <w:rPr>
                <w:rFonts w:ascii="Times New Roman" w:eastAsia="Calibri" w:hAnsi="Times New Roman" w:cs="Times New Roman"/>
                <w:bCs/>
                <w:sz w:val="24"/>
                <w:szCs w:val="24"/>
              </w:rPr>
            </w:pPr>
            <w:r w:rsidRPr="00A349DF">
              <w:rPr>
                <w:rFonts w:ascii="Times New Roman" w:eastAsia="Calibri" w:hAnsi="Times New Roman" w:cs="Times New Roman"/>
                <w:bCs/>
                <w:sz w:val="24"/>
                <w:szCs w:val="24"/>
              </w:rPr>
              <w:t>способов защиты информации от утечки по техническим каналам с использованием технических средств защиты</w:t>
            </w:r>
          </w:p>
        </w:tc>
      </w:tr>
      <w:tr w:rsidR="00CE100C" w:rsidRPr="007D532C" w14:paraId="15F05175" w14:textId="77777777" w:rsidTr="007D532C">
        <w:trPr>
          <w:trHeight w:val="316"/>
          <w:jc w:val="center"/>
        </w:trPr>
        <w:tc>
          <w:tcPr>
            <w:tcW w:w="2900" w:type="dxa"/>
            <w:vMerge/>
          </w:tcPr>
          <w:p w14:paraId="59FEB0CF"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val="restart"/>
          </w:tcPr>
          <w:p w14:paraId="1AD1DFAD" w14:textId="049F3574" w:rsidR="00CE100C" w:rsidRPr="00CE100C" w:rsidRDefault="00CE100C" w:rsidP="00A349DF">
            <w:pPr>
              <w:jc w:val="both"/>
              <w:rPr>
                <w:rFonts w:ascii="Times New Roman" w:eastAsia="Calibri" w:hAnsi="Times New Roman" w:cs="Times New Roman"/>
                <w:sz w:val="24"/>
                <w:szCs w:val="24"/>
              </w:rPr>
            </w:pPr>
            <w:r w:rsidRPr="00CE100C">
              <w:rPr>
                <w:rFonts w:ascii="Times New Roman" w:eastAsia="Calibri" w:hAnsi="Times New Roman" w:cs="Times New Roman"/>
                <w:sz w:val="24"/>
                <w:szCs w:val="24"/>
              </w:rPr>
              <w:t>ПК 3.4. Проводить от дельные работы по физической защите линий связи информационно</w:t>
            </w:r>
            <w:r w:rsidR="00A349DF">
              <w:rPr>
                <w:rFonts w:ascii="Times New Roman" w:eastAsia="Calibri" w:hAnsi="Times New Roman" w:cs="Times New Roman"/>
                <w:sz w:val="24"/>
                <w:szCs w:val="24"/>
              </w:rPr>
              <w:t>-</w:t>
            </w:r>
            <w:r w:rsidRPr="00CE100C">
              <w:rPr>
                <w:rFonts w:ascii="Times New Roman" w:eastAsia="Calibri" w:hAnsi="Times New Roman" w:cs="Times New Roman"/>
                <w:sz w:val="24"/>
                <w:szCs w:val="24"/>
              </w:rPr>
              <w:t>телекоммуникационных систем и сетей</w:t>
            </w:r>
          </w:p>
        </w:tc>
        <w:tc>
          <w:tcPr>
            <w:tcW w:w="3679" w:type="dxa"/>
          </w:tcPr>
          <w:p w14:paraId="007EA799" w14:textId="534A5692"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Навыки:</w:t>
            </w:r>
          </w:p>
        </w:tc>
      </w:tr>
      <w:tr w:rsidR="00CE100C" w:rsidRPr="007D532C" w14:paraId="25F2F0AA" w14:textId="77777777" w:rsidTr="007D532C">
        <w:trPr>
          <w:trHeight w:val="316"/>
          <w:jc w:val="center"/>
        </w:trPr>
        <w:tc>
          <w:tcPr>
            <w:tcW w:w="2900" w:type="dxa"/>
            <w:vMerge/>
          </w:tcPr>
          <w:p w14:paraId="3F71A3D0"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05A62B49"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52D73AAD" w14:textId="2029D5E7" w:rsidR="00CE100C" w:rsidRPr="00CE100C" w:rsidRDefault="00CE100C" w:rsidP="007D532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проведение измерений параметров фоновых шумов, а также физических полей, создаваемых техническими средствами защиты информации</w:t>
            </w:r>
          </w:p>
        </w:tc>
      </w:tr>
      <w:tr w:rsidR="00CE100C" w:rsidRPr="007D532C" w14:paraId="07D61C57" w14:textId="77777777" w:rsidTr="007D532C">
        <w:trPr>
          <w:trHeight w:val="316"/>
          <w:jc w:val="center"/>
        </w:trPr>
        <w:tc>
          <w:tcPr>
            <w:tcW w:w="2900" w:type="dxa"/>
            <w:vMerge/>
          </w:tcPr>
          <w:p w14:paraId="74078039"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5ECEFC12"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45A937FF" w14:textId="65E7F2E2"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Умения:</w:t>
            </w:r>
          </w:p>
        </w:tc>
      </w:tr>
      <w:tr w:rsidR="00CE100C" w:rsidRPr="007D532C" w14:paraId="144F0D54" w14:textId="77777777" w:rsidTr="007D532C">
        <w:trPr>
          <w:trHeight w:val="316"/>
          <w:jc w:val="center"/>
        </w:trPr>
        <w:tc>
          <w:tcPr>
            <w:tcW w:w="2900" w:type="dxa"/>
            <w:vMerge/>
          </w:tcPr>
          <w:p w14:paraId="3C09DBE5"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6145B30F"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49F3429B" w14:textId="7FFFCA11" w:rsidR="00CE100C" w:rsidRPr="00CE100C" w:rsidRDefault="00CE100C" w:rsidP="007D532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применять технические средства для защиты информации в условиях применения мобильных устройств обработки и пер</w:t>
            </w:r>
            <w:r>
              <w:rPr>
                <w:rFonts w:ascii="Times New Roman" w:eastAsia="Calibri" w:hAnsi="Times New Roman" w:cs="Times New Roman"/>
                <w:bCs/>
                <w:sz w:val="24"/>
                <w:szCs w:val="24"/>
              </w:rPr>
              <w:t>е</w:t>
            </w:r>
            <w:r w:rsidRPr="00CE100C">
              <w:rPr>
                <w:rFonts w:ascii="Times New Roman" w:eastAsia="Calibri" w:hAnsi="Times New Roman" w:cs="Times New Roman"/>
                <w:bCs/>
                <w:sz w:val="24"/>
                <w:szCs w:val="24"/>
              </w:rPr>
              <w:t>дачи данных</w:t>
            </w:r>
          </w:p>
        </w:tc>
      </w:tr>
      <w:tr w:rsidR="00CE100C" w:rsidRPr="007D532C" w14:paraId="2266E4AA" w14:textId="77777777" w:rsidTr="007D532C">
        <w:trPr>
          <w:trHeight w:val="316"/>
          <w:jc w:val="center"/>
        </w:trPr>
        <w:tc>
          <w:tcPr>
            <w:tcW w:w="2900" w:type="dxa"/>
            <w:vMerge/>
          </w:tcPr>
          <w:p w14:paraId="37BEFAE6"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34AC29EA"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4BD0C01D" w14:textId="0E5DABC2" w:rsidR="00CE100C" w:rsidRPr="007D532C" w:rsidRDefault="00CE100C" w:rsidP="007D532C">
            <w:pPr>
              <w:rPr>
                <w:rFonts w:ascii="Times New Roman" w:eastAsia="Calibri" w:hAnsi="Times New Roman" w:cs="Times New Roman"/>
                <w:b/>
                <w:sz w:val="24"/>
                <w:szCs w:val="24"/>
              </w:rPr>
            </w:pPr>
            <w:r w:rsidRPr="007D532C">
              <w:rPr>
                <w:rFonts w:ascii="Times New Roman" w:eastAsia="Calibri" w:hAnsi="Times New Roman" w:cs="Times New Roman"/>
                <w:b/>
                <w:sz w:val="24"/>
                <w:szCs w:val="24"/>
              </w:rPr>
              <w:t>Знания:</w:t>
            </w:r>
          </w:p>
        </w:tc>
      </w:tr>
      <w:tr w:rsidR="00CE100C" w:rsidRPr="007D532C" w14:paraId="60EADA8C" w14:textId="77777777" w:rsidTr="007D532C">
        <w:trPr>
          <w:trHeight w:val="316"/>
          <w:jc w:val="center"/>
        </w:trPr>
        <w:tc>
          <w:tcPr>
            <w:tcW w:w="2900" w:type="dxa"/>
            <w:vMerge/>
          </w:tcPr>
          <w:p w14:paraId="605F1636" w14:textId="77777777" w:rsidR="00CE100C" w:rsidRPr="007D532C" w:rsidRDefault="00CE100C" w:rsidP="007D532C">
            <w:pPr>
              <w:jc w:val="both"/>
              <w:rPr>
                <w:rFonts w:ascii="Times New Roman" w:eastAsia="Calibri" w:hAnsi="Times New Roman" w:cs="Times New Roman"/>
                <w:color w:val="7030A0"/>
                <w:sz w:val="24"/>
                <w:szCs w:val="24"/>
              </w:rPr>
            </w:pPr>
          </w:p>
        </w:tc>
        <w:tc>
          <w:tcPr>
            <w:tcW w:w="3049" w:type="dxa"/>
            <w:vMerge/>
          </w:tcPr>
          <w:p w14:paraId="3AE40842" w14:textId="77777777" w:rsidR="00CE100C" w:rsidRPr="007D532C" w:rsidRDefault="00CE100C" w:rsidP="007D532C">
            <w:pPr>
              <w:jc w:val="both"/>
              <w:rPr>
                <w:rFonts w:ascii="Times New Roman" w:eastAsia="Calibri" w:hAnsi="Times New Roman" w:cs="Times New Roman"/>
                <w:color w:val="7030A0"/>
                <w:sz w:val="24"/>
                <w:szCs w:val="24"/>
              </w:rPr>
            </w:pPr>
          </w:p>
        </w:tc>
        <w:tc>
          <w:tcPr>
            <w:tcW w:w="3679" w:type="dxa"/>
          </w:tcPr>
          <w:p w14:paraId="591DA25E" w14:textId="12F7F580" w:rsidR="00CE100C" w:rsidRPr="00CE100C" w:rsidRDefault="00CE100C" w:rsidP="007D532C">
            <w:pPr>
              <w:rPr>
                <w:rFonts w:ascii="Times New Roman" w:eastAsia="Calibri" w:hAnsi="Times New Roman" w:cs="Times New Roman"/>
                <w:bCs/>
                <w:sz w:val="24"/>
                <w:szCs w:val="24"/>
              </w:rPr>
            </w:pPr>
            <w:r w:rsidRPr="00CE100C">
              <w:rPr>
                <w:rFonts w:ascii="Times New Roman" w:eastAsia="Calibri" w:hAnsi="Times New Roman" w:cs="Times New Roman"/>
                <w:bCs/>
                <w:sz w:val="24"/>
                <w:szCs w:val="24"/>
              </w:rPr>
              <w:t>номенклатуру применяемых средств защиты информации от несанкционированной утечки по техническим каналам</w:t>
            </w:r>
          </w:p>
        </w:tc>
      </w:tr>
    </w:tbl>
    <w:p w14:paraId="69BADFEF" w14:textId="545E2B0A" w:rsidR="00BD58AA" w:rsidRPr="001C33BF" w:rsidRDefault="00BD58AA" w:rsidP="00064407">
      <w:pPr>
        <w:jc w:val="both"/>
        <w:rPr>
          <w:rFonts w:ascii="Times New Roman" w:hAnsi="Times New Roman" w:cs="Times New Roman"/>
          <w:sz w:val="24"/>
          <w:szCs w:val="24"/>
        </w:rPr>
        <w:sectPr w:rsidR="00BD58AA" w:rsidRPr="001C33BF" w:rsidSect="001F3287">
          <w:pgSz w:w="11906" w:h="16838"/>
          <w:pgMar w:top="1134" w:right="567" w:bottom="1134" w:left="1701" w:header="709" w:footer="709" w:gutter="0"/>
          <w:cols w:space="708"/>
          <w:docGrid w:linePitch="360"/>
        </w:sectPr>
      </w:pPr>
    </w:p>
    <w:p w14:paraId="412DC2A5" w14:textId="77777777" w:rsidR="00BD58AA" w:rsidRPr="00985111" w:rsidRDefault="00BD58AA" w:rsidP="00F1185B">
      <w:pPr>
        <w:pStyle w:val="1"/>
        <w:spacing w:before="0" w:beforeAutospacing="0" w:after="0" w:afterAutospacing="0"/>
        <w:rPr>
          <w:sz w:val="24"/>
          <w:szCs w:val="24"/>
        </w:rPr>
      </w:pPr>
      <w:r w:rsidRPr="002D2248">
        <w:rPr>
          <w:sz w:val="24"/>
          <w:szCs w:val="24"/>
        </w:rPr>
        <w:lastRenderedPageBreak/>
        <w:t>Раздел 5. Примерная структура образовательной программы</w:t>
      </w:r>
    </w:p>
    <w:p w14:paraId="13910039" w14:textId="3912FB48" w:rsidR="00BD58AA" w:rsidRDefault="00BD58AA" w:rsidP="00415F84">
      <w:pPr>
        <w:pStyle w:val="114"/>
        <w:rPr>
          <w:noProof/>
        </w:rPr>
      </w:pPr>
      <w:r w:rsidRPr="00962864">
        <w:rPr>
          <w:color w:val="auto"/>
          <w:spacing w:val="0"/>
          <w:lang w:eastAsia="en-US"/>
        </w:rPr>
        <w:t xml:space="preserve">5.1.1. Примерный учебный план по программе подготовки </w:t>
      </w:r>
      <w:r w:rsidRPr="000B25DD">
        <w:rPr>
          <w:noProof/>
        </w:rPr>
        <w:t>специалистов среднего звена</w:t>
      </w:r>
      <w:r w:rsidRPr="00962864">
        <w:rPr>
          <w:color w:val="auto"/>
          <w:spacing w:val="0"/>
          <w:lang w:eastAsia="en-US"/>
        </w:rPr>
        <w:t xml:space="preserve"> </w:t>
      </w:r>
      <w:r w:rsidRPr="000B25DD">
        <w:rPr>
          <w:noProof/>
        </w:rPr>
        <w:t>ППССЗ</w:t>
      </w:r>
      <w:r w:rsidR="002D2248" w:rsidRPr="00985111">
        <w:rPr>
          <w:rStyle w:val="af3"/>
          <w:b/>
          <w:bCs/>
        </w:rPr>
        <w:footnoteReference w:id="3"/>
      </w:r>
    </w:p>
    <w:tbl>
      <w:tblPr>
        <w:tblW w:w="14879" w:type="dxa"/>
        <w:tblInd w:w="113" w:type="dxa"/>
        <w:tblLook w:val="04A0" w:firstRow="1" w:lastRow="0" w:firstColumn="1" w:lastColumn="0" w:noHBand="0" w:noVBand="1"/>
      </w:tblPr>
      <w:tblGrid>
        <w:gridCol w:w="1420"/>
        <w:gridCol w:w="6230"/>
        <w:gridCol w:w="1701"/>
        <w:gridCol w:w="3118"/>
        <w:gridCol w:w="2410"/>
      </w:tblGrid>
      <w:tr w:rsidR="00F1185B" w:rsidRPr="00F1185B" w14:paraId="038E008D" w14:textId="77777777" w:rsidTr="00F1185B">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57AF4E2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Индекс</w:t>
            </w:r>
          </w:p>
        </w:tc>
        <w:tc>
          <w:tcPr>
            <w:tcW w:w="6230" w:type="dxa"/>
            <w:tcBorders>
              <w:top w:val="single" w:sz="4" w:space="0" w:color="auto"/>
              <w:left w:val="nil"/>
              <w:bottom w:val="single" w:sz="4" w:space="0" w:color="auto"/>
              <w:right w:val="single" w:sz="4" w:space="0" w:color="auto"/>
            </w:tcBorders>
            <w:shd w:val="clear" w:color="auto" w:fill="auto"/>
            <w:hideMark/>
          </w:tcPr>
          <w:p w14:paraId="7B55730C"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Наименование</w:t>
            </w:r>
          </w:p>
        </w:tc>
        <w:tc>
          <w:tcPr>
            <w:tcW w:w="1701" w:type="dxa"/>
            <w:tcBorders>
              <w:top w:val="single" w:sz="4" w:space="0" w:color="auto"/>
              <w:left w:val="nil"/>
              <w:bottom w:val="single" w:sz="4" w:space="0" w:color="auto"/>
              <w:right w:val="single" w:sz="4" w:space="0" w:color="auto"/>
            </w:tcBorders>
            <w:shd w:val="clear" w:color="auto" w:fill="auto"/>
            <w:hideMark/>
          </w:tcPr>
          <w:p w14:paraId="182B8780"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xml:space="preserve">Всего, </w:t>
            </w:r>
            <w:proofErr w:type="spellStart"/>
            <w:r w:rsidRPr="00F1185B">
              <w:rPr>
                <w:rFonts w:ascii="Times New Roman" w:eastAsia="Times New Roman" w:hAnsi="Times New Roman" w:cs="Times New Roman"/>
                <w:color w:val="000000"/>
                <w:lang w:eastAsia="ru-RU"/>
              </w:rPr>
              <w:t>ак.ч</w:t>
            </w:r>
            <w:proofErr w:type="spellEnd"/>
            <w:r w:rsidRPr="00F1185B">
              <w:rPr>
                <w:rFonts w:ascii="Times New Roman" w:eastAsia="Times New Roman" w:hAnsi="Times New Roman" w:cs="Times New Roman"/>
                <w:color w:val="000000"/>
                <w:lang w:eastAsia="ru-RU"/>
              </w:rPr>
              <w:t>.</w:t>
            </w:r>
          </w:p>
        </w:tc>
        <w:tc>
          <w:tcPr>
            <w:tcW w:w="3118" w:type="dxa"/>
            <w:tcBorders>
              <w:top w:val="single" w:sz="4" w:space="0" w:color="auto"/>
              <w:left w:val="nil"/>
              <w:bottom w:val="single" w:sz="4" w:space="0" w:color="auto"/>
              <w:right w:val="single" w:sz="4" w:space="0" w:color="auto"/>
            </w:tcBorders>
            <w:shd w:val="clear" w:color="auto" w:fill="auto"/>
            <w:hideMark/>
          </w:tcPr>
          <w:p w14:paraId="58FA01F4"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xml:space="preserve">В т.ч. в форме практической подготовки, </w:t>
            </w:r>
            <w:proofErr w:type="spellStart"/>
            <w:r w:rsidRPr="00F1185B">
              <w:rPr>
                <w:rFonts w:ascii="Times New Roman" w:eastAsia="Times New Roman" w:hAnsi="Times New Roman" w:cs="Times New Roman"/>
                <w:color w:val="000000"/>
                <w:lang w:eastAsia="ru-RU"/>
              </w:rPr>
              <w:t>ак.ч</w:t>
            </w:r>
            <w:proofErr w:type="spellEnd"/>
            <w:r w:rsidRPr="00F1185B">
              <w:rPr>
                <w:rFonts w:ascii="Times New Roman" w:eastAsia="Times New Roman" w:hAnsi="Times New Roman" w:cs="Times New Roman"/>
                <w:color w:val="000000"/>
                <w:lang w:eastAsia="ru-RU"/>
              </w:rPr>
              <w:t>.</w:t>
            </w:r>
          </w:p>
        </w:tc>
        <w:tc>
          <w:tcPr>
            <w:tcW w:w="2410" w:type="dxa"/>
            <w:tcBorders>
              <w:top w:val="single" w:sz="4" w:space="0" w:color="auto"/>
              <w:left w:val="nil"/>
              <w:bottom w:val="single" w:sz="4" w:space="0" w:color="auto"/>
              <w:right w:val="single" w:sz="4" w:space="0" w:color="auto"/>
            </w:tcBorders>
            <w:shd w:val="clear" w:color="auto" w:fill="auto"/>
            <w:hideMark/>
          </w:tcPr>
          <w:p w14:paraId="0A29E04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Рекомендуемый курс изучения</w:t>
            </w:r>
          </w:p>
        </w:tc>
      </w:tr>
      <w:tr w:rsidR="00F1185B" w:rsidRPr="00F1185B" w14:paraId="14FD7C40"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79B7E54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c>
          <w:tcPr>
            <w:tcW w:w="6230" w:type="dxa"/>
            <w:tcBorders>
              <w:top w:val="nil"/>
              <w:left w:val="nil"/>
              <w:bottom w:val="single" w:sz="4" w:space="0" w:color="auto"/>
              <w:right w:val="single" w:sz="4" w:space="0" w:color="auto"/>
            </w:tcBorders>
            <w:shd w:val="clear" w:color="auto" w:fill="auto"/>
            <w:hideMark/>
          </w:tcPr>
          <w:p w14:paraId="1EE2EC1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w:t>
            </w:r>
          </w:p>
        </w:tc>
        <w:tc>
          <w:tcPr>
            <w:tcW w:w="1701" w:type="dxa"/>
            <w:tcBorders>
              <w:top w:val="nil"/>
              <w:left w:val="nil"/>
              <w:bottom w:val="single" w:sz="4" w:space="0" w:color="auto"/>
              <w:right w:val="single" w:sz="4" w:space="0" w:color="auto"/>
            </w:tcBorders>
            <w:shd w:val="clear" w:color="auto" w:fill="auto"/>
            <w:hideMark/>
          </w:tcPr>
          <w:p w14:paraId="02891E55"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w:t>
            </w:r>
          </w:p>
        </w:tc>
        <w:tc>
          <w:tcPr>
            <w:tcW w:w="3118" w:type="dxa"/>
            <w:tcBorders>
              <w:top w:val="nil"/>
              <w:left w:val="nil"/>
              <w:bottom w:val="single" w:sz="4" w:space="0" w:color="auto"/>
              <w:right w:val="single" w:sz="4" w:space="0" w:color="auto"/>
            </w:tcBorders>
            <w:shd w:val="clear" w:color="auto" w:fill="auto"/>
            <w:hideMark/>
          </w:tcPr>
          <w:p w14:paraId="615D57C7"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4</w:t>
            </w:r>
          </w:p>
        </w:tc>
        <w:tc>
          <w:tcPr>
            <w:tcW w:w="2410" w:type="dxa"/>
            <w:tcBorders>
              <w:top w:val="nil"/>
              <w:left w:val="nil"/>
              <w:bottom w:val="single" w:sz="4" w:space="0" w:color="auto"/>
              <w:right w:val="single" w:sz="4" w:space="0" w:color="auto"/>
            </w:tcBorders>
            <w:shd w:val="clear" w:color="auto" w:fill="auto"/>
            <w:hideMark/>
          </w:tcPr>
          <w:p w14:paraId="54FD5046"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5</w:t>
            </w:r>
          </w:p>
        </w:tc>
      </w:tr>
      <w:tr w:rsidR="00F1185B" w:rsidRPr="00F1185B" w14:paraId="2D24E0B9"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5B946F87"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13459" w:type="dxa"/>
            <w:gridSpan w:val="4"/>
            <w:tcBorders>
              <w:top w:val="single" w:sz="4" w:space="0" w:color="auto"/>
              <w:left w:val="nil"/>
              <w:bottom w:val="single" w:sz="4" w:space="0" w:color="auto"/>
              <w:right w:val="single" w:sz="4" w:space="0" w:color="auto"/>
            </w:tcBorders>
            <w:shd w:val="clear" w:color="auto" w:fill="auto"/>
            <w:hideMark/>
          </w:tcPr>
          <w:p w14:paraId="6887646F"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Обязательная часть образовательной программы</w:t>
            </w:r>
          </w:p>
        </w:tc>
      </w:tr>
      <w:tr w:rsidR="00F1185B" w:rsidRPr="00F1185B" w14:paraId="62E1FEE3"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7ACDF058"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ОГСЭ.00</w:t>
            </w:r>
          </w:p>
        </w:tc>
        <w:tc>
          <w:tcPr>
            <w:tcW w:w="6230" w:type="dxa"/>
            <w:tcBorders>
              <w:top w:val="nil"/>
              <w:left w:val="nil"/>
              <w:bottom w:val="single" w:sz="4" w:space="0" w:color="auto"/>
              <w:right w:val="single" w:sz="4" w:space="0" w:color="auto"/>
            </w:tcBorders>
            <w:shd w:val="clear" w:color="auto" w:fill="auto"/>
            <w:hideMark/>
          </w:tcPr>
          <w:p w14:paraId="498A69B0"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Общий гуманитарный и социально-экономический цикл</w:t>
            </w:r>
          </w:p>
        </w:tc>
        <w:tc>
          <w:tcPr>
            <w:tcW w:w="1701" w:type="dxa"/>
            <w:tcBorders>
              <w:top w:val="nil"/>
              <w:left w:val="nil"/>
              <w:bottom w:val="single" w:sz="4" w:space="0" w:color="auto"/>
              <w:right w:val="single" w:sz="4" w:space="0" w:color="auto"/>
            </w:tcBorders>
            <w:shd w:val="clear" w:color="auto" w:fill="auto"/>
            <w:hideMark/>
          </w:tcPr>
          <w:p w14:paraId="5E055961"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468</w:t>
            </w:r>
          </w:p>
        </w:tc>
        <w:tc>
          <w:tcPr>
            <w:tcW w:w="3118" w:type="dxa"/>
            <w:tcBorders>
              <w:top w:val="nil"/>
              <w:left w:val="nil"/>
              <w:bottom w:val="single" w:sz="4" w:space="0" w:color="auto"/>
              <w:right w:val="single" w:sz="4" w:space="0" w:color="auto"/>
            </w:tcBorders>
            <w:shd w:val="clear" w:color="auto" w:fill="auto"/>
            <w:hideMark/>
          </w:tcPr>
          <w:p w14:paraId="0E42D348"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152</w:t>
            </w:r>
          </w:p>
        </w:tc>
        <w:tc>
          <w:tcPr>
            <w:tcW w:w="2410" w:type="dxa"/>
            <w:tcBorders>
              <w:top w:val="nil"/>
              <w:left w:val="nil"/>
              <w:bottom w:val="single" w:sz="4" w:space="0" w:color="auto"/>
              <w:right w:val="single" w:sz="4" w:space="0" w:color="auto"/>
            </w:tcBorders>
            <w:shd w:val="clear" w:color="auto" w:fill="auto"/>
            <w:hideMark/>
          </w:tcPr>
          <w:p w14:paraId="34B019FE"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16488B61"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2FC2D99"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ОГСЭ.01</w:t>
            </w:r>
          </w:p>
        </w:tc>
        <w:tc>
          <w:tcPr>
            <w:tcW w:w="6230" w:type="dxa"/>
            <w:tcBorders>
              <w:top w:val="nil"/>
              <w:left w:val="nil"/>
              <w:bottom w:val="single" w:sz="4" w:space="0" w:color="auto"/>
              <w:right w:val="single" w:sz="4" w:space="0" w:color="auto"/>
            </w:tcBorders>
            <w:shd w:val="clear" w:color="auto" w:fill="auto"/>
            <w:hideMark/>
          </w:tcPr>
          <w:p w14:paraId="6F6E05F8"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Основы философии</w:t>
            </w:r>
          </w:p>
        </w:tc>
        <w:tc>
          <w:tcPr>
            <w:tcW w:w="1701" w:type="dxa"/>
            <w:tcBorders>
              <w:top w:val="nil"/>
              <w:left w:val="nil"/>
              <w:bottom w:val="single" w:sz="4" w:space="0" w:color="auto"/>
              <w:right w:val="single" w:sz="4" w:space="0" w:color="auto"/>
            </w:tcBorders>
            <w:shd w:val="clear" w:color="auto" w:fill="auto"/>
            <w:hideMark/>
          </w:tcPr>
          <w:p w14:paraId="6AE7EE8E"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60</w:t>
            </w:r>
          </w:p>
        </w:tc>
        <w:tc>
          <w:tcPr>
            <w:tcW w:w="3118" w:type="dxa"/>
            <w:tcBorders>
              <w:top w:val="nil"/>
              <w:left w:val="nil"/>
              <w:bottom w:val="single" w:sz="4" w:space="0" w:color="auto"/>
              <w:right w:val="single" w:sz="4" w:space="0" w:color="auto"/>
            </w:tcBorders>
            <w:shd w:val="clear" w:color="auto" w:fill="auto"/>
            <w:hideMark/>
          </w:tcPr>
          <w:p w14:paraId="5EB7BA57"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49748614"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w:t>
            </w:r>
          </w:p>
        </w:tc>
      </w:tr>
      <w:tr w:rsidR="00F1185B" w:rsidRPr="00F1185B" w14:paraId="69EC932A"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7817C11B"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ОГСЭ.02</w:t>
            </w:r>
          </w:p>
        </w:tc>
        <w:tc>
          <w:tcPr>
            <w:tcW w:w="6230" w:type="dxa"/>
            <w:tcBorders>
              <w:top w:val="nil"/>
              <w:left w:val="nil"/>
              <w:bottom w:val="single" w:sz="4" w:space="0" w:color="auto"/>
              <w:right w:val="single" w:sz="4" w:space="0" w:color="auto"/>
            </w:tcBorders>
            <w:shd w:val="clear" w:color="auto" w:fill="auto"/>
            <w:hideMark/>
          </w:tcPr>
          <w:p w14:paraId="425823D7"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История</w:t>
            </w:r>
          </w:p>
        </w:tc>
        <w:tc>
          <w:tcPr>
            <w:tcW w:w="1701" w:type="dxa"/>
            <w:tcBorders>
              <w:top w:val="nil"/>
              <w:left w:val="nil"/>
              <w:bottom w:val="single" w:sz="4" w:space="0" w:color="auto"/>
              <w:right w:val="single" w:sz="4" w:space="0" w:color="auto"/>
            </w:tcBorders>
            <w:shd w:val="clear" w:color="auto" w:fill="auto"/>
            <w:hideMark/>
          </w:tcPr>
          <w:p w14:paraId="4A63D2D6"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80</w:t>
            </w:r>
          </w:p>
        </w:tc>
        <w:tc>
          <w:tcPr>
            <w:tcW w:w="3118" w:type="dxa"/>
            <w:tcBorders>
              <w:top w:val="nil"/>
              <w:left w:val="nil"/>
              <w:bottom w:val="single" w:sz="4" w:space="0" w:color="auto"/>
              <w:right w:val="single" w:sz="4" w:space="0" w:color="auto"/>
            </w:tcBorders>
            <w:shd w:val="clear" w:color="auto" w:fill="auto"/>
            <w:hideMark/>
          </w:tcPr>
          <w:p w14:paraId="729C2C8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6C649672"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3ADD94A8"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33D6A6EC"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ОГСЭ.03</w:t>
            </w:r>
          </w:p>
        </w:tc>
        <w:tc>
          <w:tcPr>
            <w:tcW w:w="6230" w:type="dxa"/>
            <w:tcBorders>
              <w:top w:val="nil"/>
              <w:left w:val="nil"/>
              <w:bottom w:val="single" w:sz="4" w:space="0" w:color="auto"/>
              <w:right w:val="single" w:sz="4" w:space="0" w:color="auto"/>
            </w:tcBorders>
            <w:shd w:val="clear" w:color="auto" w:fill="auto"/>
            <w:hideMark/>
          </w:tcPr>
          <w:p w14:paraId="4CCE7E74"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Иностранный язык в профессиональной деятельности</w:t>
            </w:r>
          </w:p>
        </w:tc>
        <w:tc>
          <w:tcPr>
            <w:tcW w:w="1701" w:type="dxa"/>
            <w:tcBorders>
              <w:top w:val="nil"/>
              <w:left w:val="nil"/>
              <w:bottom w:val="single" w:sz="4" w:space="0" w:color="auto"/>
              <w:right w:val="single" w:sz="4" w:space="0" w:color="auto"/>
            </w:tcBorders>
            <w:shd w:val="clear" w:color="auto" w:fill="auto"/>
            <w:hideMark/>
          </w:tcPr>
          <w:p w14:paraId="28D6165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160</w:t>
            </w:r>
          </w:p>
        </w:tc>
        <w:tc>
          <w:tcPr>
            <w:tcW w:w="3118" w:type="dxa"/>
            <w:tcBorders>
              <w:top w:val="nil"/>
              <w:left w:val="nil"/>
              <w:bottom w:val="single" w:sz="4" w:space="0" w:color="auto"/>
              <w:right w:val="single" w:sz="4" w:space="0" w:color="auto"/>
            </w:tcBorders>
            <w:shd w:val="clear" w:color="auto" w:fill="auto"/>
            <w:hideMark/>
          </w:tcPr>
          <w:p w14:paraId="3824A8AE"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152</w:t>
            </w:r>
          </w:p>
        </w:tc>
        <w:tc>
          <w:tcPr>
            <w:tcW w:w="2410" w:type="dxa"/>
            <w:tcBorders>
              <w:top w:val="nil"/>
              <w:left w:val="nil"/>
              <w:bottom w:val="single" w:sz="4" w:space="0" w:color="auto"/>
              <w:right w:val="single" w:sz="4" w:space="0" w:color="auto"/>
            </w:tcBorders>
            <w:shd w:val="clear" w:color="auto" w:fill="auto"/>
            <w:hideMark/>
          </w:tcPr>
          <w:p w14:paraId="7167EC35"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3E5C958C"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619CBDFB"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ОГСЭ.04</w:t>
            </w:r>
          </w:p>
        </w:tc>
        <w:tc>
          <w:tcPr>
            <w:tcW w:w="6230" w:type="dxa"/>
            <w:tcBorders>
              <w:top w:val="nil"/>
              <w:left w:val="nil"/>
              <w:bottom w:val="single" w:sz="4" w:space="0" w:color="auto"/>
              <w:right w:val="single" w:sz="4" w:space="0" w:color="auto"/>
            </w:tcBorders>
            <w:shd w:val="clear" w:color="auto" w:fill="auto"/>
            <w:hideMark/>
          </w:tcPr>
          <w:p w14:paraId="553134ED"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Физическая культура</w:t>
            </w:r>
          </w:p>
        </w:tc>
        <w:tc>
          <w:tcPr>
            <w:tcW w:w="1701" w:type="dxa"/>
            <w:tcBorders>
              <w:top w:val="nil"/>
              <w:left w:val="nil"/>
              <w:bottom w:val="single" w:sz="4" w:space="0" w:color="auto"/>
              <w:right w:val="single" w:sz="4" w:space="0" w:color="auto"/>
            </w:tcBorders>
            <w:shd w:val="clear" w:color="auto" w:fill="auto"/>
            <w:hideMark/>
          </w:tcPr>
          <w:p w14:paraId="5BC853C5"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168</w:t>
            </w:r>
          </w:p>
        </w:tc>
        <w:tc>
          <w:tcPr>
            <w:tcW w:w="3118" w:type="dxa"/>
            <w:tcBorders>
              <w:top w:val="nil"/>
              <w:left w:val="nil"/>
              <w:bottom w:val="single" w:sz="4" w:space="0" w:color="auto"/>
              <w:right w:val="single" w:sz="4" w:space="0" w:color="auto"/>
            </w:tcBorders>
            <w:shd w:val="clear" w:color="auto" w:fill="auto"/>
            <w:hideMark/>
          </w:tcPr>
          <w:p w14:paraId="2F428715"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2644F44B"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1, 2, 3</w:t>
            </w:r>
          </w:p>
        </w:tc>
      </w:tr>
      <w:tr w:rsidR="00F1185B" w:rsidRPr="00F1185B" w14:paraId="3A573D11"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00E1ED76"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ЕН.00</w:t>
            </w:r>
          </w:p>
        </w:tc>
        <w:tc>
          <w:tcPr>
            <w:tcW w:w="6230" w:type="dxa"/>
            <w:tcBorders>
              <w:top w:val="nil"/>
              <w:left w:val="nil"/>
              <w:bottom w:val="single" w:sz="4" w:space="0" w:color="auto"/>
              <w:right w:val="single" w:sz="4" w:space="0" w:color="auto"/>
            </w:tcBorders>
            <w:shd w:val="clear" w:color="auto" w:fill="auto"/>
            <w:hideMark/>
          </w:tcPr>
          <w:p w14:paraId="765F73EC"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Математический и общий естественнонаучный цикл</w:t>
            </w:r>
          </w:p>
        </w:tc>
        <w:tc>
          <w:tcPr>
            <w:tcW w:w="1701" w:type="dxa"/>
            <w:tcBorders>
              <w:top w:val="nil"/>
              <w:left w:val="nil"/>
              <w:bottom w:val="single" w:sz="4" w:space="0" w:color="auto"/>
              <w:right w:val="single" w:sz="4" w:space="0" w:color="auto"/>
            </w:tcBorders>
            <w:shd w:val="clear" w:color="auto" w:fill="auto"/>
            <w:hideMark/>
          </w:tcPr>
          <w:p w14:paraId="46EF1D72"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144</w:t>
            </w:r>
          </w:p>
        </w:tc>
        <w:tc>
          <w:tcPr>
            <w:tcW w:w="3118" w:type="dxa"/>
            <w:tcBorders>
              <w:top w:val="nil"/>
              <w:left w:val="nil"/>
              <w:bottom w:val="single" w:sz="4" w:space="0" w:color="auto"/>
              <w:right w:val="single" w:sz="4" w:space="0" w:color="auto"/>
            </w:tcBorders>
            <w:shd w:val="clear" w:color="auto" w:fill="auto"/>
            <w:hideMark/>
          </w:tcPr>
          <w:p w14:paraId="5E497567"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60</w:t>
            </w:r>
          </w:p>
        </w:tc>
        <w:tc>
          <w:tcPr>
            <w:tcW w:w="2410" w:type="dxa"/>
            <w:tcBorders>
              <w:top w:val="nil"/>
              <w:left w:val="nil"/>
              <w:bottom w:val="single" w:sz="4" w:space="0" w:color="auto"/>
              <w:right w:val="single" w:sz="4" w:space="0" w:color="auto"/>
            </w:tcBorders>
            <w:shd w:val="clear" w:color="auto" w:fill="auto"/>
            <w:hideMark/>
          </w:tcPr>
          <w:p w14:paraId="4329EC3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478520FC"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3FCE752A"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ЕН.01.</w:t>
            </w:r>
          </w:p>
        </w:tc>
        <w:tc>
          <w:tcPr>
            <w:tcW w:w="6230" w:type="dxa"/>
            <w:tcBorders>
              <w:top w:val="nil"/>
              <w:left w:val="nil"/>
              <w:bottom w:val="single" w:sz="4" w:space="0" w:color="auto"/>
              <w:right w:val="single" w:sz="4" w:space="0" w:color="auto"/>
            </w:tcBorders>
            <w:shd w:val="clear" w:color="auto" w:fill="auto"/>
            <w:hideMark/>
          </w:tcPr>
          <w:p w14:paraId="6E71AABD"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Математика</w:t>
            </w:r>
          </w:p>
        </w:tc>
        <w:tc>
          <w:tcPr>
            <w:tcW w:w="1701" w:type="dxa"/>
            <w:tcBorders>
              <w:top w:val="nil"/>
              <w:left w:val="nil"/>
              <w:bottom w:val="single" w:sz="4" w:space="0" w:color="auto"/>
              <w:right w:val="single" w:sz="4" w:space="0" w:color="auto"/>
            </w:tcBorders>
            <w:shd w:val="clear" w:color="auto" w:fill="auto"/>
            <w:hideMark/>
          </w:tcPr>
          <w:p w14:paraId="19B016B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48</w:t>
            </w:r>
          </w:p>
        </w:tc>
        <w:tc>
          <w:tcPr>
            <w:tcW w:w="3118" w:type="dxa"/>
            <w:tcBorders>
              <w:top w:val="nil"/>
              <w:left w:val="nil"/>
              <w:bottom w:val="single" w:sz="4" w:space="0" w:color="auto"/>
              <w:right w:val="single" w:sz="4" w:space="0" w:color="auto"/>
            </w:tcBorders>
            <w:shd w:val="clear" w:color="auto" w:fill="auto"/>
            <w:hideMark/>
          </w:tcPr>
          <w:p w14:paraId="136510BA"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20</w:t>
            </w:r>
          </w:p>
        </w:tc>
        <w:tc>
          <w:tcPr>
            <w:tcW w:w="2410" w:type="dxa"/>
            <w:tcBorders>
              <w:top w:val="nil"/>
              <w:left w:val="nil"/>
              <w:bottom w:val="single" w:sz="4" w:space="0" w:color="auto"/>
              <w:right w:val="single" w:sz="4" w:space="0" w:color="auto"/>
            </w:tcBorders>
            <w:shd w:val="clear" w:color="auto" w:fill="auto"/>
            <w:hideMark/>
          </w:tcPr>
          <w:p w14:paraId="273F6EA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0631B47A"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594F4A59"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ЕН.02</w:t>
            </w:r>
          </w:p>
        </w:tc>
        <w:tc>
          <w:tcPr>
            <w:tcW w:w="6230" w:type="dxa"/>
            <w:tcBorders>
              <w:top w:val="nil"/>
              <w:left w:val="nil"/>
              <w:bottom w:val="single" w:sz="4" w:space="0" w:color="auto"/>
              <w:right w:val="single" w:sz="4" w:space="0" w:color="auto"/>
            </w:tcBorders>
            <w:shd w:val="clear" w:color="auto" w:fill="auto"/>
            <w:hideMark/>
          </w:tcPr>
          <w:p w14:paraId="51E41A43"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Информатика</w:t>
            </w:r>
          </w:p>
        </w:tc>
        <w:tc>
          <w:tcPr>
            <w:tcW w:w="1701" w:type="dxa"/>
            <w:tcBorders>
              <w:top w:val="nil"/>
              <w:left w:val="nil"/>
              <w:bottom w:val="single" w:sz="4" w:space="0" w:color="auto"/>
              <w:right w:val="single" w:sz="4" w:space="0" w:color="auto"/>
            </w:tcBorders>
            <w:shd w:val="clear" w:color="auto" w:fill="auto"/>
            <w:hideMark/>
          </w:tcPr>
          <w:p w14:paraId="36D065B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48</w:t>
            </w:r>
          </w:p>
        </w:tc>
        <w:tc>
          <w:tcPr>
            <w:tcW w:w="3118" w:type="dxa"/>
            <w:tcBorders>
              <w:top w:val="nil"/>
              <w:left w:val="nil"/>
              <w:bottom w:val="single" w:sz="4" w:space="0" w:color="auto"/>
              <w:right w:val="single" w:sz="4" w:space="0" w:color="auto"/>
            </w:tcBorders>
            <w:shd w:val="clear" w:color="auto" w:fill="auto"/>
            <w:hideMark/>
          </w:tcPr>
          <w:p w14:paraId="73D9F99C"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26</w:t>
            </w:r>
          </w:p>
        </w:tc>
        <w:tc>
          <w:tcPr>
            <w:tcW w:w="2410" w:type="dxa"/>
            <w:tcBorders>
              <w:top w:val="nil"/>
              <w:left w:val="nil"/>
              <w:bottom w:val="single" w:sz="4" w:space="0" w:color="auto"/>
              <w:right w:val="single" w:sz="4" w:space="0" w:color="auto"/>
            </w:tcBorders>
            <w:shd w:val="clear" w:color="auto" w:fill="auto"/>
            <w:hideMark/>
          </w:tcPr>
          <w:p w14:paraId="0C49CC5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38380F8C"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3BE551A3"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ЕН.03</w:t>
            </w:r>
          </w:p>
        </w:tc>
        <w:tc>
          <w:tcPr>
            <w:tcW w:w="6230" w:type="dxa"/>
            <w:tcBorders>
              <w:top w:val="nil"/>
              <w:left w:val="nil"/>
              <w:bottom w:val="single" w:sz="4" w:space="0" w:color="auto"/>
              <w:right w:val="single" w:sz="4" w:space="0" w:color="auto"/>
            </w:tcBorders>
            <w:shd w:val="clear" w:color="auto" w:fill="auto"/>
            <w:hideMark/>
          </w:tcPr>
          <w:p w14:paraId="67799F39"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Физика</w:t>
            </w:r>
          </w:p>
        </w:tc>
        <w:tc>
          <w:tcPr>
            <w:tcW w:w="1701" w:type="dxa"/>
            <w:tcBorders>
              <w:top w:val="nil"/>
              <w:left w:val="nil"/>
              <w:bottom w:val="single" w:sz="4" w:space="0" w:color="auto"/>
              <w:right w:val="single" w:sz="4" w:space="0" w:color="auto"/>
            </w:tcBorders>
            <w:shd w:val="clear" w:color="auto" w:fill="auto"/>
            <w:hideMark/>
          </w:tcPr>
          <w:p w14:paraId="3FDE32B6"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48</w:t>
            </w:r>
          </w:p>
        </w:tc>
        <w:tc>
          <w:tcPr>
            <w:tcW w:w="3118" w:type="dxa"/>
            <w:tcBorders>
              <w:top w:val="nil"/>
              <w:left w:val="nil"/>
              <w:bottom w:val="single" w:sz="4" w:space="0" w:color="auto"/>
              <w:right w:val="single" w:sz="4" w:space="0" w:color="auto"/>
            </w:tcBorders>
            <w:shd w:val="clear" w:color="auto" w:fill="auto"/>
            <w:hideMark/>
          </w:tcPr>
          <w:p w14:paraId="4A4C444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14</w:t>
            </w:r>
          </w:p>
        </w:tc>
        <w:tc>
          <w:tcPr>
            <w:tcW w:w="2410" w:type="dxa"/>
            <w:tcBorders>
              <w:top w:val="nil"/>
              <w:left w:val="nil"/>
              <w:bottom w:val="single" w:sz="4" w:space="0" w:color="auto"/>
              <w:right w:val="single" w:sz="4" w:space="0" w:color="auto"/>
            </w:tcBorders>
            <w:shd w:val="clear" w:color="auto" w:fill="auto"/>
            <w:hideMark/>
          </w:tcPr>
          <w:p w14:paraId="6AE3978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746B09C6"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59B9460C"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ОПБ</w:t>
            </w:r>
          </w:p>
        </w:tc>
        <w:tc>
          <w:tcPr>
            <w:tcW w:w="6230" w:type="dxa"/>
            <w:tcBorders>
              <w:top w:val="nil"/>
              <w:left w:val="nil"/>
              <w:bottom w:val="single" w:sz="4" w:space="0" w:color="auto"/>
              <w:right w:val="single" w:sz="4" w:space="0" w:color="auto"/>
            </w:tcBorders>
            <w:shd w:val="clear" w:color="auto" w:fill="auto"/>
            <w:hideMark/>
          </w:tcPr>
          <w:p w14:paraId="33C1328C"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Обязательный профессиональный блок</w:t>
            </w:r>
          </w:p>
        </w:tc>
        <w:tc>
          <w:tcPr>
            <w:tcW w:w="1701" w:type="dxa"/>
            <w:tcBorders>
              <w:top w:val="nil"/>
              <w:left w:val="nil"/>
              <w:bottom w:val="single" w:sz="4" w:space="0" w:color="auto"/>
              <w:right w:val="single" w:sz="4" w:space="0" w:color="auto"/>
            </w:tcBorders>
            <w:shd w:val="clear" w:color="auto" w:fill="auto"/>
            <w:hideMark/>
          </w:tcPr>
          <w:p w14:paraId="15BCE5D3"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2556</w:t>
            </w:r>
          </w:p>
        </w:tc>
        <w:tc>
          <w:tcPr>
            <w:tcW w:w="3118" w:type="dxa"/>
            <w:tcBorders>
              <w:top w:val="nil"/>
              <w:left w:val="nil"/>
              <w:bottom w:val="single" w:sz="4" w:space="0" w:color="auto"/>
              <w:right w:val="single" w:sz="4" w:space="0" w:color="auto"/>
            </w:tcBorders>
            <w:shd w:val="clear" w:color="auto" w:fill="auto"/>
            <w:hideMark/>
          </w:tcPr>
          <w:p w14:paraId="0AC995A4"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2170</w:t>
            </w:r>
          </w:p>
        </w:tc>
        <w:tc>
          <w:tcPr>
            <w:tcW w:w="2410" w:type="dxa"/>
            <w:tcBorders>
              <w:top w:val="nil"/>
              <w:left w:val="nil"/>
              <w:bottom w:val="single" w:sz="4" w:space="0" w:color="auto"/>
              <w:right w:val="single" w:sz="4" w:space="0" w:color="auto"/>
            </w:tcBorders>
            <w:shd w:val="clear" w:color="auto" w:fill="auto"/>
            <w:hideMark/>
          </w:tcPr>
          <w:p w14:paraId="727E5AB7"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37B27765"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4962F554"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ОП.00</w:t>
            </w:r>
          </w:p>
        </w:tc>
        <w:tc>
          <w:tcPr>
            <w:tcW w:w="6230" w:type="dxa"/>
            <w:tcBorders>
              <w:top w:val="nil"/>
              <w:left w:val="nil"/>
              <w:bottom w:val="single" w:sz="4" w:space="0" w:color="auto"/>
              <w:right w:val="single" w:sz="4" w:space="0" w:color="auto"/>
            </w:tcBorders>
            <w:shd w:val="clear" w:color="auto" w:fill="auto"/>
            <w:hideMark/>
          </w:tcPr>
          <w:p w14:paraId="746A6FDA"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Общепрофессиональный цикл</w:t>
            </w:r>
          </w:p>
        </w:tc>
        <w:tc>
          <w:tcPr>
            <w:tcW w:w="1701" w:type="dxa"/>
            <w:tcBorders>
              <w:top w:val="nil"/>
              <w:left w:val="nil"/>
              <w:bottom w:val="single" w:sz="4" w:space="0" w:color="auto"/>
              <w:right w:val="single" w:sz="4" w:space="0" w:color="auto"/>
            </w:tcBorders>
            <w:shd w:val="clear" w:color="auto" w:fill="auto"/>
            <w:hideMark/>
          </w:tcPr>
          <w:p w14:paraId="32520451"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612</w:t>
            </w:r>
          </w:p>
        </w:tc>
        <w:tc>
          <w:tcPr>
            <w:tcW w:w="3118" w:type="dxa"/>
            <w:tcBorders>
              <w:top w:val="nil"/>
              <w:left w:val="nil"/>
              <w:bottom w:val="single" w:sz="4" w:space="0" w:color="auto"/>
              <w:right w:val="single" w:sz="4" w:space="0" w:color="auto"/>
            </w:tcBorders>
            <w:shd w:val="clear" w:color="auto" w:fill="auto"/>
            <w:hideMark/>
          </w:tcPr>
          <w:p w14:paraId="0F7C76AA"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274</w:t>
            </w:r>
          </w:p>
        </w:tc>
        <w:tc>
          <w:tcPr>
            <w:tcW w:w="2410" w:type="dxa"/>
            <w:tcBorders>
              <w:top w:val="nil"/>
              <w:left w:val="nil"/>
              <w:bottom w:val="single" w:sz="4" w:space="0" w:color="auto"/>
              <w:right w:val="single" w:sz="4" w:space="0" w:color="auto"/>
            </w:tcBorders>
            <w:shd w:val="clear" w:color="auto" w:fill="auto"/>
            <w:hideMark/>
          </w:tcPr>
          <w:p w14:paraId="34E10611"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21A401A3"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549B2087"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ОП.01</w:t>
            </w:r>
          </w:p>
        </w:tc>
        <w:tc>
          <w:tcPr>
            <w:tcW w:w="6230" w:type="dxa"/>
            <w:tcBorders>
              <w:top w:val="nil"/>
              <w:left w:val="nil"/>
              <w:bottom w:val="single" w:sz="4" w:space="0" w:color="auto"/>
              <w:right w:val="single" w:sz="4" w:space="0" w:color="auto"/>
            </w:tcBorders>
            <w:shd w:val="clear" w:color="auto" w:fill="auto"/>
            <w:hideMark/>
          </w:tcPr>
          <w:p w14:paraId="5E3BB5C8"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Инженерная и компьютерная графика</w:t>
            </w:r>
          </w:p>
        </w:tc>
        <w:tc>
          <w:tcPr>
            <w:tcW w:w="1701" w:type="dxa"/>
            <w:tcBorders>
              <w:top w:val="nil"/>
              <w:left w:val="nil"/>
              <w:bottom w:val="single" w:sz="4" w:space="0" w:color="auto"/>
              <w:right w:val="nil"/>
            </w:tcBorders>
            <w:shd w:val="clear" w:color="auto" w:fill="auto"/>
            <w:hideMark/>
          </w:tcPr>
          <w:p w14:paraId="33B9923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712B630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2410" w:type="dxa"/>
            <w:tcBorders>
              <w:top w:val="nil"/>
              <w:left w:val="nil"/>
              <w:bottom w:val="single" w:sz="4" w:space="0" w:color="auto"/>
              <w:right w:val="single" w:sz="4" w:space="0" w:color="auto"/>
            </w:tcBorders>
            <w:shd w:val="clear" w:color="auto" w:fill="auto"/>
            <w:hideMark/>
          </w:tcPr>
          <w:p w14:paraId="2882167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7A6B2DC1"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2BDF851C"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ОП.02</w:t>
            </w:r>
          </w:p>
        </w:tc>
        <w:tc>
          <w:tcPr>
            <w:tcW w:w="6230" w:type="dxa"/>
            <w:tcBorders>
              <w:top w:val="nil"/>
              <w:left w:val="nil"/>
              <w:bottom w:val="single" w:sz="4" w:space="0" w:color="auto"/>
              <w:right w:val="single" w:sz="4" w:space="0" w:color="auto"/>
            </w:tcBorders>
            <w:shd w:val="clear" w:color="auto" w:fill="auto"/>
            <w:hideMark/>
          </w:tcPr>
          <w:p w14:paraId="3902542C"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Электротехника</w:t>
            </w:r>
          </w:p>
        </w:tc>
        <w:tc>
          <w:tcPr>
            <w:tcW w:w="1701" w:type="dxa"/>
            <w:tcBorders>
              <w:top w:val="nil"/>
              <w:left w:val="nil"/>
              <w:bottom w:val="single" w:sz="4" w:space="0" w:color="auto"/>
              <w:right w:val="nil"/>
            </w:tcBorders>
            <w:shd w:val="clear" w:color="auto" w:fill="auto"/>
            <w:hideMark/>
          </w:tcPr>
          <w:p w14:paraId="2963DD06"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7722FC2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58</w:t>
            </w:r>
          </w:p>
        </w:tc>
        <w:tc>
          <w:tcPr>
            <w:tcW w:w="2410" w:type="dxa"/>
            <w:tcBorders>
              <w:top w:val="nil"/>
              <w:left w:val="nil"/>
              <w:bottom w:val="single" w:sz="4" w:space="0" w:color="auto"/>
              <w:right w:val="single" w:sz="4" w:space="0" w:color="auto"/>
            </w:tcBorders>
            <w:shd w:val="clear" w:color="auto" w:fill="auto"/>
            <w:hideMark/>
          </w:tcPr>
          <w:p w14:paraId="142F6CBC"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52E1A9C3"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7CC72D8F"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ОП.03</w:t>
            </w:r>
          </w:p>
        </w:tc>
        <w:tc>
          <w:tcPr>
            <w:tcW w:w="6230" w:type="dxa"/>
            <w:tcBorders>
              <w:top w:val="nil"/>
              <w:left w:val="nil"/>
              <w:bottom w:val="single" w:sz="4" w:space="0" w:color="auto"/>
              <w:right w:val="single" w:sz="4" w:space="0" w:color="auto"/>
            </w:tcBorders>
            <w:shd w:val="clear" w:color="auto" w:fill="auto"/>
            <w:hideMark/>
          </w:tcPr>
          <w:p w14:paraId="002BCF3F"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Электроника и схемотехника</w:t>
            </w:r>
          </w:p>
        </w:tc>
        <w:tc>
          <w:tcPr>
            <w:tcW w:w="1701" w:type="dxa"/>
            <w:tcBorders>
              <w:top w:val="nil"/>
              <w:left w:val="nil"/>
              <w:bottom w:val="single" w:sz="4" w:space="0" w:color="auto"/>
              <w:right w:val="nil"/>
            </w:tcBorders>
            <w:shd w:val="clear" w:color="auto" w:fill="auto"/>
            <w:hideMark/>
          </w:tcPr>
          <w:p w14:paraId="2BBA66F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122</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290C418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26</w:t>
            </w:r>
          </w:p>
        </w:tc>
        <w:tc>
          <w:tcPr>
            <w:tcW w:w="2410" w:type="dxa"/>
            <w:tcBorders>
              <w:top w:val="nil"/>
              <w:left w:val="nil"/>
              <w:bottom w:val="single" w:sz="4" w:space="0" w:color="auto"/>
              <w:right w:val="single" w:sz="4" w:space="0" w:color="auto"/>
            </w:tcBorders>
            <w:shd w:val="clear" w:color="auto" w:fill="auto"/>
            <w:hideMark/>
          </w:tcPr>
          <w:p w14:paraId="563BE58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0457731A"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363A7462"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ОП.04</w:t>
            </w:r>
          </w:p>
        </w:tc>
        <w:tc>
          <w:tcPr>
            <w:tcW w:w="6230" w:type="dxa"/>
            <w:tcBorders>
              <w:top w:val="nil"/>
              <w:left w:val="nil"/>
              <w:bottom w:val="single" w:sz="4" w:space="0" w:color="auto"/>
              <w:right w:val="single" w:sz="4" w:space="0" w:color="auto"/>
            </w:tcBorders>
            <w:shd w:val="clear" w:color="auto" w:fill="auto"/>
            <w:hideMark/>
          </w:tcPr>
          <w:p w14:paraId="7B8FA592"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Основы информационной безопасности</w:t>
            </w:r>
          </w:p>
        </w:tc>
        <w:tc>
          <w:tcPr>
            <w:tcW w:w="1701" w:type="dxa"/>
            <w:tcBorders>
              <w:top w:val="nil"/>
              <w:left w:val="nil"/>
              <w:bottom w:val="single" w:sz="4" w:space="0" w:color="auto"/>
              <w:right w:val="nil"/>
            </w:tcBorders>
            <w:shd w:val="clear" w:color="auto" w:fill="auto"/>
            <w:hideMark/>
          </w:tcPr>
          <w:p w14:paraId="50CFC74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4E1DB927"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18</w:t>
            </w:r>
          </w:p>
        </w:tc>
        <w:tc>
          <w:tcPr>
            <w:tcW w:w="2410" w:type="dxa"/>
            <w:tcBorders>
              <w:top w:val="nil"/>
              <w:left w:val="nil"/>
              <w:bottom w:val="single" w:sz="4" w:space="0" w:color="auto"/>
              <w:right w:val="single" w:sz="4" w:space="0" w:color="auto"/>
            </w:tcBorders>
            <w:shd w:val="clear" w:color="auto" w:fill="auto"/>
            <w:hideMark/>
          </w:tcPr>
          <w:p w14:paraId="6554E16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32991557"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29E761A5"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ОП.05</w:t>
            </w:r>
          </w:p>
        </w:tc>
        <w:tc>
          <w:tcPr>
            <w:tcW w:w="6230" w:type="dxa"/>
            <w:tcBorders>
              <w:top w:val="nil"/>
              <w:left w:val="nil"/>
              <w:bottom w:val="single" w:sz="4" w:space="0" w:color="auto"/>
              <w:right w:val="single" w:sz="4" w:space="0" w:color="auto"/>
            </w:tcBorders>
            <w:shd w:val="clear" w:color="auto" w:fill="auto"/>
            <w:hideMark/>
          </w:tcPr>
          <w:p w14:paraId="2C99CF6F"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Основы алгоритмизации и программирования</w:t>
            </w:r>
          </w:p>
        </w:tc>
        <w:tc>
          <w:tcPr>
            <w:tcW w:w="1701" w:type="dxa"/>
            <w:tcBorders>
              <w:top w:val="nil"/>
              <w:left w:val="nil"/>
              <w:bottom w:val="single" w:sz="4" w:space="0" w:color="auto"/>
              <w:right w:val="nil"/>
            </w:tcBorders>
            <w:shd w:val="clear" w:color="auto" w:fill="auto"/>
            <w:hideMark/>
          </w:tcPr>
          <w:p w14:paraId="23B79CA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5601AFD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70</w:t>
            </w:r>
          </w:p>
        </w:tc>
        <w:tc>
          <w:tcPr>
            <w:tcW w:w="2410" w:type="dxa"/>
            <w:tcBorders>
              <w:top w:val="nil"/>
              <w:left w:val="nil"/>
              <w:bottom w:val="single" w:sz="4" w:space="0" w:color="auto"/>
              <w:right w:val="single" w:sz="4" w:space="0" w:color="auto"/>
            </w:tcBorders>
            <w:shd w:val="clear" w:color="auto" w:fill="auto"/>
            <w:hideMark/>
          </w:tcPr>
          <w:p w14:paraId="19C4EBDC"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560B82C2"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35D469D9"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ОП.06</w:t>
            </w:r>
          </w:p>
        </w:tc>
        <w:tc>
          <w:tcPr>
            <w:tcW w:w="6230" w:type="dxa"/>
            <w:tcBorders>
              <w:top w:val="nil"/>
              <w:left w:val="nil"/>
              <w:bottom w:val="single" w:sz="4" w:space="0" w:color="auto"/>
              <w:right w:val="single" w:sz="4" w:space="0" w:color="auto"/>
            </w:tcBorders>
            <w:shd w:val="clear" w:color="auto" w:fill="auto"/>
            <w:hideMark/>
          </w:tcPr>
          <w:p w14:paraId="30ED68FF"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Экономика и управление</w:t>
            </w:r>
          </w:p>
        </w:tc>
        <w:tc>
          <w:tcPr>
            <w:tcW w:w="1701" w:type="dxa"/>
            <w:tcBorders>
              <w:top w:val="nil"/>
              <w:left w:val="nil"/>
              <w:bottom w:val="single" w:sz="4" w:space="0" w:color="auto"/>
              <w:right w:val="nil"/>
            </w:tcBorders>
            <w:shd w:val="clear" w:color="auto" w:fill="auto"/>
            <w:hideMark/>
          </w:tcPr>
          <w:p w14:paraId="1EE1DD3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59EFA9D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8</w:t>
            </w:r>
          </w:p>
        </w:tc>
        <w:tc>
          <w:tcPr>
            <w:tcW w:w="2410" w:type="dxa"/>
            <w:tcBorders>
              <w:top w:val="nil"/>
              <w:left w:val="nil"/>
              <w:bottom w:val="single" w:sz="4" w:space="0" w:color="auto"/>
              <w:right w:val="single" w:sz="4" w:space="0" w:color="auto"/>
            </w:tcBorders>
            <w:shd w:val="clear" w:color="auto" w:fill="auto"/>
            <w:hideMark/>
          </w:tcPr>
          <w:p w14:paraId="5A53A5C6"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00C2CA33"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2A4208D"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ОП.07</w:t>
            </w:r>
          </w:p>
        </w:tc>
        <w:tc>
          <w:tcPr>
            <w:tcW w:w="6230" w:type="dxa"/>
            <w:tcBorders>
              <w:top w:val="nil"/>
              <w:left w:val="nil"/>
              <w:bottom w:val="single" w:sz="4" w:space="0" w:color="auto"/>
              <w:right w:val="single" w:sz="4" w:space="0" w:color="auto"/>
            </w:tcBorders>
            <w:shd w:val="clear" w:color="auto" w:fill="auto"/>
            <w:hideMark/>
          </w:tcPr>
          <w:p w14:paraId="3D816D0E"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Безопасность жизнедеятельности</w:t>
            </w:r>
          </w:p>
        </w:tc>
        <w:tc>
          <w:tcPr>
            <w:tcW w:w="1701" w:type="dxa"/>
            <w:tcBorders>
              <w:top w:val="nil"/>
              <w:left w:val="nil"/>
              <w:bottom w:val="single" w:sz="4" w:space="0" w:color="auto"/>
              <w:right w:val="nil"/>
            </w:tcBorders>
            <w:shd w:val="clear" w:color="auto" w:fill="auto"/>
            <w:hideMark/>
          </w:tcPr>
          <w:p w14:paraId="294195E4"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68</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5420239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28</w:t>
            </w:r>
          </w:p>
        </w:tc>
        <w:tc>
          <w:tcPr>
            <w:tcW w:w="2410" w:type="dxa"/>
            <w:tcBorders>
              <w:top w:val="nil"/>
              <w:left w:val="nil"/>
              <w:bottom w:val="single" w:sz="4" w:space="0" w:color="auto"/>
              <w:right w:val="single" w:sz="4" w:space="0" w:color="auto"/>
            </w:tcBorders>
            <w:shd w:val="clear" w:color="auto" w:fill="auto"/>
            <w:hideMark/>
          </w:tcPr>
          <w:p w14:paraId="7001666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w:t>
            </w:r>
          </w:p>
        </w:tc>
      </w:tr>
      <w:tr w:rsidR="00F1185B" w:rsidRPr="00F1185B" w14:paraId="5A56CC8E"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4BD3CA56"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ОП 08</w:t>
            </w:r>
          </w:p>
        </w:tc>
        <w:tc>
          <w:tcPr>
            <w:tcW w:w="6230" w:type="dxa"/>
            <w:tcBorders>
              <w:top w:val="nil"/>
              <w:left w:val="nil"/>
              <w:bottom w:val="single" w:sz="4" w:space="0" w:color="auto"/>
              <w:right w:val="single" w:sz="4" w:space="0" w:color="auto"/>
            </w:tcBorders>
            <w:shd w:val="clear" w:color="auto" w:fill="auto"/>
            <w:hideMark/>
          </w:tcPr>
          <w:p w14:paraId="17062DD9"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Организационное и правовое обеспечение информационной безопасности</w:t>
            </w:r>
          </w:p>
        </w:tc>
        <w:tc>
          <w:tcPr>
            <w:tcW w:w="1701" w:type="dxa"/>
            <w:tcBorders>
              <w:top w:val="nil"/>
              <w:left w:val="nil"/>
              <w:bottom w:val="single" w:sz="4" w:space="0" w:color="auto"/>
              <w:right w:val="single" w:sz="4" w:space="0" w:color="auto"/>
            </w:tcBorders>
            <w:shd w:val="clear" w:color="auto" w:fill="auto"/>
            <w:hideMark/>
          </w:tcPr>
          <w:p w14:paraId="63198C4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98</w:t>
            </w:r>
          </w:p>
        </w:tc>
        <w:tc>
          <w:tcPr>
            <w:tcW w:w="3118" w:type="dxa"/>
            <w:tcBorders>
              <w:top w:val="nil"/>
              <w:left w:val="nil"/>
              <w:bottom w:val="single" w:sz="4" w:space="0" w:color="auto"/>
              <w:right w:val="single" w:sz="4" w:space="0" w:color="auto"/>
            </w:tcBorders>
            <w:shd w:val="clear" w:color="auto" w:fill="auto"/>
            <w:hideMark/>
          </w:tcPr>
          <w:p w14:paraId="6627BE0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30</w:t>
            </w:r>
          </w:p>
        </w:tc>
        <w:tc>
          <w:tcPr>
            <w:tcW w:w="2410" w:type="dxa"/>
            <w:tcBorders>
              <w:top w:val="nil"/>
              <w:left w:val="nil"/>
              <w:bottom w:val="single" w:sz="4" w:space="0" w:color="auto"/>
              <w:right w:val="single" w:sz="4" w:space="0" w:color="auto"/>
            </w:tcBorders>
            <w:shd w:val="clear" w:color="auto" w:fill="auto"/>
            <w:hideMark/>
          </w:tcPr>
          <w:p w14:paraId="1DB2403B"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2DFFAC66"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4EF25B78"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ПМ.00</w:t>
            </w:r>
          </w:p>
        </w:tc>
        <w:tc>
          <w:tcPr>
            <w:tcW w:w="6230" w:type="dxa"/>
            <w:tcBorders>
              <w:top w:val="nil"/>
              <w:left w:val="nil"/>
              <w:bottom w:val="single" w:sz="4" w:space="0" w:color="auto"/>
              <w:right w:val="single" w:sz="4" w:space="0" w:color="auto"/>
            </w:tcBorders>
            <w:shd w:val="clear" w:color="auto" w:fill="auto"/>
            <w:hideMark/>
          </w:tcPr>
          <w:p w14:paraId="42ABFC69"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Профессиональный цикл</w:t>
            </w:r>
          </w:p>
        </w:tc>
        <w:tc>
          <w:tcPr>
            <w:tcW w:w="1701" w:type="dxa"/>
            <w:tcBorders>
              <w:top w:val="nil"/>
              <w:left w:val="nil"/>
              <w:bottom w:val="single" w:sz="4" w:space="0" w:color="auto"/>
              <w:right w:val="single" w:sz="4" w:space="0" w:color="auto"/>
            </w:tcBorders>
            <w:shd w:val="clear" w:color="auto" w:fill="auto"/>
            <w:hideMark/>
          </w:tcPr>
          <w:p w14:paraId="5AFF1E9C"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1728</w:t>
            </w:r>
          </w:p>
        </w:tc>
        <w:tc>
          <w:tcPr>
            <w:tcW w:w="3118" w:type="dxa"/>
            <w:tcBorders>
              <w:top w:val="nil"/>
              <w:left w:val="nil"/>
              <w:bottom w:val="single" w:sz="4" w:space="0" w:color="auto"/>
              <w:right w:val="single" w:sz="4" w:space="0" w:color="auto"/>
            </w:tcBorders>
            <w:shd w:val="clear" w:color="auto" w:fill="auto"/>
            <w:hideMark/>
          </w:tcPr>
          <w:p w14:paraId="0846380B"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1680</w:t>
            </w:r>
          </w:p>
        </w:tc>
        <w:tc>
          <w:tcPr>
            <w:tcW w:w="2410" w:type="dxa"/>
            <w:tcBorders>
              <w:top w:val="nil"/>
              <w:left w:val="nil"/>
              <w:bottom w:val="single" w:sz="4" w:space="0" w:color="auto"/>
              <w:right w:val="single" w:sz="4" w:space="0" w:color="auto"/>
            </w:tcBorders>
            <w:shd w:val="clear" w:color="auto" w:fill="auto"/>
            <w:hideMark/>
          </w:tcPr>
          <w:p w14:paraId="08E0AAA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5A109B54"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448595D4"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ПМ.01</w:t>
            </w:r>
          </w:p>
        </w:tc>
        <w:tc>
          <w:tcPr>
            <w:tcW w:w="6230" w:type="dxa"/>
            <w:tcBorders>
              <w:top w:val="nil"/>
              <w:left w:val="nil"/>
              <w:bottom w:val="single" w:sz="4" w:space="0" w:color="auto"/>
              <w:right w:val="single" w:sz="4" w:space="0" w:color="auto"/>
            </w:tcBorders>
            <w:shd w:val="clear" w:color="auto" w:fill="auto"/>
            <w:hideMark/>
          </w:tcPr>
          <w:p w14:paraId="53D1B883"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Эксплуатация информационно-телекоммуникационных систем и сетей</w:t>
            </w:r>
          </w:p>
        </w:tc>
        <w:tc>
          <w:tcPr>
            <w:tcW w:w="1701" w:type="dxa"/>
            <w:tcBorders>
              <w:top w:val="nil"/>
              <w:left w:val="nil"/>
              <w:bottom w:val="single" w:sz="4" w:space="0" w:color="auto"/>
              <w:right w:val="single" w:sz="4" w:space="0" w:color="auto"/>
            </w:tcBorders>
            <w:shd w:val="clear" w:color="auto" w:fill="auto"/>
            <w:hideMark/>
          </w:tcPr>
          <w:p w14:paraId="2FA052E8"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584</w:t>
            </w:r>
          </w:p>
        </w:tc>
        <w:tc>
          <w:tcPr>
            <w:tcW w:w="3118" w:type="dxa"/>
            <w:tcBorders>
              <w:top w:val="nil"/>
              <w:left w:val="nil"/>
              <w:bottom w:val="single" w:sz="4" w:space="0" w:color="auto"/>
              <w:right w:val="single" w:sz="4" w:space="0" w:color="auto"/>
            </w:tcBorders>
            <w:shd w:val="clear" w:color="auto" w:fill="auto"/>
            <w:hideMark/>
          </w:tcPr>
          <w:p w14:paraId="3499558A"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568</w:t>
            </w:r>
          </w:p>
        </w:tc>
        <w:tc>
          <w:tcPr>
            <w:tcW w:w="2410" w:type="dxa"/>
            <w:tcBorders>
              <w:top w:val="nil"/>
              <w:left w:val="nil"/>
              <w:bottom w:val="single" w:sz="4" w:space="0" w:color="auto"/>
              <w:right w:val="single" w:sz="4" w:space="0" w:color="auto"/>
            </w:tcBorders>
            <w:shd w:val="clear" w:color="auto" w:fill="auto"/>
            <w:hideMark/>
          </w:tcPr>
          <w:p w14:paraId="79735F0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148E0CF8"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4A23C9FF"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МДК.01.01</w:t>
            </w:r>
          </w:p>
        </w:tc>
        <w:tc>
          <w:tcPr>
            <w:tcW w:w="6230" w:type="dxa"/>
            <w:tcBorders>
              <w:top w:val="nil"/>
              <w:left w:val="nil"/>
              <w:bottom w:val="single" w:sz="4" w:space="0" w:color="auto"/>
              <w:right w:val="single" w:sz="4" w:space="0" w:color="auto"/>
            </w:tcBorders>
            <w:shd w:val="clear" w:color="auto" w:fill="auto"/>
            <w:hideMark/>
          </w:tcPr>
          <w:p w14:paraId="5A09055D"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Приемо-передающие устройства, линейные сооружения связи и источники электропитания</w:t>
            </w:r>
          </w:p>
        </w:tc>
        <w:tc>
          <w:tcPr>
            <w:tcW w:w="1701" w:type="dxa"/>
            <w:tcBorders>
              <w:top w:val="nil"/>
              <w:left w:val="nil"/>
              <w:bottom w:val="single" w:sz="4" w:space="0" w:color="auto"/>
              <w:right w:val="single" w:sz="4" w:space="0" w:color="auto"/>
            </w:tcBorders>
            <w:shd w:val="clear" w:color="auto" w:fill="auto"/>
            <w:hideMark/>
          </w:tcPr>
          <w:p w14:paraId="271FB6C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146</w:t>
            </w:r>
          </w:p>
        </w:tc>
        <w:tc>
          <w:tcPr>
            <w:tcW w:w="3118" w:type="dxa"/>
            <w:tcBorders>
              <w:top w:val="nil"/>
              <w:left w:val="nil"/>
              <w:bottom w:val="single" w:sz="4" w:space="0" w:color="auto"/>
              <w:right w:val="single" w:sz="4" w:space="0" w:color="auto"/>
            </w:tcBorders>
            <w:shd w:val="clear" w:color="auto" w:fill="auto"/>
            <w:hideMark/>
          </w:tcPr>
          <w:p w14:paraId="06B48D2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146</w:t>
            </w:r>
          </w:p>
        </w:tc>
        <w:tc>
          <w:tcPr>
            <w:tcW w:w="2410" w:type="dxa"/>
            <w:tcBorders>
              <w:top w:val="nil"/>
              <w:left w:val="nil"/>
              <w:bottom w:val="single" w:sz="4" w:space="0" w:color="auto"/>
              <w:right w:val="single" w:sz="4" w:space="0" w:color="auto"/>
            </w:tcBorders>
            <w:shd w:val="clear" w:color="auto" w:fill="auto"/>
            <w:hideMark/>
          </w:tcPr>
          <w:p w14:paraId="57989B6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741027A1"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28943E11"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МДК.01.02</w:t>
            </w:r>
          </w:p>
        </w:tc>
        <w:tc>
          <w:tcPr>
            <w:tcW w:w="6230" w:type="dxa"/>
            <w:tcBorders>
              <w:top w:val="nil"/>
              <w:left w:val="nil"/>
              <w:bottom w:val="single" w:sz="4" w:space="0" w:color="auto"/>
              <w:right w:val="single" w:sz="4" w:space="0" w:color="auto"/>
            </w:tcBorders>
            <w:shd w:val="clear" w:color="auto" w:fill="auto"/>
            <w:hideMark/>
          </w:tcPr>
          <w:p w14:paraId="5A1DDFF3"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Телекоммуникационные системы и сети</w:t>
            </w:r>
          </w:p>
        </w:tc>
        <w:tc>
          <w:tcPr>
            <w:tcW w:w="1701" w:type="dxa"/>
            <w:tcBorders>
              <w:top w:val="nil"/>
              <w:left w:val="nil"/>
              <w:bottom w:val="single" w:sz="4" w:space="0" w:color="auto"/>
              <w:right w:val="single" w:sz="4" w:space="0" w:color="auto"/>
            </w:tcBorders>
            <w:shd w:val="clear" w:color="auto" w:fill="auto"/>
            <w:hideMark/>
          </w:tcPr>
          <w:p w14:paraId="47255BF2"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188</w:t>
            </w:r>
          </w:p>
        </w:tc>
        <w:tc>
          <w:tcPr>
            <w:tcW w:w="3118" w:type="dxa"/>
            <w:tcBorders>
              <w:top w:val="nil"/>
              <w:left w:val="nil"/>
              <w:bottom w:val="single" w:sz="4" w:space="0" w:color="auto"/>
              <w:right w:val="single" w:sz="4" w:space="0" w:color="auto"/>
            </w:tcBorders>
            <w:shd w:val="clear" w:color="auto" w:fill="auto"/>
            <w:hideMark/>
          </w:tcPr>
          <w:p w14:paraId="7F45379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188</w:t>
            </w:r>
          </w:p>
        </w:tc>
        <w:tc>
          <w:tcPr>
            <w:tcW w:w="2410" w:type="dxa"/>
            <w:tcBorders>
              <w:top w:val="nil"/>
              <w:left w:val="nil"/>
              <w:bottom w:val="single" w:sz="4" w:space="0" w:color="auto"/>
              <w:right w:val="single" w:sz="4" w:space="0" w:color="auto"/>
            </w:tcBorders>
            <w:shd w:val="clear" w:color="auto" w:fill="auto"/>
            <w:hideMark/>
          </w:tcPr>
          <w:p w14:paraId="1D73870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195F3954"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2ACD30A5"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МДК.01.03</w:t>
            </w:r>
          </w:p>
        </w:tc>
        <w:tc>
          <w:tcPr>
            <w:tcW w:w="6230" w:type="dxa"/>
            <w:tcBorders>
              <w:top w:val="nil"/>
              <w:left w:val="nil"/>
              <w:bottom w:val="single" w:sz="4" w:space="0" w:color="auto"/>
              <w:right w:val="single" w:sz="4" w:space="0" w:color="auto"/>
            </w:tcBorders>
            <w:shd w:val="clear" w:color="auto" w:fill="auto"/>
            <w:hideMark/>
          </w:tcPr>
          <w:p w14:paraId="1CCFE5D0" w14:textId="77777777" w:rsidR="00F1185B" w:rsidRPr="00F1185B" w:rsidRDefault="00F1185B" w:rsidP="00F1185B">
            <w:pPr>
              <w:rPr>
                <w:rFonts w:ascii="Times New Roman" w:eastAsia="Times New Roman" w:hAnsi="Times New Roman" w:cs="Times New Roman"/>
                <w:color w:val="000000"/>
                <w:lang w:eastAsia="ru-RU"/>
              </w:rPr>
            </w:pPr>
            <w:proofErr w:type="spellStart"/>
            <w:r w:rsidRPr="00F1185B">
              <w:rPr>
                <w:rFonts w:ascii="Times New Roman" w:eastAsia="Times New Roman" w:hAnsi="Times New Roman" w:cs="Times New Roman"/>
                <w:color w:val="000000"/>
                <w:lang w:eastAsia="ru-RU"/>
              </w:rPr>
              <w:t>Электрорадиоизмерения</w:t>
            </w:r>
            <w:proofErr w:type="spellEnd"/>
            <w:r w:rsidRPr="00F1185B">
              <w:rPr>
                <w:rFonts w:ascii="Times New Roman" w:eastAsia="Times New Roman" w:hAnsi="Times New Roman" w:cs="Times New Roman"/>
                <w:color w:val="000000"/>
                <w:lang w:eastAsia="ru-RU"/>
              </w:rPr>
              <w:t xml:space="preserve"> и метрология</w:t>
            </w:r>
          </w:p>
        </w:tc>
        <w:tc>
          <w:tcPr>
            <w:tcW w:w="1701" w:type="dxa"/>
            <w:tcBorders>
              <w:top w:val="nil"/>
              <w:left w:val="nil"/>
              <w:bottom w:val="single" w:sz="4" w:space="0" w:color="auto"/>
              <w:right w:val="single" w:sz="4" w:space="0" w:color="auto"/>
            </w:tcBorders>
            <w:shd w:val="clear" w:color="auto" w:fill="auto"/>
            <w:hideMark/>
          </w:tcPr>
          <w:p w14:paraId="6EB0150E"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54</w:t>
            </w:r>
          </w:p>
        </w:tc>
        <w:tc>
          <w:tcPr>
            <w:tcW w:w="3118" w:type="dxa"/>
            <w:tcBorders>
              <w:top w:val="nil"/>
              <w:left w:val="nil"/>
              <w:bottom w:val="single" w:sz="4" w:space="0" w:color="auto"/>
              <w:right w:val="single" w:sz="4" w:space="0" w:color="auto"/>
            </w:tcBorders>
            <w:shd w:val="clear" w:color="auto" w:fill="auto"/>
            <w:hideMark/>
          </w:tcPr>
          <w:p w14:paraId="7424B8A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54</w:t>
            </w:r>
          </w:p>
        </w:tc>
        <w:tc>
          <w:tcPr>
            <w:tcW w:w="2410" w:type="dxa"/>
            <w:tcBorders>
              <w:top w:val="nil"/>
              <w:left w:val="nil"/>
              <w:bottom w:val="single" w:sz="4" w:space="0" w:color="auto"/>
              <w:right w:val="single" w:sz="4" w:space="0" w:color="auto"/>
            </w:tcBorders>
            <w:shd w:val="clear" w:color="auto" w:fill="auto"/>
            <w:hideMark/>
          </w:tcPr>
          <w:p w14:paraId="3FCC3D7A"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4FC7C495"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75271458"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УП.01</w:t>
            </w:r>
          </w:p>
        </w:tc>
        <w:tc>
          <w:tcPr>
            <w:tcW w:w="6230" w:type="dxa"/>
            <w:tcBorders>
              <w:top w:val="nil"/>
              <w:left w:val="nil"/>
              <w:bottom w:val="single" w:sz="4" w:space="0" w:color="auto"/>
              <w:right w:val="single" w:sz="4" w:space="0" w:color="auto"/>
            </w:tcBorders>
            <w:shd w:val="clear" w:color="auto" w:fill="auto"/>
            <w:hideMark/>
          </w:tcPr>
          <w:p w14:paraId="77446316"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Учебная практика</w:t>
            </w:r>
          </w:p>
        </w:tc>
        <w:tc>
          <w:tcPr>
            <w:tcW w:w="1701" w:type="dxa"/>
            <w:tcBorders>
              <w:top w:val="nil"/>
              <w:left w:val="nil"/>
              <w:bottom w:val="single" w:sz="4" w:space="0" w:color="auto"/>
              <w:right w:val="single" w:sz="4" w:space="0" w:color="auto"/>
            </w:tcBorders>
            <w:shd w:val="clear" w:color="auto" w:fill="auto"/>
            <w:hideMark/>
          </w:tcPr>
          <w:p w14:paraId="159A2B3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72</w:t>
            </w:r>
          </w:p>
        </w:tc>
        <w:tc>
          <w:tcPr>
            <w:tcW w:w="3118" w:type="dxa"/>
            <w:tcBorders>
              <w:top w:val="nil"/>
              <w:left w:val="nil"/>
              <w:bottom w:val="single" w:sz="4" w:space="0" w:color="auto"/>
              <w:right w:val="single" w:sz="4" w:space="0" w:color="auto"/>
            </w:tcBorders>
            <w:shd w:val="clear" w:color="auto" w:fill="auto"/>
            <w:hideMark/>
          </w:tcPr>
          <w:p w14:paraId="5678D04B"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72</w:t>
            </w:r>
          </w:p>
        </w:tc>
        <w:tc>
          <w:tcPr>
            <w:tcW w:w="2410" w:type="dxa"/>
            <w:tcBorders>
              <w:top w:val="nil"/>
              <w:left w:val="nil"/>
              <w:bottom w:val="single" w:sz="4" w:space="0" w:color="auto"/>
              <w:right w:val="single" w:sz="4" w:space="0" w:color="auto"/>
            </w:tcBorders>
            <w:shd w:val="clear" w:color="auto" w:fill="auto"/>
            <w:hideMark/>
          </w:tcPr>
          <w:p w14:paraId="73DBBBF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4B0064AA"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3DCD62B8"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lastRenderedPageBreak/>
              <w:t>ПП.01</w:t>
            </w:r>
          </w:p>
        </w:tc>
        <w:tc>
          <w:tcPr>
            <w:tcW w:w="6230" w:type="dxa"/>
            <w:tcBorders>
              <w:top w:val="nil"/>
              <w:left w:val="nil"/>
              <w:bottom w:val="single" w:sz="4" w:space="0" w:color="auto"/>
              <w:right w:val="single" w:sz="4" w:space="0" w:color="auto"/>
            </w:tcBorders>
            <w:shd w:val="clear" w:color="auto" w:fill="auto"/>
            <w:hideMark/>
          </w:tcPr>
          <w:p w14:paraId="0B50F77A"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Производственная практика</w:t>
            </w:r>
          </w:p>
        </w:tc>
        <w:tc>
          <w:tcPr>
            <w:tcW w:w="1701" w:type="dxa"/>
            <w:tcBorders>
              <w:top w:val="nil"/>
              <w:left w:val="nil"/>
              <w:bottom w:val="single" w:sz="4" w:space="0" w:color="auto"/>
              <w:right w:val="single" w:sz="4" w:space="0" w:color="auto"/>
            </w:tcBorders>
            <w:shd w:val="clear" w:color="auto" w:fill="auto"/>
            <w:hideMark/>
          </w:tcPr>
          <w:p w14:paraId="3C32B380"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3118" w:type="dxa"/>
            <w:tcBorders>
              <w:top w:val="nil"/>
              <w:left w:val="nil"/>
              <w:bottom w:val="single" w:sz="4" w:space="0" w:color="auto"/>
              <w:right w:val="single" w:sz="4" w:space="0" w:color="auto"/>
            </w:tcBorders>
            <w:shd w:val="clear" w:color="auto" w:fill="auto"/>
            <w:hideMark/>
          </w:tcPr>
          <w:p w14:paraId="001D077A"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2410" w:type="dxa"/>
            <w:tcBorders>
              <w:top w:val="nil"/>
              <w:left w:val="nil"/>
              <w:bottom w:val="single" w:sz="4" w:space="0" w:color="auto"/>
              <w:right w:val="single" w:sz="4" w:space="0" w:color="auto"/>
            </w:tcBorders>
            <w:shd w:val="clear" w:color="auto" w:fill="auto"/>
            <w:hideMark/>
          </w:tcPr>
          <w:p w14:paraId="74B47BDB"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1, 2</w:t>
            </w:r>
          </w:p>
        </w:tc>
      </w:tr>
      <w:tr w:rsidR="00F1185B" w:rsidRPr="00F1185B" w14:paraId="2060294C"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6922A965"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6230" w:type="dxa"/>
            <w:tcBorders>
              <w:top w:val="nil"/>
              <w:left w:val="nil"/>
              <w:bottom w:val="single" w:sz="4" w:space="0" w:color="auto"/>
              <w:right w:val="single" w:sz="4" w:space="0" w:color="auto"/>
            </w:tcBorders>
            <w:shd w:val="clear" w:color="auto" w:fill="auto"/>
            <w:hideMark/>
          </w:tcPr>
          <w:p w14:paraId="71C96726"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Промежуточная аттестация</w:t>
            </w:r>
          </w:p>
        </w:tc>
        <w:tc>
          <w:tcPr>
            <w:tcW w:w="1701" w:type="dxa"/>
            <w:tcBorders>
              <w:top w:val="nil"/>
              <w:left w:val="nil"/>
              <w:bottom w:val="single" w:sz="4" w:space="0" w:color="auto"/>
              <w:right w:val="single" w:sz="4" w:space="0" w:color="auto"/>
            </w:tcBorders>
            <w:shd w:val="clear" w:color="auto" w:fill="auto"/>
            <w:hideMark/>
          </w:tcPr>
          <w:p w14:paraId="5687066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16</w:t>
            </w:r>
          </w:p>
        </w:tc>
        <w:tc>
          <w:tcPr>
            <w:tcW w:w="3118" w:type="dxa"/>
            <w:tcBorders>
              <w:top w:val="nil"/>
              <w:left w:val="nil"/>
              <w:bottom w:val="single" w:sz="4" w:space="0" w:color="auto"/>
              <w:right w:val="single" w:sz="4" w:space="0" w:color="auto"/>
            </w:tcBorders>
            <w:shd w:val="clear" w:color="auto" w:fill="auto"/>
            <w:hideMark/>
          </w:tcPr>
          <w:p w14:paraId="150C8E8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1DC4C256"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64F85CE0"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241D0A19" w14:textId="713B1A6C" w:rsidR="00F1185B" w:rsidRPr="00F1185B" w:rsidRDefault="00F1185B" w:rsidP="00F1185B">
            <w:pPr>
              <w:rPr>
                <w:rFonts w:ascii="Times New Roman" w:eastAsia="Times New Roman" w:hAnsi="Times New Roman" w:cs="Times New Roman"/>
                <w:b/>
                <w:bCs/>
                <w:color w:val="000000"/>
                <w:lang w:eastAsia="ru-RU"/>
              </w:rPr>
            </w:pPr>
            <w:bookmarkStart w:id="0" w:name="RANGE!A31"/>
            <w:r w:rsidRPr="00F1185B">
              <w:rPr>
                <w:rFonts w:ascii="Times New Roman" w:eastAsia="Times New Roman" w:hAnsi="Times New Roman" w:cs="Times New Roman"/>
                <w:b/>
                <w:bCs/>
                <w:color w:val="000000"/>
                <w:lang w:eastAsia="ru-RU"/>
              </w:rPr>
              <w:t>ПМ.02</w:t>
            </w:r>
            <w:bookmarkEnd w:id="0"/>
          </w:p>
        </w:tc>
        <w:tc>
          <w:tcPr>
            <w:tcW w:w="6230" w:type="dxa"/>
            <w:tcBorders>
              <w:top w:val="nil"/>
              <w:left w:val="nil"/>
              <w:bottom w:val="single" w:sz="4" w:space="0" w:color="auto"/>
              <w:right w:val="single" w:sz="4" w:space="0" w:color="auto"/>
            </w:tcBorders>
            <w:shd w:val="clear" w:color="auto" w:fill="auto"/>
            <w:hideMark/>
          </w:tcPr>
          <w:p w14:paraId="0919317C"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1701" w:type="dxa"/>
            <w:tcBorders>
              <w:top w:val="nil"/>
              <w:left w:val="nil"/>
              <w:bottom w:val="single" w:sz="4" w:space="0" w:color="auto"/>
              <w:right w:val="single" w:sz="4" w:space="0" w:color="auto"/>
            </w:tcBorders>
            <w:shd w:val="clear" w:color="auto" w:fill="auto"/>
            <w:hideMark/>
          </w:tcPr>
          <w:p w14:paraId="268C11B4"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530</w:t>
            </w:r>
          </w:p>
        </w:tc>
        <w:tc>
          <w:tcPr>
            <w:tcW w:w="3118" w:type="dxa"/>
            <w:tcBorders>
              <w:top w:val="nil"/>
              <w:left w:val="nil"/>
              <w:bottom w:val="single" w:sz="4" w:space="0" w:color="auto"/>
              <w:right w:val="single" w:sz="4" w:space="0" w:color="auto"/>
            </w:tcBorders>
            <w:shd w:val="clear" w:color="auto" w:fill="auto"/>
            <w:hideMark/>
          </w:tcPr>
          <w:p w14:paraId="668FEDF2"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514</w:t>
            </w:r>
          </w:p>
        </w:tc>
        <w:tc>
          <w:tcPr>
            <w:tcW w:w="2410" w:type="dxa"/>
            <w:tcBorders>
              <w:top w:val="nil"/>
              <w:left w:val="nil"/>
              <w:bottom w:val="single" w:sz="4" w:space="0" w:color="auto"/>
              <w:right w:val="single" w:sz="4" w:space="0" w:color="auto"/>
            </w:tcBorders>
            <w:shd w:val="clear" w:color="auto" w:fill="auto"/>
            <w:hideMark/>
          </w:tcPr>
          <w:p w14:paraId="3AA848A9"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6FC4AADC"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270FE348"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МДК.02.01</w:t>
            </w:r>
          </w:p>
        </w:tc>
        <w:tc>
          <w:tcPr>
            <w:tcW w:w="6230" w:type="dxa"/>
            <w:tcBorders>
              <w:top w:val="nil"/>
              <w:left w:val="nil"/>
              <w:bottom w:val="single" w:sz="4" w:space="0" w:color="auto"/>
              <w:right w:val="single" w:sz="4" w:space="0" w:color="auto"/>
            </w:tcBorders>
            <w:shd w:val="clear" w:color="auto" w:fill="auto"/>
            <w:hideMark/>
          </w:tcPr>
          <w:p w14:paraId="278EF5D5"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Защита информации в информационно- телекоммуникационных системах и сетях с использованием программных и программно-аппаратных средств защиты</w:t>
            </w:r>
          </w:p>
        </w:tc>
        <w:tc>
          <w:tcPr>
            <w:tcW w:w="1701" w:type="dxa"/>
            <w:tcBorders>
              <w:top w:val="nil"/>
              <w:left w:val="nil"/>
              <w:bottom w:val="single" w:sz="4" w:space="0" w:color="auto"/>
              <w:right w:val="single" w:sz="4" w:space="0" w:color="auto"/>
            </w:tcBorders>
            <w:shd w:val="clear" w:color="auto" w:fill="auto"/>
            <w:hideMark/>
          </w:tcPr>
          <w:p w14:paraId="3279BA75"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200</w:t>
            </w:r>
          </w:p>
        </w:tc>
        <w:tc>
          <w:tcPr>
            <w:tcW w:w="3118" w:type="dxa"/>
            <w:tcBorders>
              <w:top w:val="nil"/>
              <w:left w:val="nil"/>
              <w:bottom w:val="single" w:sz="4" w:space="0" w:color="auto"/>
              <w:right w:val="single" w:sz="4" w:space="0" w:color="auto"/>
            </w:tcBorders>
            <w:shd w:val="clear" w:color="auto" w:fill="auto"/>
            <w:hideMark/>
          </w:tcPr>
          <w:p w14:paraId="02F2D853"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200</w:t>
            </w:r>
          </w:p>
        </w:tc>
        <w:tc>
          <w:tcPr>
            <w:tcW w:w="2410" w:type="dxa"/>
            <w:tcBorders>
              <w:top w:val="nil"/>
              <w:left w:val="nil"/>
              <w:bottom w:val="single" w:sz="4" w:space="0" w:color="auto"/>
              <w:right w:val="single" w:sz="4" w:space="0" w:color="auto"/>
            </w:tcBorders>
            <w:shd w:val="clear" w:color="auto" w:fill="auto"/>
            <w:hideMark/>
          </w:tcPr>
          <w:p w14:paraId="39619602"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23240B08"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66DBAC7C"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МДК.02.02</w:t>
            </w:r>
          </w:p>
        </w:tc>
        <w:tc>
          <w:tcPr>
            <w:tcW w:w="6230" w:type="dxa"/>
            <w:tcBorders>
              <w:top w:val="nil"/>
              <w:left w:val="nil"/>
              <w:bottom w:val="single" w:sz="4" w:space="0" w:color="auto"/>
              <w:right w:val="single" w:sz="4" w:space="0" w:color="auto"/>
            </w:tcBorders>
            <w:shd w:val="clear" w:color="auto" w:fill="auto"/>
            <w:hideMark/>
          </w:tcPr>
          <w:p w14:paraId="147506E9"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Криптографическая защита информации</w:t>
            </w:r>
          </w:p>
        </w:tc>
        <w:tc>
          <w:tcPr>
            <w:tcW w:w="1701" w:type="dxa"/>
            <w:tcBorders>
              <w:top w:val="nil"/>
              <w:left w:val="nil"/>
              <w:bottom w:val="single" w:sz="4" w:space="0" w:color="auto"/>
              <w:right w:val="single" w:sz="4" w:space="0" w:color="auto"/>
            </w:tcBorders>
            <w:shd w:val="clear" w:color="auto" w:fill="auto"/>
            <w:hideMark/>
          </w:tcPr>
          <w:p w14:paraId="6896E7C4"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134</w:t>
            </w:r>
          </w:p>
        </w:tc>
        <w:tc>
          <w:tcPr>
            <w:tcW w:w="3118" w:type="dxa"/>
            <w:tcBorders>
              <w:top w:val="nil"/>
              <w:left w:val="nil"/>
              <w:bottom w:val="single" w:sz="4" w:space="0" w:color="auto"/>
              <w:right w:val="single" w:sz="4" w:space="0" w:color="auto"/>
            </w:tcBorders>
            <w:shd w:val="clear" w:color="auto" w:fill="auto"/>
            <w:hideMark/>
          </w:tcPr>
          <w:p w14:paraId="00464337"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134</w:t>
            </w:r>
          </w:p>
        </w:tc>
        <w:tc>
          <w:tcPr>
            <w:tcW w:w="2410" w:type="dxa"/>
            <w:tcBorders>
              <w:top w:val="nil"/>
              <w:left w:val="nil"/>
              <w:bottom w:val="single" w:sz="4" w:space="0" w:color="auto"/>
              <w:right w:val="single" w:sz="4" w:space="0" w:color="auto"/>
            </w:tcBorders>
            <w:shd w:val="clear" w:color="auto" w:fill="auto"/>
            <w:hideMark/>
          </w:tcPr>
          <w:p w14:paraId="228D55D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090B5147"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38C7EA8E"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УП.02</w:t>
            </w:r>
          </w:p>
        </w:tc>
        <w:tc>
          <w:tcPr>
            <w:tcW w:w="6230" w:type="dxa"/>
            <w:tcBorders>
              <w:top w:val="nil"/>
              <w:left w:val="nil"/>
              <w:bottom w:val="single" w:sz="4" w:space="0" w:color="auto"/>
              <w:right w:val="single" w:sz="4" w:space="0" w:color="auto"/>
            </w:tcBorders>
            <w:shd w:val="clear" w:color="auto" w:fill="auto"/>
            <w:hideMark/>
          </w:tcPr>
          <w:p w14:paraId="687E0959"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Учебная практика</w:t>
            </w:r>
          </w:p>
        </w:tc>
        <w:tc>
          <w:tcPr>
            <w:tcW w:w="1701" w:type="dxa"/>
            <w:tcBorders>
              <w:top w:val="nil"/>
              <w:left w:val="nil"/>
              <w:bottom w:val="single" w:sz="4" w:space="0" w:color="auto"/>
              <w:right w:val="single" w:sz="4" w:space="0" w:color="auto"/>
            </w:tcBorders>
            <w:shd w:val="clear" w:color="auto" w:fill="auto"/>
            <w:hideMark/>
          </w:tcPr>
          <w:p w14:paraId="46398B46"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72</w:t>
            </w:r>
          </w:p>
        </w:tc>
        <w:tc>
          <w:tcPr>
            <w:tcW w:w="3118" w:type="dxa"/>
            <w:tcBorders>
              <w:top w:val="nil"/>
              <w:left w:val="nil"/>
              <w:bottom w:val="single" w:sz="4" w:space="0" w:color="auto"/>
              <w:right w:val="single" w:sz="4" w:space="0" w:color="auto"/>
            </w:tcBorders>
            <w:shd w:val="clear" w:color="auto" w:fill="auto"/>
            <w:hideMark/>
          </w:tcPr>
          <w:p w14:paraId="28A0E482"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72</w:t>
            </w:r>
          </w:p>
        </w:tc>
        <w:tc>
          <w:tcPr>
            <w:tcW w:w="2410" w:type="dxa"/>
            <w:tcBorders>
              <w:top w:val="nil"/>
              <w:left w:val="nil"/>
              <w:bottom w:val="single" w:sz="4" w:space="0" w:color="auto"/>
              <w:right w:val="single" w:sz="4" w:space="0" w:color="auto"/>
            </w:tcBorders>
            <w:shd w:val="clear" w:color="auto" w:fill="auto"/>
            <w:hideMark/>
          </w:tcPr>
          <w:p w14:paraId="3F6B0E2B"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1DEE2B5B"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239D97A"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ПП.02</w:t>
            </w:r>
          </w:p>
        </w:tc>
        <w:tc>
          <w:tcPr>
            <w:tcW w:w="6230" w:type="dxa"/>
            <w:tcBorders>
              <w:top w:val="nil"/>
              <w:left w:val="nil"/>
              <w:bottom w:val="single" w:sz="4" w:space="0" w:color="auto"/>
              <w:right w:val="single" w:sz="4" w:space="0" w:color="auto"/>
            </w:tcBorders>
            <w:shd w:val="clear" w:color="auto" w:fill="auto"/>
            <w:hideMark/>
          </w:tcPr>
          <w:p w14:paraId="5058D823"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Производственная практика</w:t>
            </w:r>
          </w:p>
        </w:tc>
        <w:tc>
          <w:tcPr>
            <w:tcW w:w="1701" w:type="dxa"/>
            <w:tcBorders>
              <w:top w:val="nil"/>
              <w:left w:val="nil"/>
              <w:bottom w:val="single" w:sz="4" w:space="0" w:color="auto"/>
              <w:right w:val="single" w:sz="4" w:space="0" w:color="auto"/>
            </w:tcBorders>
            <w:shd w:val="clear" w:color="auto" w:fill="auto"/>
            <w:hideMark/>
          </w:tcPr>
          <w:p w14:paraId="7B68A71B"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3118" w:type="dxa"/>
            <w:tcBorders>
              <w:top w:val="nil"/>
              <w:left w:val="nil"/>
              <w:bottom w:val="single" w:sz="4" w:space="0" w:color="auto"/>
              <w:right w:val="single" w:sz="4" w:space="0" w:color="auto"/>
            </w:tcBorders>
            <w:shd w:val="clear" w:color="auto" w:fill="auto"/>
            <w:hideMark/>
          </w:tcPr>
          <w:p w14:paraId="78DFA254"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2410" w:type="dxa"/>
            <w:tcBorders>
              <w:top w:val="nil"/>
              <w:left w:val="nil"/>
              <w:bottom w:val="single" w:sz="4" w:space="0" w:color="auto"/>
              <w:right w:val="single" w:sz="4" w:space="0" w:color="auto"/>
            </w:tcBorders>
            <w:shd w:val="clear" w:color="auto" w:fill="auto"/>
            <w:hideMark/>
          </w:tcPr>
          <w:p w14:paraId="3663638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342F1230"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5501F875"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ПА</w:t>
            </w:r>
          </w:p>
        </w:tc>
        <w:tc>
          <w:tcPr>
            <w:tcW w:w="6230" w:type="dxa"/>
            <w:tcBorders>
              <w:top w:val="nil"/>
              <w:left w:val="nil"/>
              <w:bottom w:val="single" w:sz="4" w:space="0" w:color="auto"/>
              <w:right w:val="single" w:sz="4" w:space="0" w:color="auto"/>
            </w:tcBorders>
            <w:shd w:val="clear" w:color="auto" w:fill="auto"/>
            <w:hideMark/>
          </w:tcPr>
          <w:p w14:paraId="47A57566"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Промежуточная аттестация</w:t>
            </w:r>
          </w:p>
        </w:tc>
        <w:tc>
          <w:tcPr>
            <w:tcW w:w="1701" w:type="dxa"/>
            <w:tcBorders>
              <w:top w:val="nil"/>
              <w:left w:val="nil"/>
              <w:bottom w:val="single" w:sz="4" w:space="0" w:color="auto"/>
              <w:right w:val="single" w:sz="4" w:space="0" w:color="auto"/>
            </w:tcBorders>
            <w:shd w:val="clear" w:color="auto" w:fill="auto"/>
            <w:hideMark/>
          </w:tcPr>
          <w:p w14:paraId="31959C2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16</w:t>
            </w:r>
          </w:p>
        </w:tc>
        <w:tc>
          <w:tcPr>
            <w:tcW w:w="3118" w:type="dxa"/>
            <w:tcBorders>
              <w:top w:val="nil"/>
              <w:left w:val="nil"/>
              <w:bottom w:val="single" w:sz="4" w:space="0" w:color="auto"/>
              <w:right w:val="single" w:sz="4" w:space="0" w:color="auto"/>
            </w:tcBorders>
            <w:shd w:val="clear" w:color="auto" w:fill="auto"/>
            <w:hideMark/>
          </w:tcPr>
          <w:p w14:paraId="5395472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20D8B1F0"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43A70E86"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0CD998A7"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ПМ.03</w:t>
            </w:r>
          </w:p>
        </w:tc>
        <w:tc>
          <w:tcPr>
            <w:tcW w:w="6230" w:type="dxa"/>
            <w:tcBorders>
              <w:top w:val="nil"/>
              <w:left w:val="nil"/>
              <w:bottom w:val="single" w:sz="4" w:space="0" w:color="auto"/>
              <w:right w:val="single" w:sz="4" w:space="0" w:color="auto"/>
            </w:tcBorders>
            <w:shd w:val="clear" w:color="auto" w:fill="auto"/>
            <w:hideMark/>
          </w:tcPr>
          <w:p w14:paraId="12C1F0A6"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Защита информации в информационно-телекоммуникационных системах и сетях с использованием технических средств защиты</w:t>
            </w:r>
          </w:p>
        </w:tc>
        <w:tc>
          <w:tcPr>
            <w:tcW w:w="1701" w:type="dxa"/>
            <w:tcBorders>
              <w:top w:val="nil"/>
              <w:left w:val="nil"/>
              <w:bottom w:val="single" w:sz="4" w:space="0" w:color="auto"/>
              <w:right w:val="single" w:sz="4" w:space="0" w:color="auto"/>
            </w:tcBorders>
            <w:shd w:val="clear" w:color="auto" w:fill="auto"/>
            <w:hideMark/>
          </w:tcPr>
          <w:p w14:paraId="3539C9B3"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428</w:t>
            </w:r>
          </w:p>
        </w:tc>
        <w:tc>
          <w:tcPr>
            <w:tcW w:w="3118" w:type="dxa"/>
            <w:tcBorders>
              <w:top w:val="nil"/>
              <w:left w:val="nil"/>
              <w:bottom w:val="single" w:sz="4" w:space="0" w:color="auto"/>
              <w:right w:val="single" w:sz="4" w:space="0" w:color="auto"/>
            </w:tcBorders>
            <w:shd w:val="clear" w:color="auto" w:fill="auto"/>
            <w:hideMark/>
          </w:tcPr>
          <w:p w14:paraId="04FBB71E"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412</w:t>
            </w:r>
          </w:p>
        </w:tc>
        <w:tc>
          <w:tcPr>
            <w:tcW w:w="2410" w:type="dxa"/>
            <w:tcBorders>
              <w:top w:val="nil"/>
              <w:left w:val="nil"/>
              <w:bottom w:val="single" w:sz="4" w:space="0" w:color="auto"/>
              <w:right w:val="single" w:sz="4" w:space="0" w:color="auto"/>
            </w:tcBorders>
            <w:shd w:val="clear" w:color="auto" w:fill="auto"/>
            <w:hideMark/>
          </w:tcPr>
          <w:p w14:paraId="47AC9A44"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534A1717"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7AE51320"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МДК.03.01</w:t>
            </w:r>
          </w:p>
        </w:tc>
        <w:tc>
          <w:tcPr>
            <w:tcW w:w="6230" w:type="dxa"/>
            <w:tcBorders>
              <w:top w:val="nil"/>
              <w:left w:val="nil"/>
              <w:bottom w:val="single" w:sz="4" w:space="0" w:color="auto"/>
              <w:right w:val="single" w:sz="4" w:space="0" w:color="auto"/>
            </w:tcBorders>
            <w:shd w:val="clear" w:color="auto" w:fill="auto"/>
            <w:hideMark/>
          </w:tcPr>
          <w:p w14:paraId="411BBAC5"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Защита информации в информационно-телекоммуникационных системах и сетях с использованием технических средств защиты</w:t>
            </w:r>
          </w:p>
        </w:tc>
        <w:tc>
          <w:tcPr>
            <w:tcW w:w="1701" w:type="dxa"/>
            <w:tcBorders>
              <w:top w:val="nil"/>
              <w:left w:val="nil"/>
              <w:bottom w:val="single" w:sz="4" w:space="0" w:color="auto"/>
              <w:right w:val="single" w:sz="4" w:space="0" w:color="auto"/>
            </w:tcBorders>
            <w:shd w:val="clear" w:color="auto" w:fill="auto"/>
            <w:hideMark/>
          </w:tcPr>
          <w:p w14:paraId="5FD8F30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122</w:t>
            </w:r>
          </w:p>
        </w:tc>
        <w:tc>
          <w:tcPr>
            <w:tcW w:w="3118" w:type="dxa"/>
            <w:tcBorders>
              <w:top w:val="nil"/>
              <w:left w:val="nil"/>
              <w:bottom w:val="single" w:sz="4" w:space="0" w:color="auto"/>
              <w:right w:val="single" w:sz="4" w:space="0" w:color="auto"/>
            </w:tcBorders>
            <w:shd w:val="clear" w:color="auto" w:fill="auto"/>
            <w:hideMark/>
          </w:tcPr>
          <w:p w14:paraId="20F1319C"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122</w:t>
            </w:r>
          </w:p>
        </w:tc>
        <w:tc>
          <w:tcPr>
            <w:tcW w:w="2410" w:type="dxa"/>
            <w:tcBorders>
              <w:top w:val="nil"/>
              <w:left w:val="nil"/>
              <w:bottom w:val="single" w:sz="4" w:space="0" w:color="auto"/>
              <w:right w:val="single" w:sz="4" w:space="0" w:color="auto"/>
            </w:tcBorders>
            <w:shd w:val="clear" w:color="auto" w:fill="auto"/>
            <w:hideMark/>
          </w:tcPr>
          <w:p w14:paraId="6008F91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74BD86FD"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5C64BEB8"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МДК.03.02</w:t>
            </w:r>
          </w:p>
        </w:tc>
        <w:tc>
          <w:tcPr>
            <w:tcW w:w="6230" w:type="dxa"/>
            <w:tcBorders>
              <w:top w:val="nil"/>
              <w:left w:val="nil"/>
              <w:bottom w:val="single" w:sz="4" w:space="0" w:color="auto"/>
              <w:right w:val="single" w:sz="4" w:space="0" w:color="auto"/>
            </w:tcBorders>
            <w:shd w:val="clear" w:color="auto" w:fill="auto"/>
            <w:hideMark/>
          </w:tcPr>
          <w:p w14:paraId="1FF5923B"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Физическая защита линий связи информационно- телекоммуникационных систем и сетей</w:t>
            </w:r>
          </w:p>
        </w:tc>
        <w:tc>
          <w:tcPr>
            <w:tcW w:w="1701" w:type="dxa"/>
            <w:tcBorders>
              <w:top w:val="nil"/>
              <w:left w:val="nil"/>
              <w:bottom w:val="single" w:sz="4" w:space="0" w:color="auto"/>
              <w:right w:val="single" w:sz="4" w:space="0" w:color="auto"/>
            </w:tcBorders>
            <w:shd w:val="clear" w:color="auto" w:fill="auto"/>
            <w:hideMark/>
          </w:tcPr>
          <w:p w14:paraId="2AF79EC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110</w:t>
            </w:r>
          </w:p>
        </w:tc>
        <w:tc>
          <w:tcPr>
            <w:tcW w:w="3118" w:type="dxa"/>
            <w:tcBorders>
              <w:top w:val="nil"/>
              <w:left w:val="nil"/>
              <w:bottom w:val="single" w:sz="4" w:space="0" w:color="auto"/>
              <w:right w:val="single" w:sz="4" w:space="0" w:color="auto"/>
            </w:tcBorders>
            <w:shd w:val="clear" w:color="auto" w:fill="auto"/>
            <w:hideMark/>
          </w:tcPr>
          <w:p w14:paraId="7893EF3E"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110</w:t>
            </w:r>
          </w:p>
        </w:tc>
        <w:tc>
          <w:tcPr>
            <w:tcW w:w="2410" w:type="dxa"/>
            <w:tcBorders>
              <w:top w:val="nil"/>
              <w:left w:val="nil"/>
              <w:bottom w:val="single" w:sz="4" w:space="0" w:color="auto"/>
              <w:right w:val="single" w:sz="4" w:space="0" w:color="auto"/>
            </w:tcBorders>
            <w:shd w:val="clear" w:color="auto" w:fill="auto"/>
            <w:hideMark/>
          </w:tcPr>
          <w:p w14:paraId="5E4E1662"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1799915B"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25F08C80"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УП.03</w:t>
            </w:r>
          </w:p>
        </w:tc>
        <w:tc>
          <w:tcPr>
            <w:tcW w:w="6230" w:type="dxa"/>
            <w:tcBorders>
              <w:top w:val="nil"/>
              <w:left w:val="nil"/>
              <w:bottom w:val="single" w:sz="4" w:space="0" w:color="auto"/>
              <w:right w:val="single" w:sz="4" w:space="0" w:color="auto"/>
            </w:tcBorders>
            <w:shd w:val="clear" w:color="auto" w:fill="auto"/>
            <w:hideMark/>
          </w:tcPr>
          <w:p w14:paraId="184AD641"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Учебная практика</w:t>
            </w:r>
          </w:p>
        </w:tc>
        <w:tc>
          <w:tcPr>
            <w:tcW w:w="1701" w:type="dxa"/>
            <w:tcBorders>
              <w:top w:val="nil"/>
              <w:left w:val="nil"/>
              <w:bottom w:val="single" w:sz="4" w:space="0" w:color="auto"/>
              <w:right w:val="single" w:sz="4" w:space="0" w:color="auto"/>
            </w:tcBorders>
            <w:shd w:val="clear" w:color="auto" w:fill="auto"/>
            <w:hideMark/>
          </w:tcPr>
          <w:p w14:paraId="0A0A479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72</w:t>
            </w:r>
          </w:p>
        </w:tc>
        <w:tc>
          <w:tcPr>
            <w:tcW w:w="3118" w:type="dxa"/>
            <w:tcBorders>
              <w:top w:val="nil"/>
              <w:left w:val="nil"/>
              <w:bottom w:val="single" w:sz="4" w:space="0" w:color="auto"/>
              <w:right w:val="single" w:sz="4" w:space="0" w:color="auto"/>
            </w:tcBorders>
            <w:shd w:val="clear" w:color="auto" w:fill="auto"/>
            <w:hideMark/>
          </w:tcPr>
          <w:p w14:paraId="47694CB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72</w:t>
            </w:r>
          </w:p>
        </w:tc>
        <w:tc>
          <w:tcPr>
            <w:tcW w:w="2410" w:type="dxa"/>
            <w:tcBorders>
              <w:top w:val="nil"/>
              <w:left w:val="nil"/>
              <w:bottom w:val="single" w:sz="4" w:space="0" w:color="auto"/>
              <w:right w:val="single" w:sz="4" w:space="0" w:color="auto"/>
            </w:tcBorders>
            <w:shd w:val="clear" w:color="auto" w:fill="auto"/>
            <w:hideMark/>
          </w:tcPr>
          <w:p w14:paraId="2DB1C32E"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56A1C467"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796A1B22"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ПП.03</w:t>
            </w:r>
          </w:p>
        </w:tc>
        <w:tc>
          <w:tcPr>
            <w:tcW w:w="6230" w:type="dxa"/>
            <w:tcBorders>
              <w:top w:val="nil"/>
              <w:left w:val="nil"/>
              <w:bottom w:val="single" w:sz="4" w:space="0" w:color="auto"/>
              <w:right w:val="single" w:sz="4" w:space="0" w:color="auto"/>
            </w:tcBorders>
            <w:shd w:val="clear" w:color="auto" w:fill="auto"/>
            <w:hideMark/>
          </w:tcPr>
          <w:p w14:paraId="769FE7B3"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Производственная практика</w:t>
            </w:r>
          </w:p>
        </w:tc>
        <w:tc>
          <w:tcPr>
            <w:tcW w:w="1701" w:type="dxa"/>
            <w:tcBorders>
              <w:top w:val="nil"/>
              <w:left w:val="nil"/>
              <w:bottom w:val="single" w:sz="4" w:space="0" w:color="auto"/>
              <w:right w:val="single" w:sz="4" w:space="0" w:color="auto"/>
            </w:tcBorders>
            <w:shd w:val="clear" w:color="auto" w:fill="auto"/>
            <w:hideMark/>
          </w:tcPr>
          <w:p w14:paraId="6F88C412"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3118" w:type="dxa"/>
            <w:tcBorders>
              <w:top w:val="nil"/>
              <w:left w:val="nil"/>
              <w:bottom w:val="single" w:sz="4" w:space="0" w:color="auto"/>
              <w:right w:val="single" w:sz="4" w:space="0" w:color="auto"/>
            </w:tcBorders>
            <w:shd w:val="clear" w:color="auto" w:fill="auto"/>
            <w:hideMark/>
          </w:tcPr>
          <w:p w14:paraId="6CD6E517"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108</w:t>
            </w:r>
          </w:p>
        </w:tc>
        <w:tc>
          <w:tcPr>
            <w:tcW w:w="2410" w:type="dxa"/>
            <w:tcBorders>
              <w:top w:val="nil"/>
              <w:left w:val="nil"/>
              <w:bottom w:val="single" w:sz="4" w:space="0" w:color="auto"/>
              <w:right w:val="single" w:sz="4" w:space="0" w:color="auto"/>
            </w:tcBorders>
            <w:shd w:val="clear" w:color="auto" w:fill="auto"/>
            <w:hideMark/>
          </w:tcPr>
          <w:p w14:paraId="0B1F9B9E"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1C18DF72"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6F8929D"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ПА</w:t>
            </w:r>
          </w:p>
        </w:tc>
        <w:tc>
          <w:tcPr>
            <w:tcW w:w="6230" w:type="dxa"/>
            <w:tcBorders>
              <w:top w:val="nil"/>
              <w:left w:val="nil"/>
              <w:bottom w:val="single" w:sz="4" w:space="0" w:color="auto"/>
              <w:right w:val="single" w:sz="4" w:space="0" w:color="auto"/>
            </w:tcBorders>
            <w:shd w:val="clear" w:color="auto" w:fill="auto"/>
            <w:hideMark/>
          </w:tcPr>
          <w:p w14:paraId="591D59CA"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Промежуточная аттестация</w:t>
            </w:r>
          </w:p>
        </w:tc>
        <w:tc>
          <w:tcPr>
            <w:tcW w:w="1701" w:type="dxa"/>
            <w:tcBorders>
              <w:top w:val="nil"/>
              <w:left w:val="nil"/>
              <w:bottom w:val="single" w:sz="4" w:space="0" w:color="auto"/>
              <w:right w:val="single" w:sz="4" w:space="0" w:color="auto"/>
            </w:tcBorders>
            <w:shd w:val="clear" w:color="auto" w:fill="auto"/>
            <w:hideMark/>
          </w:tcPr>
          <w:p w14:paraId="560A828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16</w:t>
            </w:r>
          </w:p>
        </w:tc>
        <w:tc>
          <w:tcPr>
            <w:tcW w:w="3118" w:type="dxa"/>
            <w:tcBorders>
              <w:top w:val="nil"/>
              <w:left w:val="nil"/>
              <w:bottom w:val="single" w:sz="4" w:space="0" w:color="auto"/>
              <w:right w:val="single" w:sz="4" w:space="0" w:color="auto"/>
            </w:tcBorders>
            <w:shd w:val="clear" w:color="auto" w:fill="auto"/>
            <w:hideMark/>
          </w:tcPr>
          <w:p w14:paraId="6C3E87A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35E7E3B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20A3F97E"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0140CFB7"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ПМ.04</w:t>
            </w:r>
          </w:p>
        </w:tc>
        <w:tc>
          <w:tcPr>
            <w:tcW w:w="6230" w:type="dxa"/>
            <w:tcBorders>
              <w:top w:val="nil"/>
              <w:left w:val="nil"/>
              <w:bottom w:val="single" w:sz="4" w:space="0" w:color="auto"/>
              <w:right w:val="single" w:sz="4" w:space="0" w:color="auto"/>
            </w:tcBorders>
            <w:shd w:val="clear" w:color="auto" w:fill="auto"/>
            <w:hideMark/>
          </w:tcPr>
          <w:p w14:paraId="2E6D54E8"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Выполнение работ по одной или нескольким профессиям рабочих, должностям служащих</w:t>
            </w:r>
          </w:p>
        </w:tc>
        <w:tc>
          <w:tcPr>
            <w:tcW w:w="1701" w:type="dxa"/>
            <w:tcBorders>
              <w:top w:val="nil"/>
              <w:left w:val="nil"/>
              <w:bottom w:val="single" w:sz="4" w:space="0" w:color="auto"/>
              <w:right w:val="single" w:sz="4" w:space="0" w:color="auto"/>
            </w:tcBorders>
            <w:shd w:val="clear" w:color="auto" w:fill="auto"/>
            <w:hideMark/>
          </w:tcPr>
          <w:p w14:paraId="335F0F51"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86</w:t>
            </w:r>
          </w:p>
        </w:tc>
        <w:tc>
          <w:tcPr>
            <w:tcW w:w="3118" w:type="dxa"/>
            <w:tcBorders>
              <w:top w:val="nil"/>
              <w:left w:val="nil"/>
              <w:bottom w:val="single" w:sz="4" w:space="0" w:color="auto"/>
              <w:right w:val="single" w:sz="4" w:space="0" w:color="auto"/>
            </w:tcBorders>
            <w:shd w:val="clear" w:color="auto" w:fill="auto"/>
            <w:hideMark/>
          </w:tcPr>
          <w:p w14:paraId="60DB5CE5"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86</w:t>
            </w:r>
          </w:p>
        </w:tc>
        <w:tc>
          <w:tcPr>
            <w:tcW w:w="2410" w:type="dxa"/>
            <w:tcBorders>
              <w:top w:val="nil"/>
              <w:left w:val="nil"/>
              <w:bottom w:val="single" w:sz="4" w:space="0" w:color="auto"/>
              <w:right w:val="single" w:sz="4" w:space="0" w:color="auto"/>
            </w:tcBorders>
            <w:shd w:val="clear" w:color="auto" w:fill="auto"/>
            <w:hideMark/>
          </w:tcPr>
          <w:p w14:paraId="5A87A3CE"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6B11545F"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4DA72094"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МДК.04.01</w:t>
            </w:r>
          </w:p>
        </w:tc>
        <w:tc>
          <w:tcPr>
            <w:tcW w:w="6230" w:type="dxa"/>
            <w:tcBorders>
              <w:top w:val="nil"/>
              <w:left w:val="nil"/>
              <w:bottom w:val="single" w:sz="4" w:space="0" w:color="auto"/>
              <w:right w:val="single" w:sz="4" w:space="0" w:color="auto"/>
            </w:tcBorders>
            <w:shd w:val="clear" w:color="auto" w:fill="auto"/>
            <w:hideMark/>
          </w:tcPr>
          <w:p w14:paraId="1F99A463"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Технология выполнения работ по одной или нескольким профессиям рабочих, должностям служащих</w:t>
            </w:r>
          </w:p>
        </w:tc>
        <w:tc>
          <w:tcPr>
            <w:tcW w:w="1701" w:type="dxa"/>
            <w:tcBorders>
              <w:top w:val="nil"/>
              <w:left w:val="nil"/>
              <w:bottom w:val="single" w:sz="4" w:space="0" w:color="auto"/>
              <w:right w:val="single" w:sz="4" w:space="0" w:color="auto"/>
            </w:tcBorders>
            <w:shd w:val="clear" w:color="auto" w:fill="auto"/>
            <w:hideMark/>
          </w:tcPr>
          <w:p w14:paraId="64441C8A"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14</w:t>
            </w:r>
          </w:p>
        </w:tc>
        <w:tc>
          <w:tcPr>
            <w:tcW w:w="3118" w:type="dxa"/>
            <w:tcBorders>
              <w:top w:val="nil"/>
              <w:left w:val="nil"/>
              <w:bottom w:val="single" w:sz="4" w:space="0" w:color="auto"/>
              <w:right w:val="single" w:sz="4" w:space="0" w:color="auto"/>
            </w:tcBorders>
            <w:shd w:val="clear" w:color="auto" w:fill="auto"/>
            <w:hideMark/>
          </w:tcPr>
          <w:p w14:paraId="2407CB47"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14</w:t>
            </w:r>
          </w:p>
        </w:tc>
        <w:tc>
          <w:tcPr>
            <w:tcW w:w="2410" w:type="dxa"/>
            <w:tcBorders>
              <w:top w:val="nil"/>
              <w:left w:val="nil"/>
              <w:bottom w:val="single" w:sz="4" w:space="0" w:color="auto"/>
              <w:right w:val="single" w:sz="4" w:space="0" w:color="auto"/>
            </w:tcBorders>
            <w:shd w:val="clear" w:color="auto" w:fill="auto"/>
            <w:hideMark/>
          </w:tcPr>
          <w:p w14:paraId="5A0E20E8"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2, 3</w:t>
            </w:r>
          </w:p>
        </w:tc>
      </w:tr>
      <w:tr w:rsidR="00F1185B" w:rsidRPr="00F1185B" w14:paraId="6ECA0E83"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2DEB687"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УП.04</w:t>
            </w:r>
          </w:p>
        </w:tc>
        <w:tc>
          <w:tcPr>
            <w:tcW w:w="6230" w:type="dxa"/>
            <w:tcBorders>
              <w:top w:val="nil"/>
              <w:left w:val="nil"/>
              <w:bottom w:val="single" w:sz="4" w:space="0" w:color="auto"/>
              <w:right w:val="single" w:sz="4" w:space="0" w:color="auto"/>
            </w:tcBorders>
            <w:shd w:val="clear" w:color="auto" w:fill="auto"/>
            <w:hideMark/>
          </w:tcPr>
          <w:p w14:paraId="050D0FD2"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Учебная практика</w:t>
            </w:r>
          </w:p>
        </w:tc>
        <w:tc>
          <w:tcPr>
            <w:tcW w:w="1701" w:type="dxa"/>
            <w:tcBorders>
              <w:top w:val="nil"/>
              <w:left w:val="nil"/>
              <w:bottom w:val="single" w:sz="4" w:space="0" w:color="auto"/>
              <w:right w:val="single" w:sz="4" w:space="0" w:color="auto"/>
            </w:tcBorders>
            <w:shd w:val="clear" w:color="auto" w:fill="auto"/>
            <w:hideMark/>
          </w:tcPr>
          <w:p w14:paraId="6124964C"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3118" w:type="dxa"/>
            <w:tcBorders>
              <w:top w:val="nil"/>
              <w:left w:val="nil"/>
              <w:bottom w:val="single" w:sz="4" w:space="0" w:color="auto"/>
              <w:right w:val="single" w:sz="4" w:space="0" w:color="auto"/>
            </w:tcBorders>
            <w:shd w:val="clear" w:color="auto" w:fill="auto"/>
            <w:hideMark/>
          </w:tcPr>
          <w:p w14:paraId="53A6C57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2410" w:type="dxa"/>
            <w:tcBorders>
              <w:top w:val="nil"/>
              <w:left w:val="nil"/>
              <w:bottom w:val="single" w:sz="4" w:space="0" w:color="auto"/>
              <w:right w:val="single" w:sz="4" w:space="0" w:color="auto"/>
            </w:tcBorders>
            <w:shd w:val="clear" w:color="auto" w:fill="auto"/>
            <w:hideMark/>
          </w:tcPr>
          <w:p w14:paraId="3FF32B1F"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1DECA766"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589BB804"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ПП.04</w:t>
            </w:r>
          </w:p>
        </w:tc>
        <w:tc>
          <w:tcPr>
            <w:tcW w:w="6230" w:type="dxa"/>
            <w:tcBorders>
              <w:top w:val="nil"/>
              <w:left w:val="nil"/>
              <w:bottom w:val="single" w:sz="4" w:space="0" w:color="auto"/>
              <w:right w:val="single" w:sz="4" w:space="0" w:color="auto"/>
            </w:tcBorders>
            <w:shd w:val="clear" w:color="auto" w:fill="auto"/>
            <w:hideMark/>
          </w:tcPr>
          <w:p w14:paraId="68EF582D" w14:textId="77777777" w:rsidR="00F1185B" w:rsidRPr="00F1185B" w:rsidRDefault="00F1185B" w:rsidP="00F1185B">
            <w:pP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Производственная практика</w:t>
            </w:r>
          </w:p>
        </w:tc>
        <w:tc>
          <w:tcPr>
            <w:tcW w:w="1701" w:type="dxa"/>
            <w:tcBorders>
              <w:top w:val="nil"/>
              <w:left w:val="nil"/>
              <w:bottom w:val="single" w:sz="4" w:space="0" w:color="auto"/>
              <w:right w:val="single" w:sz="4" w:space="0" w:color="auto"/>
            </w:tcBorders>
            <w:shd w:val="clear" w:color="auto" w:fill="auto"/>
            <w:hideMark/>
          </w:tcPr>
          <w:p w14:paraId="4116B7A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3118" w:type="dxa"/>
            <w:tcBorders>
              <w:top w:val="nil"/>
              <w:left w:val="nil"/>
              <w:bottom w:val="single" w:sz="4" w:space="0" w:color="auto"/>
              <w:right w:val="single" w:sz="4" w:space="0" w:color="auto"/>
            </w:tcBorders>
            <w:shd w:val="clear" w:color="auto" w:fill="auto"/>
            <w:hideMark/>
          </w:tcPr>
          <w:p w14:paraId="1F912EF5"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36</w:t>
            </w:r>
          </w:p>
        </w:tc>
        <w:tc>
          <w:tcPr>
            <w:tcW w:w="2410" w:type="dxa"/>
            <w:tcBorders>
              <w:top w:val="nil"/>
              <w:left w:val="nil"/>
              <w:bottom w:val="single" w:sz="4" w:space="0" w:color="auto"/>
              <w:right w:val="single" w:sz="4" w:space="0" w:color="auto"/>
            </w:tcBorders>
            <w:shd w:val="clear" w:color="auto" w:fill="auto"/>
            <w:hideMark/>
          </w:tcPr>
          <w:p w14:paraId="1FC32EF1"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33492ACE"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ADEB159"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ПДП</w:t>
            </w:r>
          </w:p>
        </w:tc>
        <w:tc>
          <w:tcPr>
            <w:tcW w:w="6230" w:type="dxa"/>
            <w:tcBorders>
              <w:top w:val="nil"/>
              <w:left w:val="nil"/>
              <w:bottom w:val="single" w:sz="4" w:space="0" w:color="auto"/>
              <w:right w:val="single" w:sz="4" w:space="0" w:color="auto"/>
            </w:tcBorders>
            <w:shd w:val="clear" w:color="auto" w:fill="auto"/>
            <w:hideMark/>
          </w:tcPr>
          <w:p w14:paraId="6C466D22"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Преддипломная практика</w:t>
            </w:r>
          </w:p>
        </w:tc>
        <w:tc>
          <w:tcPr>
            <w:tcW w:w="1701" w:type="dxa"/>
            <w:tcBorders>
              <w:top w:val="nil"/>
              <w:left w:val="nil"/>
              <w:bottom w:val="single" w:sz="4" w:space="0" w:color="auto"/>
              <w:right w:val="single" w:sz="4" w:space="0" w:color="auto"/>
            </w:tcBorders>
            <w:shd w:val="clear" w:color="auto" w:fill="auto"/>
            <w:hideMark/>
          </w:tcPr>
          <w:p w14:paraId="64D5AE54"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100</w:t>
            </w:r>
          </w:p>
        </w:tc>
        <w:tc>
          <w:tcPr>
            <w:tcW w:w="3118" w:type="dxa"/>
            <w:tcBorders>
              <w:top w:val="nil"/>
              <w:left w:val="nil"/>
              <w:bottom w:val="single" w:sz="4" w:space="0" w:color="auto"/>
              <w:right w:val="single" w:sz="4" w:space="0" w:color="auto"/>
            </w:tcBorders>
            <w:shd w:val="clear" w:color="auto" w:fill="auto"/>
            <w:hideMark/>
          </w:tcPr>
          <w:p w14:paraId="748DCBD1"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100</w:t>
            </w:r>
          </w:p>
        </w:tc>
        <w:tc>
          <w:tcPr>
            <w:tcW w:w="2410" w:type="dxa"/>
            <w:tcBorders>
              <w:top w:val="nil"/>
              <w:left w:val="nil"/>
              <w:bottom w:val="single" w:sz="4" w:space="0" w:color="auto"/>
              <w:right w:val="single" w:sz="4" w:space="0" w:color="auto"/>
            </w:tcBorders>
            <w:shd w:val="clear" w:color="auto" w:fill="auto"/>
            <w:hideMark/>
          </w:tcPr>
          <w:p w14:paraId="7ED10210"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6E20C1C8"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8FBF894"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ГИА.00</w:t>
            </w:r>
          </w:p>
        </w:tc>
        <w:tc>
          <w:tcPr>
            <w:tcW w:w="6230" w:type="dxa"/>
            <w:tcBorders>
              <w:top w:val="nil"/>
              <w:left w:val="nil"/>
              <w:bottom w:val="single" w:sz="4" w:space="0" w:color="auto"/>
              <w:right w:val="single" w:sz="4" w:space="0" w:color="auto"/>
            </w:tcBorders>
            <w:shd w:val="clear" w:color="auto" w:fill="auto"/>
            <w:hideMark/>
          </w:tcPr>
          <w:p w14:paraId="157C1425"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xml:space="preserve">Государственная итоговая аттестация </w:t>
            </w:r>
          </w:p>
        </w:tc>
        <w:tc>
          <w:tcPr>
            <w:tcW w:w="1701" w:type="dxa"/>
            <w:tcBorders>
              <w:top w:val="nil"/>
              <w:left w:val="nil"/>
              <w:bottom w:val="single" w:sz="4" w:space="0" w:color="auto"/>
              <w:right w:val="single" w:sz="4" w:space="0" w:color="auto"/>
            </w:tcBorders>
            <w:shd w:val="clear" w:color="auto" w:fill="auto"/>
            <w:hideMark/>
          </w:tcPr>
          <w:p w14:paraId="541D82C4"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216</w:t>
            </w:r>
          </w:p>
        </w:tc>
        <w:tc>
          <w:tcPr>
            <w:tcW w:w="3118" w:type="dxa"/>
            <w:tcBorders>
              <w:top w:val="nil"/>
              <w:left w:val="nil"/>
              <w:bottom w:val="single" w:sz="4" w:space="0" w:color="auto"/>
              <w:right w:val="single" w:sz="4" w:space="0" w:color="auto"/>
            </w:tcBorders>
            <w:shd w:val="clear" w:color="auto" w:fill="auto"/>
            <w:hideMark/>
          </w:tcPr>
          <w:p w14:paraId="0B2E834E"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216</w:t>
            </w:r>
          </w:p>
        </w:tc>
        <w:tc>
          <w:tcPr>
            <w:tcW w:w="2410" w:type="dxa"/>
            <w:tcBorders>
              <w:top w:val="nil"/>
              <w:left w:val="nil"/>
              <w:bottom w:val="single" w:sz="4" w:space="0" w:color="auto"/>
              <w:right w:val="single" w:sz="4" w:space="0" w:color="auto"/>
            </w:tcBorders>
            <w:shd w:val="clear" w:color="auto" w:fill="auto"/>
            <w:hideMark/>
          </w:tcPr>
          <w:p w14:paraId="1270029B"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r w:rsidR="00F1185B" w:rsidRPr="00F1185B" w14:paraId="749F3095" w14:textId="77777777" w:rsidTr="00F1185B">
        <w:tc>
          <w:tcPr>
            <w:tcW w:w="76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B70ED0"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xml:space="preserve">Итого </w:t>
            </w:r>
            <w:r w:rsidRPr="00F1185B">
              <w:rPr>
                <w:rFonts w:ascii="Times New Roman" w:eastAsia="Times New Roman" w:hAnsi="Times New Roman" w:cs="Times New Roman"/>
                <w:color w:val="000000"/>
                <w:lang w:eastAsia="ru-RU"/>
              </w:rPr>
              <w:t>(минимальные требования)</w:t>
            </w:r>
            <w:r w:rsidRPr="00F1185B">
              <w:rPr>
                <w:rFonts w:ascii="Times New Roman" w:eastAsia="Times New Roman" w:hAnsi="Times New Roman" w:cs="Times New Roman"/>
                <w:b/>
                <w:bCs/>
                <w:color w:val="000000"/>
                <w:lang w:eastAsia="ru-RU"/>
              </w:rPr>
              <w:t>:</w:t>
            </w:r>
          </w:p>
        </w:tc>
        <w:tc>
          <w:tcPr>
            <w:tcW w:w="1701" w:type="dxa"/>
            <w:tcBorders>
              <w:top w:val="nil"/>
              <w:left w:val="nil"/>
              <w:bottom w:val="single" w:sz="4" w:space="0" w:color="auto"/>
              <w:right w:val="single" w:sz="4" w:space="0" w:color="auto"/>
            </w:tcBorders>
            <w:shd w:val="clear" w:color="auto" w:fill="auto"/>
            <w:hideMark/>
          </w:tcPr>
          <w:p w14:paraId="7EC036D2"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3168</w:t>
            </w:r>
          </w:p>
        </w:tc>
        <w:tc>
          <w:tcPr>
            <w:tcW w:w="3118" w:type="dxa"/>
            <w:tcBorders>
              <w:top w:val="nil"/>
              <w:left w:val="nil"/>
              <w:bottom w:val="single" w:sz="4" w:space="0" w:color="auto"/>
              <w:right w:val="single" w:sz="4" w:space="0" w:color="auto"/>
            </w:tcBorders>
            <w:shd w:val="clear" w:color="auto" w:fill="auto"/>
            <w:hideMark/>
          </w:tcPr>
          <w:p w14:paraId="2F0420D5"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2382</w:t>
            </w:r>
          </w:p>
        </w:tc>
        <w:tc>
          <w:tcPr>
            <w:tcW w:w="2410" w:type="dxa"/>
            <w:tcBorders>
              <w:top w:val="nil"/>
              <w:left w:val="nil"/>
              <w:bottom w:val="single" w:sz="4" w:space="0" w:color="auto"/>
              <w:right w:val="single" w:sz="4" w:space="0" w:color="auto"/>
            </w:tcBorders>
            <w:shd w:val="clear" w:color="auto" w:fill="auto"/>
            <w:hideMark/>
          </w:tcPr>
          <w:p w14:paraId="4C6C5FAC"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7A299E0E" w14:textId="77777777" w:rsidTr="00F1185B">
        <w:tc>
          <w:tcPr>
            <w:tcW w:w="1420" w:type="dxa"/>
            <w:tcBorders>
              <w:top w:val="nil"/>
              <w:left w:val="single" w:sz="4" w:space="0" w:color="auto"/>
              <w:bottom w:val="single" w:sz="4" w:space="0" w:color="auto"/>
              <w:right w:val="single" w:sz="4" w:space="0" w:color="auto"/>
            </w:tcBorders>
            <w:shd w:val="clear" w:color="auto" w:fill="auto"/>
            <w:hideMark/>
          </w:tcPr>
          <w:p w14:paraId="1A17C1F0"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xml:space="preserve">ДПБ </w:t>
            </w:r>
          </w:p>
        </w:tc>
        <w:tc>
          <w:tcPr>
            <w:tcW w:w="6230" w:type="dxa"/>
            <w:tcBorders>
              <w:top w:val="nil"/>
              <w:left w:val="nil"/>
              <w:bottom w:val="single" w:sz="4" w:space="0" w:color="auto"/>
              <w:right w:val="single" w:sz="4" w:space="0" w:color="auto"/>
            </w:tcBorders>
            <w:shd w:val="clear" w:color="auto" w:fill="auto"/>
            <w:hideMark/>
          </w:tcPr>
          <w:p w14:paraId="1C77C6C4"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xml:space="preserve">Дополнительный профессиональный блок </w:t>
            </w:r>
          </w:p>
        </w:tc>
        <w:tc>
          <w:tcPr>
            <w:tcW w:w="1701" w:type="dxa"/>
            <w:tcBorders>
              <w:top w:val="nil"/>
              <w:left w:val="nil"/>
              <w:bottom w:val="single" w:sz="4" w:space="0" w:color="auto"/>
              <w:right w:val="single" w:sz="4" w:space="0" w:color="auto"/>
            </w:tcBorders>
            <w:shd w:val="clear" w:color="auto" w:fill="auto"/>
            <w:hideMark/>
          </w:tcPr>
          <w:p w14:paraId="3A1117FB"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1296</w:t>
            </w:r>
          </w:p>
        </w:tc>
        <w:tc>
          <w:tcPr>
            <w:tcW w:w="3118" w:type="dxa"/>
            <w:tcBorders>
              <w:top w:val="nil"/>
              <w:left w:val="nil"/>
              <w:bottom w:val="single" w:sz="4" w:space="0" w:color="auto"/>
              <w:right w:val="single" w:sz="4" w:space="0" w:color="auto"/>
            </w:tcBorders>
            <w:shd w:val="clear" w:color="auto" w:fill="auto"/>
            <w:hideMark/>
          </w:tcPr>
          <w:p w14:paraId="3CD1DCAA"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792</w:t>
            </w:r>
          </w:p>
        </w:tc>
        <w:tc>
          <w:tcPr>
            <w:tcW w:w="2410" w:type="dxa"/>
            <w:tcBorders>
              <w:top w:val="nil"/>
              <w:left w:val="nil"/>
              <w:bottom w:val="single" w:sz="4" w:space="0" w:color="auto"/>
              <w:right w:val="single" w:sz="4" w:space="0" w:color="auto"/>
            </w:tcBorders>
            <w:shd w:val="clear" w:color="auto" w:fill="auto"/>
            <w:hideMark/>
          </w:tcPr>
          <w:p w14:paraId="5A0B2F7C"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3940CD63" w14:textId="77777777" w:rsidTr="00F1185B">
        <w:tc>
          <w:tcPr>
            <w:tcW w:w="76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A18283"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Объем образовательной программы</w:t>
            </w:r>
          </w:p>
        </w:tc>
        <w:tc>
          <w:tcPr>
            <w:tcW w:w="1701" w:type="dxa"/>
            <w:tcBorders>
              <w:top w:val="nil"/>
              <w:left w:val="nil"/>
              <w:bottom w:val="single" w:sz="4" w:space="0" w:color="auto"/>
              <w:right w:val="single" w:sz="4" w:space="0" w:color="auto"/>
            </w:tcBorders>
            <w:shd w:val="clear" w:color="auto" w:fill="auto"/>
            <w:hideMark/>
          </w:tcPr>
          <w:p w14:paraId="3418A625"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4464</w:t>
            </w:r>
          </w:p>
        </w:tc>
        <w:tc>
          <w:tcPr>
            <w:tcW w:w="3118" w:type="dxa"/>
            <w:tcBorders>
              <w:top w:val="nil"/>
              <w:left w:val="nil"/>
              <w:bottom w:val="single" w:sz="4" w:space="0" w:color="auto"/>
              <w:right w:val="single" w:sz="4" w:space="0" w:color="auto"/>
            </w:tcBorders>
            <w:shd w:val="clear" w:color="auto" w:fill="auto"/>
            <w:hideMark/>
          </w:tcPr>
          <w:p w14:paraId="30AAA904"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3174</w:t>
            </w:r>
          </w:p>
        </w:tc>
        <w:tc>
          <w:tcPr>
            <w:tcW w:w="2410" w:type="dxa"/>
            <w:tcBorders>
              <w:top w:val="nil"/>
              <w:left w:val="nil"/>
              <w:bottom w:val="single" w:sz="4" w:space="0" w:color="auto"/>
              <w:right w:val="single" w:sz="4" w:space="0" w:color="auto"/>
            </w:tcBorders>
            <w:shd w:val="clear" w:color="auto" w:fill="auto"/>
            <w:hideMark/>
          </w:tcPr>
          <w:p w14:paraId="1E22D48C"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r>
      <w:tr w:rsidR="00F1185B" w:rsidRPr="00F1185B" w14:paraId="05E08FDA" w14:textId="77777777" w:rsidTr="00F1185B">
        <w:tc>
          <w:tcPr>
            <w:tcW w:w="76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14103B" w14:textId="77777777" w:rsidR="00F1185B" w:rsidRPr="00F1185B" w:rsidRDefault="00F1185B" w:rsidP="00F1185B">
            <w:pP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Срок обучения</w:t>
            </w:r>
          </w:p>
        </w:tc>
        <w:tc>
          <w:tcPr>
            <w:tcW w:w="1701" w:type="dxa"/>
            <w:tcBorders>
              <w:top w:val="nil"/>
              <w:left w:val="nil"/>
              <w:bottom w:val="single" w:sz="4" w:space="0" w:color="auto"/>
              <w:right w:val="single" w:sz="4" w:space="0" w:color="auto"/>
            </w:tcBorders>
            <w:shd w:val="clear" w:color="auto" w:fill="auto"/>
            <w:hideMark/>
          </w:tcPr>
          <w:p w14:paraId="4ABF62ED"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2 года 10 месяцев</w:t>
            </w:r>
          </w:p>
        </w:tc>
        <w:tc>
          <w:tcPr>
            <w:tcW w:w="3118" w:type="dxa"/>
            <w:tcBorders>
              <w:top w:val="nil"/>
              <w:left w:val="nil"/>
              <w:bottom w:val="single" w:sz="4" w:space="0" w:color="auto"/>
              <w:right w:val="single" w:sz="4" w:space="0" w:color="auto"/>
            </w:tcBorders>
            <w:shd w:val="clear" w:color="auto" w:fill="auto"/>
            <w:hideMark/>
          </w:tcPr>
          <w:p w14:paraId="2B43007B" w14:textId="77777777" w:rsidR="00F1185B" w:rsidRPr="00F1185B" w:rsidRDefault="00F1185B" w:rsidP="00F1185B">
            <w:pPr>
              <w:jc w:val="center"/>
              <w:rPr>
                <w:rFonts w:ascii="Times New Roman" w:eastAsia="Times New Roman" w:hAnsi="Times New Roman" w:cs="Times New Roman"/>
                <w:b/>
                <w:bCs/>
                <w:color w:val="000000"/>
                <w:lang w:eastAsia="ru-RU"/>
              </w:rPr>
            </w:pPr>
            <w:r w:rsidRPr="00F1185B">
              <w:rPr>
                <w:rFonts w:ascii="Times New Roman" w:eastAsia="Times New Roman" w:hAnsi="Times New Roman" w:cs="Times New Roman"/>
                <w:b/>
                <w:bCs/>
                <w:color w:val="000000"/>
                <w:lang w:eastAsia="ru-RU"/>
              </w:rPr>
              <w:t> </w:t>
            </w:r>
          </w:p>
        </w:tc>
        <w:tc>
          <w:tcPr>
            <w:tcW w:w="2410" w:type="dxa"/>
            <w:tcBorders>
              <w:top w:val="nil"/>
              <w:left w:val="nil"/>
              <w:bottom w:val="single" w:sz="4" w:space="0" w:color="auto"/>
              <w:right w:val="single" w:sz="4" w:space="0" w:color="auto"/>
            </w:tcBorders>
            <w:shd w:val="clear" w:color="auto" w:fill="auto"/>
            <w:hideMark/>
          </w:tcPr>
          <w:p w14:paraId="4476351E" w14:textId="77777777" w:rsidR="00F1185B" w:rsidRPr="00F1185B" w:rsidRDefault="00F1185B" w:rsidP="00F1185B">
            <w:pPr>
              <w:jc w:val="center"/>
              <w:rPr>
                <w:rFonts w:ascii="Times New Roman" w:eastAsia="Times New Roman" w:hAnsi="Times New Roman" w:cs="Times New Roman"/>
                <w:color w:val="000000"/>
                <w:lang w:eastAsia="ru-RU"/>
              </w:rPr>
            </w:pPr>
            <w:r w:rsidRPr="00F1185B">
              <w:rPr>
                <w:rFonts w:ascii="Times New Roman" w:eastAsia="Times New Roman" w:hAnsi="Times New Roman" w:cs="Times New Roman"/>
                <w:color w:val="000000"/>
                <w:lang w:eastAsia="ru-RU"/>
              </w:rPr>
              <w:t> </w:t>
            </w:r>
          </w:p>
        </w:tc>
      </w:tr>
    </w:tbl>
    <w:p w14:paraId="3AEDF5A3" w14:textId="77777777" w:rsidR="00BD58AA" w:rsidRPr="00985111" w:rsidRDefault="00BD58AA" w:rsidP="00064407">
      <w:pPr>
        <w:jc w:val="center"/>
        <w:rPr>
          <w:rFonts w:ascii="Times New Roman" w:eastAsia="Calibri" w:hAnsi="Times New Roman" w:cs="Times New Roman"/>
          <w:sz w:val="24"/>
          <w:szCs w:val="24"/>
        </w:rPr>
      </w:pPr>
    </w:p>
    <w:p w14:paraId="3BF4489D" w14:textId="77777777" w:rsidR="00BD58AA" w:rsidRPr="00415F84" w:rsidRDefault="00BD58AA"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25928E59" w14:textId="77777777" w:rsidR="00BD58AA" w:rsidRPr="00985111" w:rsidRDefault="00BD58A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BD58AA" w:rsidRPr="00985111" w14:paraId="7DDFB508" w14:textId="77777777" w:rsidTr="001F3287">
        <w:trPr>
          <w:trHeight w:val="468"/>
        </w:trPr>
        <w:tc>
          <w:tcPr>
            <w:tcW w:w="248" w:type="pct"/>
            <w:vMerge w:val="restart"/>
            <w:shd w:val="clear" w:color="auto" w:fill="auto"/>
            <w:vAlign w:val="center"/>
          </w:tcPr>
          <w:p w14:paraId="026BA19C"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62396C4"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E5BC6C7"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1E5AE83"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364B8D9"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A142DD4"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32F056A"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4DEFA6D2" w14:textId="77777777" w:rsidR="00BD58AA" w:rsidRPr="00985111"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D58AA" w:rsidRPr="00985111" w14:paraId="1E29A25B" w14:textId="77777777" w:rsidTr="001F3287">
        <w:trPr>
          <w:trHeight w:val="70"/>
        </w:trPr>
        <w:tc>
          <w:tcPr>
            <w:tcW w:w="248" w:type="pct"/>
            <w:vMerge/>
            <w:shd w:val="clear" w:color="auto" w:fill="auto"/>
            <w:vAlign w:val="center"/>
          </w:tcPr>
          <w:p w14:paraId="0A30DF95" w14:textId="77777777" w:rsidR="00BD58AA" w:rsidRPr="00985111" w:rsidRDefault="00BD58AA" w:rsidP="001F3287">
            <w:pPr>
              <w:jc w:val="center"/>
              <w:rPr>
                <w:rFonts w:ascii="Times New Roman" w:hAnsi="Times New Roman" w:cs="Times New Roman"/>
                <w:sz w:val="24"/>
                <w:szCs w:val="24"/>
                <w:highlight w:val="lightGray"/>
              </w:rPr>
            </w:pPr>
          </w:p>
        </w:tc>
        <w:tc>
          <w:tcPr>
            <w:tcW w:w="726" w:type="pct"/>
            <w:vMerge/>
            <w:shd w:val="clear" w:color="auto" w:fill="auto"/>
          </w:tcPr>
          <w:p w14:paraId="0FFE0B5B" w14:textId="77777777" w:rsidR="00BD58AA" w:rsidRPr="00985111" w:rsidRDefault="00BD58A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0066CB0" w14:textId="77777777" w:rsidR="00BD58AA" w:rsidRPr="00985111" w:rsidDel="00CD3705"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184727B" w14:textId="77777777" w:rsidR="00BD58AA" w:rsidRPr="00985111" w:rsidDel="00CD3705" w:rsidRDefault="00BD58A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128AAA8" w14:textId="77777777" w:rsidR="00BD58AA" w:rsidRPr="00985111" w:rsidRDefault="00BD58A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027BDEE" w14:textId="77777777" w:rsidR="00BD58AA" w:rsidRPr="00985111" w:rsidRDefault="00BD58A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FAE3791" w14:textId="77777777" w:rsidR="00BD58AA" w:rsidRPr="00985111" w:rsidRDefault="00BD58AA" w:rsidP="001F3287">
            <w:pPr>
              <w:jc w:val="center"/>
              <w:rPr>
                <w:rFonts w:ascii="Times New Roman" w:hAnsi="Times New Roman" w:cs="Times New Roman"/>
                <w:sz w:val="24"/>
                <w:szCs w:val="24"/>
                <w:highlight w:val="lightGray"/>
              </w:rPr>
            </w:pPr>
          </w:p>
        </w:tc>
        <w:tc>
          <w:tcPr>
            <w:tcW w:w="674" w:type="pct"/>
            <w:vMerge/>
            <w:shd w:val="clear" w:color="auto" w:fill="auto"/>
          </w:tcPr>
          <w:p w14:paraId="799682EC" w14:textId="77777777" w:rsidR="00BD58AA" w:rsidRPr="00985111" w:rsidRDefault="00BD58AA" w:rsidP="001F3287">
            <w:pPr>
              <w:jc w:val="center"/>
              <w:rPr>
                <w:rFonts w:ascii="Times New Roman" w:hAnsi="Times New Roman" w:cs="Times New Roman"/>
                <w:sz w:val="24"/>
                <w:szCs w:val="24"/>
                <w:highlight w:val="lightGray"/>
              </w:rPr>
            </w:pPr>
          </w:p>
        </w:tc>
      </w:tr>
      <w:tr w:rsidR="00BD58AA" w:rsidRPr="00985111" w14:paraId="2F08B66A" w14:textId="77777777" w:rsidTr="001F3287">
        <w:tc>
          <w:tcPr>
            <w:tcW w:w="248" w:type="pct"/>
            <w:shd w:val="clear" w:color="auto" w:fill="auto"/>
          </w:tcPr>
          <w:p w14:paraId="3E463209" w14:textId="77777777" w:rsidR="00BD58AA" w:rsidRPr="00985111" w:rsidRDefault="00BD58A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5FA46DB" w14:textId="77777777" w:rsidR="00BD58AA" w:rsidRPr="00985111" w:rsidRDefault="00BD58A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D7D1342" w14:textId="77777777" w:rsidR="00BD58AA" w:rsidRPr="00985111" w:rsidRDefault="00BD58A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2587A56" w14:textId="77777777" w:rsidR="00BD58AA" w:rsidRPr="00985111" w:rsidRDefault="00BD58AA" w:rsidP="001F3287">
            <w:pPr>
              <w:rPr>
                <w:rFonts w:ascii="Times New Roman" w:hAnsi="Times New Roman" w:cs="Times New Roman"/>
                <w:sz w:val="24"/>
                <w:szCs w:val="24"/>
                <w:highlight w:val="yellow"/>
              </w:rPr>
            </w:pPr>
          </w:p>
        </w:tc>
        <w:tc>
          <w:tcPr>
            <w:tcW w:w="735" w:type="pct"/>
            <w:shd w:val="clear" w:color="auto" w:fill="auto"/>
          </w:tcPr>
          <w:p w14:paraId="6759E0EC" w14:textId="77777777" w:rsidR="00BD58AA" w:rsidRPr="00985111" w:rsidRDefault="00BD58AA" w:rsidP="001F3287">
            <w:pPr>
              <w:jc w:val="both"/>
              <w:rPr>
                <w:rFonts w:ascii="Times New Roman" w:hAnsi="Times New Roman" w:cs="Times New Roman"/>
                <w:b/>
                <w:bCs/>
                <w:sz w:val="24"/>
                <w:szCs w:val="24"/>
                <w:highlight w:val="green"/>
                <w:u w:val="single"/>
              </w:rPr>
            </w:pPr>
          </w:p>
        </w:tc>
        <w:tc>
          <w:tcPr>
            <w:tcW w:w="528" w:type="pct"/>
            <w:shd w:val="clear" w:color="auto" w:fill="auto"/>
          </w:tcPr>
          <w:p w14:paraId="7E16B9F6" w14:textId="77777777" w:rsidR="00BD58AA" w:rsidRPr="00985111" w:rsidRDefault="00BD58AA" w:rsidP="001F3287">
            <w:pPr>
              <w:jc w:val="both"/>
              <w:rPr>
                <w:rFonts w:ascii="Times New Roman" w:hAnsi="Times New Roman" w:cs="Times New Roman"/>
                <w:b/>
                <w:bCs/>
                <w:sz w:val="24"/>
                <w:szCs w:val="24"/>
                <w:highlight w:val="green"/>
                <w:u w:val="single"/>
              </w:rPr>
            </w:pPr>
          </w:p>
        </w:tc>
        <w:tc>
          <w:tcPr>
            <w:tcW w:w="768" w:type="pct"/>
            <w:shd w:val="clear" w:color="auto" w:fill="auto"/>
          </w:tcPr>
          <w:p w14:paraId="48E918B7" w14:textId="77777777" w:rsidR="00BD58AA" w:rsidRPr="00985111" w:rsidRDefault="00BD58AA" w:rsidP="001F3287">
            <w:pPr>
              <w:jc w:val="both"/>
              <w:rPr>
                <w:rFonts w:ascii="Times New Roman" w:hAnsi="Times New Roman" w:cs="Times New Roman"/>
                <w:b/>
                <w:bCs/>
                <w:sz w:val="24"/>
                <w:szCs w:val="24"/>
                <w:highlight w:val="green"/>
                <w:u w:val="single"/>
              </w:rPr>
            </w:pPr>
          </w:p>
        </w:tc>
        <w:tc>
          <w:tcPr>
            <w:tcW w:w="674" w:type="pct"/>
            <w:shd w:val="clear" w:color="auto" w:fill="auto"/>
          </w:tcPr>
          <w:p w14:paraId="3165F22F" w14:textId="77777777" w:rsidR="00BD58AA" w:rsidRPr="00985111" w:rsidRDefault="00BD58AA" w:rsidP="001F3287">
            <w:pPr>
              <w:jc w:val="both"/>
              <w:rPr>
                <w:rFonts w:ascii="Times New Roman" w:hAnsi="Times New Roman" w:cs="Times New Roman"/>
                <w:b/>
                <w:bCs/>
                <w:sz w:val="24"/>
                <w:szCs w:val="24"/>
                <w:highlight w:val="green"/>
                <w:u w:val="single"/>
              </w:rPr>
            </w:pPr>
          </w:p>
        </w:tc>
      </w:tr>
    </w:tbl>
    <w:p w14:paraId="7C4AC2F7" w14:textId="77777777" w:rsidR="00BD58AA" w:rsidRPr="00985111" w:rsidRDefault="00BD58A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B26825A" w14:textId="77777777" w:rsidR="00BD58AA" w:rsidRPr="001C33BF" w:rsidRDefault="00BD58AA" w:rsidP="00064407">
      <w:pPr>
        <w:pStyle w:val="114"/>
        <w:rPr>
          <w:lang w:eastAsia="en-US"/>
        </w:rPr>
        <w:sectPr w:rsidR="00BD58AA" w:rsidRPr="001C33BF" w:rsidSect="001F3287">
          <w:pgSz w:w="16838" w:h="11906" w:orient="landscape"/>
          <w:pgMar w:top="1701" w:right="1134" w:bottom="567" w:left="1134" w:header="709" w:footer="709" w:gutter="0"/>
          <w:cols w:space="708"/>
          <w:docGrid w:linePitch="360"/>
        </w:sectPr>
      </w:pPr>
    </w:p>
    <w:p w14:paraId="6F63A403" w14:textId="77777777" w:rsidR="00BD58AA" w:rsidRPr="00415F84" w:rsidRDefault="00BD58AA"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5C9807D1" w14:textId="77777777" w:rsidR="00BD58AA" w:rsidRPr="001C33BF" w:rsidRDefault="00BD58AA"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6"/>
      </w:r>
    </w:p>
    <w:p w14:paraId="4E2055A7" w14:textId="77777777" w:rsidR="00BD58AA" w:rsidRDefault="00BD58A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tbl>
      <w:tblPr>
        <w:tblW w:w="5000" w:type="pct"/>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BD58AA" w:rsidRPr="001C33BF" w14:paraId="326AFF81" w14:textId="77777777" w:rsidTr="001A2F16">
        <w:trPr>
          <w:gridAfter w:val="1"/>
          <w:wAfter w:w="218"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4027A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c>
          <w:tcPr>
            <w:tcW w:w="2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3D12F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D0D98D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AE889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сен - 5 </w:t>
            </w:r>
            <w:proofErr w:type="spellStart"/>
            <w:r w:rsidRPr="001C33BF">
              <w:rPr>
                <w:rFonts w:ascii="Times New Roman" w:eastAsia="Times New Roman" w:hAnsi="Times New Roman" w:cs="Times New Roman"/>
                <w:b/>
                <w:bCs/>
                <w:sz w:val="12"/>
                <w:szCs w:val="12"/>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BBBD49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D676E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окт.- 2 </w:t>
            </w:r>
            <w:proofErr w:type="spellStart"/>
            <w:r w:rsidRPr="001C33BF">
              <w:rPr>
                <w:rFonts w:ascii="Times New Roman" w:eastAsia="Times New Roman" w:hAnsi="Times New Roman" w:cs="Times New Roman"/>
                <w:b/>
                <w:bCs/>
                <w:sz w:val="12"/>
                <w:szCs w:val="12"/>
              </w:rPr>
              <w:t>нояб</w:t>
            </w:r>
            <w:proofErr w:type="spellEnd"/>
            <w:r w:rsidRPr="001C33BF">
              <w:rPr>
                <w:rFonts w:ascii="Times New Roman" w:eastAsia="Times New Roman" w:hAnsi="Times New Roman" w:cs="Times New Roman"/>
                <w:b/>
                <w:bCs/>
                <w:sz w:val="12"/>
                <w:szCs w:val="12"/>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19B2BD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8EDC75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057EE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дек - 4 </w:t>
            </w:r>
            <w:proofErr w:type="spellStart"/>
            <w:r w:rsidRPr="001C33BF">
              <w:rPr>
                <w:rFonts w:ascii="Times New Roman" w:eastAsia="Times New Roman" w:hAnsi="Times New Roman" w:cs="Times New Roman"/>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E2DDA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Январь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5E392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26 </w:t>
            </w:r>
            <w:proofErr w:type="spellStart"/>
            <w:r w:rsidRPr="001C33BF">
              <w:rPr>
                <w:rFonts w:ascii="Times New Roman" w:eastAsia="Times New Roman" w:hAnsi="Times New Roman" w:cs="Times New Roman"/>
                <w:b/>
                <w:bCs/>
                <w:sz w:val="12"/>
                <w:szCs w:val="12"/>
              </w:rPr>
              <w:t>янв</w:t>
            </w:r>
            <w:proofErr w:type="spellEnd"/>
            <w:r w:rsidRPr="001C33BF">
              <w:rPr>
                <w:rFonts w:ascii="Times New Roman" w:eastAsia="Times New Roman" w:hAnsi="Times New Roman" w:cs="Times New Roman"/>
                <w:b/>
                <w:bCs/>
                <w:sz w:val="12"/>
                <w:szCs w:val="12"/>
              </w:rPr>
              <w:t xml:space="preserve"> - 1 </w:t>
            </w:r>
            <w:proofErr w:type="spellStart"/>
            <w:r w:rsidRPr="001C33BF">
              <w:rPr>
                <w:rFonts w:ascii="Times New Roman" w:eastAsia="Times New Roman" w:hAnsi="Times New Roman" w:cs="Times New Roman"/>
                <w:b/>
                <w:bCs/>
                <w:sz w:val="12"/>
                <w:szCs w:val="12"/>
              </w:rPr>
              <w:t>фев</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C3F6D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Февраль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E2911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23 </w:t>
            </w:r>
            <w:proofErr w:type="spellStart"/>
            <w:r w:rsidRPr="001C33BF">
              <w:rPr>
                <w:rFonts w:ascii="Times New Roman" w:eastAsia="Times New Roman" w:hAnsi="Times New Roman" w:cs="Times New Roman"/>
                <w:b/>
                <w:bCs/>
                <w:sz w:val="12"/>
                <w:szCs w:val="12"/>
              </w:rPr>
              <w:t>фев</w:t>
            </w:r>
            <w:proofErr w:type="spellEnd"/>
            <w:r w:rsidRPr="001C33BF">
              <w:rPr>
                <w:rFonts w:ascii="Times New Roman" w:eastAsia="Times New Roman" w:hAnsi="Times New Roman" w:cs="Times New Roman"/>
                <w:b/>
                <w:bCs/>
                <w:sz w:val="12"/>
                <w:szCs w:val="12"/>
              </w:rPr>
              <w:t xml:space="preserve"> - 1 мар</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E5158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Март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7753F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30 мар - 5 </w:t>
            </w:r>
            <w:proofErr w:type="spellStart"/>
            <w:r w:rsidRPr="001C33BF">
              <w:rPr>
                <w:rFonts w:ascii="Times New Roman" w:eastAsia="Times New Roman" w:hAnsi="Times New Roman" w:cs="Times New Roman"/>
                <w:b/>
                <w:bCs/>
                <w:sz w:val="12"/>
                <w:szCs w:val="12"/>
              </w:rPr>
              <w:t>апр</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DC79C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Апрель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39963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апр</w:t>
            </w:r>
            <w:proofErr w:type="spellEnd"/>
            <w:r w:rsidRPr="001C33BF">
              <w:rPr>
                <w:rFonts w:ascii="Times New Roman" w:eastAsia="Times New Roman" w:hAnsi="Times New Roman" w:cs="Times New Roman"/>
                <w:b/>
                <w:bCs/>
                <w:sz w:val="12"/>
                <w:szCs w:val="12"/>
              </w:rPr>
              <w:t xml:space="preserve"> - 3 май</w:t>
            </w:r>
          </w:p>
        </w:tc>
        <w:tc>
          <w:tcPr>
            <w:tcW w:w="104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B44E00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Май</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522AE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Июнь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45B88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w:t>
            </w:r>
            <w:proofErr w:type="spellStart"/>
            <w:r w:rsidRPr="001C33BF">
              <w:rPr>
                <w:rFonts w:ascii="Times New Roman" w:eastAsia="Times New Roman" w:hAnsi="Times New Roman" w:cs="Times New Roman"/>
                <w:b/>
                <w:bCs/>
                <w:sz w:val="12"/>
                <w:szCs w:val="12"/>
              </w:rPr>
              <w:t>июн</w:t>
            </w:r>
            <w:proofErr w:type="spellEnd"/>
            <w:r w:rsidRPr="001C33BF">
              <w:rPr>
                <w:rFonts w:ascii="Times New Roman" w:eastAsia="Times New Roman" w:hAnsi="Times New Roman" w:cs="Times New Roman"/>
                <w:b/>
                <w:bCs/>
                <w:sz w:val="12"/>
                <w:szCs w:val="12"/>
              </w:rPr>
              <w:t xml:space="preserve"> - 5 </w:t>
            </w:r>
            <w:proofErr w:type="spellStart"/>
            <w:r w:rsidRPr="001C33BF">
              <w:rPr>
                <w:rFonts w:ascii="Times New Roman" w:eastAsia="Times New Roman" w:hAnsi="Times New Roman" w:cs="Times New Roman"/>
                <w:b/>
                <w:bCs/>
                <w:sz w:val="12"/>
                <w:szCs w:val="12"/>
              </w:rPr>
              <w:t>июл</w:t>
            </w:r>
            <w:proofErr w:type="spellEnd"/>
          </w:p>
        </w:tc>
        <w:tc>
          <w:tcPr>
            <w:tcW w:w="783" w:type="dxa"/>
            <w:gridSpan w:val="3"/>
            <w:tcBorders>
              <w:top w:val="single" w:sz="4" w:space="0" w:color="auto"/>
              <w:left w:val="nil"/>
              <w:bottom w:val="single" w:sz="4" w:space="0" w:color="auto"/>
              <w:right w:val="nil"/>
            </w:tcBorders>
            <w:shd w:val="clear" w:color="auto" w:fill="auto"/>
            <w:noWrap/>
            <w:vAlign w:val="center"/>
            <w:hideMark/>
          </w:tcPr>
          <w:p w14:paraId="28C4617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DAFC7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июл</w:t>
            </w:r>
            <w:proofErr w:type="spellEnd"/>
            <w:r w:rsidRPr="001C33BF">
              <w:rPr>
                <w:rFonts w:ascii="Times New Roman" w:eastAsia="Times New Roman" w:hAnsi="Times New Roman" w:cs="Times New Roman"/>
                <w:b/>
                <w:bCs/>
                <w:sz w:val="12"/>
                <w:szCs w:val="12"/>
              </w:rPr>
              <w:t xml:space="preserve"> -2 </w:t>
            </w:r>
            <w:proofErr w:type="spellStart"/>
            <w:r w:rsidRPr="001C33BF">
              <w:rPr>
                <w:rFonts w:ascii="Times New Roman" w:eastAsia="Times New Roman" w:hAnsi="Times New Roman" w:cs="Times New Roman"/>
                <w:b/>
                <w:bCs/>
                <w:sz w:val="12"/>
                <w:szCs w:val="12"/>
              </w:rPr>
              <w:t>авг</w:t>
            </w:r>
            <w:proofErr w:type="spellEnd"/>
          </w:p>
        </w:tc>
        <w:tc>
          <w:tcPr>
            <w:tcW w:w="1044" w:type="dxa"/>
            <w:gridSpan w:val="4"/>
            <w:tcBorders>
              <w:top w:val="single" w:sz="4" w:space="0" w:color="auto"/>
              <w:left w:val="nil"/>
              <w:bottom w:val="single" w:sz="4" w:space="0" w:color="auto"/>
              <w:right w:val="nil"/>
            </w:tcBorders>
            <w:shd w:val="clear" w:color="auto" w:fill="auto"/>
            <w:noWrap/>
            <w:vAlign w:val="center"/>
            <w:hideMark/>
          </w:tcPr>
          <w:p w14:paraId="3C139DC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Август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9962A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r>
      <w:tr w:rsidR="00BD58AA" w:rsidRPr="001C33BF" w14:paraId="2F00DED0" w14:textId="77777777" w:rsidTr="001A2F16">
        <w:trPr>
          <w:gridAfter w:val="1"/>
          <w:wAfter w:w="218"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DD8D958" w14:textId="77777777" w:rsidR="00BD58AA" w:rsidRPr="001C33BF" w:rsidRDefault="00BD58AA" w:rsidP="001F3287">
            <w:pPr>
              <w:rPr>
                <w:rFonts w:ascii="Times New Roman" w:eastAsia="Times New Roman" w:hAnsi="Times New Roman" w:cs="Times New Roman"/>
                <w:b/>
                <w:bCs/>
                <w:sz w:val="12"/>
                <w:szCs w:val="12"/>
              </w:rPr>
            </w:pPr>
          </w:p>
        </w:tc>
        <w:tc>
          <w:tcPr>
            <w:tcW w:w="270" w:type="dxa"/>
            <w:vMerge/>
            <w:tcBorders>
              <w:top w:val="single" w:sz="4" w:space="0" w:color="auto"/>
              <w:left w:val="single" w:sz="4" w:space="0" w:color="auto"/>
              <w:bottom w:val="single" w:sz="4" w:space="0" w:color="000000"/>
              <w:right w:val="single" w:sz="4" w:space="0" w:color="auto"/>
            </w:tcBorders>
            <w:vAlign w:val="center"/>
            <w:hideMark/>
          </w:tcPr>
          <w:p w14:paraId="1316EAE0"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3D480C" w14:textId="77777777" w:rsidR="00BD58AA" w:rsidRPr="001C33BF" w:rsidRDefault="00BD58AA" w:rsidP="001F3287">
            <w:pPr>
              <w:jc w:val="right"/>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01E8C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4CBE6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32B0D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9B72683"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4D337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BC988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C34384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A5FCF56"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A2046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8F244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6EA6C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021AE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CF099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B0323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821BB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6E829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E93BFE6"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35E8D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27DE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152C8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19 - 25</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359616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FA7D0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9BD38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0FD02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CB0E1F2"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D8FE3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9C929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B171B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63794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23 - 29</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9307ADF"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E6B45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A287F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47C8D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EF057A4"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5EF45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04 - 10</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D0653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11 - 17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C74D2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18 - 24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E9075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25 - 31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CBC42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01 - 07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31492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CFA14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BDBC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EDBC5E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44008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D49A6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33273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3748116"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88F8A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03-09 </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B788A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01C5F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5164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24-31</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F03C747" w14:textId="77777777" w:rsidR="00BD58AA" w:rsidRPr="001C33BF" w:rsidRDefault="00BD58AA" w:rsidP="001F3287">
            <w:pPr>
              <w:rPr>
                <w:rFonts w:ascii="Times New Roman" w:eastAsia="Times New Roman" w:hAnsi="Times New Roman" w:cs="Times New Roman"/>
                <w:b/>
                <w:bCs/>
                <w:sz w:val="12"/>
                <w:szCs w:val="12"/>
              </w:rPr>
            </w:pPr>
          </w:p>
        </w:tc>
      </w:tr>
      <w:tr w:rsidR="00BD58AA" w:rsidRPr="001C33BF" w14:paraId="169752CD" w14:textId="77777777" w:rsidTr="001A2F16">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F709A3E" w14:textId="77777777" w:rsidR="00BD58AA" w:rsidRPr="001C33BF" w:rsidRDefault="00BD58AA" w:rsidP="001F3287">
            <w:pPr>
              <w:rPr>
                <w:rFonts w:ascii="Times New Roman" w:eastAsia="Times New Roman" w:hAnsi="Times New Roman" w:cs="Times New Roman"/>
                <w:b/>
                <w:bCs/>
                <w:sz w:val="12"/>
                <w:szCs w:val="12"/>
              </w:rPr>
            </w:pPr>
          </w:p>
        </w:tc>
        <w:tc>
          <w:tcPr>
            <w:tcW w:w="270" w:type="dxa"/>
            <w:vMerge/>
            <w:tcBorders>
              <w:top w:val="single" w:sz="4" w:space="0" w:color="auto"/>
              <w:left w:val="single" w:sz="4" w:space="0" w:color="auto"/>
              <w:bottom w:val="single" w:sz="4" w:space="0" w:color="000000"/>
              <w:right w:val="single" w:sz="4" w:space="0" w:color="auto"/>
            </w:tcBorders>
            <w:vAlign w:val="center"/>
            <w:hideMark/>
          </w:tcPr>
          <w:p w14:paraId="2DDA1DB5"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3B272C9"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FEA4E2E"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AC6074A"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126DCA"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00A91F0"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08D5677"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93AE880"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nil"/>
            </w:tcBorders>
            <w:vAlign w:val="center"/>
            <w:hideMark/>
          </w:tcPr>
          <w:p w14:paraId="23F652BD"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BD0E724"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84018AF"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DFFCBCA"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939D288"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A4E968E"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3F295AF"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C653B15"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2986CAB"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C8DC65F"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5FFF3B8"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7359F14"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F2495D0"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941458"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0DD4E42"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5100F18"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41FF2BF"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8B059DC"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07429E9"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3789314"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3AF5262"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7F87E00"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3069E58"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FF54F5D"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0F281DE"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26D25C0"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04DF33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9787539"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D35E94A"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843B711"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8D2D253"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ADBC179"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B9A1A98"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1FB18AE"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8EE8E92"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2E05C32"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43DA5E3"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C11A00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B34E69C"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77FE61B"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0AB8854"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F99D548"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B981209"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3F8A5CE"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4FDB510"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4180FDD" w14:textId="77777777" w:rsidR="00BD58AA" w:rsidRPr="001C33BF" w:rsidRDefault="00BD58AA" w:rsidP="001F3287">
            <w:pPr>
              <w:rPr>
                <w:rFonts w:ascii="Times New Roman" w:eastAsia="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4A255E16" w14:textId="77777777" w:rsidR="00BD58AA" w:rsidRPr="001C33BF" w:rsidRDefault="00BD58AA" w:rsidP="001F3287">
            <w:pPr>
              <w:jc w:val="center"/>
              <w:rPr>
                <w:rFonts w:ascii="Times New Roman" w:eastAsia="Times New Roman" w:hAnsi="Times New Roman" w:cs="Times New Roman"/>
                <w:b/>
                <w:bCs/>
                <w:sz w:val="12"/>
                <w:szCs w:val="12"/>
              </w:rPr>
            </w:pPr>
          </w:p>
        </w:tc>
      </w:tr>
      <w:tr w:rsidR="00BD58AA" w:rsidRPr="001C33BF" w14:paraId="722A0372" w14:textId="77777777" w:rsidTr="001A2F16">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6505006" w14:textId="77777777" w:rsidR="00BD58AA" w:rsidRPr="001C33BF" w:rsidRDefault="00BD58AA" w:rsidP="001F3287">
            <w:pPr>
              <w:rPr>
                <w:rFonts w:ascii="Times New Roman" w:eastAsia="Times New Roman" w:hAnsi="Times New Roman" w:cs="Times New Roman"/>
                <w:b/>
                <w:bCs/>
                <w:sz w:val="12"/>
                <w:szCs w:val="12"/>
              </w:rPr>
            </w:pPr>
          </w:p>
        </w:tc>
        <w:tc>
          <w:tcPr>
            <w:tcW w:w="270" w:type="dxa"/>
            <w:vMerge/>
            <w:tcBorders>
              <w:top w:val="single" w:sz="4" w:space="0" w:color="auto"/>
              <w:left w:val="single" w:sz="4" w:space="0" w:color="auto"/>
              <w:bottom w:val="single" w:sz="4" w:space="0" w:color="000000"/>
              <w:right w:val="single" w:sz="4" w:space="0" w:color="auto"/>
            </w:tcBorders>
            <w:vAlign w:val="center"/>
            <w:hideMark/>
          </w:tcPr>
          <w:p w14:paraId="121ACFF2" w14:textId="77777777" w:rsidR="00BD58AA" w:rsidRPr="001C33BF" w:rsidRDefault="00BD58A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29A8419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36EA27E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5009E37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26694E6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30F1F2B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4CF9A89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20C51BE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44CBE9C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5DD412A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2BDC02E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326761C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431E182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749197B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1076118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1C8A93C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0B52F95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0933D76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24DBFDC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26A3E0A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77EE88A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14FDB05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21</w:t>
            </w:r>
          </w:p>
        </w:tc>
        <w:tc>
          <w:tcPr>
            <w:tcW w:w="261" w:type="dxa"/>
            <w:tcBorders>
              <w:top w:val="nil"/>
              <w:left w:val="nil"/>
              <w:bottom w:val="single" w:sz="4" w:space="0" w:color="auto"/>
              <w:right w:val="single" w:sz="4" w:space="0" w:color="auto"/>
            </w:tcBorders>
            <w:shd w:val="clear" w:color="auto" w:fill="auto"/>
            <w:vAlign w:val="center"/>
            <w:hideMark/>
          </w:tcPr>
          <w:p w14:paraId="636381B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w:t>
            </w:r>
          </w:p>
        </w:tc>
        <w:tc>
          <w:tcPr>
            <w:tcW w:w="261" w:type="dxa"/>
            <w:tcBorders>
              <w:top w:val="nil"/>
              <w:left w:val="nil"/>
              <w:bottom w:val="single" w:sz="4" w:space="0" w:color="auto"/>
              <w:right w:val="single" w:sz="4" w:space="0" w:color="auto"/>
            </w:tcBorders>
            <w:shd w:val="clear" w:color="auto" w:fill="auto"/>
            <w:vAlign w:val="center"/>
            <w:hideMark/>
          </w:tcPr>
          <w:p w14:paraId="7B74A14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w:t>
            </w:r>
          </w:p>
        </w:tc>
        <w:tc>
          <w:tcPr>
            <w:tcW w:w="261" w:type="dxa"/>
            <w:tcBorders>
              <w:top w:val="nil"/>
              <w:left w:val="nil"/>
              <w:bottom w:val="single" w:sz="4" w:space="0" w:color="auto"/>
              <w:right w:val="single" w:sz="4" w:space="0" w:color="auto"/>
            </w:tcBorders>
            <w:shd w:val="clear" w:color="auto" w:fill="auto"/>
            <w:vAlign w:val="center"/>
            <w:hideMark/>
          </w:tcPr>
          <w:p w14:paraId="445BD91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w:t>
            </w:r>
          </w:p>
        </w:tc>
        <w:tc>
          <w:tcPr>
            <w:tcW w:w="261" w:type="dxa"/>
            <w:tcBorders>
              <w:top w:val="nil"/>
              <w:left w:val="nil"/>
              <w:bottom w:val="single" w:sz="4" w:space="0" w:color="auto"/>
              <w:right w:val="single" w:sz="4" w:space="0" w:color="auto"/>
            </w:tcBorders>
            <w:shd w:val="clear" w:color="auto" w:fill="auto"/>
            <w:vAlign w:val="center"/>
            <w:hideMark/>
          </w:tcPr>
          <w:p w14:paraId="12A3248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w:t>
            </w:r>
          </w:p>
        </w:tc>
        <w:tc>
          <w:tcPr>
            <w:tcW w:w="261" w:type="dxa"/>
            <w:tcBorders>
              <w:top w:val="nil"/>
              <w:left w:val="nil"/>
              <w:bottom w:val="single" w:sz="4" w:space="0" w:color="auto"/>
              <w:right w:val="single" w:sz="4" w:space="0" w:color="auto"/>
            </w:tcBorders>
            <w:shd w:val="clear" w:color="auto" w:fill="auto"/>
            <w:vAlign w:val="center"/>
            <w:hideMark/>
          </w:tcPr>
          <w:p w14:paraId="17BD80E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26</w:t>
            </w:r>
          </w:p>
        </w:tc>
        <w:tc>
          <w:tcPr>
            <w:tcW w:w="261" w:type="dxa"/>
            <w:tcBorders>
              <w:top w:val="nil"/>
              <w:left w:val="nil"/>
              <w:bottom w:val="single" w:sz="4" w:space="0" w:color="auto"/>
              <w:right w:val="single" w:sz="4" w:space="0" w:color="auto"/>
            </w:tcBorders>
            <w:shd w:val="clear" w:color="auto" w:fill="auto"/>
            <w:vAlign w:val="center"/>
            <w:hideMark/>
          </w:tcPr>
          <w:p w14:paraId="5C07BFD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27</w:t>
            </w:r>
          </w:p>
        </w:tc>
        <w:tc>
          <w:tcPr>
            <w:tcW w:w="261" w:type="dxa"/>
            <w:tcBorders>
              <w:top w:val="nil"/>
              <w:left w:val="nil"/>
              <w:bottom w:val="single" w:sz="4" w:space="0" w:color="auto"/>
              <w:right w:val="single" w:sz="4" w:space="0" w:color="auto"/>
            </w:tcBorders>
            <w:shd w:val="clear" w:color="auto" w:fill="auto"/>
            <w:vAlign w:val="center"/>
            <w:hideMark/>
          </w:tcPr>
          <w:p w14:paraId="305685D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28</w:t>
            </w:r>
          </w:p>
        </w:tc>
        <w:tc>
          <w:tcPr>
            <w:tcW w:w="261" w:type="dxa"/>
            <w:tcBorders>
              <w:top w:val="nil"/>
              <w:left w:val="nil"/>
              <w:bottom w:val="single" w:sz="4" w:space="0" w:color="auto"/>
              <w:right w:val="single" w:sz="4" w:space="0" w:color="auto"/>
            </w:tcBorders>
            <w:shd w:val="clear" w:color="auto" w:fill="auto"/>
            <w:vAlign w:val="center"/>
            <w:hideMark/>
          </w:tcPr>
          <w:p w14:paraId="0259B64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29</w:t>
            </w:r>
          </w:p>
        </w:tc>
        <w:tc>
          <w:tcPr>
            <w:tcW w:w="261" w:type="dxa"/>
            <w:tcBorders>
              <w:top w:val="nil"/>
              <w:left w:val="nil"/>
              <w:bottom w:val="single" w:sz="4" w:space="0" w:color="auto"/>
              <w:right w:val="single" w:sz="4" w:space="0" w:color="auto"/>
            </w:tcBorders>
            <w:shd w:val="clear" w:color="auto" w:fill="auto"/>
            <w:vAlign w:val="center"/>
            <w:hideMark/>
          </w:tcPr>
          <w:p w14:paraId="46B21FC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30</w:t>
            </w:r>
          </w:p>
        </w:tc>
        <w:tc>
          <w:tcPr>
            <w:tcW w:w="261" w:type="dxa"/>
            <w:tcBorders>
              <w:top w:val="nil"/>
              <w:left w:val="nil"/>
              <w:bottom w:val="single" w:sz="4" w:space="0" w:color="auto"/>
              <w:right w:val="single" w:sz="4" w:space="0" w:color="auto"/>
            </w:tcBorders>
            <w:shd w:val="clear" w:color="auto" w:fill="auto"/>
            <w:vAlign w:val="center"/>
            <w:hideMark/>
          </w:tcPr>
          <w:p w14:paraId="3A79DD4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31</w:t>
            </w:r>
          </w:p>
        </w:tc>
        <w:tc>
          <w:tcPr>
            <w:tcW w:w="261" w:type="dxa"/>
            <w:tcBorders>
              <w:top w:val="nil"/>
              <w:left w:val="nil"/>
              <w:bottom w:val="single" w:sz="4" w:space="0" w:color="auto"/>
              <w:right w:val="single" w:sz="4" w:space="0" w:color="auto"/>
            </w:tcBorders>
            <w:shd w:val="clear" w:color="auto" w:fill="auto"/>
            <w:vAlign w:val="center"/>
            <w:hideMark/>
          </w:tcPr>
          <w:p w14:paraId="702BB2C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32</w:t>
            </w:r>
          </w:p>
        </w:tc>
        <w:tc>
          <w:tcPr>
            <w:tcW w:w="261" w:type="dxa"/>
            <w:tcBorders>
              <w:top w:val="nil"/>
              <w:left w:val="nil"/>
              <w:bottom w:val="single" w:sz="4" w:space="0" w:color="auto"/>
              <w:right w:val="single" w:sz="4" w:space="0" w:color="auto"/>
            </w:tcBorders>
            <w:shd w:val="clear" w:color="auto" w:fill="auto"/>
            <w:vAlign w:val="center"/>
            <w:hideMark/>
          </w:tcPr>
          <w:p w14:paraId="57776EE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33</w:t>
            </w:r>
          </w:p>
        </w:tc>
        <w:tc>
          <w:tcPr>
            <w:tcW w:w="261" w:type="dxa"/>
            <w:tcBorders>
              <w:top w:val="nil"/>
              <w:left w:val="nil"/>
              <w:bottom w:val="single" w:sz="4" w:space="0" w:color="auto"/>
              <w:right w:val="single" w:sz="4" w:space="0" w:color="auto"/>
            </w:tcBorders>
            <w:shd w:val="clear" w:color="auto" w:fill="auto"/>
            <w:vAlign w:val="center"/>
            <w:hideMark/>
          </w:tcPr>
          <w:p w14:paraId="1BE5E39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34</w:t>
            </w:r>
          </w:p>
        </w:tc>
        <w:tc>
          <w:tcPr>
            <w:tcW w:w="261" w:type="dxa"/>
            <w:tcBorders>
              <w:top w:val="nil"/>
              <w:left w:val="nil"/>
              <w:bottom w:val="single" w:sz="4" w:space="0" w:color="auto"/>
              <w:right w:val="single" w:sz="4" w:space="0" w:color="auto"/>
            </w:tcBorders>
            <w:shd w:val="clear" w:color="auto" w:fill="auto"/>
            <w:vAlign w:val="center"/>
            <w:hideMark/>
          </w:tcPr>
          <w:p w14:paraId="5D58EBA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35</w:t>
            </w:r>
          </w:p>
        </w:tc>
        <w:tc>
          <w:tcPr>
            <w:tcW w:w="261" w:type="dxa"/>
            <w:tcBorders>
              <w:top w:val="nil"/>
              <w:left w:val="nil"/>
              <w:bottom w:val="single" w:sz="4" w:space="0" w:color="auto"/>
              <w:right w:val="single" w:sz="4" w:space="0" w:color="auto"/>
            </w:tcBorders>
            <w:shd w:val="clear" w:color="auto" w:fill="auto"/>
            <w:vAlign w:val="center"/>
            <w:hideMark/>
          </w:tcPr>
          <w:p w14:paraId="375435D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36</w:t>
            </w:r>
          </w:p>
        </w:tc>
        <w:tc>
          <w:tcPr>
            <w:tcW w:w="261" w:type="dxa"/>
            <w:tcBorders>
              <w:top w:val="nil"/>
              <w:left w:val="nil"/>
              <w:bottom w:val="single" w:sz="4" w:space="0" w:color="auto"/>
              <w:right w:val="single" w:sz="4" w:space="0" w:color="auto"/>
            </w:tcBorders>
            <w:shd w:val="clear" w:color="auto" w:fill="auto"/>
            <w:vAlign w:val="center"/>
            <w:hideMark/>
          </w:tcPr>
          <w:p w14:paraId="34A13A7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37</w:t>
            </w:r>
          </w:p>
        </w:tc>
        <w:tc>
          <w:tcPr>
            <w:tcW w:w="261" w:type="dxa"/>
            <w:tcBorders>
              <w:top w:val="nil"/>
              <w:left w:val="nil"/>
              <w:bottom w:val="single" w:sz="4" w:space="0" w:color="auto"/>
              <w:right w:val="single" w:sz="4" w:space="0" w:color="auto"/>
            </w:tcBorders>
            <w:shd w:val="clear" w:color="auto" w:fill="auto"/>
            <w:vAlign w:val="center"/>
            <w:hideMark/>
          </w:tcPr>
          <w:p w14:paraId="284DA3A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38</w:t>
            </w:r>
          </w:p>
        </w:tc>
        <w:tc>
          <w:tcPr>
            <w:tcW w:w="261" w:type="dxa"/>
            <w:tcBorders>
              <w:top w:val="nil"/>
              <w:left w:val="nil"/>
              <w:bottom w:val="single" w:sz="4" w:space="0" w:color="auto"/>
              <w:right w:val="single" w:sz="4" w:space="0" w:color="auto"/>
            </w:tcBorders>
            <w:shd w:val="clear" w:color="auto" w:fill="auto"/>
            <w:vAlign w:val="center"/>
            <w:hideMark/>
          </w:tcPr>
          <w:p w14:paraId="458C1A2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39</w:t>
            </w:r>
          </w:p>
        </w:tc>
        <w:tc>
          <w:tcPr>
            <w:tcW w:w="261" w:type="dxa"/>
            <w:tcBorders>
              <w:top w:val="nil"/>
              <w:left w:val="nil"/>
              <w:bottom w:val="single" w:sz="4" w:space="0" w:color="auto"/>
              <w:right w:val="single" w:sz="4" w:space="0" w:color="auto"/>
            </w:tcBorders>
            <w:shd w:val="clear" w:color="auto" w:fill="auto"/>
            <w:vAlign w:val="center"/>
            <w:hideMark/>
          </w:tcPr>
          <w:p w14:paraId="2AD3436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40</w:t>
            </w:r>
          </w:p>
        </w:tc>
        <w:tc>
          <w:tcPr>
            <w:tcW w:w="261" w:type="dxa"/>
            <w:tcBorders>
              <w:top w:val="nil"/>
              <w:left w:val="nil"/>
              <w:bottom w:val="single" w:sz="4" w:space="0" w:color="auto"/>
              <w:right w:val="single" w:sz="4" w:space="0" w:color="auto"/>
            </w:tcBorders>
            <w:shd w:val="clear" w:color="auto" w:fill="auto"/>
            <w:vAlign w:val="center"/>
            <w:hideMark/>
          </w:tcPr>
          <w:p w14:paraId="05CC761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41</w:t>
            </w:r>
          </w:p>
        </w:tc>
        <w:tc>
          <w:tcPr>
            <w:tcW w:w="261" w:type="dxa"/>
            <w:tcBorders>
              <w:top w:val="nil"/>
              <w:left w:val="nil"/>
              <w:bottom w:val="single" w:sz="4" w:space="0" w:color="auto"/>
              <w:right w:val="single" w:sz="4" w:space="0" w:color="auto"/>
            </w:tcBorders>
            <w:shd w:val="clear" w:color="auto" w:fill="auto"/>
            <w:vAlign w:val="center"/>
            <w:hideMark/>
          </w:tcPr>
          <w:p w14:paraId="0FDC383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42</w:t>
            </w:r>
          </w:p>
        </w:tc>
        <w:tc>
          <w:tcPr>
            <w:tcW w:w="261" w:type="dxa"/>
            <w:tcBorders>
              <w:top w:val="nil"/>
              <w:left w:val="nil"/>
              <w:bottom w:val="single" w:sz="4" w:space="0" w:color="auto"/>
              <w:right w:val="single" w:sz="4" w:space="0" w:color="auto"/>
            </w:tcBorders>
            <w:shd w:val="clear" w:color="auto" w:fill="auto"/>
            <w:vAlign w:val="center"/>
            <w:hideMark/>
          </w:tcPr>
          <w:p w14:paraId="0E663FC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43</w:t>
            </w:r>
          </w:p>
        </w:tc>
        <w:tc>
          <w:tcPr>
            <w:tcW w:w="261" w:type="dxa"/>
            <w:tcBorders>
              <w:top w:val="nil"/>
              <w:left w:val="nil"/>
              <w:bottom w:val="single" w:sz="4" w:space="0" w:color="auto"/>
              <w:right w:val="single" w:sz="4" w:space="0" w:color="auto"/>
            </w:tcBorders>
            <w:shd w:val="clear" w:color="auto" w:fill="auto"/>
            <w:vAlign w:val="center"/>
            <w:hideMark/>
          </w:tcPr>
          <w:p w14:paraId="03A8561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44</w:t>
            </w:r>
          </w:p>
        </w:tc>
        <w:tc>
          <w:tcPr>
            <w:tcW w:w="261" w:type="dxa"/>
            <w:tcBorders>
              <w:top w:val="nil"/>
              <w:left w:val="nil"/>
              <w:bottom w:val="single" w:sz="4" w:space="0" w:color="auto"/>
              <w:right w:val="single" w:sz="4" w:space="0" w:color="auto"/>
            </w:tcBorders>
            <w:shd w:val="clear" w:color="auto" w:fill="auto"/>
            <w:vAlign w:val="center"/>
            <w:hideMark/>
          </w:tcPr>
          <w:p w14:paraId="6BFB395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45</w:t>
            </w:r>
          </w:p>
        </w:tc>
        <w:tc>
          <w:tcPr>
            <w:tcW w:w="261" w:type="dxa"/>
            <w:tcBorders>
              <w:top w:val="nil"/>
              <w:left w:val="nil"/>
              <w:bottom w:val="single" w:sz="4" w:space="0" w:color="auto"/>
              <w:right w:val="single" w:sz="4" w:space="0" w:color="auto"/>
            </w:tcBorders>
            <w:shd w:val="clear" w:color="auto" w:fill="auto"/>
            <w:vAlign w:val="center"/>
            <w:hideMark/>
          </w:tcPr>
          <w:p w14:paraId="1FD3DD6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46</w:t>
            </w:r>
          </w:p>
        </w:tc>
        <w:tc>
          <w:tcPr>
            <w:tcW w:w="261" w:type="dxa"/>
            <w:tcBorders>
              <w:top w:val="nil"/>
              <w:left w:val="nil"/>
              <w:bottom w:val="single" w:sz="4" w:space="0" w:color="auto"/>
              <w:right w:val="single" w:sz="4" w:space="0" w:color="auto"/>
            </w:tcBorders>
            <w:shd w:val="clear" w:color="auto" w:fill="auto"/>
            <w:vAlign w:val="center"/>
            <w:hideMark/>
          </w:tcPr>
          <w:p w14:paraId="1DE0A82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47</w:t>
            </w:r>
          </w:p>
        </w:tc>
        <w:tc>
          <w:tcPr>
            <w:tcW w:w="261" w:type="dxa"/>
            <w:tcBorders>
              <w:top w:val="nil"/>
              <w:left w:val="nil"/>
              <w:bottom w:val="single" w:sz="4" w:space="0" w:color="auto"/>
              <w:right w:val="single" w:sz="4" w:space="0" w:color="auto"/>
            </w:tcBorders>
            <w:shd w:val="clear" w:color="auto" w:fill="auto"/>
            <w:vAlign w:val="center"/>
            <w:hideMark/>
          </w:tcPr>
          <w:p w14:paraId="4EA0D3A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48</w:t>
            </w:r>
          </w:p>
        </w:tc>
        <w:tc>
          <w:tcPr>
            <w:tcW w:w="261" w:type="dxa"/>
            <w:tcBorders>
              <w:top w:val="nil"/>
              <w:left w:val="nil"/>
              <w:bottom w:val="single" w:sz="4" w:space="0" w:color="auto"/>
              <w:right w:val="single" w:sz="4" w:space="0" w:color="auto"/>
            </w:tcBorders>
            <w:shd w:val="clear" w:color="auto" w:fill="auto"/>
            <w:vAlign w:val="center"/>
            <w:hideMark/>
          </w:tcPr>
          <w:p w14:paraId="0AE4EA4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49</w:t>
            </w:r>
          </w:p>
        </w:tc>
        <w:tc>
          <w:tcPr>
            <w:tcW w:w="261" w:type="dxa"/>
            <w:tcBorders>
              <w:top w:val="nil"/>
              <w:left w:val="nil"/>
              <w:bottom w:val="single" w:sz="4" w:space="0" w:color="auto"/>
              <w:right w:val="single" w:sz="4" w:space="0" w:color="auto"/>
            </w:tcBorders>
            <w:shd w:val="clear" w:color="auto" w:fill="auto"/>
            <w:vAlign w:val="center"/>
            <w:hideMark/>
          </w:tcPr>
          <w:p w14:paraId="0AFBED7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50</w:t>
            </w:r>
          </w:p>
        </w:tc>
        <w:tc>
          <w:tcPr>
            <w:tcW w:w="261" w:type="dxa"/>
            <w:tcBorders>
              <w:top w:val="nil"/>
              <w:left w:val="nil"/>
              <w:bottom w:val="single" w:sz="4" w:space="0" w:color="auto"/>
              <w:right w:val="single" w:sz="4" w:space="0" w:color="auto"/>
            </w:tcBorders>
            <w:shd w:val="clear" w:color="auto" w:fill="auto"/>
            <w:vAlign w:val="center"/>
            <w:hideMark/>
          </w:tcPr>
          <w:p w14:paraId="7DD117D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51</w:t>
            </w:r>
          </w:p>
        </w:tc>
        <w:tc>
          <w:tcPr>
            <w:tcW w:w="261" w:type="dxa"/>
            <w:tcBorders>
              <w:top w:val="nil"/>
              <w:left w:val="nil"/>
              <w:bottom w:val="single" w:sz="4" w:space="0" w:color="auto"/>
              <w:right w:val="single" w:sz="4" w:space="0" w:color="auto"/>
            </w:tcBorders>
            <w:shd w:val="clear" w:color="auto" w:fill="auto"/>
            <w:vAlign w:val="center"/>
            <w:hideMark/>
          </w:tcPr>
          <w:p w14:paraId="598C5C6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8C10E50" w14:textId="77777777" w:rsidR="00BD58AA" w:rsidRPr="001C33BF" w:rsidRDefault="00BD58AA" w:rsidP="001F3287">
            <w:pPr>
              <w:rPr>
                <w:rFonts w:ascii="Times New Roman" w:eastAsia="Times New Roman" w:hAnsi="Times New Roman" w:cs="Times New Roman"/>
                <w:b/>
                <w:bCs/>
                <w:sz w:val="12"/>
                <w:szCs w:val="12"/>
              </w:rPr>
            </w:pPr>
          </w:p>
        </w:tc>
        <w:tc>
          <w:tcPr>
            <w:tcW w:w="218" w:type="dxa"/>
            <w:vAlign w:val="center"/>
            <w:hideMark/>
          </w:tcPr>
          <w:p w14:paraId="214F16CA"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013148D4" w14:textId="77777777" w:rsidTr="001A2F16">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D311D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70" w:type="dxa"/>
            <w:tcBorders>
              <w:top w:val="nil"/>
              <w:left w:val="nil"/>
              <w:bottom w:val="single" w:sz="4" w:space="0" w:color="auto"/>
              <w:right w:val="single" w:sz="4" w:space="0" w:color="auto"/>
            </w:tcBorders>
            <w:shd w:val="clear" w:color="auto" w:fill="auto"/>
            <w:noWrap/>
            <w:vAlign w:val="center"/>
            <w:hideMark/>
          </w:tcPr>
          <w:p w14:paraId="4C61496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4B494FB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683861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BB975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DAAAC6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A5525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54F32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20007D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63893B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870B6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ECD2BE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01B4E8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A0A80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5AC83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DC0D91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55877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2E3AFC4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7EE23E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E3965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0BE13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5DCB279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5BA78F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DBF5C8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14E1EE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D047F0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089F3B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7580BA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7C3BA6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AD37B6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E31104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B4A5E0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F06953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A96B12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215EC2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E121BC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7C0087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D129EE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E6677D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C10DD1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DFF38C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331768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1B9C927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0AB203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FFFD80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0FCD5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45C7B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0C99E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789FC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97BC3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1B5E2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F8849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028C9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D73AA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F19D9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18" w:type="dxa"/>
            <w:vAlign w:val="center"/>
            <w:hideMark/>
          </w:tcPr>
          <w:p w14:paraId="1A38696D" w14:textId="77777777" w:rsidR="00BD58AA" w:rsidRPr="001C33BF" w:rsidRDefault="00BD58AA" w:rsidP="001F3287">
            <w:pPr>
              <w:rPr>
                <w:rFonts w:ascii="Times New Roman" w:eastAsia="Times New Roman" w:hAnsi="Times New Roman" w:cs="Times New Roman"/>
                <w:sz w:val="20"/>
                <w:szCs w:val="20"/>
              </w:rPr>
            </w:pPr>
          </w:p>
        </w:tc>
      </w:tr>
      <w:tr w:rsidR="00174A1C" w:rsidRPr="001C33BF" w14:paraId="1ECD36D5" w14:textId="77777777" w:rsidTr="001A2F16">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AC39267" w14:textId="77777777" w:rsidR="00BD58AA" w:rsidRPr="001C33BF" w:rsidRDefault="00BD58AA" w:rsidP="001F3287">
            <w:pP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hideMark/>
          </w:tcPr>
          <w:p w14:paraId="1BD46BC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3F36DDD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E8B42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54277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7ADE4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ADAEF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D1E390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7ED90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5985D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7052D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26AB6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89F87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0DBEA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58DDB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13DD06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7B70D7FB" w14:textId="77777777" w:rsidR="00BD58AA" w:rsidRPr="001C33BF" w:rsidRDefault="00BD58A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31AACD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65D3A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5A749650"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5B75833" w14:textId="77777777" w:rsidR="00BD58AA" w:rsidRPr="001C33BF" w:rsidRDefault="00BD58A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25BF6DE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E7F46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C99250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A2E948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804B2B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74A099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E5F25F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34090C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F00167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16A8EB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FF231B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96AF40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7209E9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971C06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BF01C2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575802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7C22C9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F3651B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1E9825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639371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6C043DA2" w14:textId="77777777" w:rsidR="00BD58AA" w:rsidRPr="001C33BF" w:rsidRDefault="00BD58AA" w:rsidP="001F3287">
            <w:pPr>
              <w:rPr>
                <w:rFonts w:ascii="Times New Roman" w:eastAsia="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79BD517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EBCF9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787FA6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669ED2FB"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610C78A"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CC3E999"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2E5852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A31D24E"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45DC97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D069D84"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1D5AF23"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DACB7EB"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61882EC" w14:textId="77777777" w:rsidR="00BD58AA" w:rsidRPr="001C33BF" w:rsidRDefault="00BD58AA" w:rsidP="001F3287">
            <w:pPr>
              <w:rPr>
                <w:rFonts w:ascii="Times New Roman" w:eastAsia="Times New Roman" w:hAnsi="Times New Roman" w:cs="Times New Roman"/>
                <w:b/>
                <w:bCs/>
                <w:sz w:val="12"/>
                <w:szCs w:val="12"/>
              </w:rPr>
            </w:pPr>
          </w:p>
        </w:tc>
        <w:tc>
          <w:tcPr>
            <w:tcW w:w="218" w:type="dxa"/>
            <w:vAlign w:val="center"/>
            <w:hideMark/>
          </w:tcPr>
          <w:p w14:paraId="15635554"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5F2F65A3" w14:textId="77777777" w:rsidTr="001A2F16">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BD4F8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70" w:type="dxa"/>
            <w:tcBorders>
              <w:top w:val="nil"/>
              <w:left w:val="nil"/>
              <w:bottom w:val="single" w:sz="4" w:space="0" w:color="auto"/>
              <w:right w:val="single" w:sz="4" w:space="0" w:color="auto"/>
            </w:tcBorders>
            <w:shd w:val="clear" w:color="auto" w:fill="auto"/>
            <w:noWrap/>
            <w:vAlign w:val="center"/>
            <w:hideMark/>
          </w:tcPr>
          <w:p w14:paraId="16A02F0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A39029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825865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2A0955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58F337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1B5D02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6FFD21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F2BBFB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66463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A9F8B8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5B9CAE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3AA1DF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04B837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BFF28B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06C924E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D99B60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CE89A3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270CCA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C68F87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11C5F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5EE4D75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C2533E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A456AA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4196FE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EE76FB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FB6E96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7723CC6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3669FE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31067C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769625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0EE1D1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9DECD6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137ABE4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66E2D68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74BE07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4EFFC2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5A8DE0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A5A6A1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9A3D88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DB5ADE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3DDD0CA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43B09D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7F5F05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1116AD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3D311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904D6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F5C49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84288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13A20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3CB2D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A61EC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F77A0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105DA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E632C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18" w:type="dxa"/>
            <w:vAlign w:val="center"/>
            <w:hideMark/>
          </w:tcPr>
          <w:p w14:paraId="5B36C4F9" w14:textId="77777777" w:rsidR="00BD58AA" w:rsidRPr="001C33BF" w:rsidRDefault="00BD58AA" w:rsidP="001F3287">
            <w:pPr>
              <w:rPr>
                <w:rFonts w:ascii="Times New Roman" w:eastAsia="Times New Roman" w:hAnsi="Times New Roman" w:cs="Times New Roman"/>
                <w:sz w:val="20"/>
                <w:szCs w:val="20"/>
              </w:rPr>
            </w:pPr>
          </w:p>
        </w:tc>
      </w:tr>
      <w:tr w:rsidR="00174A1C" w:rsidRPr="001C33BF" w14:paraId="12FF5BD4" w14:textId="77777777" w:rsidTr="001A2F16">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85B0E9C" w14:textId="77777777" w:rsidR="00BD58AA" w:rsidRPr="001C33BF" w:rsidRDefault="00BD58AA" w:rsidP="001F3287">
            <w:pP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hideMark/>
          </w:tcPr>
          <w:p w14:paraId="184C3BD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3FA026F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0350E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43AE3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7E8CC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EC901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612A6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A4C66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5B2E9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17F96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C8B3D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5A953B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FD8E4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49487BA2" w14:textId="77777777" w:rsidR="00BD58AA" w:rsidRPr="001C33BF" w:rsidRDefault="00BD58A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7CBBCC1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91912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7B713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B4481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0B3D8746"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27B4CC3" w14:textId="77777777" w:rsidR="00BD58AA" w:rsidRPr="001C33BF" w:rsidRDefault="00BD58A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5F3CC7D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CBEF6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FAD24C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067D92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B0198B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74D44A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A4FAB4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D6AE99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98FDFB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F85EFC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04C9B0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5E35CE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7057E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6E8D2B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E7BCB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13FD8A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9684C0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139609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13B559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5C4FB921" w14:textId="77777777" w:rsidR="00BD58AA" w:rsidRPr="001C33BF" w:rsidRDefault="00BD58AA" w:rsidP="001F3287">
            <w:pPr>
              <w:rPr>
                <w:rFonts w:ascii="Times New Roman" w:eastAsia="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797E0C1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3A1CEC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1858F3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BD4076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000000"/>
              <w:right w:val="single" w:sz="4" w:space="0" w:color="auto"/>
            </w:tcBorders>
            <w:vAlign w:val="center"/>
            <w:hideMark/>
          </w:tcPr>
          <w:p w14:paraId="302BB1E9"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7550ECA"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5251860"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B24EF2B"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2F82BBA"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5B22FA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FDACC2D"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7D78ECA"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138DABAC"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3CFF9DDE" w14:textId="77777777" w:rsidR="00BD58AA" w:rsidRPr="001C33BF" w:rsidRDefault="00BD58AA" w:rsidP="001F3287">
            <w:pPr>
              <w:rPr>
                <w:rFonts w:ascii="Times New Roman" w:eastAsia="Times New Roman" w:hAnsi="Times New Roman" w:cs="Times New Roman"/>
                <w:b/>
                <w:bCs/>
                <w:sz w:val="12"/>
                <w:szCs w:val="12"/>
              </w:rPr>
            </w:pPr>
          </w:p>
        </w:tc>
        <w:tc>
          <w:tcPr>
            <w:tcW w:w="218" w:type="dxa"/>
            <w:vAlign w:val="center"/>
            <w:hideMark/>
          </w:tcPr>
          <w:p w14:paraId="35582E92"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1DD9093C" w14:textId="77777777" w:rsidTr="001A2F16">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727DC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70" w:type="dxa"/>
            <w:tcBorders>
              <w:top w:val="nil"/>
              <w:left w:val="nil"/>
              <w:bottom w:val="single" w:sz="4" w:space="0" w:color="auto"/>
              <w:right w:val="single" w:sz="4" w:space="0" w:color="auto"/>
            </w:tcBorders>
            <w:shd w:val="clear" w:color="auto" w:fill="auto"/>
            <w:noWrap/>
            <w:vAlign w:val="center"/>
            <w:hideMark/>
          </w:tcPr>
          <w:p w14:paraId="684F0F4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3C092F0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5D96B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6B409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99F2D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050F7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72F5CB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F0598F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4C9776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FF644B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5B7176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093B5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936FEB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DD627E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6BC624C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B7CFDC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520399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04D690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C4482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11DD8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1D6D906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F4A07B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26164C0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406F4E8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092494C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B6C097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AB48B3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5B4D035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486C67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auto" w:fill="auto"/>
            <w:noWrap/>
            <w:vAlign w:val="center"/>
            <w:hideMark/>
          </w:tcPr>
          <w:p w14:paraId="3178F8E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08F2AEA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1" w:type="dxa"/>
            <w:tcBorders>
              <w:top w:val="nil"/>
              <w:left w:val="nil"/>
              <w:bottom w:val="single" w:sz="4" w:space="0" w:color="auto"/>
              <w:right w:val="single" w:sz="4" w:space="0" w:color="auto"/>
            </w:tcBorders>
            <w:shd w:val="clear" w:color="000000" w:fill="00B0F0"/>
            <w:noWrap/>
            <w:vAlign w:val="center"/>
            <w:hideMark/>
          </w:tcPr>
          <w:p w14:paraId="612347F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18C758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48632C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B5701F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3F33C5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55FC19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459340E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D2CF55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0CC0EC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F5EABE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DF6643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06F4B0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1" w:type="dxa"/>
            <w:vMerge w:val="restart"/>
            <w:tcBorders>
              <w:top w:val="nil"/>
              <w:left w:val="nil"/>
              <w:bottom w:val="single" w:sz="4" w:space="0" w:color="000000"/>
              <w:right w:val="single" w:sz="4" w:space="0" w:color="auto"/>
            </w:tcBorders>
            <w:shd w:val="clear" w:color="000000" w:fill="FF0000"/>
            <w:noWrap/>
            <w:vAlign w:val="center"/>
            <w:hideMark/>
          </w:tcPr>
          <w:p w14:paraId="589E918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1" w:type="dxa"/>
            <w:vMerge w:val="restart"/>
            <w:tcBorders>
              <w:top w:val="nil"/>
              <w:left w:val="nil"/>
              <w:bottom w:val="single" w:sz="4" w:space="0" w:color="000000"/>
              <w:right w:val="single" w:sz="4" w:space="0" w:color="auto"/>
            </w:tcBorders>
            <w:shd w:val="clear" w:color="000000" w:fill="FF0000"/>
            <w:noWrap/>
            <w:vAlign w:val="center"/>
            <w:hideMark/>
          </w:tcPr>
          <w:p w14:paraId="5640D7A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9E210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669B1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593B2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3FAAB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856DB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CE347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C0455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30578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9B59E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18" w:type="dxa"/>
            <w:vAlign w:val="center"/>
            <w:hideMark/>
          </w:tcPr>
          <w:p w14:paraId="27D47D56" w14:textId="77777777" w:rsidR="00BD58AA" w:rsidRPr="001C33BF" w:rsidRDefault="00BD58AA" w:rsidP="001F3287">
            <w:pPr>
              <w:rPr>
                <w:rFonts w:ascii="Times New Roman" w:eastAsia="Times New Roman" w:hAnsi="Times New Roman" w:cs="Times New Roman"/>
                <w:sz w:val="20"/>
                <w:szCs w:val="20"/>
              </w:rPr>
            </w:pPr>
          </w:p>
        </w:tc>
      </w:tr>
      <w:tr w:rsidR="007C34AC" w:rsidRPr="001C33BF" w14:paraId="0EE950D4" w14:textId="77777777" w:rsidTr="001A2F16">
        <w:trPr>
          <w:trHeight w:val="255"/>
        </w:trPr>
        <w:tc>
          <w:tcPr>
            <w:tcW w:w="260" w:type="dxa"/>
            <w:vMerge/>
            <w:tcBorders>
              <w:top w:val="nil"/>
              <w:left w:val="single" w:sz="4" w:space="0" w:color="auto"/>
              <w:bottom w:val="single" w:sz="4" w:space="0" w:color="000000"/>
              <w:right w:val="single" w:sz="4" w:space="0" w:color="auto"/>
            </w:tcBorders>
            <w:vAlign w:val="center"/>
            <w:hideMark/>
          </w:tcPr>
          <w:p w14:paraId="2A441718" w14:textId="77777777" w:rsidR="00BD58AA" w:rsidRPr="001C33BF" w:rsidRDefault="00BD58AA" w:rsidP="001F3287">
            <w:pP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hideMark/>
          </w:tcPr>
          <w:p w14:paraId="1136B47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7AB5C3F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2AF3C8"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CD7039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FB2949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FA8C8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ED77F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1F708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2BECC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427D8C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7B30FA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6C1B3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5DB50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0EF67422" w14:textId="77777777" w:rsidR="00BD58AA" w:rsidRPr="001C33BF" w:rsidRDefault="00BD58A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FD204C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0F457A"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FE92FB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D8438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16A2F619" w14:textId="77777777" w:rsidR="00BD58AA" w:rsidRPr="001C33BF" w:rsidRDefault="00BD58AA" w:rsidP="001F3287">
            <w:pPr>
              <w:rPr>
                <w:rFonts w:ascii="Times New Roman" w:eastAsia="Times New Roman" w:hAnsi="Times New Roman" w:cs="Times New Roman"/>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4C7DA14" w14:textId="77777777" w:rsidR="00BD58AA" w:rsidRPr="001C33BF" w:rsidRDefault="00BD58AA" w:rsidP="001F3287">
            <w:pPr>
              <w:rPr>
                <w:rFonts w:ascii="Times New Roman" w:eastAsia="Times New Roman" w:hAnsi="Times New Roman" w:cs="Times New Roman"/>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205DF3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650684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5BCD02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78A0B4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5E0B6C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8D1E64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77B619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35CDCF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C95BF27"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7D329B1"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auto"/>
              <w:right w:val="single" w:sz="4" w:space="0" w:color="auto"/>
            </w:tcBorders>
            <w:vAlign w:val="center"/>
            <w:hideMark/>
          </w:tcPr>
          <w:p w14:paraId="1AF31BC8" w14:textId="77777777" w:rsidR="00BD58AA" w:rsidRPr="001C33BF" w:rsidRDefault="00BD58AA" w:rsidP="001F3287">
            <w:pPr>
              <w:rPr>
                <w:rFonts w:ascii="Times New Roman" w:eastAsia="Times New Roman" w:hAnsi="Times New Roman" w:cs="Times New Roman"/>
                <w:b/>
                <w:bCs/>
                <w:sz w:val="12"/>
                <w:szCs w:val="12"/>
              </w:rPr>
            </w:pPr>
          </w:p>
        </w:tc>
        <w:tc>
          <w:tcPr>
            <w:tcW w:w="261" w:type="dxa"/>
            <w:tcBorders>
              <w:top w:val="nil"/>
              <w:left w:val="nil"/>
              <w:bottom w:val="single" w:sz="4" w:space="0" w:color="auto"/>
              <w:right w:val="single" w:sz="4" w:space="0" w:color="auto"/>
            </w:tcBorders>
            <w:shd w:val="clear" w:color="000000" w:fill="BFBFBF"/>
            <w:noWrap/>
            <w:vAlign w:val="center"/>
            <w:hideMark/>
          </w:tcPr>
          <w:p w14:paraId="7B7D8F2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AE9167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B10C57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D73B94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B978CD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00403B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50EEF5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900225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1" w:type="dxa"/>
            <w:vMerge/>
            <w:tcBorders>
              <w:top w:val="nil"/>
              <w:left w:val="single" w:sz="4" w:space="0" w:color="auto"/>
              <w:bottom w:val="single" w:sz="4" w:space="0" w:color="auto"/>
              <w:right w:val="single" w:sz="4" w:space="0" w:color="auto"/>
            </w:tcBorders>
            <w:vAlign w:val="center"/>
            <w:hideMark/>
          </w:tcPr>
          <w:p w14:paraId="253124C4"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auto"/>
              <w:right w:val="single" w:sz="4" w:space="0" w:color="auto"/>
            </w:tcBorders>
            <w:vAlign w:val="center"/>
            <w:hideMark/>
          </w:tcPr>
          <w:p w14:paraId="695C348A"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auto"/>
              <w:right w:val="single" w:sz="4" w:space="0" w:color="auto"/>
            </w:tcBorders>
            <w:vAlign w:val="center"/>
            <w:hideMark/>
          </w:tcPr>
          <w:p w14:paraId="11587AF6"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auto"/>
              <w:right w:val="single" w:sz="4" w:space="0" w:color="auto"/>
            </w:tcBorders>
            <w:vAlign w:val="center"/>
            <w:hideMark/>
          </w:tcPr>
          <w:p w14:paraId="0A71E744"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nil"/>
              <w:bottom w:val="single" w:sz="4" w:space="0" w:color="000000"/>
              <w:right w:val="single" w:sz="4" w:space="0" w:color="auto"/>
            </w:tcBorders>
            <w:vAlign w:val="center"/>
            <w:hideMark/>
          </w:tcPr>
          <w:p w14:paraId="4EC1E283"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nil"/>
              <w:bottom w:val="single" w:sz="4" w:space="0" w:color="000000"/>
              <w:right w:val="single" w:sz="4" w:space="0" w:color="auto"/>
            </w:tcBorders>
            <w:vAlign w:val="center"/>
            <w:hideMark/>
          </w:tcPr>
          <w:p w14:paraId="7F1B8803"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E3DE5C8"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07A50BE4"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1C5E253"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7F886257"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2E319BCB"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40327BB6"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6BC0BB19"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BD6A0F2" w14:textId="77777777" w:rsidR="00BD58AA" w:rsidRPr="001C33BF" w:rsidRDefault="00BD58AA" w:rsidP="001F3287">
            <w:pPr>
              <w:rPr>
                <w:rFonts w:ascii="Times New Roman" w:eastAsia="Times New Roman" w:hAnsi="Times New Roman" w:cs="Times New Roman"/>
                <w:b/>
                <w:bCs/>
                <w:sz w:val="12"/>
                <w:szCs w:val="12"/>
              </w:rPr>
            </w:pPr>
          </w:p>
        </w:tc>
        <w:tc>
          <w:tcPr>
            <w:tcW w:w="261" w:type="dxa"/>
            <w:vMerge/>
            <w:tcBorders>
              <w:top w:val="nil"/>
              <w:left w:val="single" w:sz="4" w:space="0" w:color="auto"/>
              <w:bottom w:val="single" w:sz="4" w:space="0" w:color="000000"/>
              <w:right w:val="single" w:sz="4" w:space="0" w:color="auto"/>
            </w:tcBorders>
            <w:vAlign w:val="center"/>
            <w:hideMark/>
          </w:tcPr>
          <w:p w14:paraId="53E94F49" w14:textId="77777777" w:rsidR="00BD58AA" w:rsidRPr="001C33BF" w:rsidRDefault="00BD58AA" w:rsidP="001F3287">
            <w:pPr>
              <w:rPr>
                <w:rFonts w:ascii="Times New Roman" w:eastAsia="Times New Roman" w:hAnsi="Times New Roman" w:cs="Times New Roman"/>
                <w:b/>
                <w:bCs/>
                <w:sz w:val="12"/>
                <w:szCs w:val="12"/>
              </w:rPr>
            </w:pPr>
          </w:p>
        </w:tc>
        <w:tc>
          <w:tcPr>
            <w:tcW w:w="218" w:type="dxa"/>
            <w:vAlign w:val="center"/>
            <w:hideMark/>
          </w:tcPr>
          <w:p w14:paraId="38938886" w14:textId="77777777" w:rsidR="00BD58AA" w:rsidRPr="001C33BF" w:rsidRDefault="00BD58AA" w:rsidP="001F3287">
            <w:pPr>
              <w:rPr>
                <w:rFonts w:ascii="Times New Roman" w:eastAsia="Times New Roman" w:hAnsi="Times New Roman" w:cs="Times New Roman"/>
                <w:sz w:val="20"/>
                <w:szCs w:val="20"/>
              </w:rPr>
            </w:pPr>
          </w:p>
        </w:tc>
      </w:tr>
    </w:tbl>
    <w:p w14:paraId="27CE87D2" w14:textId="77777777" w:rsidR="00BD58AA" w:rsidRPr="001C33BF" w:rsidRDefault="00BD58AA" w:rsidP="00064407">
      <w:pPr>
        <w:rPr>
          <w:rFonts w:ascii="Times New Roman" w:eastAsia="Times New Roman" w:hAnsi="Times New Roman" w:cs="Times New Roman"/>
          <w:b/>
          <w:bCs/>
          <w:sz w:val="24"/>
          <w:szCs w:val="24"/>
        </w:rPr>
      </w:pPr>
    </w:p>
    <w:p w14:paraId="393D3C9C" w14:textId="77777777" w:rsidR="00BD58AA" w:rsidRPr="001C33BF" w:rsidRDefault="00BD58AA"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4241" w:type="dxa"/>
        <w:tblInd w:w="-5" w:type="dxa"/>
        <w:tblLook w:val="04A0" w:firstRow="1" w:lastRow="0" w:firstColumn="1" w:lastColumn="0" w:noHBand="0" w:noVBand="1"/>
      </w:tblPr>
      <w:tblGrid>
        <w:gridCol w:w="540"/>
        <w:gridCol w:w="523"/>
        <w:gridCol w:w="17"/>
        <w:gridCol w:w="540"/>
        <w:gridCol w:w="523"/>
        <w:gridCol w:w="17"/>
        <w:gridCol w:w="540"/>
        <w:gridCol w:w="209"/>
        <w:gridCol w:w="314"/>
        <w:gridCol w:w="435"/>
        <w:gridCol w:w="122"/>
        <w:gridCol w:w="540"/>
        <w:gridCol w:w="87"/>
        <w:gridCol w:w="453"/>
        <w:gridCol w:w="296"/>
        <w:gridCol w:w="244"/>
        <w:gridCol w:w="505"/>
        <w:gridCol w:w="35"/>
        <w:gridCol w:w="505"/>
        <w:gridCol w:w="35"/>
        <w:gridCol w:w="505"/>
        <w:gridCol w:w="35"/>
        <w:gridCol w:w="505"/>
        <w:gridCol w:w="80"/>
        <w:gridCol w:w="460"/>
        <w:gridCol w:w="80"/>
        <w:gridCol w:w="460"/>
        <w:gridCol w:w="80"/>
        <w:gridCol w:w="540"/>
        <w:gridCol w:w="540"/>
        <w:gridCol w:w="540"/>
        <w:gridCol w:w="540"/>
        <w:gridCol w:w="696"/>
        <w:gridCol w:w="540"/>
        <w:gridCol w:w="540"/>
        <w:gridCol w:w="540"/>
        <w:gridCol w:w="540"/>
        <w:gridCol w:w="540"/>
      </w:tblGrid>
      <w:tr w:rsidR="00BD58AA" w:rsidRPr="001C33BF" w14:paraId="2BC8A01F" w14:textId="77777777" w:rsidTr="001A2F16">
        <w:trPr>
          <w:gridAfter w:val="6"/>
          <w:wAfter w:w="3391" w:type="dxa"/>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D4B04C9" w14:textId="77777777" w:rsidR="00BD58AA" w:rsidRPr="001C33BF" w:rsidRDefault="00BD58AA" w:rsidP="001F3287">
            <w:pPr>
              <w:jc w:val="center"/>
              <w:rPr>
                <w:rFonts w:ascii="Times New Roman" w:eastAsia="Times New Roman" w:hAnsi="Times New Roman" w:cs="Times New Roman"/>
                <w:sz w:val="20"/>
                <w:szCs w:val="20"/>
              </w:rPr>
            </w:pPr>
            <w:r w:rsidRPr="001C33BF">
              <w:rPr>
                <w:rFonts w:ascii="Times New Roman" w:eastAsia="Times New Roman" w:hAnsi="Times New Roman" w:cs="Times New Roman"/>
                <w:sz w:val="20"/>
                <w:szCs w:val="20"/>
              </w:rPr>
              <w:t> </w:t>
            </w:r>
          </w:p>
        </w:tc>
        <w:tc>
          <w:tcPr>
            <w:tcW w:w="324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203843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обучение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BF4DD5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Промежуточная аттестация,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BDB5F5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практика </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E6650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6BF7DA3"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Каникулы,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B43AED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Всего, </w:t>
            </w: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40" w:type="dxa"/>
            <w:gridSpan w:val="2"/>
            <w:tcBorders>
              <w:top w:val="nil"/>
              <w:left w:val="nil"/>
              <w:bottom w:val="nil"/>
              <w:right w:val="nil"/>
            </w:tcBorders>
            <w:shd w:val="clear" w:color="auto" w:fill="auto"/>
            <w:noWrap/>
            <w:hideMark/>
          </w:tcPr>
          <w:p w14:paraId="0E97DCD5"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72FF7F9D"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4ECF98A1"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0D1F363A"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700B77"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749724"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D721CA"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37FBEE"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400ACFC5" w14:textId="77777777" w:rsidTr="001A2F16">
        <w:trPr>
          <w:gridAfter w:val="6"/>
          <w:wAfter w:w="3391" w:type="dxa"/>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4AB383C0" w14:textId="77777777" w:rsidR="00BD58AA" w:rsidRPr="001C33BF" w:rsidRDefault="00BD58AA" w:rsidP="001F3287">
            <w:pPr>
              <w:rPr>
                <w:rFonts w:ascii="Times New Roman" w:eastAsia="Times New Roman" w:hAnsi="Times New Roman" w:cs="Times New Roman"/>
                <w:sz w:val="20"/>
                <w:szCs w:val="20"/>
              </w:rPr>
            </w:pPr>
          </w:p>
        </w:tc>
        <w:tc>
          <w:tcPr>
            <w:tcW w:w="3240" w:type="dxa"/>
            <w:gridSpan w:val="10"/>
            <w:vMerge/>
            <w:tcBorders>
              <w:top w:val="single" w:sz="4" w:space="0" w:color="auto"/>
              <w:left w:val="single" w:sz="4" w:space="0" w:color="auto"/>
              <w:bottom w:val="single" w:sz="4" w:space="0" w:color="000000"/>
              <w:right w:val="single" w:sz="4" w:space="0" w:color="000000"/>
            </w:tcBorders>
            <w:vAlign w:val="center"/>
            <w:hideMark/>
          </w:tcPr>
          <w:p w14:paraId="63D24952" w14:textId="77777777" w:rsidR="00BD58AA" w:rsidRPr="001C33BF" w:rsidRDefault="00BD58AA" w:rsidP="001F3287">
            <w:pPr>
              <w:rPr>
                <w:rFonts w:ascii="Times New Roman" w:eastAsia="Times New Roman" w:hAnsi="Times New Roman" w:cs="Times New Roman"/>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1553B033"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469B4D19"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4EE9973E"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725BF339"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4C8EB968"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1A6BB39C" w14:textId="77777777" w:rsidR="00BD58AA" w:rsidRPr="001C33BF" w:rsidRDefault="00BD58AA" w:rsidP="001F3287">
            <w:pPr>
              <w:rPr>
                <w:rFonts w:ascii="Times New Roman" w:eastAsia="Times New Roman" w:hAnsi="Times New Roman" w:cs="Times New Roman"/>
                <w:sz w:val="20"/>
                <w:szCs w:val="20"/>
              </w:rPr>
            </w:pPr>
          </w:p>
        </w:tc>
        <w:tc>
          <w:tcPr>
            <w:tcW w:w="585" w:type="dxa"/>
            <w:gridSpan w:val="2"/>
            <w:tcBorders>
              <w:top w:val="nil"/>
              <w:left w:val="nil"/>
              <w:bottom w:val="nil"/>
              <w:right w:val="nil"/>
            </w:tcBorders>
            <w:shd w:val="clear" w:color="auto" w:fill="auto"/>
            <w:noWrap/>
            <w:hideMark/>
          </w:tcPr>
          <w:p w14:paraId="30D61F92"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185EAD9"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98F5343"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79EF4D"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DE657E"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8E86AD1"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75697D0"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0B936B11" w14:textId="77777777" w:rsidTr="001A2F16">
        <w:trPr>
          <w:gridAfter w:val="6"/>
          <w:wAfter w:w="3391" w:type="dxa"/>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79D17DCC" w14:textId="77777777" w:rsidR="00BD58AA" w:rsidRPr="001C33BF" w:rsidRDefault="00BD58AA" w:rsidP="001F3287">
            <w:pPr>
              <w:rPr>
                <w:rFonts w:ascii="Times New Roman" w:eastAsia="Times New Roman" w:hAnsi="Times New Roman" w:cs="Times New Roman"/>
                <w:sz w:val="20"/>
                <w:szCs w:val="20"/>
              </w:rPr>
            </w:pP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74D3F50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Всего         за год</w:t>
            </w: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026B88A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 семестр</w:t>
            </w:r>
          </w:p>
        </w:tc>
        <w:tc>
          <w:tcPr>
            <w:tcW w:w="1080" w:type="dxa"/>
            <w:gridSpan w:val="4"/>
            <w:tcBorders>
              <w:top w:val="single" w:sz="4" w:space="0" w:color="auto"/>
              <w:left w:val="nil"/>
              <w:bottom w:val="single" w:sz="4" w:space="0" w:color="auto"/>
              <w:right w:val="single" w:sz="4" w:space="0" w:color="000000"/>
            </w:tcBorders>
            <w:shd w:val="clear" w:color="auto" w:fill="auto"/>
            <w:vAlign w:val="center"/>
            <w:hideMark/>
          </w:tcPr>
          <w:p w14:paraId="72670FD0"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 семестр</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76D69CE4"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224DD130"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1E5EE9BE"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3A39E68E"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5A4EA8D4"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16AFC5A7"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703E5C13"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35F3EE3"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7FC5938"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6F76926"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89AC4D"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A3C31D"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8111C4"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7BAF5072" w14:textId="77777777" w:rsidTr="001A2F16">
        <w:trPr>
          <w:gridAfter w:val="6"/>
          <w:wAfter w:w="3391" w:type="dxa"/>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317F1D27" w14:textId="77777777" w:rsidR="00BD58AA" w:rsidRPr="001C33BF" w:rsidRDefault="00BD58AA" w:rsidP="001F3287">
            <w:pPr>
              <w:rPr>
                <w:rFonts w:ascii="Times New Roman" w:eastAsia="Times New Roman" w:hAnsi="Times New Roman" w:cs="Times New Roman"/>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748E40EC" w14:textId="77777777" w:rsidR="00BD58AA" w:rsidRPr="001C33BF" w:rsidRDefault="00BD58A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105DA32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734A08E1" w14:textId="77777777" w:rsidR="00BD58AA" w:rsidRPr="001C33BF" w:rsidRDefault="00BD58A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7A43928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23" w:type="dxa"/>
            <w:gridSpan w:val="2"/>
            <w:tcBorders>
              <w:top w:val="nil"/>
              <w:left w:val="nil"/>
              <w:bottom w:val="single" w:sz="4" w:space="0" w:color="auto"/>
              <w:right w:val="single" w:sz="4" w:space="0" w:color="auto"/>
            </w:tcBorders>
            <w:shd w:val="clear" w:color="auto" w:fill="auto"/>
            <w:noWrap/>
            <w:vAlign w:val="center"/>
            <w:hideMark/>
          </w:tcPr>
          <w:p w14:paraId="0D592960" w14:textId="77777777" w:rsidR="00BD58AA" w:rsidRPr="001C33BF" w:rsidRDefault="00BD58A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r w:rsidRPr="001C33BF">
              <w:rPr>
                <w:rFonts w:ascii="Times New Roman" w:eastAsia="Times New Roman" w:hAnsi="Times New Roman" w:cs="Times New Roman"/>
                <w:b/>
                <w:bCs/>
                <w:sz w:val="12"/>
                <w:szCs w:val="12"/>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309503B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5FBD6EE2"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153AC4C"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2058B12"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29B4F281"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DC81059"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1F27EA7B"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595B3F18"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C906C14"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B8EE9B8"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4A9295C"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A48F74"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203798"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B01B5FC"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5962484F" w14:textId="77777777" w:rsidTr="001A2F16">
        <w:trPr>
          <w:gridAfter w:val="6"/>
          <w:wAfter w:w="3391" w:type="dxa"/>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0FAE25B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26E8CFF1"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4C7E25D2"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1E7DB7E4"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58046E0F"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3CFF132F"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208FD4D5"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48E4B24A"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0898A298"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62A24F4C"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07C90BA7"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46D0AE81"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4EC3647A"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27F74" w14:textId="77777777" w:rsidR="00BD58AA" w:rsidRPr="001C33BF" w:rsidRDefault="00BD58AA" w:rsidP="001F3287">
            <w:pPr>
              <w:jc w:val="center"/>
              <w:rPr>
                <w:rFonts w:ascii="Times New Roman" w:eastAsia="Times New Roman" w:hAnsi="Times New Roman" w:cs="Times New Roman"/>
                <w:b/>
                <w:bCs/>
                <w:sz w:val="12"/>
                <w:szCs w:val="12"/>
              </w:rPr>
            </w:pPr>
            <w:proofErr w:type="spellStart"/>
            <w:proofErr w:type="gramStart"/>
            <w:r w:rsidRPr="001C33BF">
              <w:rPr>
                <w:rFonts w:ascii="Times New Roman" w:eastAsia="Times New Roman" w:hAnsi="Times New Roman" w:cs="Times New Roman"/>
                <w:b/>
                <w:bCs/>
                <w:sz w:val="12"/>
                <w:szCs w:val="12"/>
              </w:rPr>
              <w:t>уч.час</w:t>
            </w:r>
            <w:proofErr w:type="spellEnd"/>
            <w:proofErr w:type="gramEnd"/>
            <w:r w:rsidRPr="001C33BF">
              <w:rPr>
                <w:rFonts w:ascii="Times New Roman" w:eastAsia="Times New Roman" w:hAnsi="Times New Roman" w:cs="Times New Roman"/>
                <w:b/>
                <w:bCs/>
                <w:sz w:val="12"/>
                <w:szCs w:val="12"/>
              </w:rPr>
              <w:t>.</w:t>
            </w:r>
          </w:p>
        </w:tc>
        <w:tc>
          <w:tcPr>
            <w:tcW w:w="540" w:type="dxa"/>
            <w:gridSpan w:val="2"/>
            <w:tcBorders>
              <w:top w:val="single" w:sz="4" w:space="0" w:color="auto"/>
              <w:left w:val="nil"/>
              <w:bottom w:val="single" w:sz="4" w:space="0" w:color="auto"/>
              <w:right w:val="single" w:sz="4" w:space="0" w:color="auto"/>
            </w:tcBorders>
            <w:shd w:val="clear" w:color="auto" w:fill="auto"/>
            <w:noWrap/>
            <w:vAlign w:val="center"/>
          </w:tcPr>
          <w:p w14:paraId="4A104488"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6D21E281" w14:textId="77777777" w:rsidR="00BD58AA" w:rsidRPr="001C33BF" w:rsidRDefault="00BD58AA" w:rsidP="001F3287">
            <w:pPr>
              <w:jc w:val="center"/>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B6B8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35996E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EFFDD5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8DBF566"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r>
      <w:tr w:rsidR="00BD58AA" w:rsidRPr="001C33BF" w14:paraId="353BFA73" w14:textId="77777777" w:rsidTr="001A2F16">
        <w:trPr>
          <w:gridAfter w:val="6"/>
          <w:wAfter w:w="3391" w:type="dxa"/>
        </w:trPr>
        <w:tc>
          <w:tcPr>
            <w:tcW w:w="540" w:type="dxa"/>
            <w:vMerge/>
            <w:tcBorders>
              <w:top w:val="nil"/>
              <w:left w:val="single" w:sz="4" w:space="0" w:color="auto"/>
              <w:bottom w:val="single" w:sz="4" w:space="0" w:color="auto"/>
              <w:right w:val="single" w:sz="4" w:space="0" w:color="auto"/>
            </w:tcBorders>
            <w:vAlign w:val="center"/>
            <w:hideMark/>
          </w:tcPr>
          <w:p w14:paraId="2A7CDB03" w14:textId="77777777" w:rsidR="00BD58AA" w:rsidRPr="001C33BF" w:rsidRDefault="00BD58A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12EAD38A"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55C2199E" w14:textId="77777777" w:rsidR="00BD58AA" w:rsidRPr="001C33BF" w:rsidRDefault="00BD58A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tcPr>
          <w:p w14:paraId="125D9CFD"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2C5C608A" w14:textId="77777777" w:rsidR="00BD58AA" w:rsidRPr="001C33BF" w:rsidRDefault="00BD58AA" w:rsidP="001F3287">
            <w:pP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tcPr>
          <w:p w14:paraId="6EF064AC"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175312D2" w14:textId="77777777" w:rsidR="00BD58AA" w:rsidRPr="001C33BF" w:rsidRDefault="00BD58AA" w:rsidP="001F3287">
            <w:pP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tcPr>
          <w:p w14:paraId="6905D156"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1F3CC249"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78F62F86"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178A330D"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2BD52781"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2B595908"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B9413B"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ПА</w:t>
            </w:r>
          </w:p>
        </w:tc>
        <w:tc>
          <w:tcPr>
            <w:tcW w:w="540" w:type="dxa"/>
            <w:gridSpan w:val="2"/>
            <w:tcBorders>
              <w:top w:val="nil"/>
              <w:left w:val="nil"/>
              <w:bottom w:val="single" w:sz="4" w:space="0" w:color="auto"/>
              <w:right w:val="single" w:sz="4" w:space="0" w:color="auto"/>
            </w:tcBorders>
            <w:shd w:val="clear" w:color="auto" w:fill="auto"/>
            <w:noWrap/>
            <w:vAlign w:val="center"/>
          </w:tcPr>
          <w:p w14:paraId="6708262F"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3EADCA4B" w14:textId="77777777" w:rsidR="00BD58AA" w:rsidRPr="001C33BF" w:rsidRDefault="00BD58AA" w:rsidP="001F3287">
            <w:pPr>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C36645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часы</w:t>
            </w:r>
          </w:p>
        </w:tc>
        <w:tc>
          <w:tcPr>
            <w:tcW w:w="540" w:type="dxa"/>
            <w:tcBorders>
              <w:top w:val="nil"/>
              <w:left w:val="nil"/>
              <w:bottom w:val="single" w:sz="4" w:space="0" w:color="auto"/>
              <w:right w:val="single" w:sz="4" w:space="0" w:color="auto"/>
            </w:tcBorders>
            <w:shd w:val="clear" w:color="auto" w:fill="auto"/>
            <w:noWrap/>
            <w:vAlign w:val="center"/>
          </w:tcPr>
          <w:p w14:paraId="3DB3D67D"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3738496F"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056600DE"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r>
      <w:tr w:rsidR="00BD58AA" w:rsidRPr="001C33BF" w14:paraId="103906BD" w14:textId="77777777" w:rsidTr="001A2F16">
        <w:trPr>
          <w:gridAfter w:val="6"/>
          <w:wAfter w:w="3391" w:type="dxa"/>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5903D149"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0280D09D"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22CFCA83"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1898D544"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3A3A5BBC"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6BDE0074"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3EC45515"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0D00D2AF"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739F450F"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40294736"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0A9DB8B7"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5FC3ECA4"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7A5A3733"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04A7BF"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ГИА</w:t>
            </w:r>
          </w:p>
        </w:tc>
        <w:tc>
          <w:tcPr>
            <w:tcW w:w="540" w:type="dxa"/>
            <w:gridSpan w:val="2"/>
            <w:tcBorders>
              <w:top w:val="nil"/>
              <w:left w:val="nil"/>
              <w:bottom w:val="single" w:sz="4" w:space="0" w:color="auto"/>
              <w:right w:val="single" w:sz="4" w:space="0" w:color="auto"/>
            </w:tcBorders>
            <w:shd w:val="clear" w:color="auto" w:fill="auto"/>
            <w:noWrap/>
            <w:vAlign w:val="center"/>
          </w:tcPr>
          <w:p w14:paraId="37A42CEB"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305C07D1" w14:textId="77777777" w:rsidR="00BD58AA" w:rsidRPr="001C33BF" w:rsidRDefault="00BD58AA" w:rsidP="001F3287">
            <w:pPr>
              <w:jc w:val="center"/>
              <w:rPr>
                <w:rFonts w:ascii="Times New Roman" w:eastAsia="Times New Roman" w:hAnsi="Times New Roman" w:cs="Times New Roman"/>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5A4AB99" w14:textId="77777777" w:rsidR="00BD58AA" w:rsidRPr="001C33BF" w:rsidRDefault="00BD58AA" w:rsidP="001F3287">
            <w:pPr>
              <w:jc w:val="center"/>
              <w:rPr>
                <w:rFonts w:ascii="Times New Roman" w:eastAsia="Times New Roman" w:hAnsi="Times New Roman" w:cs="Times New Roman"/>
                <w:b/>
                <w:bCs/>
                <w:sz w:val="12"/>
                <w:szCs w:val="12"/>
              </w:rPr>
            </w:pPr>
            <w:proofErr w:type="spellStart"/>
            <w:r w:rsidRPr="001C33BF">
              <w:rPr>
                <w:rFonts w:ascii="Times New Roman" w:eastAsia="Times New Roman" w:hAnsi="Times New Roman" w:cs="Times New Roman"/>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vAlign w:val="center"/>
          </w:tcPr>
          <w:p w14:paraId="29580225"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30571F0F"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vAlign w:val="center"/>
          </w:tcPr>
          <w:p w14:paraId="194F3F38"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r>
      <w:tr w:rsidR="00BD58AA" w:rsidRPr="001C33BF" w14:paraId="6FB75295" w14:textId="77777777" w:rsidTr="001A2F16">
        <w:trPr>
          <w:gridAfter w:val="6"/>
          <w:wAfter w:w="3391" w:type="dxa"/>
        </w:trPr>
        <w:tc>
          <w:tcPr>
            <w:tcW w:w="540" w:type="dxa"/>
            <w:vMerge/>
            <w:tcBorders>
              <w:top w:val="nil"/>
              <w:left w:val="single" w:sz="4" w:space="0" w:color="auto"/>
              <w:bottom w:val="single" w:sz="4" w:space="0" w:color="auto"/>
              <w:right w:val="single" w:sz="4" w:space="0" w:color="auto"/>
            </w:tcBorders>
            <w:vAlign w:val="center"/>
            <w:hideMark/>
          </w:tcPr>
          <w:p w14:paraId="76C42765" w14:textId="77777777" w:rsidR="00BD58AA" w:rsidRPr="001C33BF" w:rsidRDefault="00BD58A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5E284A5F"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4ABA01F1" w14:textId="77777777" w:rsidR="00BD58AA" w:rsidRPr="001C33BF" w:rsidRDefault="00BD58A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tcPr>
          <w:p w14:paraId="5CE955D0"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7E8DEF8A" w14:textId="77777777" w:rsidR="00BD58AA" w:rsidRPr="001C33BF" w:rsidRDefault="00BD58AA" w:rsidP="001F3287">
            <w:pP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tcPr>
          <w:p w14:paraId="262B7F50"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tcPr>
          <w:p w14:paraId="6DBFF567" w14:textId="77777777" w:rsidR="00BD58AA" w:rsidRPr="001C33BF" w:rsidRDefault="00BD58AA" w:rsidP="001F3287">
            <w:pP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tcPr>
          <w:p w14:paraId="78366C59"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5AE77CF4"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7DB188C2"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1ED87ECD"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tcPr>
          <w:p w14:paraId="72854FEB"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7F57D537"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9BA014"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Итог</w:t>
            </w:r>
          </w:p>
        </w:tc>
        <w:tc>
          <w:tcPr>
            <w:tcW w:w="540" w:type="dxa"/>
            <w:gridSpan w:val="2"/>
            <w:tcBorders>
              <w:top w:val="nil"/>
              <w:left w:val="nil"/>
              <w:bottom w:val="single" w:sz="4" w:space="0" w:color="auto"/>
              <w:right w:val="single" w:sz="4" w:space="0" w:color="auto"/>
            </w:tcBorders>
            <w:shd w:val="clear" w:color="auto" w:fill="auto"/>
            <w:noWrap/>
            <w:vAlign w:val="center"/>
          </w:tcPr>
          <w:p w14:paraId="58591E45"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6DEB1255" w14:textId="77777777" w:rsidR="00BD58AA" w:rsidRPr="001C33BF" w:rsidRDefault="00BD58AA" w:rsidP="001F3287">
            <w:pPr>
              <w:jc w:val="cente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center"/>
            <w:hideMark/>
          </w:tcPr>
          <w:p w14:paraId="6E2B3BD7"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0BA395C7"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DB5B1B6"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5E6F525B" w14:textId="77777777" w:rsidR="00BD58AA" w:rsidRPr="001C33BF" w:rsidRDefault="00BD58AA" w:rsidP="001F3287">
            <w:pPr>
              <w:jc w:val="center"/>
              <w:rPr>
                <w:rFonts w:ascii="Times New Roman" w:eastAsia="Times New Roman" w:hAnsi="Times New Roman" w:cs="Times New Roman"/>
                <w:sz w:val="20"/>
                <w:szCs w:val="20"/>
              </w:rPr>
            </w:pPr>
          </w:p>
        </w:tc>
      </w:tr>
      <w:tr w:rsidR="00BD58AA" w:rsidRPr="001C33BF" w14:paraId="32A0C69B" w14:textId="77777777" w:rsidTr="001A2F16">
        <w:trPr>
          <w:gridAfter w:val="6"/>
          <w:wAfter w:w="3391" w:type="dxa"/>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66E8230D"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72958C8D"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6E3DED76"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58CBCBF7"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1D5CA590"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06484F32"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1F12E863"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3369F2C9"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0293D42D"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7C3F7CF0"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2AA9050B"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31333929" w14:textId="77777777" w:rsidR="00BD58AA" w:rsidRPr="001C33BF" w:rsidRDefault="00BD58AA" w:rsidP="001F3287">
            <w:pPr>
              <w:jc w:val="center"/>
              <w:rPr>
                <w:rFonts w:ascii="Times New Roman" w:eastAsia="Times New Roman" w:hAnsi="Times New Roman" w:cs="Times New Roman"/>
                <w:b/>
                <w:bCs/>
                <w:sz w:val="12"/>
                <w:szCs w:val="12"/>
              </w:rPr>
            </w:pPr>
            <w:r w:rsidRPr="00BB3FBB">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15249C49"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hideMark/>
          </w:tcPr>
          <w:p w14:paraId="388C4D73"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7983FFB4"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57F58ECE"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02745CC4"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45177C35"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104CF27"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08BEA1B" w14:textId="77777777" w:rsidR="00BD58AA" w:rsidRPr="001C33BF" w:rsidRDefault="00BD58AA" w:rsidP="001F3287">
            <w:pPr>
              <w:jc w:val="center"/>
              <w:rPr>
                <w:rFonts w:ascii="Times New Roman" w:eastAsia="Times New Roman" w:hAnsi="Times New Roman" w:cs="Times New Roman"/>
                <w:sz w:val="20"/>
                <w:szCs w:val="20"/>
              </w:rPr>
            </w:pPr>
          </w:p>
        </w:tc>
      </w:tr>
      <w:tr w:rsidR="00BD58AA" w:rsidRPr="001C33BF" w14:paraId="51D13A1D" w14:textId="77777777" w:rsidTr="001A2F16">
        <w:trPr>
          <w:gridAfter w:val="6"/>
          <w:wAfter w:w="3391" w:type="dxa"/>
        </w:trPr>
        <w:tc>
          <w:tcPr>
            <w:tcW w:w="540" w:type="dxa"/>
            <w:vMerge/>
            <w:tcBorders>
              <w:top w:val="nil"/>
              <w:left w:val="single" w:sz="4" w:space="0" w:color="auto"/>
              <w:bottom w:val="single" w:sz="4" w:space="0" w:color="auto"/>
              <w:right w:val="single" w:sz="4" w:space="0" w:color="auto"/>
            </w:tcBorders>
            <w:vAlign w:val="center"/>
            <w:hideMark/>
          </w:tcPr>
          <w:p w14:paraId="5CEFF602" w14:textId="77777777" w:rsidR="00BD58AA" w:rsidRPr="001C33BF" w:rsidRDefault="00BD58A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7CBD926D"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0FA7486D" w14:textId="77777777" w:rsidR="00BD58AA" w:rsidRPr="001C33BF" w:rsidRDefault="00BD58AA" w:rsidP="001F3287">
            <w:pPr>
              <w:rPr>
                <w:rFonts w:ascii="Times New Roman" w:eastAsia="Times New Roman" w:hAnsi="Times New Roman" w:cs="Times New Roman"/>
                <w:b/>
                <w:bCs/>
                <w:sz w:val="12"/>
                <w:szCs w:val="12"/>
              </w:rPr>
            </w:pPr>
          </w:p>
        </w:tc>
        <w:tc>
          <w:tcPr>
            <w:tcW w:w="523" w:type="dxa"/>
            <w:vMerge/>
            <w:tcBorders>
              <w:top w:val="nil"/>
              <w:left w:val="single" w:sz="4" w:space="0" w:color="auto"/>
              <w:bottom w:val="single" w:sz="4" w:space="0" w:color="000000"/>
              <w:right w:val="single" w:sz="4" w:space="0" w:color="auto"/>
            </w:tcBorders>
            <w:vAlign w:val="center"/>
          </w:tcPr>
          <w:p w14:paraId="1F923592"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471DEFD1" w14:textId="77777777" w:rsidR="00BD58AA" w:rsidRPr="001C33BF" w:rsidRDefault="00BD58AA" w:rsidP="001F3287">
            <w:pPr>
              <w:rPr>
                <w:rFonts w:ascii="Times New Roman" w:eastAsia="Times New Roman" w:hAnsi="Times New Roman" w:cs="Times New Roman"/>
                <w:b/>
                <w:bCs/>
                <w:sz w:val="12"/>
                <w:szCs w:val="12"/>
              </w:rPr>
            </w:pPr>
          </w:p>
        </w:tc>
        <w:tc>
          <w:tcPr>
            <w:tcW w:w="523" w:type="dxa"/>
            <w:gridSpan w:val="2"/>
            <w:vMerge/>
            <w:tcBorders>
              <w:top w:val="nil"/>
              <w:left w:val="single" w:sz="4" w:space="0" w:color="auto"/>
              <w:bottom w:val="single" w:sz="4" w:space="0" w:color="000000"/>
              <w:right w:val="single" w:sz="4" w:space="0" w:color="auto"/>
            </w:tcBorders>
            <w:vAlign w:val="center"/>
          </w:tcPr>
          <w:p w14:paraId="6285ED3B" w14:textId="77777777" w:rsidR="00BD58AA" w:rsidRPr="001C33BF" w:rsidRDefault="00BD58AA" w:rsidP="001F3287">
            <w:pPr>
              <w:rPr>
                <w:rFonts w:ascii="Times New Roman" w:eastAsia="Times New Roman" w:hAnsi="Times New Roman" w:cs="Times New Roman"/>
                <w:b/>
                <w:bCs/>
                <w:sz w:val="12"/>
                <w:szCs w:val="12"/>
              </w:rPr>
            </w:pPr>
          </w:p>
        </w:tc>
        <w:tc>
          <w:tcPr>
            <w:tcW w:w="557" w:type="dxa"/>
            <w:gridSpan w:val="2"/>
            <w:vMerge/>
            <w:tcBorders>
              <w:top w:val="nil"/>
              <w:left w:val="single" w:sz="4" w:space="0" w:color="auto"/>
              <w:bottom w:val="single" w:sz="4" w:space="0" w:color="000000"/>
              <w:right w:val="single" w:sz="4" w:space="0" w:color="auto"/>
            </w:tcBorders>
            <w:vAlign w:val="center"/>
          </w:tcPr>
          <w:p w14:paraId="46EAD523" w14:textId="77777777" w:rsidR="00BD58AA" w:rsidRPr="001C33BF" w:rsidRDefault="00BD58AA" w:rsidP="001F3287">
            <w:pPr>
              <w:rPr>
                <w:rFonts w:ascii="Times New Roman" w:eastAsia="Times New Roman" w:hAnsi="Times New Roman" w:cs="Times New Roman"/>
                <w:b/>
                <w:bCs/>
                <w:sz w:val="12"/>
                <w:szCs w:val="12"/>
              </w:rPr>
            </w:pPr>
          </w:p>
        </w:tc>
        <w:tc>
          <w:tcPr>
            <w:tcW w:w="540" w:type="dxa"/>
            <w:vMerge/>
            <w:tcBorders>
              <w:top w:val="nil"/>
              <w:left w:val="single" w:sz="4" w:space="0" w:color="auto"/>
              <w:bottom w:val="single" w:sz="4" w:space="0" w:color="000000"/>
              <w:right w:val="single" w:sz="4" w:space="0" w:color="auto"/>
            </w:tcBorders>
            <w:vAlign w:val="center"/>
          </w:tcPr>
          <w:p w14:paraId="39FF7E5A"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199F05FC"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04B54C5F"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3A3F985A"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tcPr>
          <w:p w14:paraId="34C4853F"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72387F7A" w14:textId="77777777" w:rsidR="00BD58AA" w:rsidRPr="001C33BF" w:rsidRDefault="00BD58AA" w:rsidP="001F3287">
            <w:pPr>
              <w:jc w:val="center"/>
              <w:rPr>
                <w:rFonts w:ascii="Times New Roman" w:eastAsia="Times New Roman" w:hAnsi="Times New Roman" w:cs="Times New Roman"/>
                <w:sz w:val="20"/>
                <w:szCs w:val="20"/>
              </w:rPr>
            </w:pPr>
          </w:p>
        </w:tc>
        <w:tc>
          <w:tcPr>
            <w:tcW w:w="585" w:type="dxa"/>
            <w:gridSpan w:val="2"/>
            <w:tcBorders>
              <w:top w:val="nil"/>
              <w:left w:val="nil"/>
              <w:bottom w:val="nil"/>
              <w:right w:val="nil"/>
            </w:tcBorders>
            <w:shd w:val="clear" w:color="auto" w:fill="auto"/>
            <w:noWrap/>
            <w:vAlign w:val="center"/>
            <w:hideMark/>
          </w:tcPr>
          <w:p w14:paraId="7C7F50FF"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center"/>
            <w:hideMark/>
          </w:tcPr>
          <w:p w14:paraId="3B533335"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01E059BD"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6DF6734"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386EA92"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9E1A1C1"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007443A" w14:textId="77777777" w:rsidR="00BD58AA" w:rsidRPr="001C33BF" w:rsidRDefault="00BD58AA" w:rsidP="001F3287">
            <w:pPr>
              <w:jc w:val="center"/>
              <w:rPr>
                <w:rFonts w:ascii="Times New Roman" w:eastAsia="Times New Roman" w:hAnsi="Times New Roman" w:cs="Times New Roman"/>
                <w:sz w:val="20"/>
                <w:szCs w:val="20"/>
              </w:rPr>
            </w:pPr>
          </w:p>
        </w:tc>
      </w:tr>
      <w:tr w:rsidR="00BD58AA" w:rsidRPr="001C33BF" w14:paraId="22BFD799" w14:textId="77777777" w:rsidTr="001A2F16">
        <w:trPr>
          <w:gridAfter w:val="6"/>
          <w:wAfter w:w="3391" w:type="dxa"/>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2AF4A97" w14:textId="77777777" w:rsidR="00BD58AA" w:rsidRPr="001C33BF" w:rsidRDefault="00BD58A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79CD7DCF" w14:textId="77777777" w:rsidR="00BD58AA" w:rsidRPr="001C33BF" w:rsidRDefault="00BD58AA"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5B60712C"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auto" w:fill="auto"/>
            <w:noWrap/>
          </w:tcPr>
          <w:p w14:paraId="1DE2924F"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181394B4"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23" w:type="dxa"/>
            <w:gridSpan w:val="2"/>
            <w:tcBorders>
              <w:top w:val="nil"/>
              <w:left w:val="nil"/>
              <w:bottom w:val="single" w:sz="4" w:space="0" w:color="auto"/>
              <w:right w:val="single" w:sz="4" w:space="0" w:color="auto"/>
            </w:tcBorders>
            <w:shd w:val="clear" w:color="auto" w:fill="auto"/>
            <w:noWrap/>
          </w:tcPr>
          <w:p w14:paraId="423C731D"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57" w:type="dxa"/>
            <w:gridSpan w:val="2"/>
            <w:tcBorders>
              <w:top w:val="nil"/>
              <w:left w:val="nil"/>
              <w:bottom w:val="single" w:sz="4" w:space="0" w:color="auto"/>
              <w:right w:val="single" w:sz="4" w:space="0" w:color="auto"/>
            </w:tcBorders>
            <w:shd w:val="clear" w:color="auto" w:fill="auto"/>
            <w:noWrap/>
          </w:tcPr>
          <w:p w14:paraId="24190271"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6E7F79E5"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2B744605"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26AF0329"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23191177"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single" w:sz="4" w:space="0" w:color="auto"/>
              <w:right w:val="single" w:sz="4" w:space="0" w:color="auto"/>
            </w:tcBorders>
            <w:shd w:val="clear" w:color="auto" w:fill="auto"/>
            <w:noWrap/>
          </w:tcPr>
          <w:p w14:paraId="13BFC658" w14:textId="77777777" w:rsidR="00BD58AA" w:rsidRPr="001C33BF" w:rsidRDefault="00BD58AA" w:rsidP="001F3287">
            <w:pPr>
              <w:jc w:val="center"/>
              <w:rPr>
                <w:rFonts w:ascii="Times New Roman" w:eastAsia="Times New Roman" w:hAnsi="Times New Roman" w:cs="Times New Roman"/>
                <w:b/>
                <w:bCs/>
                <w:sz w:val="12"/>
                <w:szCs w:val="12"/>
              </w:rPr>
            </w:pPr>
            <w:r w:rsidRPr="008E0716">
              <w:rPr>
                <w:rFonts w:ascii="Times New Roman" w:eastAsia="Times New Roman" w:hAnsi="Times New Roman" w:cs="Times New Roman"/>
                <w:b/>
                <w:bCs/>
                <w:sz w:val="12"/>
                <w:szCs w:val="12"/>
              </w:rPr>
              <w:t>Х</w:t>
            </w:r>
          </w:p>
        </w:tc>
        <w:tc>
          <w:tcPr>
            <w:tcW w:w="540" w:type="dxa"/>
            <w:gridSpan w:val="2"/>
            <w:tcBorders>
              <w:top w:val="nil"/>
              <w:left w:val="nil"/>
              <w:bottom w:val="nil"/>
              <w:right w:val="nil"/>
            </w:tcBorders>
            <w:shd w:val="clear" w:color="auto" w:fill="auto"/>
            <w:noWrap/>
            <w:hideMark/>
          </w:tcPr>
          <w:p w14:paraId="3F28D5B7" w14:textId="77777777" w:rsidR="00BD58AA" w:rsidRPr="001C33BF" w:rsidRDefault="00BD58AA" w:rsidP="001F3287">
            <w:pPr>
              <w:jc w:val="center"/>
              <w:rPr>
                <w:rFonts w:ascii="Times New Roman" w:eastAsia="Times New Roman" w:hAnsi="Times New Roman" w:cs="Times New Roman"/>
                <w:b/>
                <w:bCs/>
                <w:sz w:val="12"/>
                <w:szCs w:val="12"/>
              </w:rPr>
            </w:pPr>
          </w:p>
        </w:tc>
        <w:tc>
          <w:tcPr>
            <w:tcW w:w="585" w:type="dxa"/>
            <w:gridSpan w:val="2"/>
            <w:tcBorders>
              <w:top w:val="nil"/>
              <w:left w:val="nil"/>
              <w:bottom w:val="nil"/>
              <w:right w:val="nil"/>
            </w:tcBorders>
            <w:shd w:val="clear" w:color="auto" w:fill="auto"/>
            <w:noWrap/>
            <w:vAlign w:val="center"/>
            <w:hideMark/>
          </w:tcPr>
          <w:p w14:paraId="1C9BACB8"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center"/>
            <w:hideMark/>
          </w:tcPr>
          <w:p w14:paraId="1B3DBD27"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A8E3E63" w14:textId="77777777" w:rsidR="00BD58AA" w:rsidRPr="001C33BF" w:rsidRDefault="00BD58AA" w:rsidP="001F328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FC1ECD"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C367936"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D4E530"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690A60"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0D4C87EB" w14:textId="77777777" w:rsidTr="001A2F16">
        <w:tc>
          <w:tcPr>
            <w:tcW w:w="1080" w:type="dxa"/>
            <w:gridSpan w:val="3"/>
            <w:tcBorders>
              <w:top w:val="nil"/>
              <w:left w:val="nil"/>
              <w:bottom w:val="nil"/>
              <w:right w:val="nil"/>
            </w:tcBorders>
            <w:shd w:val="clear" w:color="auto" w:fill="auto"/>
            <w:noWrap/>
            <w:vAlign w:val="bottom"/>
            <w:hideMark/>
          </w:tcPr>
          <w:p w14:paraId="34BED070" w14:textId="77777777" w:rsidR="00BD58AA" w:rsidRPr="001C33BF" w:rsidRDefault="00BD58A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74F39F2"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556EC9E9"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1644D70C"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69FAB44F" w14:textId="77777777" w:rsidR="00BD58AA" w:rsidRPr="001C33BF" w:rsidRDefault="00BD58A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51E42971"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916BFB9"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8C5F6B9"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D96DADF"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F575150"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3D73BAA"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31894D1"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111E846" w14:textId="77777777" w:rsidR="00BD58AA" w:rsidRPr="001C33BF" w:rsidRDefault="00BD58A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470890CF"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A824B3"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94B628"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1CC8D0"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50BAD1"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1BA318"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3E49720D" w14:textId="77777777" w:rsidTr="001A2F16">
        <w:tc>
          <w:tcPr>
            <w:tcW w:w="540" w:type="dxa"/>
            <w:tcBorders>
              <w:top w:val="nil"/>
              <w:left w:val="nil"/>
              <w:bottom w:val="nil"/>
              <w:right w:val="nil"/>
            </w:tcBorders>
            <w:shd w:val="clear" w:color="auto" w:fill="auto"/>
            <w:noWrap/>
            <w:vAlign w:val="bottom"/>
            <w:hideMark/>
          </w:tcPr>
          <w:p w14:paraId="4C06FEB0"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365883E"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28985A"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6988C5" w14:textId="77777777" w:rsidR="00BD58AA" w:rsidRPr="001C33BF" w:rsidRDefault="00BD58AA"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0CB09967" w14:textId="77777777" w:rsidR="00BD58AA" w:rsidRPr="001C33BF" w:rsidRDefault="00BD58AA" w:rsidP="001F3287">
            <w:pPr>
              <w:ind w:firstLineChars="100" w:firstLine="120"/>
              <w:rPr>
                <w:rFonts w:ascii="Times New Roman" w:eastAsia="Times New Roman" w:hAnsi="Times New Roman" w:cs="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6DF9C1DB" w14:textId="77777777" w:rsidR="00BD58AA" w:rsidRPr="001C33BF" w:rsidRDefault="00BD58A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218EECAA" w14:textId="77777777" w:rsidR="00BD58AA" w:rsidRPr="001C33BF" w:rsidRDefault="00BD58AA" w:rsidP="001F3287">
            <w:pPr>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031A0436"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82045EA"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926E1A0"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AA89C5"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gridSpan w:val="6"/>
            <w:tcBorders>
              <w:top w:val="nil"/>
              <w:left w:val="nil"/>
              <w:bottom w:val="nil"/>
              <w:right w:val="nil"/>
            </w:tcBorders>
            <w:shd w:val="clear" w:color="auto" w:fill="auto"/>
            <w:noWrap/>
            <w:vAlign w:val="center"/>
            <w:hideMark/>
          </w:tcPr>
          <w:p w14:paraId="507431D1" w14:textId="77777777" w:rsidR="00BD58AA" w:rsidRPr="001C33BF" w:rsidRDefault="00BD58A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4A8044F" w14:textId="77777777" w:rsidR="00BD58AA" w:rsidRPr="001C33BF" w:rsidRDefault="00BD58AA"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CB9F4F6"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F745ED"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4276A8"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9CED189"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283EA868" w14:textId="77777777" w:rsidTr="001A2F16">
        <w:tc>
          <w:tcPr>
            <w:tcW w:w="540" w:type="dxa"/>
            <w:tcBorders>
              <w:top w:val="nil"/>
              <w:left w:val="nil"/>
              <w:bottom w:val="nil"/>
              <w:right w:val="nil"/>
            </w:tcBorders>
            <w:shd w:val="clear" w:color="auto" w:fill="auto"/>
            <w:noWrap/>
            <w:vAlign w:val="bottom"/>
            <w:hideMark/>
          </w:tcPr>
          <w:p w14:paraId="22A92B2D"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EEA17A4"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99D48F"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97C2D97"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2BEDEA2D"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613D7E9D" w14:textId="77777777" w:rsidR="00BD58AA" w:rsidRPr="001C33BF" w:rsidRDefault="00BD58A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0F2F24B4"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E9FD4CD"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4B373EB"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372E819"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A3EC5F3"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53CBDF7"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6507989"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8533736" w14:textId="77777777" w:rsidR="00BD58AA" w:rsidRPr="001C33BF" w:rsidRDefault="00BD58A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2B7A0688"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596940"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276790"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BCB257"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1281D4"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B9423"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0E6ECE80" w14:textId="77777777" w:rsidTr="001A2F16">
        <w:tc>
          <w:tcPr>
            <w:tcW w:w="540" w:type="dxa"/>
            <w:tcBorders>
              <w:top w:val="nil"/>
              <w:left w:val="nil"/>
              <w:bottom w:val="nil"/>
              <w:right w:val="nil"/>
            </w:tcBorders>
            <w:shd w:val="clear" w:color="auto" w:fill="auto"/>
            <w:noWrap/>
            <w:vAlign w:val="bottom"/>
            <w:hideMark/>
          </w:tcPr>
          <w:p w14:paraId="06CF5F46"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C86AA77"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466D40"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9D9F7CE"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gridSpan w:val="2"/>
            <w:tcBorders>
              <w:top w:val="nil"/>
              <w:left w:val="nil"/>
              <w:bottom w:val="nil"/>
              <w:right w:val="nil"/>
            </w:tcBorders>
          </w:tcPr>
          <w:p w14:paraId="6A048595" w14:textId="77777777" w:rsidR="00BD58AA" w:rsidRPr="001C33BF" w:rsidRDefault="00BD58AA" w:rsidP="001F3287">
            <w:pPr>
              <w:ind w:firstLineChars="100" w:firstLine="120"/>
              <w:rPr>
                <w:rFonts w:ascii="Times New Roman" w:eastAsia="Times New Roman" w:hAnsi="Times New Roman" w:cs="Times New Roman"/>
                <w:b/>
                <w:bCs/>
                <w:sz w:val="12"/>
                <w:szCs w:val="12"/>
              </w:rPr>
            </w:pPr>
          </w:p>
        </w:tc>
        <w:tc>
          <w:tcPr>
            <w:tcW w:w="2996" w:type="dxa"/>
            <w:gridSpan w:val="9"/>
            <w:tcBorders>
              <w:top w:val="nil"/>
              <w:left w:val="nil"/>
              <w:bottom w:val="nil"/>
              <w:right w:val="nil"/>
            </w:tcBorders>
            <w:shd w:val="clear" w:color="auto" w:fill="auto"/>
            <w:noWrap/>
            <w:vAlign w:val="center"/>
            <w:hideMark/>
          </w:tcPr>
          <w:p w14:paraId="4A85869C" w14:textId="77777777" w:rsidR="00BD58AA" w:rsidRPr="001C33BF" w:rsidRDefault="00BD58A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F89F492"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4"/>
            <w:tcBorders>
              <w:top w:val="nil"/>
              <w:left w:val="nil"/>
              <w:bottom w:val="nil"/>
              <w:right w:val="nil"/>
            </w:tcBorders>
            <w:shd w:val="clear" w:color="auto" w:fill="auto"/>
            <w:noWrap/>
            <w:vAlign w:val="bottom"/>
            <w:hideMark/>
          </w:tcPr>
          <w:p w14:paraId="6A788670" w14:textId="77777777" w:rsidR="00BD58AA" w:rsidRPr="001C33BF" w:rsidRDefault="00BD58A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gridSpan w:val="2"/>
            <w:tcBorders>
              <w:top w:val="nil"/>
              <w:left w:val="nil"/>
              <w:bottom w:val="nil"/>
              <w:right w:val="nil"/>
            </w:tcBorders>
            <w:shd w:val="clear" w:color="auto" w:fill="auto"/>
            <w:noWrap/>
            <w:vAlign w:val="bottom"/>
            <w:hideMark/>
          </w:tcPr>
          <w:p w14:paraId="2CCA6B34" w14:textId="77777777" w:rsidR="00BD58AA" w:rsidRPr="001C33BF" w:rsidRDefault="00BD58AA" w:rsidP="001F3287">
            <w:pPr>
              <w:ind w:firstLineChars="100" w:firstLine="120"/>
              <w:rPr>
                <w:rFonts w:ascii="Times New Roman" w:eastAsia="Times New Roman" w:hAnsi="Times New Roman" w:cs="Times New Roman"/>
                <w:b/>
                <w:bCs/>
                <w:sz w:val="12"/>
                <w:szCs w:val="12"/>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C7F6EAC" w14:textId="77777777" w:rsidR="00BD58AA" w:rsidRPr="001C33BF" w:rsidRDefault="00BD58AA"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11"/>
            <w:tcBorders>
              <w:top w:val="nil"/>
              <w:left w:val="nil"/>
              <w:bottom w:val="nil"/>
              <w:right w:val="nil"/>
            </w:tcBorders>
            <w:shd w:val="clear" w:color="auto" w:fill="auto"/>
            <w:hideMark/>
          </w:tcPr>
          <w:p w14:paraId="6FC5B2F2" w14:textId="77777777" w:rsidR="00BD58AA" w:rsidRPr="001C33BF" w:rsidRDefault="00BD58AA"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BD58AA" w:rsidRPr="001C33BF" w14:paraId="643D1E44" w14:textId="77777777" w:rsidTr="001A2F16">
        <w:tc>
          <w:tcPr>
            <w:tcW w:w="540" w:type="dxa"/>
            <w:tcBorders>
              <w:top w:val="nil"/>
              <w:left w:val="nil"/>
              <w:bottom w:val="nil"/>
              <w:right w:val="nil"/>
            </w:tcBorders>
            <w:shd w:val="clear" w:color="auto" w:fill="auto"/>
            <w:noWrap/>
            <w:vAlign w:val="bottom"/>
            <w:hideMark/>
          </w:tcPr>
          <w:p w14:paraId="4BF4BD38" w14:textId="77777777" w:rsidR="00BD58AA" w:rsidRPr="001C33BF" w:rsidRDefault="00BD58AA" w:rsidP="001F3287">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070BFA71"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938682"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39C11AD"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555EFBC7"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37EDEAA5" w14:textId="77777777" w:rsidR="00BD58AA" w:rsidRPr="001C33BF" w:rsidRDefault="00BD58AA" w:rsidP="001F3287">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3D4F7E41"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2DAB53F0" w14:textId="77777777" w:rsidR="00BD58AA" w:rsidRPr="001C33BF" w:rsidRDefault="00BD58AA" w:rsidP="001F3287">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20BFED3D"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DFD08D6"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F48E51D"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A8A6E9D"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BC2583A"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9BF5EB8" w14:textId="77777777" w:rsidR="00BD58AA" w:rsidRPr="001C33BF" w:rsidRDefault="00BD58A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7DA194C7"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D591A0"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40805E"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89566F"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C5DAAE"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6336E0" w14:textId="77777777" w:rsidR="00BD58AA" w:rsidRPr="001C33BF" w:rsidRDefault="00BD58AA" w:rsidP="001F3287">
            <w:pPr>
              <w:rPr>
                <w:rFonts w:ascii="Times New Roman" w:eastAsia="Times New Roman" w:hAnsi="Times New Roman" w:cs="Times New Roman"/>
                <w:sz w:val="20"/>
                <w:szCs w:val="20"/>
              </w:rPr>
            </w:pPr>
          </w:p>
        </w:tc>
      </w:tr>
      <w:tr w:rsidR="00BD58AA" w:rsidRPr="001C33BF" w14:paraId="7A16CBE9" w14:textId="77777777" w:rsidTr="001A2F16">
        <w:tc>
          <w:tcPr>
            <w:tcW w:w="540" w:type="dxa"/>
            <w:tcBorders>
              <w:top w:val="nil"/>
              <w:left w:val="nil"/>
              <w:bottom w:val="nil"/>
              <w:right w:val="nil"/>
            </w:tcBorders>
            <w:shd w:val="clear" w:color="auto" w:fill="auto"/>
            <w:noWrap/>
            <w:vAlign w:val="bottom"/>
            <w:hideMark/>
          </w:tcPr>
          <w:p w14:paraId="17BF1051"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7E19F56"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AA6AA7"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5CA5C4A" w14:textId="77777777" w:rsidR="00BD58AA" w:rsidRPr="001C33BF" w:rsidRDefault="00BD58AA"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2F4351A2" w14:textId="77777777" w:rsidR="00BD58AA" w:rsidRPr="001C33BF" w:rsidRDefault="00BD58AA" w:rsidP="001F3287">
            <w:pPr>
              <w:ind w:firstLineChars="100" w:firstLine="120"/>
              <w:rPr>
                <w:rFonts w:ascii="Times New Roman" w:eastAsia="Times New Roman" w:hAnsi="Times New Roman" w:cs="Times New Roman"/>
                <w:b/>
                <w:bCs/>
                <w:sz w:val="12"/>
                <w:szCs w:val="12"/>
              </w:rPr>
            </w:pPr>
          </w:p>
        </w:tc>
        <w:tc>
          <w:tcPr>
            <w:tcW w:w="1498" w:type="dxa"/>
            <w:gridSpan w:val="5"/>
            <w:tcBorders>
              <w:top w:val="nil"/>
              <w:left w:val="nil"/>
              <w:bottom w:val="nil"/>
              <w:right w:val="nil"/>
            </w:tcBorders>
            <w:shd w:val="clear" w:color="auto" w:fill="auto"/>
            <w:noWrap/>
            <w:vAlign w:val="center"/>
            <w:hideMark/>
          </w:tcPr>
          <w:p w14:paraId="449F8A05" w14:textId="77777777" w:rsidR="00BD58AA" w:rsidRPr="001C33BF" w:rsidRDefault="00BD58AA"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377EB74F" w14:textId="77777777" w:rsidR="00BD58AA" w:rsidRPr="001C33BF" w:rsidRDefault="00BD58AA" w:rsidP="001F3287">
            <w:pPr>
              <w:ind w:firstLineChars="100" w:firstLine="120"/>
              <w:rPr>
                <w:rFonts w:ascii="Times New Roman" w:eastAsia="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134B3535"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4744EE1F"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3A6FFA1F"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74DB4F73"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C83E6F7" w14:textId="77777777" w:rsidR="00BD58AA" w:rsidRPr="001C33BF" w:rsidRDefault="00BD58AA" w:rsidP="001F3287">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B4052B2" w14:textId="77777777" w:rsidR="00BD58AA" w:rsidRPr="001C33BF" w:rsidRDefault="00BD58AA" w:rsidP="001F3287">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3DB13CA6"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7078CE"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D76223"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DC9064"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9BFE3B" w14:textId="77777777" w:rsidR="00BD58AA" w:rsidRPr="001C33BF" w:rsidRDefault="00BD58AA"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74F639" w14:textId="77777777" w:rsidR="00BD58AA" w:rsidRPr="001C33BF" w:rsidRDefault="00BD58AA" w:rsidP="001F3287">
            <w:pPr>
              <w:rPr>
                <w:rFonts w:ascii="Times New Roman" w:eastAsia="Times New Roman" w:hAnsi="Times New Roman" w:cs="Times New Roman"/>
                <w:sz w:val="20"/>
                <w:szCs w:val="20"/>
              </w:rPr>
            </w:pPr>
          </w:p>
        </w:tc>
      </w:tr>
    </w:tbl>
    <w:p w14:paraId="5799965D" w14:textId="77777777" w:rsidR="00BD58AA" w:rsidRPr="001C33BF" w:rsidRDefault="00BD58AA" w:rsidP="00064407">
      <w:pPr>
        <w:rPr>
          <w:rFonts w:ascii="Times New Roman" w:hAnsi="Times New Roman" w:cs="Times New Roman"/>
        </w:rPr>
        <w:sectPr w:rsidR="00BD58AA" w:rsidRPr="001C33BF" w:rsidSect="001F3287">
          <w:pgSz w:w="16838" w:h="11906" w:orient="landscape"/>
          <w:pgMar w:top="1134" w:right="567" w:bottom="1134" w:left="1701" w:header="709" w:footer="709" w:gutter="0"/>
          <w:cols w:space="708"/>
          <w:docGrid w:linePitch="360"/>
        </w:sectPr>
      </w:pPr>
    </w:p>
    <w:p w14:paraId="3A2A5D34" w14:textId="77777777" w:rsidR="00BD58AA" w:rsidRPr="00282F78" w:rsidRDefault="00BD58A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lastRenderedPageBreak/>
        <w:t>5.4. Примерная рабочая программа воспитания</w:t>
      </w:r>
    </w:p>
    <w:p w14:paraId="0646718E" w14:textId="77777777" w:rsidR="00BD58AA" w:rsidRPr="00282F78" w:rsidRDefault="00BD58AA" w:rsidP="00064407">
      <w:pPr>
        <w:suppressAutoHyphens/>
        <w:ind w:firstLine="709"/>
        <w:rPr>
          <w:rFonts w:ascii="Times New Roman" w:hAnsi="Times New Roman" w:cs="Times New Roman"/>
          <w:b/>
          <w:bCs/>
          <w:sz w:val="24"/>
          <w:szCs w:val="24"/>
        </w:rPr>
      </w:pPr>
    </w:p>
    <w:p w14:paraId="577F0A02" w14:textId="77777777" w:rsidR="00BD58AA" w:rsidRPr="00282F78" w:rsidRDefault="00BD58AA" w:rsidP="009559C1">
      <w:pPr>
        <w:suppressAutoHyphens/>
        <w:ind w:firstLine="709"/>
        <w:jc w:val="both"/>
        <w:rPr>
          <w:rFonts w:ascii="Times New Roman" w:hAnsi="Times New Roman" w:cs="Times New Roman"/>
          <w:sz w:val="24"/>
          <w:szCs w:val="24"/>
        </w:rPr>
      </w:pPr>
      <w:r w:rsidRPr="00282F78">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FAFDC1F" w14:textId="77777777" w:rsidR="00BD58AA" w:rsidRPr="00282F78" w:rsidRDefault="00BD58AA" w:rsidP="009559C1">
      <w:pPr>
        <w:suppressAutoHyphens/>
        <w:ind w:firstLine="709"/>
        <w:jc w:val="both"/>
        <w:rPr>
          <w:rFonts w:ascii="Times New Roman" w:hAnsi="Times New Roman" w:cs="Times New Roman"/>
          <w:sz w:val="24"/>
          <w:szCs w:val="24"/>
        </w:rPr>
      </w:pPr>
      <w:r w:rsidRPr="00282F78">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282F78">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282F78">
        <w:rPr>
          <w:rFonts w:ascii="Times New Roman" w:hAnsi="Times New Roman" w:cs="Times New Roman"/>
          <w:noProof/>
          <w:sz w:val="24"/>
          <w:szCs w:val="24"/>
        </w:rPr>
        <w:t>специалистов среднего звена</w:t>
      </w:r>
      <w:r w:rsidRPr="00282F78">
        <w:rPr>
          <w:rFonts w:ascii="Times New Roman" w:hAnsi="Times New Roman" w:cs="Times New Roman"/>
          <w:sz w:val="24"/>
          <w:szCs w:val="24"/>
        </w:rPr>
        <w:t>, определенных отраслевыми требованиями (корпоративной культурой).</w:t>
      </w:r>
    </w:p>
    <w:p w14:paraId="589C7298" w14:textId="77777777" w:rsidR="00BD58AA" w:rsidRPr="00282F78" w:rsidRDefault="00BD58AA" w:rsidP="009559C1">
      <w:pPr>
        <w:suppressAutoHyphens/>
        <w:ind w:firstLine="709"/>
        <w:jc w:val="both"/>
        <w:rPr>
          <w:rFonts w:ascii="Times New Roman" w:hAnsi="Times New Roman" w:cs="Times New Roman"/>
          <w:sz w:val="24"/>
          <w:szCs w:val="24"/>
        </w:rPr>
      </w:pPr>
      <w:r w:rsidRPr="00282F78">
        <w:rPr>
          <w:rFonts w:ascii="Times New Roman" w:hAnsi="Times New Roman" w:cs="Times New Roman"/>
          <w:sz w:val="24"/>
          <w:szCs w:val="24"/>
        </w:rPr>
        <w:t xml:space="preserve">Задачи: </w:t>
      </w:r>
    </w:p>
    <w:p w14:paraId="04E50930" w14:textId="77777777" w:rsidR="00BD58AA" w:rsidRPr="00282F78" w:rsidRDefault="00BD58A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282F78">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19E335A" w14:textId="77777777" w:rsidR="00BD58AA" w:rsidRPr="00282F78" w:rsidRDefault="00BD58A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282F78">
        <w:rPr>
          <w:rFonts w:ascii="Times New Roman" w:hAnsi="Times New Roman" w:cs="Times New Roman"/>
          <w:sz w:val="24"/>
          <w:szCs w:val="24"/>
        </w:rPr>
        <w:t xml:space="preserve">организация всех видов деятельности, вовлекающей обучающихся </w:t>
      </w:r>
      <w:r w:rsidRPr="00282F78">
        <w:rPr>
          <w:rFonts w:ascii="Times New Roman" w:hAnsi="Times New Roman" w:cs="Times New Roman"/>
          <w:sz w:val="24"/>
          <w:szCs w:val="24"/>
        </w:rPr>
        <w:br/>
        <w:t>в общественно-ценностные социализирующие отношения;</w:t>
      </w:r>
    </w:p>
    <w:p w14:paraId="0D24F763" w14:textId="77777777" w:rsidR="00BD58AA" w:rsidRPr="00282F78" w:rsidRDefault="00BD58A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282F78">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355D3" w14:textId="77777777" w:rsidR="00BD58AA" w:rsidRPr="00282F78" w:rsidRDefault="00BD58AA"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282F78">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27056B7" w14:textId="77777777" w:rsidR="00BD58AA" w:rsidRPr="00282F78" w:rsidRDefault="00BD58AA"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282F78">
        <w:rPr>
          <w:rFonts w:ascii="Times New Roman" w:eastAsia="Calibri" w:hAnsi="Times New Roman" w:cs="Times New Roman"/>
          <w:sz w:val="24"/>
          <w:szCs w:val="24"/>
        </w:rPr>
        <w:t xml:space="preserve">5.4.2. Примерная рабочая программа воспитания </w:t>
      </w:r>
      <w:r w:rsidRPr="00282F78">
        <w:rPr>
          <w:rFonts w:ascii="Times New Roman" w:eastAsia="Calibri" w:hAnsi="Times New Roman" w:cs="Times New Roman"/>
          <w:sz w:val="24"/>
          <w:szCs w:val="24"/>
          <w:shd w:val="clear" w:color="auto" w:fill="FFFFFF" w:themeFill="background1"/>
        </w:rPr>
        <w:t>представлена в приложении 4</w:t>
      </w:r>
      <w:r w:rsidRPr="00282F78">
        <w:rPr>
          <w:rFonts w:ascii="Times New Roman" w:eastAsia="Calibri" w:hAnsi="Times New Roman" w:cs="Times New Roman"/>
          <w:sz w:val="24"/>
          <w:szCs w:val="24"/>
        </w:rPr>
        <w:t>.</w:t>
      </w:r>
    </w:p>
    <w:p w14:paraId="5ABBAD3B" w14:textId="77777777" w:rsidR="00BD58AA" w:rsidRPr="00282F78" w:rsidRDefault="00BD58AA"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5.5. Примерный календарный план воспитательной работы</w:t>
      </w:r>
    </w:p>
    <w:p w14:paraId="6CF188EC" w14:textId="77777777" w:rsidR="00BD58AA" w:rsidRPr="00282F78" w:rsidRDefault="00BD58AA"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282F78">
        <w:rPr>
          <w:rFonts w:ascii="Times New Roman" w:eastAsia="Calibri" w:hAnsi="Times New Roman" w:cs="Times New Roman"/>
          <w:sz w:val="24"/>
          <w:szCs w:val="24"/>
        </w:rPr>
        <w:t xml:space="preserve">Примерный календарный план воспитательной работы </w:t>
      </w:r>
      <w:r w:rsidRPr="00282F78">
        <w:rPr>
          <w:rFonts w:ascii="Times New Roman" w:eastAsia="Calibri" w:hAnsi="Times New Roman" w:cs="Times New Roman"/>
          <w:sz w:val="24"/>
          <w:szCs w:val="24"/>
          <w:shd w:val="clear" w:color="auto" w:fill="FFFFFF" w:themeFill="background1"/>
        </w:rPr>
        <w:t>представлен в приложении 4.</w:t>
      </w:r>
    </w:p>
    <w:p w14:paraId="091EB36F" w14:textId="77777777" w:rsidR="00BD58AA" w:rsidRPr="00282F78" w:rsidRDefault="00BD58AA" w:rsidP="00CD2973">
      <w:pPr>
        <w:pStyle w:val="1"/>
        <w:spacing w:line="276" w:lineRule="auto"/>
        <w:ind w:firstLine="708"/>
        <w:rPr>
          <w:sz w:val="24"/>
          <w:szCs w:val="24"/>
        </w:rPr>
      </w:pPr>
      <w:r w:rsidRPr="00282F78">
        <w:rPr>
          <w:sz w:val="24"/>
          <w:szCs w:val="24"/>
        </w:rPr>
        <w:t>Раздел 6. Примерные условия реализации образовательной программы</w:t>
      </w:r>
    </w:p>
    <w:p w14:paraId="79D659CD" w14:textId="77777777" w:rsidR="00BD58AA" w:rsidRPr="00282F78" w:rsidRDefault="00BD58AA" w:rsidP="00415F84">
      <w:pPr>
        <w:pStyle w:val="114"/>
        <w:rPr>
          <w:color w:val="auto"/>
          <w:spacing w:val="0"/>
          <w:lang w:eastAsia="en-US"/>
        </w:rPr>
      </w:pPr>
      <w:r w:rsidRPr="00282F78">
        <w:rPr>
          <w:color w:val="auto"/>
          <w:spacing w:val="0"/>
          <w:lang w:eastAsia="en-US"/>
        </w:rPr>
        <w:t>6.1. Требования к материально-техническому обеспечению образовательной программы.</w:t>
      </w:r>
    </w:p>
    <w:p w14:paraId="2F3FFB52" w14:textId="77777777" w:rsidR="00BD58AA" w:rsidRPr="00282F78" w:rsidRDefault="00BD58AA" w:rsidP="00064407">
      <w:pPr>
        <w:suppressAutoHyphens/>
        <w:ind w:firstLine="709"/>
        <w:jc w:val="both"/>
        <w:rPr>
          <w:rFonts w:ascii="Times New Roman" w:hAnsi="Times New Roman" w:cs="Times New Roman"/>
          <w:sz w:val="24"/>
          <w:szCs w:val="24"/>
        </w:rPr>
      </w:pPr>
      <w:r w:rsidRPr="00282F78">
        <w:rPr>
          <w:rFonts w:ascii="Times New Roman" w:hAnsi="Times New Roman" w:cs="Times New Roman"/>
          <w:sz w:val="24"/>
          <w:szCs w:val="24"/>
        </w:rPr>
        <w:t xml:space="preserve">6.1.1. Специальные помещения должны представлять собой учебные аудитории </w:t>
      </w:r>
      <w:r w:rsidRPr="00282F78">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Pr="00282F78">
        <w:rPr>
          <w:rFonts w:ascii="Times New Roman" w:hAnsi="Times New Roman" w:cs="Times New Roman"/>
          <w:sz w:val="24"/>
          <w:szCs w:val="24"/>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282F78">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282F78">
        <w:rPr>
          <w:rFonts w:ascii="Times New Roman" w:hAnsi="Times New Roman" w:cs="Times New Roman"/>
          <w:sz w:val="24"/>
          <w:szCs w:val="24"/>
        </w:rPr>
        <w:br/>
        <w:t>и материалами, учитывающими требования стандартов.</w:t>
      </w:r>
    </w:p>
    <w:p w14:paraId="4499375B" w14:textId="77777777" w:rsidR="00BD58AA" w:rsidRPr="00282F78" w:rsidRDefault="00BD58AA" w:rsidP="00064407">
      <w:pPr>
        <w:suppressAutoHyphens/>
        <w:ind w:firstLine="709"/>
        <w:contextualSpacing/>
        <w:jc w:val="both"/>
        <w:rPr>
          <w:rFonts w:ascii="Times New Roman" w:hAnsi="Times New Roman" w:cs="Times New Roman"/>
          <w:b/>
          <w:sz w:val="24"/>
          <w:szCs w:val="24"/>
        </w:rPr>
      </w:pPr>
    </w:p>
    <w:p w14:paraId="44ED6B3C" w14:textId="77777777" w:rsidR="00BD58AA" w:rsidRPr="00282F78" w:rsidRDefault="00BD58AA" w:rsidP="00064407">
      <w:pPr>
        <w:suppressAutoHyphens/>
        <w:ind w:firstLine="709"/>
        <w:contextualSpacing/>
        <w:jc w:val="both"/>
        <w:rPr>
          <w:rFonts w:ascii="Times New Roman" w:hAnsi="Times New Roman" w:cs="Times New Roman"/>
          <w:b/>
          <w:sz w:val="24"/>
          <w:szCs w:val="24"/>
        </w:rPr>
      </w:pPr>
      <w:r w:rsidRPr="00282F78">
        <w:rPr>
          <w:rFonts w:ascii="Times New Roman" w:hAnsi="Times New Roman" w:cs="Times New Roman"/>
          <w:b/>
          <w:sz w:val="24"/>
          <w:szCs w:val="24"/>
        </w:rPr>
        <w:t>Перечень специальных помещений</w:t>
      </w:r>
    </w:p>
    <w:p w14:paraId="6337BA15" w14:textId="77777777" w:rsidR="00BD58AA" w:rsidRPr="00282F78" w:rsidRDefault="00BD58AA" w:rsidP="00064407">
      <w:pPr>
        <w:suppressAutoHyphens/>
        <w:ind w:firstLine="709"/>
        <w:contextualSpacing/>
        <w:rPr>
          <w:rFonts w:ascii="Times New Roman" w:hAnsi="Times New Roman" w:cs="Times New Roman"/>
          <w:b/>
          <w:sz w:val="24"/>
          <w:szCs w:val="24"/>
        </w:rPr>
      </w:pPr>
    </w:p>
    <w:p w14:paraId="6BEA96EF" w14:textId="77777777" w:rsidR="00BD58AA" w:rsidRPr="00282F78" w:rsidRDefault="00BD58AA" w:rsidP="00064407">
      <w:pPr>
        <w:suppressAutoHyphens/>
        <w:ind w:firstLine="709"/>
        <w:contextualSpacing/>
        <w:rPr>
          <w:rFonts w:ascii="Times New Roman" w:hAnsi="Times New Roman" w:cs="Times New Roman"/>
          <w:b/>
          <w:sz w:val="24"/>
          <w:szCs w:val="24"/>
        </w:rPr>
      </w:pPr>
      <w:bookmarkStart w:id="1" w:name="_Hlk140579984"/>
      <w:r w:rsidRPr="00282F78">
        <w:rPr>
          <w:rFonts w:ascii="Times New Roman" w:hAnsi="Times New Roman" w:cs="Times New Roman"/>
          <w:b/>
          <w:sz w:val="24"/>
          <w:szCs w:val="24"/>
        </w:rPr>
        <w:t>Кабинеты:</w:t>
      </w:r>
    </w:p>
    <w:p w14:paraId="1200462D" w14:textId="77777777" w:rsidR="00301C78" w:rsidRPr="00282F78" w:rsidRDefault="00301C78" w:rsidP="00301C78">
      <w:pPr>
        <w:suppressAutoHyphens/>
        <w:ind w:left="708" w:firstLine="1"/>
        <w:contextualSpacing/>
        <w:rPr>
          <w:rFonts w:ascii="Times New Roman" w:hAnsi="Times New Roman" w:cs="Times New Roman"/>
          <w:iCs/>
          <w:sz w:val="24"/>
          <w:szCs w:val="24"/>
        </w:rPr>
      </w:pPr>
      <w:r w:rsidRPr="00282F78">
        <w:rPr>
          <w:rFonts w:ascii="Times New Roman" w:hAnsi="Times New Roman" w:cs="Times New Roman"/>
          <w:iCs/>
          <w:sz w:val="24"/>
          <w:szCs w:val="24"/>
        </w:rPr>
        <w:t xml:space="preserve">социально-экономических дисциплин; </w:t>
      </w:r>
    </w:p>
    <w:p w14:paraId="63B60B8A" w14:textId="77777777" w:rsidR="00301C78" w:rsidRPr="00282F78" w:rsidRDefault="00301C78" w:rsidP="00301C78">
      <w:pPr>
        <w:suppressAutoHyphens/>
        <w:ind w:left="708" w:firstLine="1"/>
        <w:contextualSpacing/>
        <w:rPr>
          <w:rFonts w:ascii="Times New Roman" w:hAnsi="Times New Roman" w:cs="Times New Roman"/>
          <w:iCs/>
          <w:sz w:val="24"/>
          <w:szCs w:val="24"/>
        </w:rPr>
      </w:pPr>
      <w:r w:rsidRPr="00282F78">
        <w:rPr>
          <w:rFonts w:ascii="Times New Roman" w:hAnsi="Times New Roman" w:cs="Times New Roman"/>
          <w:iCs/>
          <w:sz w:val="24"/>
          <w:szCs w:val="24"/>
        </w:rPr>
        <w:t xml:space="preserve">иностранного языка (лингафонный); </w:t>
      </w:r>
    </w:p>
    <w:p w14:paraId="1FB75B79" w14:textId="2F90DE89" w:rsidR="00301C78" w:rsidRPr="00282F78" w:rsidRDefault="00301C78" w:rsidP="00301C78">
      <w:pPr>
        <w:suppressAutoHyphens/>
        <w:ind w:left="708" w:firstLine="1"/>
        <w:contextualSpacing/>
        <w:rPr>
          <w:rFonts w:ascii="Times New Roman" w:hAnsi="Times New Roman" w:cs="Times New Roman"/>
          <w:iCs/>
          <w:sz w:val="24"/>
          <w:szCs w:val="24"/>
        </w:rPr>
      </w:pPr>
      <w:r w:rsidRPr="00282F78">
        <w:rPr>
          <w:rFonts w:ascii="Times New Roman" w:hAnsi="Times New Roman" w:cs="Times New Roman"/>
          <w:iCs/>
          <w:sz w:val="24"/>
          <w:szCs w:val="24"/>
        </w:rPr>
        <w:t>математики;</w:t>
      </w:r>
    </w:p>
    <w:p w14:paraId="0273B78B" w14:textId="77777777" w:rsidR="00301C78" w:rsidRPr="00282F78" w:rsidRDefault="00301C78" w:rsidP="00301C78">
      <w:pPr>
        <w:suppressAutoHyphens/>
        <w:ind w:firstLine="709"/>
        <w:contextualSpacing/>
        <w:rPr>
          <w:rFonts w:ascii="Times New Roman" w:hAnsi="Times New Roman" w:cs="Times New Roman"/>
          <w:iCs/>
          <w:sz w:val="24"/>
          <w:szCs w:val="24"/>
        </w:rPr>
      </w:pPr>
      <w:r w:rsidRPr="00282F78">
        <w:rPr>
          <w:rFonts w:ascii="Times New Roman" w:hAnsi="Times New Roman" w:cs="Times New Roman"/>
          <w:iCs/>
          <w:sz w:val="24"/>
          <w:szCs w:val="24"/>
        </w:rPr>
        <w:t xml:space="preserve">нормативного правового обеспечения информационной безопасности; </w:t>
      </w:r>
    </w:p>
    <w:p w14:paraId="37C2F211" w14:textId="54595737" w:rsidR="00301C78" w:rsidRPr="00282F78" w:rsidRDefault="00301C78" w:rsidP="00301C78">
      <w:pPr>
        <w:suppressAutoHyphens/>
        <w:ind w:firstLine="709"/>
        <w:contextualSpacing/>
        <w:rPr>
          <w:rFonts w:ascii="Times New Roman" w:hAnsi="Times New Roman" w:cs="Times New Roman"/>
          <w:iCs/>
          <w:sz w:val="24"/>
          <w:szCs w:val="24"/>
        </w:rPr>
      </w:pPr>
      <w:r w:rsidRPr="00282F78">
        <w:rPr>
          <w:rFonts w:ascii="Times New Roman" w:hAnsi="Times New Roman" w:cs="Times New Roman"/>
          <w:iCs/>
          <w:sz w:val="24"/>
          <w:szCs w:val="24"/>
        </w:rPr>
        <w:t>информатики;</w:t>
      </w:r>
    </w:p>
    <w:p w14:paraId="5ABB4D6F" w14:textId="77777777" w:rsidR="00301C78" w:rsidRPr="00282F78" w:rsidRDefault="00301C78" w:rsidP="00301C78">
      <w:pPr>
        <w:suppressAutoHyphens/>
        <w:ind w:firstLine="709"/>
        <w:contextualSpacing/>
        <w:rPr>
          <w:rFonts w:ascii="Times New Roman" w:hAnsi="Times New Roman" w:cs="Times New Roman"/>
          <w:iCs/>
          <w:sz w:val="24"/>
          <w:szCs w:val="24"/>
        </w:rPr>
      </w:pPr>
      <w:r w:rsidRPr="00282F78">
        <w:rPr>
          <w:rFonts w:ascii="Times New Roman" w:hAnsi="Times New Roman" w:cs="Times New Roman"/>
          <w:iCs/>
          <w:sz w:val="24"/>
          <w:szCs w:val="24"/>
        </w:rPr>
        <w:t xml:space="preserve">безопасности жизнедеятельности; </w:t>
      </w:r>
    </w:p>
    <w:p w14:paraId="4EA08C57" w14:textId="60508F8A" w:rsidR="00301C78" w:rsidRPr="00282F78" w:rsidRDefault="00301C78" w:rsidP="00301C78">
      <w:pPr>
        <w:suppressAutoHyphens/>
        <w:ind w:firstLine="709"/>
        <w:contextualSpacing/>
        <w:rPr>
          <w:rFonts w:ascii="Times New Roman" w:hAnsi="Times New Roman" w:cs="Times New Roman"/>
          <w:iCs/>
          <w:sz w:val="24"/>
          <w:szCs w:val="24"/>
        </w:rPr>
      </w:pPr>
      <w:r w:rsidRPr="00282F78">
        <w:rPr>
          <w:rFonts w:ascii="Times New Roman" w:hAnsi="Times New Roman" w:cs="Times New Roman"/>
          <w:iCs/>
          <w:sz w:val="24"/>
          <w:szCs w:val="24"/>
        </w:rPr>
        <w:t>алгоритмизации и программирования</w:t>
      </w:r>
      <w:r w:rsidR="00A835DB">
        <w:rPr>
          <w:rFonts w:ascii="Times New Roman" w:hAnsi="Times New Roman" w:cs="Times New Roman"/>
          <w:iCs/>
          <w:sz w:val="24"/>
          <w:szCs w:val="24"/>
        </w:rPr>
        <w:t>.</w:t>
      </w:r>
    </w:p>
    <w:p w14:paraId="2475D873" w14:textId="77777777" w:rsidR="00301C78" w:rsidRPr="00282F78" w:rsidRDefault="00301C78" w:rsidP="00301C78">
      <w:pPr>
        <w:suppressAutoHyphens/>
        <w:ind w:firstLine="709"/>
        <w:contextualSpacing/>
        <w:rPr>
          <w:rFonts w:ascii="Times New Roman" w:hAnsi="Times New Roman" w:cs="Times New Roman"/>
          <w:iCs/>
          <w:sz w:val="24"/>
          <w:szCs w:val="24"/>
        </w:rPr>
      </w:pPr>
    </w:p>
    <w:p w14:paraId="2A15919E" w14:textId="61D7877E" w:rsidR="00BD58AA" w:rsidRPr="00282F78" w:rsidRDefault="00BD58AA" w:rsidP="00301C78">
      <w:pPr>
        <w:suppressAutoHyphens/>
        <w:ind w:firstLine="709"/>
        <w:contextualSpacing/>
        <w:rPr>
          <w:rFonts w:ascii="Times New Roman" w:hAnsi="Times New Roman" w:cs="Times New Roman"/>
          <w:iCs/>
          <w:sz w:val="24"/>
          <w:szCs w:val="24"/>
        </w:rPr>
      </w:pPr>
      <w:r w:rsidRPr="00282F78">
        <w:rPr>
          <w:rFonts w:ascii="Times New Roman" w:hAnsi="Times New Roman" w:cs="Times New Roman"/>
          <w:b/>
          <w:iCs/>
          <w:sz w:val="24"/>
          <w:szCs w:val="24"/>
        </w:rPr>
        <w:t>Лаборатории:</w:t>
      </w:r>
    </w:p>
    <w:p w14:paraId="3EE9CAAA" w14:textId="77777777" w:rsidR="00301C78" w:rsidRPr="00282F78" w:rsidRDefault="00301C78" w:rsidP="00301C78">
      <w:pPr>
        <w:suppressAutoHyphens/>
        <w:ind w:firstLine="709"/>
        <w:contextualSpacing/>
        <w:rPr>
          <w:rFonts w:ascii="Times New Roman" w:hAnsi="Times New Roman" w:cs="Times New Roman"/>
          <w:iCs/>
          <w:sz w:val="24"/>
          <w:szCs w:val="24"/>
        </w:rPr>
      </w:pPr>
      <w:r w:rsidRPr="00282F78">
        <w:rPr>
          <w:rFonts w:ascii="Times New Roman" w:hAnsi="Times New Roman" w:cs="Times New Roman"/>
          <w:iCs/>
          <w:sz w:val="24"/>
          <w:szCs w:val="24"/>
        </w:rPr>
        <w:t>физики;</w:t>
      </w:r>
    </w:p>
    <w:p w14:paraId="2A10AD22" w14:textId="7B3E96C1" w:rsidR="00301C78" w:rsidRPr="00282F78" w:rsidRDefault="00301C78" w:rsidP="00301C78">
      <w:pPr>
        <w:suppressAutoHyphens/>
        <w:ind w:firstLine="709"/>
        <w:contextualSpacing/>
        <w:rPr>
          <w:rFonts w:ascii="Times New Roman" w:hAnsi="Times New Roman" w:cs="Times New Roman"/>
          <w:iCs/>
          <w:sz w:val="24"/>
          <w:szCs w:val="24"/>
        </w:rPr>
      </w:pPr>
      <w:r w:rsidRPr="00282F78">
        <w:rPr>
          <w:rFonts w:ascii="Times New Roman" w:hAnsi="Times New Roman" w:cs="Times New Roman"/>
          <w:iCs/>
          <w:sz w:val="24"/>
          <w:szCs w:val="24"/>
        </w:rPr>
        <w:t>электроники и схемотехники; электротехники;</w:t>
      </w:r>
    </w:p>
    <w:p w14:paraId="5CCEAEDE" w14:textId="51E09418" w:rsidR="00301C78" w:rsidRPr="00282F78" w:rsidRDefault="00301C78" w:rsidP="00301C78">
      <w:pPr>
        <w:suppressAutoHyphens/>
        <w:ind w:firstLine="709"/>
        <w:contextualSpacing/>
        <w:jc w:val="both"/>
        <w:rPr>
          <w:rFonts w:ascii="Times New Roman" w:hAnsi="Times New Roman" w:cs="Times New Roman"/>
          <w:iCs/>
          <w:sz w:val="24"/>
          <w:szCs w:val="24"/>
        </w:rPr>
      </w:pPr>
      <w:r w:rsidRPr="00282F78">
        <w:rPr>
          <w:rFonts w:ascii="Times New Roman" w:hAnsi="Times New Roman" w:cs="Times New Roman"/>
          <w:iCs/>
          <w:sz w:val="24"/>
          <w:szCs w:val="24"/>
        </w:rPr>
        <w:lastRenderedPageBreak/>
        <w:t>информационно-телекоммуникационных систем и сетей; защиты информации</w:t>
      </w:r>
      <w:r w:rsidRPr="00282F78">
        <w:rPr>
          <w:rFonts w:ascii="Times New Roman" w:hAnsi="Times New Roman" w:cs="Times New Roman"/>
          <w:iCs/>
          <w:sz w:val="24"/>
          <w:szCs w:val="24"/>
        </w:rPr>
        <w:br/>
        <w:t>от утечки по техническим каналам;</w:t>
      </w:r>
    </w:p>
    <w:p w14:paraId="1BAA0EEA" w14:textId="2456F841" w:rsidR="00301C78" w:rsidRPr="00282F78" w:rsidRDefault="00301C78" w:rsidP="00301C78">
      <w:pPr>
        <w:suppressAutoHyphens/>
        <w:ind w:firstLine="709"/>
        <w:contextualSpacing/>
        <w:jc w:val="both"/>
        <w:rPr>
          <w:rFonts w:ascii="Times New Roman" w:hAnsi="Times New Roman" w:cs="Times New Roman"/>
          <w:iCs/>
          <w:sz w:val="24"/>
          <w:szCs w:val="24"/>
        </w:rPr>
      </w:pPr>
      <w:r w:rsidRPr="00282F78">
        <w:rPr>
          <w:rFonts w:ascii="Times New Roman" w:hAnsi="Times New Roman" w:cs="Times New Roman"/>
          <w:iCs/>
          <w:sz w:val="24"/>
          <w:szCs w:val="24"/>
        </w:rPr>
        <w:t xml:space="preserve">программных и программно-аппаратных средств защиты информации; </w:t>
      </w:r>
    </w:p>
    <w:p w14:paraId="3CAE0690" w14:textId="0AA29357" w:rsidR="00301C78" w:rsidRPr="00282F78" w:rsidRDefault="00301C78" w:rsidP="00301C78">
      <w:pPr>
        <w:ind w:firstLine="708"/>
        <w:jc w:val="both"/>
        <w:rPr>
          <w:rFonts w:ascii="Times New Roman" w:hAnsi="Times New Roman" w:cs="Times New Roman"/>
          <w:iCs/>
          <w:sz w:val="24"/>
          <w:szCs w:val="24"/>
        </w:rPr>
      </w:pPr>
      <w:r w:rsidRPr="00282F78">
        <w:rPr>
          <w:rFonts w:ascii="Times New Roman" w:hAnsi="Times New Roman" w:cs="Times New Roman"/>
          <w:iCs/>
          <w:sz w:val="24"/>
          <w:szCs w:val="24"/>
        </w:rPr>
        <w:t>лаборатория технических средств информатизации, или лаборатория информационных технологий и/или мастерская по наладке технологического оборудования по профилю выбираемой рабочей профессии.</w:t>
      </w:r>
    </w:p>
    <w:bookmarkEnd w:id="1"/>
    <w:p w14:paraId="4D606B32" w14:textId="77777777" w:rsidR="00301C78" w:rsidRPr="00282F78" w:rsidRDefault="00301C78" w:rsidP="00301C78">
      <w:pPr>
        <w:suppressAutoHyphens/>
        <w:ind w:firstLine="709"/>
        <w:contextualSpacing/>
        <w:rPr>
          <w:rFonts w:ascii="Times New Roman" w:hAnsi="Times New Roman" w:cs="Times New Roman"/>
          <w:iCs/>
          <w:sz w:val="24"/>
          <w:szCs w:val="24"/>
        </w:rPr>
      </w:pPr>
    </w:p>
    <w:p w14:paraId="3CEB97E6" w14:textId="77777777" w:rsidR="00BD58AA" w:rsidRPr="00282F78" w:rsidRDefault="00BD58AA" w:rsidP="00064407">
      <w:pPr>
        <w:suppressAutoHyphens/>
        <w:ind w:firstLine="709"/>
        <w:contextualSpacing/>
        <w:rPr>
          <w:rFonts w:ascii="Times New Roman" w:hAnsi="Times New Roman" w:cs="Times New Roman"/>
          <w:b/>
          <w:sz w:val="24"/>
          <w:szCs w:val="24"/>
        </w:rPr>
      </w:pPr>
      <w:r w:rsidRPr="00282F78">
        <w:rPr>
          <w:rFonts w:ascii="Times New Roman" w:hAnsi="Times New Roman" w:cs="Times New Roman"/>
          <w:b/>
          <w:sz w:val="24"/>
          <w:szCs w:val="24"/>
        </w:rPr>
        <w:t>Спортивный комплекс</w:t>
      </w:r>
      <w:r w:rsidRPr="00282F78">
        <w:rPr>
          <w:rFonts w:ascii="Times New Roman" w:hAnsi="Times New Roman" w:cs="Times New Roman"/>
          <w:sz w:val="24"/>
          <w:szCs w:val="24"/>
          <w:vertAlign w:val="superscript"/>
        </w:rPr>
        <w:footnoteReference w:id="7"/>
      </w:r>
    </w:p>
    <w:p w14:paraId="352F244D" w14:textId="77777777" w:rsidR="00BD58AA" w:rsidRPr="00282F78" w:rsidRDefault="00BD58AA" w:rsidP="00064407">
      <w:pPr>
        <w:suppressAutoHyphens/>
        <w:ind w:firstLine="709"/>
        <w:contextualSpacing/>
        <w:rPr>
          <w:rFonts w:ascii="Times New Roman" w:hAnsi="Times New Roman" w:cs="Times New Roman"/>
          <w:b/>
          <w:sz w:val="24"/>
          <w:szCs w:val="24"/>
        </w:rPr>
      </w:pPr>
    </w:p>
    <w:p w14:paraId="6C907E54" w14:textId="77777777" w:rsidR="00BD58AA" w:rsidRPr="00282F78" w:rsidRDefault="00BD58AA" w:rsidP="00064407">
      <w:pPr>
        <w:suppressAutoHyphens/>
        <w:ind w:firstLine="709"/>
        <w:contextualSpacing/>
        <w:rPr>
          <w:rFonts w:ascii="Times New Roman" w:hAnsi="Times New Roman" w:cs="Times New Roman"/>
          <w:b/>
          <w:sz w:val="24"/>
          <w:szCs w:val="24"/>
        </w:rPr>
      </w:pPr>
      <w:r w:rsidRPr="00282F78">
        <w:rPr>
          <w:rFonts w:ascii="Times New Roman" w:hAnsi="Times New Roman" w:cs="Times New Roman"/>
          <w:b/>
          <w:sz w:val="24"/>
          <w:szCs w:val="24"/>
        </w:rPr>
        <w:t>Залы:</w:t>
      </w:r>
    </w:p>
    <w:p w14:paraId="7E4B4CFB" w14:textId="77777777" w:rsidR="00BD58AA" w:rsidRPr="00282F78" w:rsidRDefault="00BD58A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282F78">
        <w:rPr>
          <w:rFonts w:ascii="Times New Roman" w:hAnsi="Times New Roman" w:cs="Times New Roman"/>
          <w:sz w:val="24"/>
          <w:szCs w:val="24"/>
        </w:rPr>
        <w:t>библиотека, читальный зал с выходом в интернет;</w:t>
      </w:r>
    </w:p>
    <w:p w14:paraId="29D52BC0" w14:textId="77777777" w:rsidR="00BD58AA" w:rsidRPr="00282F78" w:rsidRDefault="00BD58A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282F78">
        <w:rPr>
          <w:rFonts w:ascii="Times New Roman" w:hAnsi="Times New Roman" w:cs="Times New Roman"/>
          <w:sz w:val="24"/>
          <w:szCs w:val="24"/>
        </w:rPr>
        <w:t>актовый зал.</w:t>
      </w:r>
    </w:p>
    <w:p w14:paraId="71FC343F" w14:textId="77777777" w:rsidR="00BD58AA" w:rsidRPr="00282F78" w:rsidRDefault="00BD58AA" w:rsidP="00064407">
      <w:pPr>
        <w:suppressAutoHyphens/>
        <w:ind w:firstLine="709"/>
        <w:jc w:val="both"/>
        <w:rPr>
          <w:rFonts w:ascii="Times New Roman" w:hAnsi="Times New Roman" w:cs="Times New Roman"/>
          <w:bCs/>
          <w:sz w:val="24"/>
          <w:szCs w:val="24"/>
        </w:rPr>
      </w:pPr>
    </w:p>
    <w:p w14:paraId="736D4A5F" w14:textId="77777777" w:rsidR="00BD58AA" w:rsidRPr="00282F78" w:rsidRDefault="00BD58AA" w:rsidP="00064407">
      <w:pPr>
        <w:suppressAutoHyphens/>
        <w:ind w:firstLine="709"/>
        <w:jc w:val="both"/>
        <w:rPr>
          <w:rFonts w:ascii="Times New Roman" w:hAnsi="Times New Roman" w:cs="Times New Roman"/>
          <w:sz w:val="24"/>
          <w:szCs w:val="24"/>
        </w:rPr>
      </w:pPr>
      <w:r w:rsidRPr="00282F78">
        <w:rPr>
          <w:rFonts w:ascii="Times New Roman" w:hAnsi="Times New Roman" w:cs="Times New Roman"/>
          <w:bCs/>
          <w:sz w:val="24"/>
          <w:szCs w:val="24"/>
        </w:rPr>
        <w:t>6.1.2. Материально-техническое оснащение</w:t>
      </w:r>
      <w:r w:rsidRPr="00282F78">
        <w:rPr>
          <w:rFonts w:ascii="Times New Roman" w:hAnsi="Times New Roman" w:cs="Times New Roman"/>
          <w:b/>
          <w:sz w:val="24"/>
          <w:szCs w:val="24"/>
        </w:rPr>
        <w:t xml:space="preserve"> </w:t>
      </w:r>
      <w:r w:rsidRPr="00282F78">
        <w:rPr>
          <w:rFonts w:ascii="Times New Roman" w:hAnsi="Times New Roman" w:cs="Times New Roman"/>
          <w:bCs/>
          <w:sz w:val="24"/>
          <w:szCs w:val="24"/>
        </w:rPr>
        <w:t xml:space="preserve">кабинетов, лабораторий, мастерских </w:t>
      </w:r>
      <w:r w:rsidRPr="00282F78">
        <w:rPr>
          <w:rFonts w:ascii="Times New Roman" w:hAnsi="Times New Roman" w:cs="Times New Roman"/>
          <w:bCs/>
          <w:sz w:val="24"/>
          <w:szCs w:val="24"/>
        </w:rPr>
        <w:br/>
        <w:t xml:space="preserve">и баз практики </w:t>
      </w:r>
      <w:r w:rsidRPr="00282F78">
        <w:rPr>
          <w:rFonts w:ascii="Times New Roman" w:hAnsi="Times New Roman" w:cs="Times New Roman"/>
          <w:sz w:val="24"/>
          <w:szCs w:val="24"/>
        </w:rPr>
        <w:t>по специальности.</w:t>
      </w:r>
    </w:p>
    <w:p w14:paraId="42CB1785" w14:textId="77777777" w:rsidR="00BD58AA" w:rsidRPr="00282F78" w:rsidRDefault="00BD58AA" w:rsidP="00064407">
      <w:pPr>
        <w:suppressAutoHyphens/>
        <w:ind w:firstLine="709"/>
        <w:jc w:val="both"/>
        <w:rPr>
          <w:rFonts w:ascii="Times New Roman" w:hAnsi="Times New Roman" w:cs="Times New Roman"/>
          <w:sz w:val="24"/>
          <w:szCs w:val="24"/>
        </w:rPr>
      </w:pPr>
      <w:r w:rsidRPr="00282F78">
        <w:rPr>
          <w:rFonts w:ascii="Times New Roman" w:hAnsi="Times New Roman" w:cs="Times New Roman"/>
          <w:sz w:val="24"/>
          <w:szCs w:val="24"/>
        </w:rPr>
        <w:t xml:space="preserve">Образовательная организация, реализующая программу </w:t>
      </w:r>
      <w:r w:rsidRPr="00282F78">
        <w:rPr>
          <w:rFonts w:ascii="Times New Roman" w:hAnsi="Times New Roman" w:cs="Times New Roman"/>
          <w:iCs/>
          <w:noProof/>
          <w:sz w:val="24"/>
          <w:szCs w:val="24"/>
        </w:rPr>
        <w:t>специальности</w:t>
      </w:r>
      <w:r w:rsidRPr="00282F78">
        <w:rPr>
          <w:rFonts w:ascii="Times New Roman" w:hAnsi="Times New Roman" w:cs="Times New Roman"/>
          <w:iCs/>
          <w:sz w:val="24"/>
          <w:szCs w:val="24"/>
        </w:rPr>
        <w:t xml:space="preserve"> </w:t>
      </w:r>
      <w:r w:rsidRPr="00282F78">
        <w:rPr>
          <w:rFonts w:ascii="Times New Roman" w:hAnsi="Times New Roman" w:cs="Times New Roman"/>
          <w:iCs/>
          <w:noProof/>
          <w:sz w:val="24"/>
          <w:szCs w:val="24"/>
        </w:rPr>
        <w:t>10.02.04</w:t>
      </w:r>
      <w:r w:rsidRPr="00282F78">
        <w:rPr>
          <w:rFonts w:ascii="Times New Roman" w:hAnsi="Times New Roman" w:cs="Times New Roman"/>
          <w:iCs/>
          <w:sz w:val="24"/>
          <w:szCs w:val="24"/>
        </w:rPr>
        <w:t xml:space="preserve"> </w:t>
      </w:r>
      <w:r w:rsidRPr="00282F78">
        <w:rPr>
          <w:rFonts w:ascii="Times New Roman" w:hAnsi="Times New Roman" w:cs="Times New Roman"/>
          <w:iCs/>
          <w:noProof/>
          <w:sz w:val="24"/>
          <w:szCs w:val="24"/>
        </w:rPr>
        <w:t>Обеспечение информационной безопасности телекоммуникационных систем</w:t>
      </w:r>
      <w:r w:rsidRPr="00282F78">
        <w:rPr>
          <w:rFonts w:ascii="Times New Roman" w:hAnsi="Times New Roman" w:cs="Times New Roman"/>
          <w:i/>
          <w:sz w:val="24"/>
          <w:szCs w:val="24"/>
        </w:rPr>
        <w:t xml:space="preserve">, </w:t>
      </w:r>
      <w:r w:rsidRPr="00282F78">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45230A6" w14:textId="77777777" w:rsidR="00BD58AA" w:rsidRPr="00282F78" w:rsidRDefault="00BD58AA" w:rsidP="00064407">
      <w:pPr>
        <w:suppressAutoHyphens/>
        <w:jc w:val="both"/>
        <w:rPr>
          <w:rFonts w:ascii="Times New Roman" w:hAnsi="Times New Roman" w:cs="Times New Roman"/>
          <w:bCs/>
          <w:sz w:val="24"/>
          <w:szCs w:val="24"/>
        </w:rPr>
      </w:pPr>
    </w:p>
    <w:p w14:paraId="6020EFEC" w14:textId="77777777" w:rsidR="00BD58AA" w:rsidRPr="00282F78" w:rsidRDefault="00BD58AA" w:rsidP="00064407">
      <w:pPr>
        <w:suppressAutoHyphens/>
        <w:ind w:firstLine="709"/>
        <w:jc w:val="both"/>
        <w:rPr>
          <w:rFonts w:ascii="Times New Roman" w:hAnsi="Times New Roman" w:cs="Times New Roman"/>
          <w:bCs/>
          <w:sz w:val="24"/>
          <w:szCs w:val="24"/>
        </w:rPr>
      </w:pPr>
      <w:r w:rsidRPr="00282F78">
        <w:rPr>
          <w:rFonts w:ascii="Times New Roman" w:hAnsi="Times New Roman" w:cs="Times New Roman"/>
          <w:bCs/>
          <w:sz w:val="24"/>
          <w:szCs w:val="24"/>
        </w:rPr>
        <w:t>6.1.2.1. Оснащение кабинетов</w:t>
      </w:r>
    </w:p>
    <w:p w14:paraId="0655592D" w14:textId="7223D2D5" w:rsidR="00301C78" w:rsidRPr="00282F78" w:rsidRDefault="00301C78" w:rsidP="00301C78">
      <w:pPr>
        <w:ind w:firstLine="709"/>
        <w:rPr>
          <w:rFonts w:ascii="Times New Roman" w:hAnsi="Times New Roman" w:cs="Times New Roman"/>
          <w:sz w:val="24"/>
          <w:szCs w:val="24"/>
        </w:rPr>
      </w:pPr>
      <w:r w:rsidRPr="00282F78">
        <w:rPr>
          <w:rFonts w:ascii="Times New Roman" w:hAnsi="Times New Roman" w:cs="Times New Roman"/>
          <w:sz w:val="24"/>
          <w:szCs w:val="24"/>
        </w:rPr>
        <w:t>Кабинет «Социально-экономических дисциплин»</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794"/>
        <w:gridCol w:w="3337"/>
      </w:tblGrid>
      <w:tr w:rsidR="00301C78" w:rsidRPr="00282F78" w14:paraId="12A1B015" w14:textId="77777777" w:rsidTr="00301C78">
        <w:tc>
          <w:tcPr>
            <w:tcW w:w="272" w:type="pct"/>
            <w:tcBorders>
              <w:top w:val="single" w:sz="4" w:space="0" w:color="auto"/>
              <w:left w:val="single" w:sz="4" w:space="0" w:color="auto"/>
              <w:bottom w:val="single" w:sz="4" w:space="0" w:color="auto"/>
              <w:right w:val="single" w:sz="4" w:space="0" w:color="auto"/>
            </w:tcBorders>
            <w:vAlign w:val="center"/>
            <w:hideMark/>
          </w:tcPr>
          <w:p w14:paraId="134AD091"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14:paraId="38300D83"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hAnsi="Times New Roman" w:cs="Times New Roman"/>
                <w:sz w:val="24"/>
                <w:szCs w:val="24"/>
              </w:rPr>
              <w:t>Наименование оборудования</w:t>
            </w:r>
            <w:r w:rsidRPr="00282F78">
              <w:rPr>
                <w:rStyle w:val="af3"/>
                <w:rFonts w:ascii="Times New Roman" w:hAnsi="Times New Roman"/>
                <w:sz w:val="24"/>
                <w:szCs w:val="24"/>
              </w:rPr>
              <w:footnoteReference w:id="8"/>
            </w:r>
          </w:p>
        </w:tc>
        <w:tc>
          <w:tcPr>
            <w:tcW w:w="1728" w:type="pct"/>
            <w:tcBorders>
              <w:top w:val="single" w:sz="4" w:space="0" w:color="auto"/>
              <w:left w:val="single" w:sz="4" w:space="0" w:color="auto"/>
              <w:bottom w:val="single" w:sz="4" w:space="0" w:color="auto"/>
              <w:right w:val="single" w:sz="4" w:space="0" w:color="auto"/>
            </w:tcBorders>
            <w:vAlign w:val="center"/>
            <w:hideMark/>
          </w:tcPr>
          <w:p w14:paraId="26833554"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hAnsi="Times New Roman" w:cs="Times New Roman"/>
                <w:sz w:val="24"/>
                <w:szCs w:val="24"/>
              </w:rPr>
              <w:t>Техническое описание</w:t>
            </w:r>
            <w:r w:rsidRPr="00282F78">
              <w:rPr>
                <w:rStyle w:val="af3"/>
                <w:rFonts w:ascii="Times New Roman" w:hAnsi="Times New Roman"/>
                <w:sz w:val="24"/>
                <w:szCs w:val="24"/>
              </w:rPr>
              <w:footnoteReference w:id="9"/>
            </w:r>
          </w:p>
        </w:tc>
      </w:tr>
      <w:tr w:rsidR="00301C78" w:rsidRPr="00282F78" w14:paraId="1DF0F42F" w14:textId="77777777" w:rsidTr="00301C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FECE3ED"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301C78" w:rsidRPr="00282F78" w14:paraId="54E369B8" w14:textId="77777777" w:rsidTr="00301C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D476EE"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22D7D418"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335B88D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599D8781"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рабочее</w:t>
            </w:r>
            <w:r w:rsidRPr="00282F78">
              <w:rPr>
                <w:rFonts w:ascii="Times New Roman" w:eastAsia="Times New Roman" w:hAnsi="Times New Roman" w:cs="Times New Roman"/>
                <w:iCs/>
                <w:spacing w:val="1"/>
                <w:sz w:val="24"/>
                <w:szCs w:val="24"/>
              </w:rPr>
              <w:t xml:space="preserve"> </w:t>
            </w:r>
            <w:r w:rsidRPr="00282F78">
              <w:rPr>
                <w:rFonts w:ascii="Times New Roman" w:eastAsia="Times New Roman" w:hAnsi="Times New Roman" w:cs="Times New Roman"/>
                <w:iCs/>
                <w:spacing w:val="-1"/>
                <w:sz w:val="24"/>
                <w:szCs w:val="24"/>
              </w:rPr>
              <w:t>место</w:t>
            </w:r>
            <w:r w:rsidRPr="00282F78">
              <w:rPr>
                <w:rFonts w:ascii="Times New Roman" w:eastAsia="Times New Roman" w:hAnsi="Times New Roman" w:cs="Times New Roman"/>
                <w:iCs/>
                <w:sz w:val="24"/>
                <w:szCs w:val="24"/>
              </w:rPr>
              <w:t xml:space="preserve"> </w:t>
            </w:r>
            <w:r w:rsidRPr="00282F78">
              <w:rPr>
                <w:rFonts w:ascii="Times New Roman" w:eastAsia="Times New Roman" w:hAnsi="Times New Roman" w:cs="Times New Roman"/>
                <w:iCs/>
                <w:spacing w:val="-1"/>
                <w:sz w:val="24"/>
                <w:szCs w:val="24"/>
              </w:rPr>
              <w:t>преподавателя</w:t>
            </w:r>
            <w:r w:rsidRPr="00282F78">
              <w:rPr>
                <w:rFonts w:ascii="Times New Roman" w:eastAsia="Times New Roman" w:hAnsi="Times New Roman" w:cs="Times New Roman"/>
                <w:iCs/>
                <w:spacing w:val="60"/>
                <w:sz w:val="24"/>
                <w:szCs w:val="24"/>
              </w:rPr>
              <w:t xml:space="preserve"> </w:t>
            </w:r>
          </w:p>
        </w:tc>
        <w:tc>
          <w:tcPr>
            <w:tcW w:w="1728" w:type="pct"/>
            <w:tcBorders>
              <w:top w:val="single" w:sz="4" w:space="0" w:color="auto"/>
              <w:left w:val="single" w:sz="4" w:space="0" w:color="auto"/>
              <w:bottom w:val="single" w:sz="4" w:space="0" w:color="auto"/>
              <w:right w:val="single" w:sz="4" w:space="0" w:color="auto"/>
            </w:tcBorders>
            <w:hideMark/>
          </w:tcPr>
          <w:p w14:paraId="0B64532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w:t>
            </w:r>
          </w:p>
        </w:tc>
      </w:tr>
      <w:tr w:rsidR="00301C78" w:rsidRPr="00282F78" w14:paraId="17AE6CD7"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4CF0620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lang w:val="en-US"/>
              </w:rPr>
              <w:t>2</w:t>
            </w:r>
            <w:r w:rsidRPr="00282F78">
              <w:rPr>
                <w:rFonts w:ascii="Times New Roman" w:eastAsia="Times New Roman" w:hAnsi="Times New Roman" w:cs="Times New Roman"/>
                <w:iCs/>
                <w:sz w:val="24"/>
                <w:szCs w:val="24"/>
              </w:rPr>
              <w:t>.</w:t>
            </w:r>
          </w:p>
        </w:tc>
        <w:tc>
          <w:tcPr>
            <w:tcW w:w="3000" w:type="pct"/>
            <w:tcBorders>
              <w:top w:val="single" w:sz="4" w:space="0" w:color="auto"/>
              <w:left w:val="single" w:sz="4" w:space="0" w:color="auto"/>
              <w:bottom w:val="single" w:sz="4" w:space="0" w:color="auto"/>
              <w:right w:val="single" w:sz="4" w:space="0" w:color="auto"/>
            </w:tcBorders>
            <w:hideMark/>
          </w:tcPr>
          <w:p w14:paraId="3CED810F"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посадочные места </w:t>
            </w:r>
            <w:r w:rsidRPr="00282F78">
              <w:rPr>
                <w:rFonts w:ascii="Times New Roman" w:eastAsia="Times New Roman" w:hAnsi="Times New Roman" w:cs="Times New Roman"/>
                <w:iCs/>
                <w:sz w:val="24"/>
                <w:szCs w:val="24"/>
              </w:rPr>
              <w:t xml:space="preserve">по </w:t>
            </w:r>
            <w:r w:rsidRPr="00282F78">
              <w:rPr>
                <w:rFonts w:ascii="Times New Roman" w:eastAsia="Times New Roman" w:hAnsi="Times New Roman" w:cs="Times New Roman"/>
                <w:iCs/>
                <w:spacing w:val="-1"/>
                <w:sz w:val="24"/>
                <w:szCs w:val="24"/>
              </w:rPr>
              <w:t>количеству</w:t>
            </w:r>
            <w:r w:rsidRPr="00282F78">
              <w:rPr>
                <w:rFonts w:ascii="Times New Roman" w:eastAsia="Times New Roman" w:hAnsi="Times New Roman" w:cs="Times New Roman"/>
                <w:iCs/>
                <w:spacing w:val="-5"/>
                <w:sz w:val="24"/>
                <w:szCs w:val="24"/>
              </w:rPr>
              <w:t xml:space="preserve"> </w:t>
            </w:r>
            <w:r w:rsidRPr="00282F78">
              <w:rPr>
                <w:rFonts w:ascii="Times New Roman" w:eastAsia="Times New Roman" w:hAnsi="Times New Roman" w:cs="Times New Roman"/>
                <w:iCs/>
                <w:sz w:val="24"/>
                <w:szCs w:val="24"/>
              </w:rPr>
              <w:t xml:space="preserve">обучающихся </w:t>
            </w:r>
          </w:p>
        </w:tc>
        <w:tc>
          <w:tcPr>
            <w:tcW w:w="1728" w:type="pct"/>
            <w:tcBorders>
              <w:top w:val="single" w:sz="4" w:space="0" w:color="auto"/>
              <w:left w:val="single" w:sz="4" w:space="0" w:color="auto"/>
              <w:bottom w:val="single" w:sz="4" w:space="0" w:color="auto"/>
              <w:right w:val="single" w:sz="4" w:space="0" w:color="auto"/>
            </w:tcBorders>
            <w:hideMark/>
          </w:tcPr>
          <w:p w14:paraId="7E7CE01B"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w:t>
            </w:r>
          </w:p>
        </w:tc>
      </w:tr>
      <w:tr w:rsidR="00301C78" w:rsidRPr="00282F78" w14:paraId="3C91939D"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19921F7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3000" w:type="pct"/>
            <w:tcBorders>
              <w:top w:val="single" w:sz="4" w:space="0" w:color="auto"/>
              <w:left w:val="single" w:sz="4" w:space="0" w:color="auto"/>
              <w:bottom w:val="single" w:sz="4" w:space="0" w:color="auto"/>
              <w:right w:val="single" w:sz="4" w:space="0" w:color="auto"/>
            </w:tcBorders>
            <w:hideMark/>
          </w:tcPr>
          <w:p w14:paraId="15CEDEC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классная</w:t>
            </w:r>
          </w:p>
        </w:tc>
        <w:tc>
          <w:tcPr>
            <w:tcW w:w="1728" w:type="pct"/>
            <w:tcBorders>
              <w:top w:val="single" w:sz="4" w:space="0" w:color="auto"/>
              <w:left w:val="single" w:sz="4" w:space="0" w:color="auto"/>
              <w:bottom w:val="single" w:sz="4" w:space="0" w:color="auto"/>
              <w:right w:val="single" w:sz="4" w:space="0" w:color="auto"/>
            </w:tcBorders>
          </w:tcPr>
          <w:p w14:paraId="3C44F5AC"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0FDDCC0E"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37D8B67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6168DD15" w14:textId="77777777" w:rsidTr="00301C78">
        <w:tc>
          <w:tcPr>
            <w:tcW w:w="272" w:type="pct"/>
            <w:tcBorders>
              <w:top w:val="single" w:sz="4" w:space="0" w:color="auto"/>
              <w:left w:val="single" w:sz="4" w:space="0" w:color="auto"/>
              <w:bottom w:val="single" w:sz="4" w:space="0" w:color="auto"/>
              <w:right w:val="single" w:sz="4" w:space="0" w:color="auto"/>
            </w:tcBorders>
          </w:tcPr>
          <w:p w14:paraId="4AE9E51D"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0A0773F0" w14:textId="77777777" w:rsidR="00301C78" w:rsidRPr="00282F78" w:rsidRDefault="00301C78">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5AF76EF7" w14:textId="77777777" w:rsidR="00301C78" w:rsidRPr="00282F78" w:rsidRDefault="00301C78">
            <w:pPr>
              <w:snapToGrid w:val="0"/>
              <w:rPr>
                <w:rFonts w:ascii="Times New Roman" w:eastAsia="Times New Roman" w:hAnsi="Times New Roman" w:cs="Times New Roman"/>
                <w:i/>
                <w:sz w:val="24"/>
                <w:szCs w:val="24"/>
              </w:rPr>
            </w:pPr>
          </w:p>
        </w:tc>
      </w:tr>
      <w:tr w:rsidR="00301C78" w:rsidRPr="00282F78" w14:paraId="1E31FCA0"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0EF6694A"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301C78" w:rsidRPr="00282F78" w14:paraId="09139EC2"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7EB5373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7BEBA3F9" w14:textId="77777777" w:rsidTr="00301C78">
        <w:tc>
          <w:tcPr>
            <w:tcW w:w="272" w:type="pct"/>
            <w:tcBorders>
              <w:top w:val="single" w:sz="4" w:space="0" w:color="auto"/>
              <w:left w:val="single" w:sz="4" w:space="0" w:color="auto"/>
              <w:bottom w:val="single" w:sz="4" w:space="0" w:color="auto"/>
              <w:right w:val="single" w:sz="4" w:space="0" w:color="auto"/>
            </w:tcBorders>
          </w:tcPr>
          <w:p w14:paraId="50BE3C70" w14:textId="77777777" w:rsidR="00301C78" w:rsidRPr="00282F78" w:rsidRDefault="00301C78" w:rsidP="00301C78">
            <w:pPr>
              <w:numPr>
                <w:ilvl w:val="0"/>
                <w:numId w:val="13"/>
              </w:num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2D2164DD"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728" w:type="pct"/>
            <w:tcBorders>
              <w:top w:val="single" w:sz="4" w:space="0" w:color="auto"/>
              <w:left w:val="single" w:sz="4" w:space="0" w:color="auto"/>
              <w:bottom w:val="single" w:sz="4" w:space="0" w:color="auto"/>
              <w:right w:val="single" w:sz="4" w:space="0" w:color="auto"/>
            </w:tcBorders>
            <w:hideMark/>
          </w:tcPr>
          <w:p w14:paraId="7527336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301C78" w:rsidRPr="00282F78" w14:paraId="516B5563"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19FE721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301C78" w:rsidRPr="00282F78" w14:paraId="0B133AC7" w14:textId="77777777" w:rsidTr="00301C78">
        <w:tc>
          <w:tcPr>
            <w:tcW w:w="272" w:type="pct"/>
            <w:tcBorders>
              <w:top w:val="single" w:sz="4" w:space="0" w:color="auto"/>
              <w:left w:val="single" w:sz="4" w:space="0" w:color="auto"/>
              <w:bottom w:val="single" w:sz="4" w:space="0" w:color="auto"/>
              <w:right w:val="single" w:sz="4" w:space="0" w:color="auto"/>
            </w:tcBorders>
          </w:tcPr>
          <w:p w14:paraId="1DB794ED"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26D91966"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71B0149A"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76A38B70"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7BC2AE3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301C78" w:rsidRPr="00282F78" w14:paraId="785ED717"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7B293EE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lastRenderedPageBreak/>
              <w:t>Основное оборудование</w:t>
            </w:r>
          </w:p>
        </w:tc>
      </w:tr>
      <w:tr w:rsidR="00301C78" w:rsidRPr="00282F78" w14:paraId="7C9B27C5"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696E8FF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5195748F"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728" w:type="pct"/>
            <w:tcBorders>
              <w:top w:val="single" w:sz="4" w:space="0" w:color="auto"/>
              <w:left w:val="single" w:sz="4" w:space="0" w:color="auto"/>
              <w:bottom w:val="single" w:sz="4" w:space="0" w:color="auto"/>
              <w:right w:val="single" w:sz="4" w:space="0" w:color="auto"/>
            </w:tcBorders>
            <w:hideMark/>
          </w:tcPr>
          <w:p w14:paraId="6DA5618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42481AB6"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6751A58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4768EAC9" w14:textId="77777777" w:rsidTr="00301C78">
        <w:tc>
          <w:tcPr>
            <w:tcW w:w="272" w:type="pct"/>
            <w:tcBorders>
              <w:top w:val="single" w:sz="4" w:space="0" w:color="auto"/>
              <w:left w:val="single" w:sz="4" w:space="0" w:color="auto"/>
              <w:bottom w:val="single" w:sz="4" w:space="0" w:color="auto"/>
              <w:right w:val="single" w:sz="4" w:space="0" w:color="auto"/>
            </w:tcBorders>
          </w:tcPr>
          <w:p w14:paraId="63359CD2"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tcPr>
          <w:p w14:paraId="1ACE02ED" w14:textId="77777777" w:rsidR="00301C78" w:rsidRPr="00282F78" w:rsidRDefault="00301C78">
            <w:pPr>
              <w:snapToGrid w:val="0"/>
              <w:rPr>
                <w:rFonts w:ascii="Times New Roman" w:eastAsia="Times New Roman" w:hAnsi="Times New Roman" w:cs="Times New Roman"/>
                <w:i/>
                <w:sz w:val="24"/>
                <w:szCs w:val="24"/>
              </w:rPr>
            </w:pPr>
          </w:p>
        </w:tc>
        <w:tc>
          <w:tcPr>
            <w:tcW w:w="1728" w:type="pct"/>
            <w:tcBorders>
              <w:top w:val="single" w:sz="4" w:space="0" w:color="auto"/>
              <w:left w:val="single" w:sz="4" w:space="0" w:color="auto"/>
              <w:bottom w:val="single" w:sz="4" w:space="0" w:color="auto"/>
              <w:right w:val="single" w:sz="4" w:space="0" w:color="auto"/>
            </w:tcBorders>
          </w:tcPr>
          <w:p w14:paraId="6C530162" w14:textId="77777777" w:rsidR="00301C78" w:rsidRPr="00282F78" w:rsidRDefault="00301C78">
            <w:pPr>
              <w:snapToGrid w:val="0"/>
              <w:rPr>
                <w:rFonts w:ascii="Times New Roman" w:eastAsia="Times New Roman" w:hAnsi="Times New Roman" w:cs="Times New Roman"/>
                <w:iCs/>
                <w:sz w:val="24"/>
                <w:szCs w:val="24"/>
              </w:rPr>
            </w:pPr>
          </w:p>
        </w:tc>
      </w:tr>
    </w:tbl>
    <w:p w14:paraId="4D3905D1" w14:textId="77777777" w:rsidR="00301C78" w:rsidRPr="00282F78" w:rsidRDefault="00301C78" w:rsidP="00301C78">
      <w:pPr>
        <w:ind w:firstLine="709"/>
        <w:rPr>
          <w:rFonts w:ascii="Times New Roman" w:hAnsi="Times New Roman" w:cs="Times New Roman"/>
          <w:sz w:val="24"/>
          <w:szCs w:val="24"/>
        </w:rPr>
      </w:pPr>
    </w:p>
    <w:p w14:paraId="17794591" w14:textId="6643AC61" w:rsidR="00301C78" w:rsidRPr="00282F78" w:rsidRDefault="00301C78" w:rsidP="00301C78">
      <w:pPr>
        <w:ind w:firstLine="709"/>
        <w:rPr>
          <w:rFonts w:ascii="Times New Roman" w:hAnsi="Times New Roman" w:cs="Times New Roman"/>
          <w:sz w:val="24"/>
          <w:szCs w:val="24"/>
        </w:rPr>
      </w:pPr>
      <w:r w:rsidRPr="00282F78">
        <w:rPr>
          <w:rFonts w:ascii="Times New Roman" w:hAnsi="Times New Roman" w:cs="Times New Roman"/>
          <w:sz w:val="24"/>
          <w:szCs w:val="24"/>
        </w:rPr>
        <w:t>Кабинет «Иностранного языка (лингафонный)»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794"/>
        <w:gridCol w:w="3337"/>
      </w:tblGrid>
      <w:tr w:rsidR="00301C78" w:rsidRPr="00282F78" w14:paraId="49BA03AD" w14:textId="77777777" w:rsidTr="007C34AC">
        <w:tc>
          <w:tcPr>
            <w:tcW w:w="272" w:type="pct"/>
            <w:tcBorders>
              <w:top w:val="single" w:sz="4" w:space="0" w:color="auto"/>
              <w:left w:val="single" w:sz="4" w:space="0" w:color="auto"/>
              <w:bottom w:val="single" w:sz="4" w:space="0" w:color="auto"/>
              <w:right w:val="single" w:sz="4" w:space="0" w:color="auto"/>
            </w:tcBorders>
            <w:vAlign w:val="center"/>
            <w:hideMark/>
          </w:tcPr>
          <w:p w14:paraId="226E927C" w14:textId="77777777" w:rsidR="00301C78" w:rsidRPr="00282F78" w:rsidRDefault="00301C78" w:rsidP="007C34AC">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14:paraId="06F66B7A" w14:textId="77E99FB4" w:rsidR="00301C78" w:rsidRPr="00282F78" w:rsidRDefault="00301C78" w:rsidP="007C34AC">
            <w:pPr>
              <w:snapToGrid w:val="0"/>
              <w:jc w:val="center"/>
              <w:rPr>
                <w:rFonts w:ascii="Times New Roman" w:eastAsia="Times New Roman" w:hAnsi="Times New Roman" w:cs="Times New Roman"/>
                <w:iCs/>
                <w:sz w:val="24"/>
                <w:szCs w:val="24"/>
              </w:rPr>
            </w:pPr>
            <w:r w:rsidRPr="00282F78">
              <w:rPr>
                <w:rFonts w:ascii="Times New Roman" w:hAnsi="Times New Roman" w:cs="Times New Roman"/>
                <w:sz w:val="24"/>
                <w:szCs w:val="24"/>
              </w:rPr>
              <w:t>Наименование оборудования</w:t>
            </w:r>
          </w:p>
        </w:tc>
        <w:tc>
          <w:tcPr>
            <w:tcW w:w="1728" w:type="pct"/>
            <w:tcBorders>
              <w:top w:val="single" w:sz="4" w:space="0" w:color="auto"/>
              <w:left w:val="single" w:sz="4" w:space="0" w:color="auto"/>
              <w:bottom w:val="single" w:sz="4" w:space="0" w:color="auto"/>
              <w:right w:val="single" w:sz="4" w:space="0" w:color="auto"/>
            </w:tcBorders>
            <w:vAlign w:val="center"/>
            <w:hideMark/>
          </w:tcPr>
          <w:p w14:paraId="3685E549" w14:textId="58A0C608" w:rsidR="00301C78" w:rsidRPr="00282F78" w:rsidRDefault="00301C78" w:rsidP="007C34AC">
            <w:pPr>
              <w:snapToGrid w:val="0"/>
              <w:jc w:val="center"/>
              <w:rPr>
                <w:rFonts w:ascii="Times New Roman" w:eastAsia="Times New Roman" w:hAnsi="Times New Roman" w:cs="Times New Roman"/>
                <w:iCs/>
                <w:sz w:val="24"/>
                <w:szCs w:val="24"/>
              </w:rPr>
            </w:pPr>
            <w:r w:rsidRPr="00282F78">
              <w:rPr>
                <w:rFonts w:ascii="Times New Roman" w:hAnsi="Times New Roman" w:cs="Times New Roman"/>
                <w:sz w:val="24"/>
                <w:szCs w:val="24"/>
              </w:rPr>
              <w:t>Техническое описание</w:t>
            </w:r>
          </w:p>
        </w:tc>
      </w:tr>
      <w:tr w:rsidR="00301C78" w:rsidRPr="00282F78" w14:paraId="2D99BDF9" w14:textId="77777777" w:rsidTr="007C34A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02BDBBE" w14:textId="77777777" w:rsidR="00301C78" w:rsidRPr="00282F78" w:rsidRDefault="00301C78" w:rsidP="007C34AC">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301C78" w:rsidRPr="00282F78" w14:paraId="3E89F927" w14:textId="77777777" w:rsidTr="007C34A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E19CAE7" w14:textId="77777777" w:rsidR="00301C78" w:rsidRPr="00282F78" w:rsidRDefault="00301C78" w:rsidP="007C34AC">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4E95442B"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4E28231C"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74D7D01F"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рабочее</w:t>
            </w:r>
            <w:r w:rsidRPr="00282F78">
              <w:rPr>
                <w:rFonts w:ascii="Times New Roman" w:eastAsia="Times New Roman" w:hAnsi="Times New Roman" w:cs="Times New Roman"/>
                <w:iCs/>
                <w:spacing w:val="1"/>
                <w:sz w:val="24"/>
                <w:szCs w:val="24"/>
              </w:rPr>
              <w:t xml:space="preserve"> </w:t>
            </w:r>
            <w:r w:rsidRPr="00282F78">
              <w:rPr>
                <w:rFonts w:ascii="Times New Roman" w:eastAsia="Times New Roman" w:hAnsi="Times New Roman" w:cs="Times New Roman"/>
                <w:iCs/>
                <w:spacing w:val="-1"/>
                <w:sz w:val="24"/>
                <w:szCs w:val="24"/>
              </w:rPr>
              <w:t>место</w:t>
            </w:r>
            <w:r w:rsidRPr="00282F78">
              <w:rPr>
                <w:rFonts w:ascii="Times New Roman" w:eastAsia="Times New Roman" w:hAnsi="Times New Roman" w:cs="Times New Roman"/>
                <w:iCs/>
                <w:sz w:val="24"/>
                <w:szCs w:val="24"/>
              </w:rPr>
              <w:t xml:space="preserve"> </w:t>
            </w:r>
            <w:r w:rsidRPr="00282F78">
              <w:rPr>
                <w:rFonts w:ascii="Times New Roman" w:eastAsia="Times New Roman" w:hAnsi="Times New Roman" w:cs="Times New Roman"/>
                <w:iCs/>
                <w:spacing w:val="-1"/>
                <w:sz w:val="24"/>
                <w:szCs w:val="24"/>
              </w:rPr>
              <w:t>преподавателя</w:t>
            </w:r>
            <w:r w:rsidRPr="00282F78">
              <w:rPr>
                <w:rFonts w:ascii="Times New Roman" w:eastAsia="Times New Roman" w:hAnsi="Times New Roman" w:cs="Times New Roman"/>
                <w:iCs/>
                <w:spacing w:val="60"/>
                <w:sz w:val="24"/>
                <w:szCs w:val="24"/>
              </w:rPr>
              <w:t xml:space="preserve"> </w:t>
            </w:r>
          </w:p>
        </w:tc>
        <w:tc>
          <w:tcPr>
            <w:tcW w:w="1728" w:type="pct"/>
            <w:tcBorders>
              <w:top w:val="single" w:sz="4" w:space="0" w:color="auto"/>
              <w:left w:val="single" w:sz="4" w:space="0" w:color="auto"/>
              <w:bottom w:val="single" w:sz="4" w:space="0" w:color="auto"/>
              <w:right w:val="single" w:sz="4" w:space="0" w:color="auto"/>
            </w:tcBorders>
            <w:hideMark/>
          </w:tcPr>
          <w:p w14:paraId="16582522"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w:t>
            </w:r>
          </w:p>
        </w:tc>
      </w:tr>
      <w:tr w:rsidR="00301C78" w:rsidRPr="00282F78" w14:paraId="41B6B616"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4F651603"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lang w:val="en-US"/>
              </w:rPr>
              <w:t>2</w:t>
            </w:r>
            <w:r w:rsidRPr="00282F78">
              <w:rPr>
                <w:rFonts w:ascii="Times New Roman" w:eastAsia="Times New Roman" w:hAnsi="Times New Roman" w:cs="Times New Roman"/>
                <w:iCs/>
                <w:sz w:val="24"/>
                <w:szCs w:val="24"/>
              </w:rPr>
              <w:t>.</w:t>
            </w:r>
          </w:p>
        </w:tc>
        <w:tc>
          <w:tcPr>
            <w:tcW w:w="3000" w:type="pct"/>
            <w:tcBorders>
              <w:top w:val="single" w:sz="4" w:space="0" w:color="auto"/>
              <w:left w:val="single" w:sz="4" w:space="0" w:color="auto"/>
              <w:bottom w:val="single" w:sz="4" w:space="0" w:color="auto"/>
              <w:right w:val="single" w:sz="4" w:space="0" w:color="auto"/>
            </w:tcBorders>
            <w:hideMark/>
          </w:tcPr>
          <w:p w14:paraId="740A5C9C"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посадочные места </w:t>
            </w:r>
            <w:r w:rsidRPr="00282F78">
              <w:rPr>
                <w:rFonts w:ascii="Times New Roman" w:eastAsia="Times New Roman" w:hAnsi="Times New Roman" w:cs="Times New Roman"/>
                <w:iCs/>
                <w:sz w:val="24"/>
                <w:szCs w:val="24"/>
              </w:rPr>
              <w:t xml:space="preserve">по </w:t>
            </w:r>
            <w:r w:rsidRPr="00282F78">
              <w:rPr>
                <w:rFonts w:ascii="Times New Roman" w:eastAsia="Times New Roman" w:hAnsi="Times New Roman" w:cs="Times New Roman"/>
                <w:iCs/>
                <w:spacing w:val="-1"/>
                <w:sz w:val="24"/>
                <w:szCs w:val="24"/>
              </w:rPr>
              <w:t>количеству</w:t>
            </w:r>
            <w:r w:rsidRPr="00282F78">
              <w:rPr>
                <w:rFonts w:ascii="Times New Roman" w:eastAsia="Times New Roman" w:hAnsi="Times New Roman" w:cs="Times New Roman"/>
                <w:iCs/>
                <w:spacing w:val="-5"/>
                <w:sz w:val="24"/>
                <w:szCs w:val="24"/>
              </w:rPr>
              <w:t xml:space="preserve"> </w:t>
            </w:r>
            <w:r w:rsidRPr="00282F78">
              <w:rPr>
                <w:rFonts w:ascii="Times New Roman" w:eastAsia="Times New Roman" w:hAnsi="Times New Roman" w:cs="Times New Roman"/>
                <w:iCs/>
                <w:sz w:val="24"/>
                <w:szCs w:val="24"/>
              </w:rPr>
              <w:t xml:space="preserve">обучающихся </w:t>
            </w:r>
          </w:p>
        </w:tc>
        <w:tc>
          <w:tcPr>
            <w:tcW w:w="1728" w:type="pct"/>
            <w:tcBorders>
              <w:top w:val="single" w:sz="4" w:space="0" w:color="auto"/>
              <w:left w:val="single" w:sz="4" w:space="0" w:color="auto"/>
              <w:bottom w:val="single" w:sz="4" w:space="0" w:color="auto"/>
              <w:right w:val="single" w:sz="4" w:space="0" w:color="auto"/>
            </w:tcBorders>
            <w:hideMark/>
          </w:tcPr>
          <w:p w14:paraId="4C8FBF9D"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w:t>
            </w:r>
          </w:p>
        </w:tc>
      </w:tr>
      <w:tr w:rsidR="00301C78" w:rsidRPr="00282F78" w14:paraId="77BE8CAD"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197451D8"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3000" w:type="pct"/>
            <w:tcBorders>
              <w:top w:val="single" w:sz="4" w:space="0" w:color="auto"/>
              <w:left w:val="single" w:sz="4" w:space="0" w:color="auto"/>
              <w:bottom w:val="single" w:sz="4" w:space="0" w:color="auto"/>
              <w:right w:val="single" w:sz="4" w:space="0" w:color="auto"/>
            </w:tcBorders>
            <w:hideMark/>
          </w:tcPr>
          <w:p w14:paraId="1E749BDF"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классная</w:t>
            </w:r>
          </w:p>
        </w:tc>
        <w:tc>
          <w:tcPr>
            <w:tcW w:w="1728" w:type="pct"/>
            <w:tcBorders>
              <w:top w:val="single" w:sz="4" w:space="0" w:color="auto"/>
              <w:left w:val="single" w:sz="4" w:space="0" w:color="auto"/>
              <w:bottom w:val="single" w:sz="4" w:space="0" w:color="auto"/>
              <w:right w:val="single" w:sz="4" w:space="0" w:color="auto"/>
            </w:tcBorders>
          </w:tcPr>
          <w:p w14:paraId="7A8C69AA" w14:textId="77777777" w:rsidR="00301C78" w:rsidRPr="00282F78" w:rsidRDefault="00301C78" w:rsidP="007C34AC">
            <w:pPr>
              <w:snapToGrid w:val="0"/>
              <w:rPr>
                <w:rFonts w:ascii="Times New Roman" w:eastAsia="Times New Roman" w:hAnsi="Times New Roman" w:cs="Times New Roman"/>
                <w:iCs/>
                <w:sz w:val="24"/>
                <w:szCs w:val="24"/>
              </w:rPr>
            </w:pPr>
          </w:p>
        </w:tc>
      </w:tr>
      <w:tr w:rsidR="00301C78" w:rsidRPr="00282F78" w14:paraId="624AECA5"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6427B4AB"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5BA942BA" w14:textId="77777777" w:rsidTr="007C34AC">
        <w:tc>
          <w:tcPr>
            <w:tcW w:w="272" w:type="pct"/>
            <w:tcBorders>
              <w:top w:val="single" w:sz="4" w:space="0" w:color="auto"/>
              <w:left w:val="single" w:sz="4" w:space="0" w:color="auto"/>
              <w:bottom w:val="single" w:sz="4" w:space="0" w:color="auto"/>
              <w:right w:val="single" w:sz="4" w:space="0" w:color="auto"/>
            </w:tcBorders>
          </w:tcPr>
          <w:p w14:paraId="6F655EB0" w14:textId="77777777" w:rsidR="00301C78" w:rsidRPr="00282F78" w:rsidRDefault="00301C78" w:rsidP="007C34AC">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1EEE8398" w14:textId="77777777" w:rsidR="00301C78" w:rsidRPr="00282F78" w:rsidRDefault="00301C78" w:rsidP="007C34AC">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3F3B2939" w14:textId="77777777" w:rsidR="00301C78" w:rsidRPr="00282F78" w:rsidRDefault="00301C78" w:rsidP="007C34AC">
            <w:pPr>
              <w:snapToGrid w:val="0"/>
              <w:rPr>
                <w:rFonts w:ascii="Times New Roman" w:eastAsia="Times New Roman" w:hAnsi="Times New Roman" w:cs="Times New Roman"/>
                <w:i/>
                <w:sz w:val="24"/>
                <w:szCs w:val="24"/>
              </w:rPr>
            </w:pPr>
          </w:p>
        </w:tc>
      </w:tr>
      <w:tr w:rsidR="00301C78" w:rsidRPr="00282F78" w14:paraId="317803BF"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0771BD4E"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301C78" w:rsidRPr="00282F78" w14:paraId="4E741F6A"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643488E2"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463675DE" w14:textId="77777777" w:rsidTr="007C34AC">
        <w:tc>
          <w:tcPr>
            <w:tcW w:w="272" w:type="pct"/>
            <w:tcBorders>
              <w:top w:val="single" w:sz="4" w:space="0" w:color="auto"/>
              <w:left w:val="single" w:sz="4" w:space="0" w:color="auto"/>
              <w:bottom w:val="single" w:sz="4" w:space="0" w:color="auto"/>
              <w:right w:val="single" w:sz="4" w:space="0" w:color="auto"/>
            </w:tcBorders>
          </w:tcPr>
          <w:p w14:paraId="57E61320" w14:textId="523FD8CE" w:rsidR="00301C78" w:rsidRPr="00282F78" w:rsidRDefault="001A2F16" w:rsidP="001A2F16">
            <w:pPr>
              <w:snapToGrid w:val="0"/>
              <w:ind w:left="22"/>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3078A8DD"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728" w:type="pct"/>
            <w:tcBorders>
              <w:top w:val="single" w:sz="4" w:space="0" w:color="auto"/>
              <w:left w:val="single" w:sz="4" w:space="0" w:color="auto"/>
              <w:bottom w:val="single" w:sz="4" w:space="0" w:color="auto"/>
              <w:right w:val="single" w:sz="4" w:space="0" w:color="auto"/>
            </w:tcBorders>
            <w:hideMark/>
          </w:tcPr>
          <w:p w14:paraId="1FF2F1E4"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301C78" w:rsidRPr="00282F78" w14:paraId="75C1B5B2"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3254AEC6"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301C78" w:rsidRPr="00282F78" w14:paraId="5E8D2288" w14:textId="77777777" w:rsidTr="007C34AC">
        <w:tc>
          <w:tcPr>
            <w:tcW w:w="272" w:type="pct"/>
            <w:tcBorders>
              <w:top w:val="single" w:sz="4" w:space="0" w:color="auto"/>
              <w:left w:val="single" w:sz="4" w:space="0" w:color="auto"/>
              <w:bottom w:val="single" w:sz="4" w:space="0" w:color="auto"/>
              <w:right w:val="single" w:sz="4" w:space="0" w:color="auto"/>
            </w:tcBorders>
          </w:tcPr>
          <w:p w14:paraId="236470B7" w14:textId="77777777" w:rsidR="00301C78" w:rsidRPr="00282F78" w:rsidRDefault="00301C78" w:rsidP="007C34AC">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5F44EA7B" w14:textId="77777777" w:rsidR="00301C78" w:rsidRPr="00282F78" w:rsidRDefault="00301C78" w:rsidP="007C34AC">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71E44DE4" w14:textId="77777777" w:rsidR="00301C78" w:rsidRPr="00282F78" w:rsidRDefault="00301C78" w:rsidP="007C34AC">
            <w:pPr>
              <w:snapToGrid w:val="0"/>
              <w:rPr>
                <w:rFonts w:ascii="Times New Roman" w:eastAsia="Times New Roman" w:hAnsi="Times New Roman" w:cs="Times New Roman"/>
                <w:iCs/>
                <w:sz w:val="24"/>
                <w:szCs w:val="24"/>
              </w:rPr>
            </w:pPr>
          </w:p>
        </w:tc>
      </w:tr>
      <w:tr w:rsidR="00301C78" w:rsidRPr="00282F78" w14:paraId="32BA5937"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67729B3D"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301C78" w:rsidRPr="00282F78" w14:paraId="5EC96E0D"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31FD5598"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5DD0A629"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708FCDA6"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57D14CD8"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728" w:type="pct"/>
            <w:tcBorders>
              <w:top w:val="single" w:sz="4" w:space="0" w:color="auto"/>
              <w:left w:val="single" w:sz="4" w:space="0" w:color="auto"/>
              <w:bottom w:val="single" w:sz="4" w:space="0" w:color="auto"/>
              <w:right w:val="single" w:sz="4" w:space="0" w:color="auto"/>
            </w:tcBorders>
            <w:hideMark/>
          </w:tcPr>
          <w:p w14:paraId="137DD7E8"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54EC22E0"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28836CA8" w14:textId="77777777" w:rsidR="00301C78" w:rsidRPr="00282F78" w:rsidRDefault="00301C78"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29377C33" w14:textId="77777777" w:rsidTr="007C34AC">
        <w:tc>
          <w:tcPr>
            <w:tcW w:w="272" w:type="pct"/>
            <w:tcBorders>
              <w:top w:val="single" w:sz="4" w:space="0" w:color="auto"/>
              <w:left w:val="single" w:sz="4" w:space="0" w:color="auto"/>
              <w:bottom w:val="single" w:sz="4" w:space="0" w:color="auto"/>
              <w:right w:val="single" w:sz="4" w:space="0" w:color="auto"/>
            </w:tcBorders>
          </w:tcPr>
          <w:p w14:paraId="0202CDE9" w14:textId="77777777" w:rsidR="00301C78" w:rsidRPr="00282F78" w:rsidRDefault="00301C78" w:rsidP="007C34AC">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tcPr>
          <w:p w14:paraId="40A211A7" w14:textId="77777777" w:rsidR="00301C78" w:rsidRPr="00282F78" w:rsidRDefault="00301C78" w:rsidP="007C34AC">
            <w:pPr>
              <w:snapToGrid w:val="0"/>
              <w:rPr>
                <w:rFonts w:ascii="Times New Roman" w:eastAsia="Times New Roman" w:hAnsi="Times New Roman" w:cs="Times New Roman"/>
                <w:i/>
                <w:sz w:val="24"/>
                <w:szCs w:val="24"/>
              </w:rPr>
            </w:pPr>
          </w:p>
        </w:tc>
        <w:tc>
          <w:tcPr>
            <w:tcW w:w="1728" w:type="pct"/>
            <w:tcBorders>
              <w:top w:val="single" w:sz="4" w:space="0" w:color="auto"/>
              <w:left w:val="single" w:sz="4" w:space="0" w:color="auto"/>
              <w:bottom w:val="single" w:sz="4" w:space="0" w:color="auto"/>
              <w:right w:val="single" w:sz="4" w:space="0" w:color="auto"/>
            </w:tcBorders>
          </w:tcPr>
          <w:p w14:paraId="248BFB61" w14:textId="77777777" w:rsidR="00301C78" w:rsidRPr="00282F78" w:rsidRDefault="00301C78" w:rsidP="007C34AC">
            <w:pPr>
              <w:snapToGrid w:val="0"/>
              <w:rPr>
                <w:rFonts w:ascii="Times New Roman" w:eastAsia="Times New Roman" w:hAnsi="Times New Roman" w:cs="Times New Roman"/>
                <w:iCs/>
                <w:sz w:val="24"/>
                <w:szCs w:val="24"/>
              </w:rPr>
            </w:pPr>
          </w:p>
        </w:tc>
      </w:tr>
    </w:tbl>
    <w:p w14:paraId="1F04074D" w14:textId="77777777" w:rsidR="00301C78" w:rsidRPr="00282F78" w:rsidRDefault="00301C78" w:rsidP="00301C78">
      <w:pPr>
        <w:ind w:firstLine="709"/>
        <w:rPr>
          <w:rFonts w:ascii="Times New Roman" w:eastAsia="Segoe UI" w:hAnsi="Times New Roman" w:cs="Times New Roman"/>
          <w:sz w:val="24"/>
          <w:szCs w:val="24"/>
        </w:rPr>
      </w:pPr>
    </w:p>
    <w:p w14:paraId="7898C61F" w14:textId="544A3093" w:rsidR="00301C78" w:rsidRPr="00282F78" w:rsidRDefault="00301C78" w:rsidP="00301C78">
      <w:pPr>
        <w:ind w:firstLine="709"/>
        <w:rPr>
          <w:rFonts w:ascii="Times New Roman" w:hAnsi="Times New Roman" w:cs="Times New Roman"/>
          <w:sz w:val="24"/>
          <w:szCs w:val="24"/>
        </w:rPr>
      </w:pPr>
      <w:r w:rsidRPr="00282F78">
        <w:rPr>
          <w:rFonts w:ascii="Times New Roman" w:hAnsi="Times New Roman" w:cs="Times New Roman"/>
          <w:sz w:val="24"/>
          <w:szCs w:val="24"/>
        </w:rPr>
        <w:t>Кабинет «Математики»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794"/>
        <w:gridCol w:w="3337"/>
      </w:tblGrid>
      <w:tr w:rsidR="00301C78" w:rsidRPr="00282F78" w14:paraId="3E628F09" w14:textId="77777777" w:rsidTr="00301C78">
        <w:tc>
          <w:tcPr>
            <w:tcW w:w="272" w:type="pct"/>
            <w:tcBorders>
              <w:top w:val="single" w:sz="4" w:space="0" w:color="auto"/>
              <w:left w:val="single" w:sz="4" w:space="0" w:color="auto"/>
              <w:bottom w:val="single" w:sz="4" w:space="0" w:color="auto"/>
              <w:right w:val="single" w:sz="4" w:space="0" w:color="auto"/>
            </w:tcBorders>
            <w:vAlign w:val="center"/>
            <w:hideMark/>
          </w:tcPr>
          <w:p w14:paraId="17F59976"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14:paraId="440D03A2"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728" w:type="pct"/>
            <w:tcBorders>
              <w:top w:val="single" w:sz="4" w:space="0" w:color="auto"/>
              <w:left w:val="single" w:sz="4" w:space="0" w:color="auto"/>
              <w:bottom w:val="single" w:sz="4" w:space="0" w:color="auto"/>
              <w:right w:val="single" w:sz="4" w:space="0" w:color="auto"/>
            </w:tcBorders>
            <w:vAlign w:val="center"/>
            <w:hideMark/>
          </w:tcPr>
          <w:p w14:paraId="4251276E"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301C78" w:rsidRPr="00282F78" w14:paraId="7C789E0E" w14:textId="77777777" w:rsidTr="00301C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6163192"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301C78" w:rsidRPr="00282F78" w14:paraId="5411C952" w14:textId="77777777" w:rsidTr="00301C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A546E21"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0323F9AE"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496526C1"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488C9D6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рабочее</w:t>
            </w:r>
            <w:r w:rsidRPr="00282F78">
              <w:rPr>
                <w:rFonts w:ascii="Times New Roman" w:eastAsia="Times New Roman" w:hAnsi="Times New Roman" w:cs="Times New Roman"/>
                <w:iCs/>
                <w:spacing w:val="1"/>
                <w:sz w:val="24"/>
                <w:szCs w:val="24"/>
              </w:rPr>
              <w:t xml:space="preserve"> </w:t>
            </w:r>
            <w:r w:rsidRPr="00282F78">
              <w:rPr>
                <w:rFonts w:ascii="Times New Roman" w:eastAsia="Times New Roman" w:hAnsi="Times New Roman" w:cs="Times New Roman"/>
                <w:iCs/>
                <w:spacing w:val="-1"/>
                <w:sz w:val="24"/>
                <w:szCs w:val="24"/>
              </w:rPr>
              <w:t>место</w:t>
            </w:r>
            <w:r w:rsidRPr="00282F78">
              <w:rPr>
                <w:rFonts w:ascii="Times New Roman" w:eastAsia="Times New Roman" w:hAnsi="Times New Roman" w:cs="Times New Roman"/>
                <w:iCs/>
                <w:sz w:val="24"/>
                <w:szCs w:val="24"/>
              </w:rPr>
              <w:t xml:space="preserve"> </w:t>
            </w:r>
            <w:r w:rsidRPr="00282F78">
              <w:rPr>
                <w:rFonts w:ascii="Times New Roman" w:eastAsia="Times New Roman" w:hAnsi="Times New Roman" w:cs="Times New Roman"/>
                <w:iCs/>
                <w:spacing w:val="-1"/>
                <w:sz w:val="24"/>
                <w:szCs w:val="24"/>
              </w:rPr>
              <w:t>преподавателя</w:t>
            </w:r>
            <w:r w:rsidRPr="00282F78">
              <w:rPr>
                <w:rFonts w:ascii="Times New Roman" w:eastAsia="Times New Roman" w:hAnsi="Times New Roman" w:cs="Times New Roman"/>
                <w:iCs/>
                <w:spacing w:val="60"/>
                <w:sz w:val="24"/>
                <w:szCs w:val="24"/>
              </w:rPr>
              <w:t xml:space="preserve"> </w:t>
            </w:r>
          </w:p>
        </w:tc>
        <w:tc>
          <w:tcPr>
            <w:tcW w:w="1728" w:type="pct"/>
            <w:tcBorders>
              <w:top w:val="single" w:sz="4" w:space="0" w:color="auto"/>
              <w:left w:val="single" w:sz="4" w:space="0" w:color="auto"/>
              <w:bottom w:val="single" w:sz="4" w:space="0" w:color="auto"/>
              <w:right w:val="single" w:sz="4" w:space="0" w:color="auto"/>
            </w:tcBorders>
            <w:hideMark/>
          </w:tcPr>
          <w:p w14:paraId="557EF90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w:t>
            </w:r>
          </w:p>
        </w:tc>
      </w:tr>
      <w:tr w:rsidR="00301C78" w:rsidRPr="00282F78" w14:paraId="5F30C6D5"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162E38EB"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3000" w:type="pct"/>
            <w:tcBorders>
              <w:top w:val="single" w:sz="4" w:space="0" w:color="auto"/>
              <w:left w:val="single" w:sz="4" w:space="0" w:color="auto"/>
              <w:bottom w:val="single" w:sz="4" w:space="0" w:color="auto"/>
              <w:right w:val="single" w:sz="4" w:space="0" w:color="auto"/>
            </w:tcBorders>
            <w:hideMark/>
          </w:tcPr>
          <w:p w14:paraId="064A456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посадочные места </w:t>
            </w:r>
            <w:r w:rsidRPr="00282F78">
              <w:rPr>
                <w:rFonts w:ascii="Times New Roman" w:eastAsia="Times New Roman" w:hAnsi="Times New Roman" w:cs="Times New Roman"/>
                <w:iCs/>
                <w:sz w:val="24"/>
                <w:szCs w:val="24"/>
              </w:rPr>
              <w:t xml:space="preserve">по </w:t>
            </w:r>
            <w:r w:rsidRPr="00282F78">
              <w:rPr>
                <w:rFonts w:ascii="Times New Roman" w:eastAsia="Times New Roman" w:hAnsi="Times New Roman" w:cs="Times New Roman"/>
                <w:iCs/>
                <w:spacing w:val="-1"/>
                <w:sz w:val="24"/>
                <w:szCs w:val="24"/>
              </w:rPr>
              <w:t>количеству</w:t>
            </w:r>
            <w:r w:rsidRPr="00282F78">
              <w:rPr>
                <w:rFonts w:ascii="Times New Roman" w:eastAsia="Times New Roman" w:hAnsi="Times New Roman" w:cs="Times New Roman"/>
                <w:iCs/>
                <w:spacing w:val="-5"/>
                <w:sz w:val="24"/>
                <w:szCs w:val="24"/>
              </w:rPr>
              <w:t xml:space="preserve"> </w:t>
            </w:r>
            <w:r w:rsidRPr="00282F78">
              <w:rPr>
                <w:rFonts w:ascii="Times New Roman" w:eastAsia="Times New Roman" w:hAnsi="Times New Roman" w:cs="Times New Roman"/>
                <w:iCs/>
                <w:sz w:val="24"/>
                <w:szCs w:val="24"/>
              </w:rPr>
              <w:t xml:space="preserve">обучающихся </w:t>
            </w:r>
          </w:p>
        </w:tc>
        <w:tc>
          <w:tcPr>
            <w:tcW w:w="1728" w:type="pct"/>
            <w:tcBorders>
              <w:top w:val="single" w:sz="4" w:space="0" w:color="auto"/>
              <w:left w:val="single" w:sz="4" w:space="0" w:color="auto"/>
              <w:bottom w:val="single" w:sz="4" w:space="0" w:color="auto"/>
              <w:right w:val="single" w:sz="4" w:space="0" w:color="auto"/>
            </w:tcBorders>
            <w:hideMark/>
          </w:tcPr>
          <w:p w14:paraId="6A55231C"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w:t>
            </w:r>
          </w:p>
        </w:tc>
      </w:tr>
      <w:tr w:rsidR="00301C78" w:rsidRPr="00282F78" w14:paraId="7184A0F7"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6D48B52A"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3000" w:type="pct"/>
            <w:tcBorders>
              <w:top w:val="single" w:sz="4" w:space="0" w:color="auto"/>
              <w:left w:val="single" w:sz="4" w:space="0" w:color="auto"/>
              <w:bottom w:val="single" w:sz="4" w:space="0" w:color="auto"/>
              <w:right w:val="single" w:sz="4" w:space="0" w:color="auto"/>
            </w:tcBorders>
            <w:hideMark/>
          </w:tcPr>
          <w:p w14:paraId="195AF9A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классная</w:t>
            </w:r>
          </w:p>
        </w:tc>
        <w:tc>
          <w:tcPr>
            <w:tcW w:w="1728" w:type="pct"/>
            <w:tcBorders>
              <w:top w:val="single" w:sz="4" w:space="0" w:color="auto"/>
              <w:left w:val="single" w:sz="4" w:space="0" w:color="auto"/>
              <w:bottom w:val="single" w:sz="4" w:space="0" w:color="auto"/>
              <w:right w:val="single" w:sz="4" w:space="0" w:color="auto"/>
            </w:tcBorders>
          </w:tcPr>
          <w:p w14:paraId="52285D00"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4FB9CB7D"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0820070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7562B2BF" w14:textId="77777777" w:rsidTr="00301C78">
        <w:tc>
          <w:tcPr>
            <w:tcW w:w="272" w:type="pct"/>
            <w:tcBorders>
              <w:top w:val="single" w:sz="4" w:space="0" w:color="auto"/>
              <w:left w:val="single" w:sz="4" w:space="0" w:color="auto"/>
              <w:bottom w:val="single" w:sz="4" w:space="0" w:color="auto"/>
              <w:right w:val="single" w:sz="4" w:space="0" w:color="auto"/>
            </w:tcBorders>
          </w:tcPr>
          <w:p w14:paraId="25C06C9A"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621322E4" w14:textId="77777777" w:rsidR="00301C78" w:rsidRPr="00282F78" w:rsidRDefault="00301C78">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132E6198" w14:textId="77777777" w:rsidR="00301C78" w:rsidRPr="00282F78" w:rsidRDefault="00301C78">
            <w:pPr>
              <w:snapToGrid w:val="0"/>
              <w:rPr>
                <w:rFonts w:ascii="Times New Roman" w:eastAsia="Times New Roman" w:hAnsi="Times New Roman" w:cs="Times New Roman"/>
                <w:i/>
                <w:sz w:val="24"/>
                <w:szCs w:val="24"/>
              </w:rPr>
            </w:pPr>
          </w:p>
        </w:tc>
      </w:tr>
      <w:tr w:rsidR="00301C78" w:rsidRPr="00282F78" w14:paraId="7B9BE4D8"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667041DF"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301C78" w:rsidRPr="00282F78" w14:paraId="779D5ED0"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26A734B2"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18DE9F1B"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6B4B3CB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4064E25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728" w:type="pct"/>
            <w:tcBorders>
              <w:top w:val="single" w:sz="4" w:space="0" w:color="auto"/>
              <w:left w:val="single" w:sz="4" w:space="0" w:color="auto"/>
              <w:bottom w:val="single" w:sz="4" w:space="0" w:color="auto"/>
              <w:right w:val="single" w:sz="4" w:space="0" w:color="auto"/>
            </w:tcBorders>
            <w:hideMark/>
          </w:tcPr>
          <w:p w14:paraId="794CF84D"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301C78" w:rsidRPr="00282F78" w14:paraId="71AEE56D"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2F8A8F79"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301C78" w:rsidRPr="00282F78" w14:paraId="63769802" w14:textId="77777777" w:rsidTr="00301C78">
        <w:tc>
          <w:tcPr>
            <w:tcW w:w="272" w:type="pct"/>
            <w:tcBorders>
              <w:top w:val="single" w:sz="4" w:space="0" w:color="auto"/>
              <w:left w:val="single" w:sz="4" w:space="0" w:color="auto"/>
              <w:bottom w:val="single" w:sz="4" w:space="0" w:color="auto"/>
              <w:right w:val="single" w:sz="4" w:space="0" w:color="auto"/>
            </w:tcBorders>
          </w:tcPr>
          <w:p w14:paraId="5DA489F2"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0C4CF2CB"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7F0AFC1B"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756BFE19"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57B27CD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301C78" w:rsidRPr="00282F78" w14:paraId="587BEE6C"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AFFF58D"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lastRenderedPageBreak/>
              <w:t>Основное оборудование</w:t>
            </w:r>
          </w:p>
        </w:tc>
      </w:tr>
      <w:tr w:rsidR="00301C78" w:rsidRPr="00282F78" w14:paraId="139E6A9B"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25769B0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5225FD5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728" w:type="pct"/>
            <w:tcBorders>
              <w:top w:val="single" w:sz="4" w:space="0" w:color="auto"/>
              <w:left w:val="single" w:sz="4" w:space="0" w:color="auto"/>
              <w:bottom w:val="single" w:sz="4" w:space="0" w:color="auto"/>
              <w:right w:val="single" w:sz="4" w:space="0" w:color="auto"/>
            </w:tcBorders>
            <w:hideMark/>
          </w:tcPr>
          <w:p w14:paraId="1674A30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404B09B2"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3F6C7ED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12BF9649" w14:textId="77777777" w:rsidTr="00301C78">
        <w:tc>
          <w:tcPr>
            <w:tcW w:w="272" w:type="pct"/>
            <w:tcBorders>
              <w:top w:val="single" w:sz="4" w:space="0" w:color="auto"/>
              <w:left w:val="single" w:sz="4" w:space="0" w:color="auto"/>
              <w:bottom w:val="single" w:sz="4" w:space="0" w:color="auto"/>
              <w:right w:val="single" w:sz="4" w:space="0" w:color="auto"/>
            </w:tcBorders>
          </w:tcPr>
          <w:p w14:paraId="19BFDAB7"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tcPr>
          <w:p w14:paraId="70366B48" w14:textId="77777777" w:rsidR="00301C78" w:rsidRPr="00282F78" w:rsidRDefault="00301C78">
            <w:pPr>
              <w:snapToGrid w:val="0"/>
              <w:rPr>
                <w:rFonts w:ascii="Times New Roman" w:eastAsia="Times New Roman" w:hAnsi="Times New Roman" w:cs="Times New Roman"/>
                <w:i/>
                <w:sz w:val="24"/>
                <w:szCs w:val="24"/>
              </w:rPr>
            </w:pPr>
          </w:p>
        </w:tc>
        <w:tc>
          <w:tcPr>
            <w:tcW w:w="1728" w:type="pct"/>
            <w:tcBorders>
              <w:top w:val="single" w:sz="4" w:space="0" w:color="auto"/>
              <w:left w:val="single" w:sz="4" w:space="0" w:color="auto"/>
              <w:bottom w:val="single" w:sz="4" w:space="0" w:color="auto"/>
              <w:right w:val="single" w:sz="4" w:space="0" w:color="auto"/>
            </w:tcBorders>
          </w:tcPr>
          <w:p w14:paraId="72BE89F6" w14:textId="77777777" w:rsidR="00301C78" w:rsidRPr="00282F78" w:rsidRDefault="00301C78">
            <w:pPr>
              <w:snapToGrid w:val="0"/>
              <w:rPr>
                <w:rFonts w:ascii="Times New Roman" w:eastAsia="Times New Roman" w:hAnsi="Times New Roman" w:cs="Times New Roman"/>
                <w:iCs/>
                <w:sz w:val="24"/>
                <w:szCs w:val="24"/>
              </w:rPr>
            </w:pPr>
          </w:p>
        </w:tc>
      </w:tr>
    </w:tbl>
    <w:p w14:paraId="35CD8EB4" w14:textId="77777777" w:rsidR="00301C78" w:rsidRPr="00282F78" w:rsidRDefault="00301C78" w:rsidP="00301C78">
      <w:pPr>
        <w:ind w:firstLine="709"/>
        <w:rPr>
          <w:rFonts w:ascii="Times New Roman" w:hAnsi="Times New Roman" w:cs="Times New Roman"/>
          <w:sz w:val="24"/>
          <w:szCs w:val="24"/>
        </w:rPr>
      </w:pPr>
    </w:p>
    <w:p w14:paraId="76559024" w14:textId="46B20098" w:rsidR="00301C78" w:rsidRPr="00301C78" w:rsidRDefault="00301C78" w:rsidP="00301C78">
      <w:pPr>
        <w:ind w:firstLine="709"/>
        <w:rPr>
          <w:rFonts w:ascii="Times New Roman" w:hAnsi="Times New Roman" w:cs="Times New Roman"/>
          <w:sz w:val="24"/>
          <w:szCs w:val="24"/>
        </w:rPr>
      </w:pPr>
      <w:r w:rsidRPr="00301C78">
        <w:rPr>
          <w:rFonts w:ascii="Times New Roman" w:hAnsi="Times New Roman" w:cs="Times New Roman"/>
          <w:sz w:val="24"/>
          <w:szCs w:val="24"/>
        </w:rPr>
        <w:t>Кабинет «</w:t>
      </w:r>
      <w:r w:rsidRPr="00282F78">
        <w:rPr>
          <w:rFonts w:ascii="Times New Roman" w:hAnsi="Times New Roman" w:cs="Times New Roman"/>
          <w:sz w:val="24"/>
          <w:szCs w:val="24"/>
        </w:rPr>
        <w:t>Естественнонаучных дисциплин</w:t>
      </w:r>
      <w:r w:rsidRPr="00301C78">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794"/>
        <w:gridCol w:w="3337"/>
      </w:tblGrid>
      <w:tr w:rsidR="00301C78" w:rsidRPr="00301C78" w14:paraId="740ACA52" w14:textId="77777777" w:rsidTr="007C34AC">
        <w:tc>
          <w:tcPr>
            <w:tcW w:w="272" w:type="pct"/>
            <w:tcBorders>
              <w:top w:val="single" w:sz="4" w:space="0" w:color="auto"/>
              <w:left w:val="single" w:sz="4" w:space="0" w:color="auto"/>
              <w:bottom w:val="single" w:sz="4" w:space="0" w:color="auto"/>
              <w:right w:val="single" w:sz="4" w:space="0" w:color="auto"/>
            </w:tcBorders>
            <w:vAlign w:val="center"/>
            <w:hideMark/>
          </w:tcPr>
          <w:p w14:paraId="4B879DD4" w14:textId="77777777" w:rsidR="00301C78" w:rsidRPr="00301C78" w:rsidRDefault="00301C78" w:rsidP="00301C78">
            <w:pPr>
              <w:snapToGrid w:val="0"/>
              <w:jc w:val="center"/>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14:paraId="2CBEA575" w14:textId="77777777" w:rsidR="00301C78" w:rsidRPr="00301C78" w:rsidRDefault="00301C78" w:rsidP="00301C78">
            <w:pPr>
              <w:snapToGrid w:val="0"/>
              <w:jc w:val="center"/>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Наименование оборудования</w:t>
            </w:r>
          </w:p>
        </w:tc>
        <w:tc>
          <w:tcPr>
            <w:tcW w:w="1728" w:type="pct"/>
            <w:tcBorders>
              <w:top w:val="single" w:sz="4" w:space="0" w:color="auto"/>
              <w:left w:val="single" w:sz="4" w:space="0" w:color="auto"/>
              <w:bottom w:val="single" w:sz="4" w:space="0" w:color="auto"/>
              <w:right w:val="single" w:sz="4" w:space="0" w:color="auto"/>
            </w:tcBorders>
            <w:vAlign w:val="center"/>
            <w:hideMark/>
          </w:tcPr>
          <w:p w14:paraId="28DE525F" w14:textId="77777777" w:rsidR="00301C78" w:rsidRPr="00301C78" w:rsidRDefault="00301C78" w:rsidP="00301C78">
            <w:pPr>
              <w:snapToGrid w:val="0"/>
              <w:jc w:val="center"/>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Техническое описание</w:t>
            </w:r>
          </w:p>
        </w:tc>
      </w:tr>
      <w:tr w:rsidR="00301C78" w:rsidRPr="00301C78" w14:paraId="7A4989AE" w14:textId="77777777" w:rsidTr="007C34A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D009463" w14:textId="77777777" w:rsidR="00301C78" w:rsidRPr="00301C78" w:rsidRDefault="00301C78" w:rsidP="00301C78">
            <w:pPr>
              <w:snapToGrid w:val="0"/>
              <w:rPr>
                <w:rFonts w:ascii="Times New Roman" w:eastAsia="Times New Roman" w:hAnsi="Times New Roman" w:cs="Times New Roman"/>
                <w:b/>
                <w:bCs/>
                <w:iCs/>
                <w:sz w:val="24"/>
                <w:szCs w:val="24"/>
              </w:rPr>
            </w:pPr>
            <w:r w:rsidRPr="00301C78">
              <w:rPr>
                <w:rFonts w:ascii="Times New Roman" w:eastAsia="Times New Roman" w:hAnsi="Times New Roman" w:cs="Times New Roman"/>
                <w:b/>
                <w:bCs/>
                <w:iCs/>
                <w:sz w:val="24"/>
                <w:szCs w:val="24"/>
                <w:lang w:val="en-US"/>
              </w:rPr>
              <w:t>I</w:t>
            </w:r>
            <w:r w:rsidRPr="00301C78">
              <w:rPr>
                <w:rFonts w:ascii="Times New Roman" w:eastAsia="Times New Roman" w:hAnsi="Times New Roman" w:cs="Times New Roman"/>
                <w:b/>
                <w:bCs/>
                <w:iCs/>
                <w:sz w:val="24"/>
                <w:szCs w:val="24"/>
              </w:rPr>
              <w:t xml:space="preserve"> Специализированная мебель и системы хранения</w:t>
            </w:r>
          </w:p>
        </w:tc>
      </w:tr>
      <w:tr w:rsidR="00301C78" w:rsidRPr="00301C78" w14:paraId="490257D7" w14:textId="77777777" w:rsidTr="007C34A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233D1BE" w14:textId="77777777" w:rsidR="00301C78" w:rsidRPr="00301C78" w:rsidRDefault="00301C78" w:rsidP="00301C78">
            <w:pPr>
              <w:snapToGrid w:val="0"/>
              <w:rPr>
                <w:rFonts w:ascii="Times New Roman" w:eastAsia="Times New Roman" w:hAnsi="Times New Roman" w:cs="Times New Roman"/>
                <w:b/>
                <w:bCs/>
                <w:iCs/>
                <w:sz w:val="24"/>
                <w:szCs w:val="24"/>
              </w:rPr>
            </w:pPr>
            <w:r w:rsidRPr="00301C78">
              <w:rPr>
                <w:rFonts w:ascii="Times New Roman" w:eastAsia="Times New Roman" w:hAnsi="Times New Roman" w:cs="Times New Roman"/>
                <w:b/>
                <w:bCs/>
                <w:iCs/>
                <w:sz w:val="24"/>
                <w:szCs w:val="24"/>
              </w:rPr>
              <w:t>Основное оборудование</w:t>
            </w:r>
          </w:p>
        </w:tc>
      </w:tr>
      <w:tr w:rsidR="00301C78" w:rsidRPr="00301C78" w14:paraId="115BA326"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79F0A9A5"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20A91747"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pacing w:val="-1"/>
                <w:sz w:val="24"/>
                <w:szCs w:val="24"/>
              </w:rPr>
              <w:t>рабочее</w:t>
            </w:r>
            <w:r w:rsidRPr="00301C78">
              <w:rPr>
                <w:rFonts w:ascii="Times New Roman" w:eastAsia="Times New Roman" w:hAnsi="Times New Roman" w:cs="Times New Roman"/>
                <w:iCs/>
                <w:spacing w:val="1"/>
                <w:sz w:val="24"/>
                <w:szCs w:val="24"/>
              </w:rPr>
              <w:t xml:space="preserve"> </w:t>
            </w:r>
            <w:r w:rsidRPr="00301C78">
              <w:rPr>
                <w:rFonts w:ascii="Times New Roman" w:eastAsia="Times New Roman" w:hAnsi="Times New Roman" w:cs="Times New Roman"/>
                <w:iCs/>
                <w:spacing w:val="-1"/>
                <w:sz w:val="24"/>
                <w:szCs w:val="24"/>
              </w:rPr>
              <w:t>место</w:t>
            </w:r>
            <w:r w:rsidRPr="00301C78">
              <w:rPr>
                <w:rFonts w:ascii="Times New Roman" w:eastAsia="Times New Roman" w:hAnsi="Times New Roman" w:cs="Times New Roman"/>
                <w:iCs/>
                <w:sz w:val="24"/>
                <w:szCs w:val="24"/>
              </w:rPr>
              <w:t xml:space="preserve"> </w:t>
            </w:r>
            <w:r w:rsidRPr="00301C78">
              <w:rPr>
                <w:rFonts w:ascii="Times New Roman" w:eastAsia="Times New Roman" w:hAnsi="Times New Roman" w:cs="Times New Roman"/>
                <w:iCs/>
                <w:spacing w:val="-1"/>
                <w:sz w:val="24"/>
                <w:szCs w:val="24"/>
              </w:rPr>
              <w:t>преподавателя</w:t>
            </w:r>
            <w:r w:rsidRPr="00301C78">
              <w:rPr>
                <w:rFonts w:ascii="Times New Roman" w:eastAsia="Times New Roman" w:hAnsi="Times New Roman" w:cs="Times New Roman"/>
                <w:iCs/>
                <w:spacing w:val="60"/>
                <w:sz w:val="24"/>
                <w:szCs w:val="24"/>
              </w:rPr>
              <w:t xml:space="preserve"> </w:t>
            </w:r>
          </w:p>
        </w:tc>
        <w:tc>
          <w:tcPr>
            <w:tcW w:w="1728" w:type="pct"/>
            <w:tcBorders>
              <w:top w:val="single" w:sz="4" w:space="0" w:color="auto"/>
              <w:left w:val="single" w:sz="4" w:space="0" w:color="auto"/>
              <w:bottom w:val="single" w:sz="4" w:space="0" w:color="auto"/>
              <w:right w:val="single" w:sz="4" w:space="0" w:color="auto"/>
            </w:tcBorders>
            <w:hideMark/>
          </w:tcPr>
          <w:p w14:paraId="11EECDD8"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spacing w:val="-1"/>
                <w:sz w:val="24"/>
                <w:szCs w:val="24"/>
              </w:rPr>
              <w:t>стол,</w:t>
            </w:r>
            <w:r w:rsidRPr="00301C78">
              <w:rPr>
                <w:rFonts w:ascii="Times New Roman" w:eastAsia="Times New Roman" w:hAnsi="Times New Roman" w:cs="Times New Roman"/>
                <w:sz w:val="24"/>
                <w:szCs w:val="24"/>
              </w:rPr>
              <w:t xml:space="preserve"> </w:t>
            </w:r>
            <w:r w:rsidRPr="00301C78">
              <w:rPr>
                <w:rFonts w:ascii="Times New Roman" w:eastAsia="Times New Roman" w:hAnsi="Times New Roman" w:cs="Times New Roman"/>
                <w:spacing w:val="-1"/>
                <w:sz w:val="24"/>
                <w:szCs w:val="24"/>
              </w:rPr>
              <w:t>стул</w:t>
            </w:r>
          </w:p>
        </w:tc>
      </w:tr>
      <w:tr w:rsidR="00301C78" w:rsidRPr="00301C78" w14:paraId="0527D875"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038EADD1"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2.</w:t>
            </w:r>
          </w:p>
        </w:tc>
        <w:tc>
          <w:tcPr>
            <w:tcW w:w="3000" w:type="pct"/>
            <w:tcBorders>
              <w:top w:val="single" w:sz="4" w:space="0" w:color="auto"/>
              <w:left w:val="single" w:sz="4" w:space="0" w:color="auto"/>
              <w:bottom w:val="single" w:sz="4" w:space="0" w:color="auto"/>
              <w:right w:val="single" w:sz="4" w:space="0" w:color="auto"/>
            </w:tcBorders>
            <w:hideMark/>
          </w:tcPr>
          <w:p w14:paraId="13AEE992"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pacing w:val="-1"/>
                <w:sz w:val="24"/>
                <w:szCs w:val="24"/>
              </w:rPr>
              <w:t xml:space="preserve">посадочные места </w:t>
            </w:r>
            <w:r w:rsidRPr="00301C78">
              <w:rPr>
                <w:rFonts w:ascii="Times New Roman" w:eastAsia="Times New Roman" w:hAnsi="Times New Roman" w:cs="Times New Roman"/>
                <w:iCs/>
                <w:sz w:val="24"/>
                <w:szCs w:val="24"/>
              </w:rPr>
              <w:t xml:space="preserve">по </w:t>
            </w:r>
            <w:r w:rsidRPr="00301C78">
              <w:rPr>
                <w:rFonts w:ascii="Times New Roman" w:eastAsia="Times New Roman" w:hAnsi="Times New Roman" w:cs="Times New Roman"/>
                <w:iCs/>
                <w:spacing w:val="-1"/>
                <w:sz w:val="24"/>
                <w:szCs w:val="24"/>
              </w:rPr>
              <w:t>количеству</w:t>
            </w:r>
            <w:r w:rsidRPr="00301C78">
              <w:rPr>
                <w:rFonts w:ascii="Times New Roman" w:eastAsia="Times New Roman" w:hAnsi="Times New Roman" w:cs="Times New Roman"/>
                <w:iCs/>
                <w:spacing w:val="-5"/>
                <w:sz w:val="24"/>
                <w:szCs w:val="24"/>
              </w:rPr>
              <w:t xml:space="preserve"> </w:t>
            </w:r>
            <w:r w:rsidRPr="00301C78">
              <w:rPr>
                <w:rFonts w:ascii="Times New Roman" w:eastAsia="Times New Roman" w:hAnsi="Times New Roman" w:cs="Times New Roman"/>
                <w:iCs/>
                <w:sz w:val="24"/>
                <w:szCs w:val="24"/>
              </w:rPr>
              <w:t xml:space="preserve">обучающихся </w:t>
            </w:r>
          </w:p>
        </w:tc>
        <w:tc>
          <w:tcPr>
            <w:tcW w:w="1728" w:type="pct"/>
            <w:tcBorders>
              <w:top w:val="single" w:sz="4" w:space="0" w:color="auto"/>
              <w:left w:val="single" w:sz="4" w:space="0" w:color="auto"/>
              <w:bottom w:val="single" w:sz="4" w:space="0" w:color="auto"/>
              <w:right w:val="single" w:sz="4" w:space="0" w:color="auto"/>
            </w:tcBorders>
            <w:hideMark/>
          </w:tcPr>
          <w:p w14:paraId="384333D2"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spacing w:val="-1"/>
                <w:sz w:val="24"/>
                <w:szCs w:val="24"/>
              </w:rPr>
              <w:t>столы,</w:t>
            </w:r>
            <w:r w:rsidRPr="00301C78">
              <w:rPr>
                <w:rFonts w:ascii="Times New Roman" w:eastAsia="Times New Roman" w:hAnsi="Times New Roman" w:cs="Times New Roman"/>
                <w:sz w:val="24"/>
                <w:szCs w:val="24"/>
              </w:rPr>
              <w:t xml:space="preserve"> </w:t>
            </w:r>
            <w:r w:rsidRPr="00301C78">
              <w:rPr>
                <w:rFonts w:ascii="Times New Roman" w:eastAsia="Times New Roman" w:hAnsi="Times New Roman" w:cs="Times New Roman"/>
                <w:spacing w:val="-1"/>
                <w:sz w:val="24"/>
                <w:szCs w:val="24"/>
              </w:rPr>
              <w:t>стулья</w:t>
            </w:r>
          </w:p>
        </w:tc>
      </w:tr>
      <w:tr w:rsidR="00301C78" w:rsidRPr="00301C78" w14:paraId="6F314751"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64A7B9D2"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3.</w:t>
            </w:r>
          </w:p>
        </w:tc>
        <w:tc>
          <w:tcPr>
            <w:tcW w:w="3000" w:type="pct"/>
            <w:tcBorders>
              <w:top w:val="single" w:sz="4" w:space="0" w:color="auto"/>
              <w:left w:val="single" w:sz="4" w:space="0" w:color="auto"/>
              <w:bottom w:val="single" w:sz="4" w:space="0" w:color="auto"/>
              <w:right w:val="single" w:sz="4" w:space="0" w:color="auto"/>
            </w:tcBorders>
            <w:hideMark/>
          </w:tcPr>
          <w:p w14:paraId="1190ABC5"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shd w:val="clear" w:color="auto" w:fill="FFFFFF"/>
              </w:rPr>
              <w:t>доска классная</w:t>
            </w:r>
          </w:p>
        </w:tc>
        <w:tc>
          <w:tcPr>
            <w:tcW w:w="1728" w:type="pct"/>
            <w:tcBorders>
              <w:top w:val="single" w:sz="4" w:space="0" w:color="auto"/>
              <w:left w:val="single" w:sz="4" w:space="0" w:color="auto"/>
              <w:bottom w:val="single" w:sz="4" w:space="0" w:color="auto"/>
              <w:right w:val="single" w:sz="4" w:space="0" w:color="auto"/>
            </w:tcBorders>
          </w:tcPr>
          <w:p w14:paraId="761A6F6B" w14:textId="77777777" w:rsidR="00301C78" w:rsidRPr="00301C78" w:rsidRDefault="00301C78" w:rsidP="00301C78">
            <w:pPr>
              <w:snapToGrid w:val="0"/>
              <w:rPr>
                <w:rFonts w:ascii="Times New Roman" w:eastAsia="Times New Roman" w:hAnsi="Times New Roman" w:cs="Times New Roman"/>
                <w:iCs/>
                <w:sz w:val="24"/>
                <w:szCs w:val="24"/>
              </w:rPr>
            </w:pPr>
          </w:p>
        </w:tc>
      </w:tr>
      <w:tr w:rsidR="00301C78" w:rsidRPr="00301C78" w14:paraId="53920AE5"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5089DA8C"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b/>
                <w:bCs/>
                <w:iCs/>
                <w:sz w:val="24"/>
                <w:szCs w:val="24"/>
              </w:rPr>
              <w:t>Дополнительное оборудование</w:t>
            </w:r>
          </w:p>
        </w:tc>
      </w:tr>
      <w:tr w:rsidR="00301C78" w:rsidRPr="00301C78" w14:paraId="064CE881" w14:textId="77777777" w:rsidTr="007C34AC">
        <w:tc>
          <w:tcPr>
            <w:tcW w:w="272" w:type="pct"/>
            <w:tcBorders>
              <w:top w:val="single" w:sz="4" w:space="0" w:color="auto"/>
              <w:left w:val="single" w:sz="4" w:space="0" w:color="auto"/>
              <w:bottom w:val="single" w:sz="4" w:space="0" w:color="auto"/>
              <w:right w:val="single" w:sz="4" w:space="0" w:color="auto"/>
            </w:tcBorders>
          </w:tcPr>
          <w:p w14:paraId="24B8CB75" w14:textId="77777777" w:rsidR="00301C78" w:rsidRPr="00301C78" w:rsidRDefault="00301C78" w:rsidP="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6062204B" w14:textId="77777777" w:rsidR="00301C78" w:rsidRPr="00301C78" w:rsidRDefault="00301C78" w:rsidP="00301C78">
            <w:pPr>
              <w:snapToGrid w:val="0"/>
              <w:rPr>
                <w:rFonts w:ascii="Times New Roman" w:eastAsia="Times New Roman" w:hAnsi="Times New Roman" w:cs="Times New Roman"/>
                <w:i/>
                <w:sz w:val="24"/>
                <w:szCs w:val="24"/>
              </w:rPr>
            </w:pPr>
            <w:r w:rsidRPr="00301C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2F7DC074" w14:textId="77777777" w:rsidR="00301C78" w:rsidRPr="00301C78" w:rsidRDefault="00301C78" w:rsidP="00301C78">
            <w:pPr>
              <w:snapToGrid w:val="0"/>
              <w:rPr>
                <w:rFonts w:ascii="Times New Roman" w:eastAsia="Times New Roman" w:hAnsi="Times New Roman" w:cs="Times New Roman"/>
                <w:i/>
                <w:sz w:val="24"/>
                <w:szCs w:val="24"/>
              </w:rPr>
            </w:pPr>
          </w:p>
        </w:tc>
      </w:tr>
      <w:tr w:rsidR="00301C78" w:rsidRPr="00301C78" w14:paraId="06102861"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4F803F7B"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b/>
                <w:bCs/>
                <w:iCs/>
                <w:sz w:val="24"/>
                <w:szCs w:val="24"/>
                <w:lang w:val="en-US"/>
              </w:rPr>
              <w:t xml:space="preserve">II </w:t>
            </w:r>
            <w:r w:rsidRPr="00301C78">
              <w:rPr>
                <w:rFonts w:ascii="Times New Roman" w:eastAsia="Times New Roman" w:hAnsi="Times New Roman" w:cs="Times New Roman"/>
                <w:b/>
                <w:bCs/>
                <w:iCs/>
                <w:sz w:val="24"/>
                <w:szCs w:val="24"/>
              </w:rPr>
              <w:t>Технические средства</w:t>
            </w:r>
          </w:p>
        </w:tc>
      </w:tr>
      <w:tr w:rsidR="00301C78" w:rsidRPr="00301C78" w14:paraId="081547AE"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34E9CAC9"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b/>
                <w:bCs/>
                <w:iCs/>
                <w:sz w:val="24"/>
                <w:szCs w:val="24"/>
              </w:rPr>
              <w:t>Основное оборудование</w:t>
            </w:r>
          </w:p>
        </w:tc>
      </w:tr>
      <w:tr w:rsidR="00301C78" w:rsidRPr="00301C78" w14:paraId="19FAA1D9"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336B9CB4"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42676B99"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 xml:space="preserve">Персональный компьютер </w:t>
            </w:r>
          </w:p>
        </w:tc>
        <w:tc>
          <w:tcPr>
            <w:tcW w:w="1728" w:type="pct"/>
            <w:tcBorders>
              <w:top w:val="single" w:sz="4" w:space="0" w:color="auto"/>
              <w:left w:val="single" w:sz="4" w:space="0" w:color="auto"/>
              <w:bottom w:val="single" w:sz="4" w:space="0" w:color="auto"/>
              <w:right w:val="single" w:sz="4" w:space="0" w:color="auto"/>
            </w:tcBorders>
            <w:hideMark/>
          </w:tcPr>
          <w:p w14:paraId="1497ADFE"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301C78" w:rsidRPr="00301C78" w14:paraId="3F478030"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3F1FBAA1"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b/>
                <w:iCs/>
                <w:sz w:val="24"/>
                <w:szCs w:val="24"/>
              </w:rPr>
              <w:t>Дополнительное оборудование</w:t>
            </w:r>
          </w:p>
        </w:tc>
      </w:tr>
      <w:tr w:rsidR="00301C78" w:rsidRPr="00301C78" w14:paraId="75EB617F" w14:textId="77777777" w:rsidTr="007C34AC">
        <w:tc>
          <w:tcPr>
            <w:tcW w:w="272" w:type="pct"/>
            <w:tcBorders>
              <w:top w:val="single" w:sz="4" w:space="0" w:color="auto"/>
              <w:left w:val="single" w:sz="4" w:space="0" w:color="auto"/>
              <w:bottom w:val="single" w:sz="4" w:space="0" w:color="auto"/>
              <w:right w:val="single" w:sz="4" w:space="0" w:color="auto"/>
            </w:tcBorders>
          </w:tcPr>
          <w:p w14:paraId="350D9924" w14:textId="77777777" w:rsidR="00301C78" w:rsidRPr="00301C78" w:rsidRDefault="00301C78" w:rsidP="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65B8BC8A" w14:textId="77777777" w:rsidR="00301C78" w:rsidRPr="00301C78" w:rsidRDefault="00301C78" w:rsidP="00301C78">
            <w:pPr>
              <w:snapToGrid w:val="0"/>
              <w:rPr>
                <w:rFonts w:ascii="Times New Roman" w:eastAsia="Times New Roman" w:hAnsi="Times New Roman" w:cs="Times New Roman"/>
                <w:sz w:val="24"/>
                <w:szCs w:val="24"/>
              </w:rPr>
            </w:pPr>
            <w:r w:rsidRPr="00301C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7B25D864" w14:textId="77777777" w:rsidR="00301C78" w:rsidRPr="00301C78" w:rsidRDefault="00301C78" w:rsidP="00301C78">
            <w:pPr>
              <w:snapToGrid w:val="0"/>
              <w:rPr>
                <w:rFonts w:ascii="Times New Roman" w:eastAsia="Times New Roman" w:hAnsi="Times New Roman" w:cs="Times New Roman"/>
                <w:iCs/>
                <w:sz w:val="24"/>
                <w:szCs w:val="24"/>
              </w:rPr>
            </w:pPr>
          </w:p>
        </w:tc>
      </w:tr>
      <w:tr w:rsidR="00301C78" w:rsidRPr="00301C78" w14:paraId="7059435F"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62083800"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b/>
                <w:bCs/>
                <w:iCs/>
                <w:sz w:val="24"/>
                <w:szCs w:val="24"/>
                <w:lang w:val="en-US"/>
              </w:rPr>
              <w:t>III</w:t>
            </w:r>
            <w:r w:rsidRPr="00301C78">
              <w:rPr>
                <w:rFonts w:ascii="Times New Roman" w:eastAsia="Times New Roman" w:hAnsi="Times New Roman" w:cs="Times New Roman"/>
                <w:b/>
                <w:bCs/>
                <w:iCs/>
                <w:sz w:val="24"/>
                <w:szCs w:val="24"/>
              </w:rPr>
              <w:t xml:space="preserve"> Демонстрационные учебно-наглядные пособия</w:t>
            </w:r>
          </w:p>
        </w:tc>
      </w:tr>
      <w:tr w:rsidR="00301C78" w:rsidRPr="00301C78" w14:paraId="146E341A"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2B7A7884"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b/>
                <w:bCs/>
                <w:iCs/>
                <w:sz w:val="24"/>
                <w:szCs w:val="24"/>
              </w:rPr>
              <w:t>Основное оборудование</w:t>
            </w:r>
          </w:p>
        </w:tc>
      </w:tr>
      <w:tr w:rsidR="00301C78" w:rsidRPr="00301C78" w14:paraId="56B23A62"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62D17C3F"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19985C93"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iCs/>
                <w:sz w:val="24"/>
                <w:szCs w:val="24"/>
              </w:rPr>
              <w:t>Плакаты по дисциплине</w:t>
            </w:r>
          </w:p>
        </w:tc>
        <w:tc>
          <w:tcPr>
            <w:tcW w:w="1728" w:type="pct"/>
            <w:tcBorders>
              <w:top w:val="single" w:sz="4" w:space="0" w:color="auto"/>
              <w:left w:val="single" w:sz="4" w:space="0" w:color="auto"/>
              <w:bottom w:val="single" w:sz="4" w:space="0" w:color="auto"/>
              <w:right w:val="single" w:sz="4" w:space="0" w:color="auto"/>
            </w:tcBorders>
            <w:hideMark/>
          </w:tcPr>
          <w:p w14:paraId="05242529"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301C78" w14:paraId="79D99154"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0E76AD0D" w14:textId="77777777" w:rsidR="00301C78" w:rsidRPr="00301C78" w:rsidRDefault="00301C78" w:rsidP="00301C78">
            <w:pPr>
              <w:snapToGrid w:val="0"/>
              <w:rPr>
                <w:rFonts w:ascii="Times New Roman" w:eastAsia="Times New Roman" w:hAnsi="Times New Roman" w:cs="Times New Roman"/>
                <w:iCs/>
                <w:sz w:val="24"/>
                <w:szCs w:val="24"/>
              </w:rPr>
            </w:pPr>
            <w:r w:rsidRPr="00301C78">
              <w:rPr>
                <w:rFonts w:ascii="Times New Roman" w:eastAsia="Times New Roman" w:hAnsi="Times New Roman" w:cs="Times New Roman"/>
                <w:b/>
                <w:bCs/>
                <w:iCs/>
                <w:sz w:val="24"/>
                <w:szCs w:val="24"/>
              </w:rPr>
              <w:t>Дополнительное оборудование</w:t>
            </w:r>
          </w:p>
        </w:tc>
      </w:tr>
      <w:tr w:rsidR="00301C78" w:rsidRPr="00301C78" w14:paraId="28FE43A2" w14:textId="77777777" w:rsidTr="007C34AC">
        <w:tc>
          <w:tcPr>
            <w:tcW w:w="272" w:type="pct"/>
            <w:tcBorders>
              <w:top w:val="single" w:sz="4" w:space="0" w:color="auto"/>
              <w:left w:val="single" w:sz="4" w:space="0" w:color="auto"/>
              <w:bottom w:val="single" w:sz="4" w:space="0" w:color="auto"/>
              <w:right w:val="single" w:sz="4" w:space="0" w:color="auto"/>
            </w:tcBorders>
          </w:tcPr>
          <w:p w14:paraId="2AA939E7" w14:textId="77777777" w:rsidR="00301C78" w:rsidRPr="00301C78" w:rsidRDefault="00301C78" w:rsidP="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tcPr>
          <w:p w14:paraId="391F2C75" w14:textId="77777777" w:rsidR="00301C78" w:rsidRPr="00301C78" w:rsidRDefault="00301C78" w:rsidP="00301C78">
            <w:pPr>
              <w:snapToGrid w:val="0"/>
              <w:rPr>
                <w:rFonts w:ascii="Times New Roman" w:eastAsia="Times New Roman" w:hAnsi="Times New Roman" w:cs="Times New Roman"/>
                <w:i/>
                <w:sz w:val="24"/>
                <w:szCs w:val="24"/>
              </w:rPr>
            </w:pPr>
          </w:p>
        </w:tc>
        <w:tc>
          <w:tcPr>
            <w:tcW w:w="1728" w:type="pct"/>
            <w:tcBorders>
              <w:top w:val="single" w:sz="4" w:space="0" w:color="auto"/>
              <w:left w:val="single" w:sz="4" w:space="0" w:color="auto"/>
              <w:bottom w:val="single" w:sz="4" w:space="0" w:color="auto"/>
              <w:right w:val="single" w:sz="4" w:space="0" w:color="auto"/>
            </w:tcBorders>
          </w:tcPr>
          <w:p w14:paraId="7BF960AA" w14:textId="77777777" w:rsidR="00301C78" w:rsidRPr="00301C78" w:rsidRDefault="00301C78" w:rsidP="00301C78">
            <w:pPr>
              <w:snapToGrid w:val="0"/>
              <w:rPr>
                <w:rFonts w:ascii="Times New Roman" w:eastAsia="Times New Roman" w:hAnsi="Times New Roman" w:cs="Times New Roman"/>
                <w:iCs/>
                <w:sz w:val="24"/>
                <w:szCs w:val="24"/>
              </w:rPr>
            </w:pPr>
          </w:p>
        </w:tc>
      </w:tr>
    </w:tbl>
    <w:p w14:paraId="5AF521FE" w14:textId="77777777" w:rsidR="00301C78" w:rsidRPr="00282F78" w:rsidRDefault="00301C78" w:rsidP="00301C78">
      <w:pPr>
        <w:ind w:firstLine="709"/>
        <w:rPr>
          <w:rFonts w:ascii="Times New Roman" w:eastAsia="Segoe UI" w:hAnsi="Times New Roman" w:cs="Times New Roman"/>
          <w:sz w:val="24"/>
          <w:szCs w:val="24"/>
        </w:rPr>
      </w:pPr>
    </w:p>
    <w:p w14:paraId="09260550" w14:textId="493E8FA0" w:rsidR="00301C78" w:rsidRPr="00282F78" w:rsidRDefault="00301C78" w:rsidP="00301C78">
      <w:pPr>
        <w:ind w:firstLine="709"/>
        <w:rPr>
          <w:rFonts w:ascii="Times New Roman" w:hAnsi="Times New Roman" w:cs="Times New Roman"/>
          <w:sz w:val="24"/>
          <w:szCs w:val="24"/>
        </w:rPr>
      </w:pPr>
      <w:r w:rsidRPr="00282F78">
        <w:rPr>
          <w:rFonts w:ascii="Times New Roman" w:hAnsi="Times New Roman" w:cs="Times New Roman"/>
          <w:sz w:val="24"/>
          <w:szCs w:val="24"/>
        </w:rPr>
        <w:t>Кабинет «Нормативного правового обеспечения информационной безопасности»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794"/>
        <w:gridCol w:w="3337"/>
      </w:tblGrid>
      <w:tr w:rsidR="00301C78" w:rsidRPr="00282F78" w14:paraId="7195B213" w14:textId="77777777" w:rsidTr="00301C78">
        <w:tc>
          <w:tcPr>
            <w:tcW w:w="272" w:type="pct"/>
            <w:tcBorders>
              <w:top w:val="single" w:sz="4" w:space="0" w:color="auto"/>
              <w:left w:val="single" w:sz="4" w:space="0" w:color="auto"/>
              <w:bottom w:val="single" w:sz="4" w:space="0" w:color="auto"/>
              <w:right w:val="single" w:sz="4" w:space="0" w:color="auto"/>
            </w:tcBorders>
            <w:vAlign w:val="center"/>
            <w:hideMark/>
          </w:tcPr>
          <w:p w14:paraId="12A68117"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14:paraId="18B31D95"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728" w:type="pct"/>
            <w:tcBorders>
              <w:top w:val="single" w:sz="4" w:space="0" w:color="auto"/>
              <w:left w:val="single" w:sz="4" w:space="0" w:color="auto"/>
              <w:bottom w:val="single" w:sz="4" w:space="0" w:color="auto"/>
              <w:right w:val="single" w:sz="4" w:space="0" w:color="auto"/>
            </w:tcBorders>
            <w:vAlign w:val="center"/>
            <w:hideMark/>
          </w:tcPr>
          <w:p w14:paraId="2A82A8E2"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301C78" w:rsidRPr="00282F78" w14:paraId="4C09A866" w14:textId="77777777" w:rsidTr="00301C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6DD8A27"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301C78" w:rsidRPr="00282F78" w14:paraId="4E7AC014" w14:textId="77777777" w:rsidTr="00301C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98E2DAB"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00E7828D"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562799A1"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483D919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рабочее</w:t>
            </w:r>
            <w:r w:rsidRPr="00282F78">
              <w:rPr>
                <w:rFonts w:ascii="Times New Roman" w:eastAsia="Times New Roman" w:hAnsi="Times New Roman" w:cs="Times New Roman"/>
                <w:iCs/>
                <w:spacing w:val="1"/>
                <w:sz w:val="24"/>
                <w:szCs w:val="24"/>
              </w:rPr>
              <w:t xml:space="preserve"> </w:t>
            </w:r>
            <w:r w:rsidRPr="00282F78">
              <w:rPr>
                <w:rFonts w:ascii="Times New Roman" w:eastAsia="Times New Roman" w:hAnsi="Times New Roman" w:cs="Times New Roman"/>
                <w:iCs/>
                <w:spacing w:val="-1"/>
                <w:sz w:val="24"/>
                <w:szCs w:val="24"/>
              </w:rPr>
              <w:t>место</w:t>
            </w:r>
            <w:r w:rsidRPr="00282F78">
              <w:rPr>
                <w:rFonts w:ascii="Times New Roman" w:eastAsia="Times New Roman" w:hAnsi="Times New Roman" w:cs="Times New Roman"/>
                <w:iCs/>
                <w:sz w:val="24"/>
                <w:szCs w:val="24"/>
              </w:rPr>
              <w:t xml:space="preserve"> </w:t>
            </w:r>
            <w:r w:rsidRPr="00282F78">
              <w:rPr>
                <w:rFonts w:ascii="Times New Roman" w:eastAsia="Times New Roman" w:hAnsi="Times New Roman" w:cs="Times New Roman"/>
                <w:iCs/>
                <w:spacing w:val="-1"/>
                <w:sz w:val="24"/>
                <w:szCs w:val="24"/>
              </w:rPr>
              <w:t>преподавателя</w:t>
            </w:r>
            <w:r w:rsidRPr="00282F78">
              <w:rPr>
                <w:rFonts w:ascii="Times New Roman" w:eastAsia="Times New Roman" w:hAnsi="Times New Roman" w:cs="Times New Roman"/>
                <w:iCs/>
                <w:spacing w:val="60"/>
                <w:sz w:val="24"/>
                <w:szCs w:val="24"/>
              </w:rPr>
              <w:t xml:space="preserve"> </w:t>
            </w:r>
          </w:p>
        </w:tc>
        <w:tc>
          <w:tcPr>
            <w:tcW w:w="1728" w:type="pct"/>
            <w:tcBorders>
              <w:top w:val="single" w:sz="4" w:space="0" w:color="auto"/>
              <w:left w:val="single" w:sz="4" w:space="0" w:color="auto"/>
              <w:bottom w:val="single" w:sz="4" w:space="0" w:color="auto"/>
              <w:right w:val="single" w:sz="4" w:space="0" w:color="auto"/>
            </w:tcBorders>
            <w:hideMark/>
          </w:tcPr>
          <w:p w14:paraId="7D06974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w:t>
            </w:r>
          </w:p>
        </w:tc>
      </w:tr>
      <w:tr w:rsidR="00301C78" w:rsidRPr="00282F78" w14:paraId="1660E880"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4C880E6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3000" w:type="pct"/>
            <w:tcBorders>
              <w:top w:val="single" w:sz="4" w:space="0" w:color="auto"/>
              <w:left w:val="single" w:sz="4" w:space="0" w:color="auto"/>
              <w:bottom w:val="single" w:sz="4" w:space="0" w:color="auto"/>
              <w:right w:val="single" w:sz="4" w:space="0" w:color="auto"/>
            </w:tcBorders>
            <w:hideMark/>
          </w:tcPr>
          <w:p w14:paraId="1A9D3B3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посадочные места </w:t>
            </w:r>
            <w:r w:rsidRPr="00282F78">
              <w:rPr>
                <w:rFonts w:ascii="Times New Roman" w:eastAsia="Times New Roman" w:hAnsi="Times New Roman" w:cs="Times New Roman"/>
                <w:iCs/>
                <w:sz w:val="24"/>
                <w:szCs w:val="24"/>
              </w:rPr>
              <w:t xml:space="preserve">по </w:t>
            </w:r>
            <w:r w:rsidRPr="00282F78">
              <w:rPr>
                <w:rFonts w:ascii="Times New Roman" w:eastAsia="Times New Roman" w:hAnsi="Times New Roman" w:cs="Times New Roman"/>
                <w:iCs/>
                <w:spacing w:val="-1"/>
                <w:sz w:val="24"/>
                <w:szCs w:val="24"/>
              </w:rPr>
              <w:t>количеству</w:t>
            </w:r>
            <w:r w:rsidRPr="00282F78">
              <w:rPr>
                <w:rFonts w:ascii="Times New Roman" w:eastAsia="Times New Roman" w:hAnsi="Times New Roman" w:cs="Times New Roman"/>
                <w:iCs/>
                <w:spacing w:val="-5"/>
                <w:sz w:val="24"/>
                <w:szCs w:val="24"/>
              </w:rPr>
              <w:t xml:space="preserve"> </w:t>
            </w:r>
            <w:r w:rsidRPr="00282F78">
              <w:rPr>
                <w:rFonts w:ascii="Times New Roman" w:eastAsia="Times New Roman" w:hAnsi="Times New Roman" w:cs="Times New Roman"/>
                <w:iCs/>
                <w:sz w:val="24"/>
                <w:szCs w:val="24"/>
              </w:rPr>
              <w:t xml:space="preserve">обучающихся </w:t>
            </w:r>
          </w:p>
        </w:tc>
        <w:tc>
          <w:tcPr>
            <w:tcW w:w="1728" w:type="pct"/>
            <w:tcBorders>
              <w:top w:val="single" w:sz="4" w:space="0" w:color="auto"/>
              <w:left w:val="single" w:sz="4" w:space="0" w:color="auto"/>
              <w:bottom w:val="single" w:sz="4" w:space="0" w:color="auto"/>
              <w:right w:val="single" w:sz="4" w:space="0" w:color="auto"/>
            </w:tcBorders>
            <w:hideMark/>
          </w:tcPr>
          <w:p w14:paraId="1CF5A252"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w:t>
            </w:r>
          </w:p>
        </w:tc>
      </w:tr>
      <w:tr w:rsidR="00301C78" w:rsidRPr="00282F78" w14:paraId="3B01E815"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1EC43FA2"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3000" w:type="pct"/>
            <w:tcBorders>
              <w:top w:val="single" w:sz="4" w:space="0" w:color="auto"/>
              <w:left w:val="single" w:sz="4" w:space="0" w:color="auto"/>
              <w:bottom w:val="single" w:sz="4" w:space="0" w:color="auto"/>
              <w:right w:val="single" w:sz="4" w:space="0" w:color="auto"/>
            </w:tcBorders>
            <w:hideMark/>
          </w:tcPr>
          <w:p w14:paraId="69C9E81D"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классная</w:t>
            </w:r>
          </w:p>
        </w:tc>
        <w:tc>
          <w:tcPr>
            <w:tcW w:w="1728" w:type="pct"/>
            <w:tcBorders>
              <w:top w:val="single" w:sz="4" w:space="0" w:color="auto"/>
              <w:left w:val="single" w:sz="4" w:space="0" w:color="auto"/>
              <w:bottom w:val="single" w:sz="4" w:space="0" w:color="auto"/>
              <w:right w:val="single" w:sz="4" w:space="0" w:color="auto"/>
            </w:tcBorders>
          </w:tcPr>
          <w:p w14:paraId="01DA9E92"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2528086B"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53314B71"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0E155F80" w14:textId="77777777" w:rsidTr="00301C78">
        <w:tc>
          <w:tcPr>
            <w:tcW w:w="272" w:type="pct"/>
            <w:tcBorders>
              <w:top w:val="single" w:sz="4" w:space="0" w:color="auto"/>
              <w:left w:val="single" w:sz="4" w:space="0" w:color="auto"/>
              <w:bottom w:val="single" w:sz="4" w:space="0" w:color="auto"/>
              <w:right w:val="single" w:sz="4" w:space="0" w:color="auto"/>
            </w:tcBorders>
          </w:tcPr>
          <w:p w14:paraId="0BD7A699"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6B1EF81F" w14:textId="77777777" w:rsidR="00301C78" w:rsidRPr="00282F78" w:rsidRDefault="00301C78">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1E21B47A" w14:textId="77777777" w:rsidR="00301C78" w:rsidRPr="00282F78" w:rsidRDefault="00301C78">
            <w:pPr>
              <w:snapToGrid w:val="0"/>
              <w:rPr>
                <w:rFonts w:ascii="Times New Roman" w:eastAsia="Times New Roman" w:hAnsi="Times New Roman" w:cs="Times New Roman"/>
                <w:i/>
                <w:sz w:val="24"/>
                <w:szCs w:val="24"/>
              </w:rPr>
            </w:pPr>
          </w:p>
        </w:tc>
      </w:tr>
      <w:tr w:rsidR="00301C78" w:rsidRPr="00282F78" w14:paraId="6870B87B"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64FD674C"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301C78" w:rsidRPr="00282F78" w14:paraId="1E4F3AC5"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76239C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72C88C87"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608E693D"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5268228C"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728" w:type="pct"/>
            <w:tcBorders>
              <w:top w:val="single" w:sz="4" w:space="0" w:color="auto"/>
              <w:left w:val="single" w:sz="4" w:space="0" w:color="auto"/>
              <w:bottom w:val="single" w:sz="4" w:space="0" w:color="auto"/>
              <w:right w:val="single" w:sz="4" w:space="0" w:color="auto"/>
            </w:tcBorders>
            <w:hideMark/>
          </w:tcPr>
          <w:p w14:paraId="0002497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301C78" w:rsidRPr="00282F78" w14:paraId="05A8E36D"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12C4096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301C78" w:rsidRPr="00282F78" w14:paraId="08BFDF46" w14:textId="77777777" w:rsidTr="00301C78">
        <w:tc>
          <w:tcPr>
            <w:tcW w:w="272" w:type="pct"/>
            <w:tcBorders>
              <w:top w:val="single" w:sz="4" w:space="0" w:color="auto"/>
              <w:left w:val="single" w:sz="4" w:space="0" w:color="auto"/>
              <w:bottom w:val="single" w:sz="4" w:space="0" w:color="auto"/>
              <w:right w:val="single" w:sz="4" w:space="0" w:color="auto"/>
            </w:tcBorders>
          </w:tcPr>
          <w:p w14:paraId="3B297283"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hideMark/>
          </w:tcPr>
          <w:p w14:paraId="401AE1FC"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i/>
                <w:sz w:val="24"/>
                <w:szCs w:val="24"/>
              </w:rPr>
              <w:t>-</w:t>
            </w:r>
          </w:p>
        </w:tc>
        <w:tc>
          <w:tcPr>
            <w:tcW w:w="1728" w:type="pct"/>
            <w:tcBorders>
              <w:top w:val="single" w:sz="4" w:space="0" w:color="auto"/>
              <w:left w:val="single" w:sz="4" w:space="0" w:color="auto"/>
              <w:bottom w:val="single" w:sz="4" w:space="0" w:color="auto"/>
              <w:right w:val="single" w:sz="4" w:space="0" w:color="auto"/>
            </w:tcBorders>
          </w:tcPr>
          <w:p w14:paraId="625C4494"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4C722C87"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3E53D6C"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301C78" w:rsidRPr="00282F78" w14:paraId="054848E3"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53231E2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lastRenderedPageBreak/>
              <w:t>Основное оборудование</w:t>
            </w:r>
          </w:p>
        </w:tc>
      </w:tr>
      <w:tr w:rsidR="00301C78" w:rsidRPr="00282F78" w14:paraId="7F88D0AB" w14:textId="77777777" w:rsidTr="00301C78">
        <w:tc>
          <w:tcPr>
            <w:tcW w:w="272" w:type="pct"/>
            <w:tcBorders>
              <w:top w:val="single" w:sz="4" w:space="0" w:color="auto"/>
              <w:left w:val="single" w:sz="4" w:space="0" w:color="auto"/>
              <w:bottom w:val="single" w:sz="4" w:space="0" w:color="auto"/>
              <w:right w:val="single" w:sz="4" w:space="0" w:color="auto"/>
            </w:tcBorders>
            <w:hideMark/>
          </w:tcPr>
          <w:p w14:paraId="4120DEF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3000" w:type="pct"/>
            <w:tcBorders>
              <w:top w:val="single" w:sz="4" w:space="0" w:color="auto"/>
              <w:left w:val="single" w:sz="4" w:space="0" w:color="auto"/>
              <w:bottom w:val="single" w:sz="4" w:space="0" w:color="auto"/>
              <w:right w:val="single" w:sz="4" w:space="0" w:color="auto"/>
            </w:tcBorders>
            <w:hideMark/>
          </w:tcPr>
          <w:p w14:paraId="251693E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728" w:type="pct"/>
            <w:tcBorders>
              <w:top w:val="single" w:sz="4" w:space="0" w:color="auto"/>
              <w:left w:val="single" w:sz="4" w:space="0" w:color="auto"/>
              <w:bottom w:val="single" w:sz="4" w:space="0" w:color="auto"/>
              <w:right w:val="single" w:sz="4" w:space="0" w:color="auto"/>
            </w:tcBorders>
            <w:hideMark/>
          </w:tcPr>
          <w:p w14:paraId="6E34ED8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06DFBD49"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3EBA29BB"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3A1B7D73" w14:textId="77777777" w:rsidTr="00301C78">
        <w:tc>
          <w:tcPr>
            <w:tcW w:w="272" w:type="pct"/>
            <w:tcBorders>
              <w:top w:val="single" w:sz="4" w:space="0" w:color="auto"/>
              <w:left w:val="single" w:sz="4" w:space="0" w:color="auto"/>
              <w:bottom w:val="single" w:sz="4" w:space="0" w:color="auto"/>
              <w:right w:val="single" w:sz="4" w:space="0" w:color="auto"/>
            </w:tcBorders>
          </w:tcPr>
          <w:p w14:paraId="506D3E89" w14:textId="77777777" w:rsidR="00301C78" w:rsidRPr="00282F78" w:rsidRDefault="00301C78">
            <w:pPr>
              <w:snapToGrid w:val="0"/>
              <w:rPr>
                <w:rFonts w:ascii="Times New Roman" w:eastAsia="Times New Roman" w:hAnsi="Times New Roman" w:cs="Times New Roman"/>
                <w:iCs/>
                <w:sz w:val="24"/>
                <w:szCs w:val="24"/>
              </w:rPr>
            </w:pPr>
          </w:p>
        </w:tc>
        <w:tc>
          <w:tcPr>
            <w:tcW w:w="3000" w:type="pct"/>
            <w:tcBorders>
              <w:top w:val="single" w:sz="4" w:space="0" w:color="auto"/>
              <w:left w:val="single" w:sz="4" w:space="0" w:color="auto"/>
              <w:bottom w:val="single" w:sz="4" w:space="0" w:color="auto"/>
              <w:right w:val="single" w:sz="4" w:space="0" w:color="auto"/>
            </w:tcBorders>
          </w:tcPr>
          <w:p w14:paraId="0A04DD46" w14:textId="77777777" w:rsidR="00301C78" w:rsidRPr="00282F78" w:rsidRDefault="00301C78">
            <w:pPr>
              <w:snapToGrid w:val="0"/>
              <w:rPr>
                <w:rFonts w:ascii="Times New Roman" w:eastAsia="Times New Roman" w:hAnsi="Times New Roman" w:cs="Times New Roman"/>
                <w:i/>
                <w:sz w:val="24"/>
                <w:szCs w:val="24"/>
              </w:rPr>
            </w:pPr>
          </w:p>
        </w:tc>
        <w:tc>
          <w:tcPr>
            <w:tcW w:w="1728" w:type="pct"/>
            <w:tcBorders>
              <w:top w:val="single" w:sz="4" w:space="0" w:color="auto"/>
              <w:left w:val="single" w:sz="4" w:space="0" w:color="auto"/>
              <w:bottom w:val="single" w:sz="4" w:space="0" w:color="auto"/>
              <w:right w:val="single" w:sz="4" w:space="0" w:color="auto"/>
            </w:tcBorders>
          </w:tcPr>
          <w:p w14:paraId="77A96F30" w14:textId="77777777" w:rsidR="00301C78" w:rsidRPr="00282F78" w:rsidRDefault="00301C78">
            <w:pPr>
              <w:snapToGrid w:val="0"/>
              <w:rPr>
                <w:rFonts w:ascii="Times New Roman" w:eastAsia="Times New Roman" w:hAnsi="Times New Roman" w:cs="Times New Roman"/>
                <w:iCs/>
                <w:sz w:val="24"/>
                <w:szCs w:val="24"/>
              </w:rPr>
            </w:pPr>
          </w:p>
        </w:tc>
      </w:tr>
    </w:tbl>
    <w:p w14:paraId="4BA865BD" w14:textId="77777777" w:rsidR="00301C78" w:rsidRPr="00282F78" w:rsidRDefault="00301C78" w:rsidP="00301C78">
      <w:pPr>
        <w:ind w:firstLine="709"/>
        <w:rPr>
          <w:rFonts w:ascii="Times New Roman" w:eastAsia="Segoe UI" w:hAnsi="Times New Roman" w:cs="Times New Roman"/>
          <w:sz w:val="24"/>
          <w:szCs w:val="24"/>
        </w:rPr>
      </w:pPr>
    </w:p>
    <w:p w14:paraId="1653F002" w14:textId="6A069731" w:rsidR="00301C78" w:rsidRPr="00282F78" w:rsidRDefault="00301C78" w:rsidP="00301C78">
      <w:pPr>
        <w:ind w:firstLine="709"/>
        <w:rPr>
          <w:rFonts w:ascii="Times New Roman" w:hAnsi="Times New Roman" w:cs="Times New Roman"/>
          <w:sz w:val="24"/>
          <w:szCs w:val="24"/>
        </w:rPr>
      </w:pPr>
      <w:r w:rsidRPr="00282F78">
        <w:rPr>
          <w:rFonts w:ascii="Times New Roman" w:hAnsi="Times New Roman" w:cs="Times New Roman"/>
          <w:sz w:val="24"/>
          <w:szCs w:val="24"/>
        </w:rPr>
        <w:t>Кабинет «Информатики»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705"/>
        <w:gridCol w:w="3475"/>
      </w:tblGrid>
      <w:tr w:rsidR="00301C78" w:rsidRPr="00282F78" w14:paraId="6E1A706A" w14:textId="77777777" w:rsidTr="00301C78">
        <w:tc>
          <w:tcPr>
            <w:tcW w:w="342" w:type="pct"/>
            <w:tcBorders>
              <w:top w:val="single" w:sz="4" w:space="0" w:color="auto"/>
              <w:left w:val="single" w:sz="4" w:space="0" w:color="auto"/>
              <w:bottom w:val="single" w:sz="4" w:space="0" w:color="auto"/>
              <w:right w:val="single" w:sz="4" w:space="0" w:color="auto"/>
            </w:tcBorders>
            <w:vAlign w:val="center"/>
            <w:hideMark/>
          </w:tcPr>
          <w:p w14:paraId="2D2B493B"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w:t>
            </w:r>
          </w:p>
        </w:tc>
        <w:tc>
          <w:tcPr>
            <w:tcW w:w="2895" w:type="pct"/>
            <w:tcBorders>
              <w:top w:val="single" w:sz="4" w:space="0" w:color="auto"/>
              <w:left w:val="single" w:sz="4" w:space="0" w:color="auto"/>
              <w:bottom w:val="single" w:sz="4" w:space="0" w:color="auto"/>
              <w:right w:val="single" w:sz="4" w:space="0" w:color="auto"/>
            </w:tcBorders>
            <w:vAlign w:val="center"/>
            <w:hideMark/>
          </w:tcPr>
          <w:p w14:paraId="70A5215D"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Наименование оборудования</w:t>
            </w:r>
          </w:p>
        </w:tc>
        <w:tc>
          <w:tcPr>
            <w:tcW w:w="1764" w:type="pct"/>
            <w:tcBorders>
              <w:top w:val="single" w:sz="4" w:space="0" w:color="auto"/>
              <w:left w:val="single" w:sz="4" w:space="0" w:color="auto"/>
              <w:bottom w:val="single" w:sz="4" w:space="0" w:color="auto"/>
              <w:right w:val="single" w:sz="4" w:space="0" w:color="auto"/>
            </w:tcBorders>
            <w:vAlign w:val="center"/>
            <w:hideMark/>
          </w:tcPr>
          <w:p w14:paraId="09FDF130"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Техническое описание</w:t>
            </w:r>
          </w:p>
        </w:tc>
      </w:tr>
      <w:tr w:rsidR="00301C78" w:rsidRPr="00282F78" w14:paraId="40C779F0" w14:textId="77777777" w:rsidTr="00301C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577245" w14:textId="77777777" w:rsidR="00301C78" w:rsidRPr="00282F78" w:rsidRDefault="00301C78">
            <w:pPr>
              <w:suppressAutoHyphens/>
              <w:jc w:val="both"/>
              <w:rPr>
                <w:rFonts w:ascii="Times New Roman" w:eastAsia="SimSun" w:hAnsi="Times New Roman" w:cs="Times New Roman"/>
                <w:b/>
                <w:bCs/>
                <w:iCs/>
                <w:sz w:val="24"/>
                <w:szCs w:val="24"/>
              </w:rPr>
            </w:pPr>
            <w:r w:rsidRPr="00282F78">
              <w:rPr>
                <w:rFonts w:ascii="Times New Roman" w:eastAsia="SimSun" w:hAnsi="Times New Roman" w:cs="Times New Roman"/>
                <w:b/>
                <w:bCs/>
                <w:iCs/>
                <w:sz w:val="24"/>
                <w:szCs w:val="24"/>
                <w:lang w:val="en-US"/>
              </w:rPr>
              <w:t>I</w:t>
            </w:r>
            <w:r w:rsidRPr="00282F78">
              <w:rPr>
                <w:rFonts w:ascii="Times New Roman" w:eastAsia="SimSun" w:hAnsi="Times New Roman" w:cs="Times New Roman"/>
                <w:b/>
                <w:bCs/>
                <w:iCs/>
                <w:sz w:val="24"/>
                <w:szCs w:val="24"/>
              </w:rPr>
              <w:t xml:space="preserve"> Специализированная мебель и системы хранения</w:t>
            </w:r>
          </w:p>
        </w:tc>
      </w:tr>
      <w:tr w:rsidR="00301C78" w:rsidRPr="00282F78" w14:paraId="21FC7524" w14:textId="77777777" w:rsidTr="00301C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9DC0DB" w14:textId="77777777" w:rsidR="00301C78" w:rsidRPr="00282F78" w:rsidRDefault="00301C78">
            <w:pPr>
              <w:suppressAutoHyphens/>
              <w:jc w:val="both"/>
              <w:rPr>
                <w:rFonts w:ascii="Times New Roman" w:eastAsia="SimSun" w:hAnsi="Times New Roman" w:cs="Times New Roman"/>
                <w:b/>
                <w:bCs/>
                <w:iCs/>
                <w:sz w:val="24"/>
                <w:szCs w:val="24"/>
              </w:rPr>
            </w:pPr>
            <w:r w:rsidRPr="00282F78">
              <w:rPr>
                <w:rFonts w:ascii="Times New Roman" w:eastAsia="SimSun" w:hAnsi="Times New Roman" w:cs="Times New Roman"/>
                <w:b/>
                <w:bCs/>
                <w:iCs/>
                <w:sz w:val="24"/>
                <w:szCs w:val="24"/>
              </w:rPr>
              <w:t>Основное оборудование</w:t>
            </w:r>
          </w:p>
        </w:tc>
      </w:tr>
      <w:tr w:rsidR="00301C78" w:rsidRPr="00282F78" w14:paraId="7C0E44E2"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6D26A8E9"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1.</w:t>
            </w:r>
          </w:p>
        </w:tc>
        <w:tc>
          <w:tcPr>
            <w:tcW w:w="2895" w:type="pct"/>
            <w:tcBorders>
              <w:top w:val="single" w:sz="4" w:space="0" w:color="auto"/>
              <w:left w:val="single" w:sz="4" w:space="0" w:color="auto"/>
              <w:bottom w:val="single" w:sz="4" w:space="0" w:color="auto"/>
              <w:right w:val="single" w:sz="4" w:space="0" w:color="auto"/>
            </w:tcBorders>
            <w:hideMark/>
          </w:tcPr>
          <w:p w14:paraId="7F2AF3BE"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Комплект ученической мебели</w:t>
            </w:r>
          </w:p>
        </w:tc>
        <w:tc>
          <w:tcPr>
            <w:tcW w:w="1764" w:type="pct"/>
            <w:tcBorders>
              <w:top w:val="single" w:sz="4" w:space="0" w:color="auto"/>
              <w:left w:val="single" w:sz="4" w:space="0" w:color="auto"/>
              <w:bottom w:val="single" w:sz="4" w:space="0" w:color="auto"/>
              <w:right w:val="single" w:sz="4" w:space="0" w:color="auto"/>
            </w:tcBorders>
            <w:hideMark/>
          </w:tcPr>
          <w:p w14:paraId="2DD5BF07" w14:textId="77777777" w:rsidR="00301C78" w:rsidRPr="00282F78" w:rsidRDefault="00301C78">
            <w:pPr>
              <w:rPr>
                <w:rFonts w:ascii="Times New Roman" w:eastAsia="SimSun" w:hAnsi="Times New Roman" w:cs="Times New Roman"/>
                <w:bCs/>
                <w:iCs/>
                <w:sz w:val="24"/>
                <w:szCs w:val="24"/>
              </w:rPr>
            </w:pPr>
          </w:p>
        </w:tc>
      </w:tr>
      <w:tr w:rsidR="00301C78" w:rsidRPr="00282F78" w14:paraId="039EFF5A"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4A758E08"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2.</w:t>
            </w:r>
          </w:p>
        </w:tc>
        <w:tc>
          <w:tcPr>
            <w:tcW w:w="2895" w:type="pct"/>
            <w:tcBorders>
              <w:top w:val="single" w:sz="4" w:space="0" w:color="auto"/>
              <w:left w:val="single" w:sz="4" w:space="0" w:color="auto"/>
              <w:bottom w:val="single" w:sz="4" w:space="0" w:color="auto"/>
              <w:right w:val="single" w:sz="4" w:space="0" w:color="auto"/>
            </w:tcBorders>
            <w:hideMark/>
          </w:tcPr>
          <w:p w14:paraId="1AD6B388"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Рабочее место преподавателя</w:t>
            </w:r>
          </w:p>
        </w:tc>
        <w:tc>
          <w:tcPr>
            <w:tcW w:w="1764" w:type="pct"/>
            <w:tcBorders>
              <w:top w:val="single" w:sz="4" w:space="0" w:color="auto"/>
              <w:left w:val="single" w:sz="4" w:space="0" w:color="auto"/>
              <w:bottom w:val="single" w:sz="4" w:space="0" w:color="auto"/>
              <w:right w:val="single" w:sz="4" w:space="0" w:color="auto"/>
            </w:tcBorders>
            <w:hideMark/>
          </w:tcPr>
          <w:p w14:paraId="39B22E17" w14:textId="77777777" w:rsidR="00301C78" w:rsidRPr="00282F78" w:rsidRDefault="00301C78">
            <w:pPr>
              <w:rPr>
                <w:rFonts w:ascii="Times New Roman" w:eastAsia="SimSun" w:hAnsi="Times New Roman" w:cs="Times New Roman"/>
                <w:bCs/>
                <w:iCs/>
                <w:sz w:val="24"/>
                <w:szCs w:val="24"/>
              </w:rPr>
            </w:pPr>
          </w:p>
        </w:tc>
      </w:tr>
      <w:tr w:rsidR="00301C78" w:rsidRPr="00282F78" w14:paraId="51267849"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05B6CEC1"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
                <w:bCs/>
                <w:iCs/>
                <w:sz w:val="24"/>
                <w:szCs w:val="24"/>
                <w:lang w:val="en-US"/>
              </w:rPr>
              <w:t xml:space="preserve">II </w:t>
            </w:r>
            <w:r w:rsidRPr="00282F78">
              <w:rPr>
                <w:rFonts w:ascii="Times New Roman" w:eastAsia="SimSun" w:hAnsi="Times New Roman" w:cs="Times New Roman"/>
                <w:b/>
                <w:bCs/>
                <w:iCs/>
                <w:sz w:val="24"/>
                <w:szCs w:val="24"/>
              </w:rPr>
              <w:t>Технические средства</w:t>
            </w:r>
          </w:p>
        </w:tc>
      </w:tr>
      <w:tr w:rsidR="00301C78" w:rsidRPr="00282F78" w14:paraId="22673F80"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BE16EDF"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
                <w:bCs/>
                <w:iCs/>
                <w:sz w:val="24"/>
                <w:szCs w:val="24"/>
              </w:rPr>
              <w:t>Основное оборудование</w:t>
            </w:r>
          </w:p>
        </w:tc>
      </w:tr>
      <w:tr w:rsidR="00301C78" w:rsidRPr="00282F78" w14:paraId="12801980"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6DFBC6D9"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1.</w:t>
            </w:r>
          </w:p>
        </w:tc>
        <w:tc>
          <w:tcPr>
            <w:tcW w:w="2895" w:type="pct"/>
            <w:tcBorders>
              <w:top w:val="single" w:sz="4" w:space="0" w:color="auto"/>
              <w:left w:val="single" w:sz="4" w:space="0" w:color="auto"/>
              <w:bottom w:val="single" w:sz="4" w:space="0" w:color="auto"/>
              <w:right w:val="single" w:sz="4" w:space="0" w:color="auto"/>
            </w:tcBorders>
            <w:hideMark/>
          </w:tcPr>
          <w:p w14:paraId="6F085942"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АРМ (компьютер, мультимедийное устройство, принтер, колонки)</w:t>
            </w:r>
          </w:p>
        </w:tc>
        <w:tc>
          <w:tcPr>
            <w:tcW w:w="1764" w:type="pct"/>
            <w:tcBorders>
              <w:top w:val="single" w:sz="4" w:space="0" w:color="auto"/>
              <w:left w:val="single" w:sz="4" w:space="0" w:color="auto"/>
              <w:bottom w:val="single" w:sz="4" w:space="0" w:color="auto"/>
              <w:right w:val="single" w:sz="4" w:space="0" w:color="auto"/>
            </w:tcBorders>
            <w:hideMark/>
          </w:tcPr>
          <w:p w14:paraId="2E551E81"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Оснащено лицензионным программным обеспечением</w:t>
            </w:r>
          </w:p>
        </w:tc>
      </w:tr>
      <w:tr w:rsidR="00301C78" w:rsidRPr="00282F78" w14:paraId="3BEF7944"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575F06C9"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2.</w:t>
            </w:r>
          </w:p>
        </w:tc>
        <w:tc>
          <w:tcPr>
            <w:tcW w:w="2895" w:type="pct"/>
            <w:tcBorders>
              <w:top w:val="single" w:sz="4" w:space="0" w:color="auto"/>
              <w:left w:val="single" w:sz="4" w:space="0" w:color="auto"/>
              <w:bottom w:val="single" w:sz="4" w:space="0" w:color="auto"/>
              <w:right w:val="single" w:sz="4" w:space="0" w:color="auto"/>
            </w:tcBorders>
            <w:hideMark/>
          </w:tcPr>
          <w:p w14:paraId="73942B34"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Доска</w:t>
            </w:r>
          </w:p>
        </w:tc>
        <w:tc>
          <w:tcPr>
            <w:tcW w:w="1764" w:type="pct"/>
            <w:tcBorders>
              <w:top w:val="single" w:sz="4" w:space="0" w:color="auto"/>
              <w:left w:val="single" w:sz="4" w:space="0" w:color="auto"/>
              <w:bottom w:val="single" w:sz="4" w:space="0" w:color="auto"/>
              <w:right w:val="single" w:sz="4" w:space="0" w:color="auto"/>
            </w:tcBorders>
            <w:hideMark/>
          </w:tcPr>
          <w:p w14:paraId="164A5018" w14:textId="77777777" w:rsidR="00301C78" w:rsidRPr="00282F78" w:rsidRDefault="00301C78">
            <w:pPr>
              <w:rPr>
                <w:rFonts w:ascii="Times New Roman" w:eastAsia="SimSun" w:hAnsi="Times New Roman" w:cs="Times New Roman"/>
                <w:bCs/>
                <w:iCs/>
                <w:sz w:val="24"/>
                <w:szCs w:val="24"/>
              </w:rPr>
            </w:pPr>
          </w:p>
        </w:tc>
      </w:tr>
      <w:tr w:rsidR="00301C78" w:rsidRPr="00282F78" w14:paraId="37DFFC90"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6D0C09A8"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3.</w:t>
            </w:r>
          </w:p>
        </w:tc>
        <w:tc>
          <w:tcPr>
            <w:tcW w:w="2895" w:type="pct"/>
            <w:tcBorders>
              <w:top w:val="single" w:sz="4" w:space="0" w:color="auto"/>
              <w:left w:val="single" w:sz="4" w:space="0" w:color="auto"/>
              <w:bottom w:val="single" w:sz="4" w:space="0" w:color="auto"/>
              <w:right w:val="single" w:sz="4" w:space="0" w:color="auto"/>
            </w:tcBorders>
            <w:hideMark/>
          </w:tcPr>
          <w:p w14:paraId="01DB57B7"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Стол для проведения демонстраций (с системой хранения лотков</w:t>
            </w:r>
          </w:p>
        </w:tc>
        <w:tc>
          <w:tcPr>
            <w:tcW w:w="1764" w:type="pct"/>
            <w:tcBorders>
              <w:top w:val="single" w:sz="4" w:space="0" w:color="auto"/>
              <w:left w:val="single" w:sz="4" w:space="0" w:color="auto"/>
              <w:bottom w:val="single" w:sz="4" w:space="0" w:color="auto"/>
              <w:right w:val="single" w:sz="4" w:space="0" w:color="auto"/>
            </w:tcBorders>
            <w:hideMark/>
          </w:tcPr>
          <w:p w14:paraId="56C0A753" w14:textId="77777777" w:rsidR="00301C78" w:rsidRPr="00282F78" w:rsidRDefault="00301C78">
            <w:pPr>
              <w:rPr>
                <w:rFonts w:ascii="Times New Roman" w:eastAsia="SimSun" w:hAnsi="Times New Roman" w:cs="Times New Roman"/>
                <w:bCs/>
                <w:iCs/>
                <w:sz w:val="24"/>
                <w:szCs w:val="24"/>
              </w:rPr>
            </w:pPr>
          </w:p>
        </w:tc>
      </w:tr>
      <w:tr w:rsidR="00301C78" w:rsidRPr="00282F78" w14:paraId="5147AD8F"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26E8EFE3"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
                <w:bCs/>
                <w:iCs/>
                <w:sz w:val="24"/>
                <w:szCs w:val="24"/>
                <w:lang w:val="en-US"/>
              </w:rPr>
              <w:t>III</w:t>
            </w:r>
            <w:r w:rsidRPr="00282F78">
              <w:rPr>
                <w:rFonts w:ascii="Times New Roman" w:eastAsia="SimSun" w:hAnsi="Times New Roman" w:cs="Times New Roman"/>
                <w:b/>
                <w:bCs/>
                <w:iCs/>
                <w:sz w:val="24"/>
                <w:szCs w:val="24"/>
              </w:rPr>
              <w:t xml:space="preserve"> Демонстрационные учебно-наглядные пособия</w:t>
            </w:r>
          </w:p>
        </w:tc>
      </w:tr>
      <w:tr w:rsidR="00301C78" w:rsidRPr="00282F78" w14:paraId="5A76AA95"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5DA1579"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
                <w:bCs/>
                <w:iCs/>
                <w:sz w:val="24"/>
                <w:szCs w:val="24"/>
              </w:rPr>
              <w:t>Основное оборудование</w:t>
            </w:r>
          </w:p>
        </w:tc>
      </w:tr>
      <w:tr w:rsidR="00301C78" w:rsidRPr="00282F78" w14:paraId="175B3125"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157AF7FD"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1.</w:t>
            </w:r>
          </w:p>
        </w:tc>
        <w:tc>
          <w:tcPr>
            <w:tcW w:w="2895" w:type="pct"/>
            <w:tcBorders>
              <w:top w:val="single" w:sz="4" w:space="0" w:color="auto"/>
              <w:left w:val="single" w:sz="4" w:space="0" w:color="auto"/>
              <w:bottom w:val="single" w:sz="4" w:space="0" w:color="auto"/>
              <w:right w:val="single" w:sz="4" w:space="0" w:color="auto"/>
            </w:tcBorders>
            <w:hideMark/>
          </w:tcPr>
          <w:p w14:paraId="298860EE"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Комплекты наглядного материала по всем темам программы</w:t>
            </w:r>
          </w:p>
        </w:tc>
        <w:tc>
          <w:tcPr>
            <w:tcW w:w="1764" w:type="pct"/>
            <w:tcBorders>
              <w:top w:val="single" w:sz="4" w:space="0" w:color="auto"/>
              <w:left w:val="single" w:sz="4" w:space="0" w:color="auto"/>
              <w:bottom w:val="single" w:sz="4" w:space="0" w:color="auto"/>
              <w:right w:val="single" w:sz="4" w:space="0" w:color="auto"/>
            </w:tcBorders>
            <w:hideMark/>
          </w:tcPr>
          <w:p w14:paraId="6FFB50E4" w14:textId="77777777" w:rsidR="00301C78" w:rsidRPr="00282F78" w:rsidRDefault="00301C78">
            <w:pPr>
              <w:rPr>
                <w:rFonts w:ascii="Times New Roman" w:eastAsia="SimSun" w:hAnsi="Times New Roman" w:cs="Times New Roman"/>
                <w:bCs/>
                <w:iCs/>
                <w:sz w:val="24"/>
                <w:szCs w:val="24"/>
              </w:rPr>
            </w:pPr>
          </w:p>
        </w:tc>
      </w:tr>
      <w:tr w:rsidR="00301C78" w:rsidRPr="00282F78" w14:paraId="23ECFBBA"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207904BA"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2.</w:t>
            </w:r>
          </w:p>
        </w:tc>
        <w:tc>
          <w:tcPr>
            <w:tcW w:w="2895" w:type="pct"/>
            <w:tcBorders>
              <w:top w:val="single" w:sz="4" w:space="0" w:color="auto"/>
              <w:left w:val="single" w:sz="4" w:space="0" w:color="auto"/>
              <w:bottom w:val="single" w:sz="4" w:space="0" w:color="auto"/>
              <w:right w:val="single" w:sz="4" w:space="0" w:color="auto"/>
            </w:tcBorders>
            <w:hideMark/>
          </w:tcPr>
          <w:p w14:paraId="5DB71475"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Комплекты индивидуальной и группой работы по основным темам программы</w:t>
            </w:r>
          </w:p>
        </w:tc>
        <w:tc>
          <w:tcPr>
            <w:tcW w:w="1764" w:type="pct"/>
            <w:tcBorders>
              <w:top w:val="single" w:sz="4" w:space="0" w:color="auto"/>
              <w:left w:val="single" w:sz="4" w:space="0" w:color="auto"/>
              <w:bottom w:val="single" w:sz="4" w:space="0" w:color="auto"/>
              <w:right w:val="single" w:sz="4" w:space="0" w:color="auto"/>
            </w:tcBorders>
            <w:hideMark/>
          </w:tcPr>
          <w:p w14:paraId="5398B1E2" w14:textId="77777777" w:rsidR="00301C78" w:rsidRPr="00282F78" w:rsidRDefault="00301C78">
            <w:pPr>
              <w:rPr>
                <w:rFonts w:ascii="Times New Roman" w:eastAsia="SimSun" w:hAnsi="Times New Roman" w:cs="Times New Roman"/>
                <w:bCs/>
                <w:iCs/>
                <w:sz w:val="24"/>
                <w:szCs w:val="24"/>
              </w:rPr>
            </w:pPr>
          </w:p>
        </w:tc>
      </w:tr>
      <w:tr w:rsidR="00301C78" w:rsidRPr="00282F78" w14:paraId="512AD424" w14:textId="77777777" w:rsidTr="00301C78">
        <w:tc>
          <w:tcPr>
            <w:tcW w:w="342" w:type="pct"/>
            <w:tcBorders>
              <w:top w:val="single" w:sz="4" w:space="0" w:color="auto"/>
              <w:left w:val="single" w:sz="4" w:space="0" w:color="auto"/>
              <w:bottom w:val="single" w:sz="4" w:space="0" w:color="auto"/>
              <w:right w:val="single" w:sz="4" w:space="0" w:color="auto"/>
            </w:tcBorders>
            <w:hideMark/>
          </w:tcPr>
          <w:p w14:paraId="5581D321"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3.</w:t>
            </w:r>
          </w:p>
        </w:tc>
        <w:tc>
          <w:tcPr>
            <w:tcW w:w="2895" w:type="pct"/>
            <w:tcBorders>
              <w:top w:val="single" w:sz="4" w:space="0" w:color="auto"/>
              <w:left w:val="single" w:sz="4" w:space="0" w:color="auto"/>
              <w:bottom w:val="single" w:sz="4" w:space="0" w:color="auto"/>
              <w:right w:val="single" w:sz="4" w:space="0" w:color="auto"/>
            </w:tcBorders>
            <w:hideMark/>
          </w:tcPr>
          <w:p w14:paraId="708D7A8B"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Cs/>
                <w:iCs/>
                <w:sz w:val="24"/>
                <w:szCs w:val="24"/>
              </w:rPr>
              <w:t xml:space="preserve">Демонстрационные наборы </w:t>
            </w:r>
          </w:p>
        </w:tc>
        <w:tc>
          <w:tcPr>
            <w:tcW w:w="1764" w:type="pct"/>
            <w:tcBorders>
              <w:top w:val="single" w:sz="4" w:space="0" w:color="auto"/>
              <w:left w:val="single" w:sz="4" w:space="0" w:color="auto"/>
              <w:bottom w:val="single" w:sz="4" w:space="0" w:color="auto"/>
              <w:right w:val="single" w:sz="4" w:space="0" w:color="auto"/>
            </w:tcBorders>
            <w:hideMark/>
          </w:tcPr>
          <w:p w14:paraId="7EA3135D" w14:textId="77777777" w:rsidR="00301C78" w:rsidRPr="00282F78" w:rsidRDefault="00301C78">
            <w:pPr>
              <w:rPr>
                <w:rFonts w:ascii="Times New Roman" w:eastAsia="SimSun" w:hAnsi="Times New Roman" w:cs="Times New Roman"/>
                <w:bCs/>
                <w:iCs/>
                <w:sz w:val="24"/>
                <w:szCs w:val="24"/>
              </w:rPr>
            </w:pPr>
          </w:p>
        </w:tc>
      </w:tr>
      <w:tr w:rsidR="00301C78" w:rsidRPr="00282F78" w14:paraId="2A824A8C"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73193E92" w14:textId="77777777" w:rsidR="00301C78" w:rsidRPr="00282F78" w:rsidRDefault="00301C78">
            <w:pPr>
              <w:suppressAutoHyphens/>
              <w:jc w:val="both"/>
              <w:rPr>
                <w:rFonts w:ascii="Times New Roman" w:eastAsia="SimSun" w:hAnsi="Times New Roman" w:cs="Times New Roman"/>
                <w:bCs/>
                <w:iCs/>
                <w:sz w:val="24"/>
                <w:szCs w:val="24"/>
              </w:rPr>
            </w:pPr>
            <w:r w:rsidRPr="00282F78">
              <w:rPr>
                <w:rFonts w:ascii="Times New Roman" w:eastAsia="SimSun" w:hAnsi="Times New Roman" w:cs="Times New Roman"/>
                <w:b/>
                <w:bCs/>
                <w:iCs/>
                <w:sz w:val="24"/>
                <w:szCs w:val="24"/>
              </w:rPr>
              <w:t>Дополнительное оборудование</w:t>
            </w:r>
          </w:p>
        </w:tc>
      </w:tr>
      <w:tr w:rsidR="00301C78" w:rsidRPr="00282F78" w14:paraId="387253FE" w14:textId="77777777" w:rsidTr="00301C78">
        <w:tc>
          <w:tcPr>
            <w:tcW w:w="342" w:type="pct"/>
            <w:tcBorders>
              <w:top w:val="single" w:sz="4" w:space="0" w:color="auto"/>
              <w:left w:val="single" w:sz="4" w:space="0" w:color="auto"/>
              <w:bottom w:val="single" w:sz="4" w:space="0" w:color="auto"/>
              <w:right w:val="single" w:sz="4" w:space="0" w:color="auto"/>
            </w:tcBorders>
          </w:tcPr>
          <w:p w14:paraId="637298BA" w14:textId="77777777" w:rsidR="00301C78" w:rsidRPr="00282F78" w:rsidRDefault="00301C78">
            <w:pPr>
              <w:suppressAutoHyphens/>
              <w:jc w:val="both"/>
              <w:rPr>
                <w:rFonts w:ascii="Times New Roman" w:eastAsia="SimSun" w:hAnsi="Times New Roman" w:cs="Times New Roman"/>
                <w:bCs/>
                <w:iCs/>
                <w:sz w:val="24"/>
                <w:szCs w:val="24"/>
              </w:rPr>
            </w:pPr>
          </w:p>
        </w:tc>
        <w:tc>
          <w:tcPr>
            <w:tcW w:w="2895" w:type="pct"/>
            <w:tcBorders>
              <w:top w:val="single" w:sz="4" w:space="0" w:color="auto"/>
              <w:left w:val="single" w:sz="4" w:space="0" w:color="auto"/>
              <w:bottom w:val="single" w:sz="4" w:space="0" w:color="auto"/>
              <w:right w:val="single" w:sz="4" w:space="0" w:color="auto"/>
            </w:tcBorders>
            <w:hideMark/>
          </w:tcPr>
          <w:p w14:paraId="3E59F66E" w14:textId="77777777" w:rsidR="00301C78" w:rsidRPr="00282F78" w:rsidRDefault="00301C78">
            <w:pPr>
              <w:rPr>
                <w:rFonts w:ascii="Times New Roman" w:eastAsia="SimSun" w:hAnsi="Times New Roman" w:cs="Times New Roman"/>
                <w:bCs/>
                <w:iCs/>
                <w:sz w:val="24"/>
                <w:szCs w:val="24"/>
              </w:rPr>
            </w:pPr>
          </w:p>
        </w:tc>
        <w:tc>
          <w:tcPr>
            <w:tcW w:w="1764" w:type="pct"/>
            <w:tcBorders>
              <w:top w:val="single" w:sz="4" w:space="0" w:color="auto"/>
              <w:left w:val="single" w:sz="4" w:space="0" w:color="auto"/>
              <w:bottom w:val="single" w:sz="4" w:space="0" w:color="auto"/>
              <w:right w:val="single" w:sz="4" w:space="0" w:color="auto"/>
            </w:tcBorders>
            <w:hideMark/>
          </w:tcPr>
          <w:p w14:paraId="1C4FB227" w14:textId="77777777" w:rsidR="00301C78" w:rsidRPr="00282F78" w:rsidRDefault="00301C78">
            <w:pPr>
              <w:rPr>
                <w:sz w:val="24"/>
                <w:szCs w:val="24"/>
              </w:rPr>
            </w:pPr>
          </w:p>
        </w:tc>
      </w:tr>
    </w:tbl>
    <w:p w14:paraId="150CF83D" w14:textId="77777777" w:rsidR="00301C78" w:rsidRPr="00282F78" w:rsidRDefault="00301C78" w:rsidP="00301C78">
      <w:pPr>
        <w:ind w:firstLine="709"/>
        <w:rPr>
          <w:rFonts w:ascii="Times New Roman" w:hAnsi="Times New Roman" w:cs="Times New Roman"/>
          <w:sz w:val="24"/>
          <w:szCs w:val="24"/>
        </w:rPr>
      </w:pPr>
    </w:p>
    <w:p w14:paraId="2D9C0225" w14:textId="77777777" w:rsidR="00301C78" w:rsidRPr="00282F78" w:rsidRDefault="00301C78" w:rsidP="00301C78">
      <w:pPr>
        <w:ind w:firstLine="709"/>
        <w:rPr>
          <w:rFonts w:ascii="Times New Roman" w:hAnsi="Times New Roman" w:cs="Times New Roman"/>
          <w:sz w:val="24"/>
          <w:szCs w:val="24"/>
        </w:rPr>
      </w:pPr>
      <w:r w:rsidRPr="00282F78">
        <w:rPr>
          <w:rFonts w:ascii="Times New Roman" w:hAnsi="Times New Roman" w:cs="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845"/>
        <w:gridCol w:w="3478"/>
      </w:tblGrid>
      <w:tr w:rsidR="00301C78" w:rsidRPr="00282F78" w14:paraId="0D1D53EB" w14:textId="77777777" w:rsidTr="00301C78">
        <w:tc>
          <w:tcPr>
            <w:tcW w:w="269" w:type="pct"/>
            <w:tcBorders>
              <w:top w:val="single" w:sz="4" w:space="0" w:color="auto"/>
              <w:left w:val="single" w:sz="4" w:space="0" w:color="auto"/>
              <w:bottom w:val="single" w:sz="4" w:space="0" w:color="auto"/>
              <w:right w:val="single" w:sz="4" w:space="0" w:color="auto"/>
            </w:tcBorders>
            <w:vAlign w:val="center"/>
            <w:hideMark/>
          </w:tcPr>
          <w:p w14:paraId="550B11F1" w14:textId="77777777" w:rsidR="00301C78" w:rsidRPr="00282F78" w:rsidRDefault="00301C78">
            <w:pPr>
              <w:snapToGrid w:val="0"/>
              <w:jc w:val="center"/>
              <w:rPr>
                <w:rFonts w:ascii="Times New Roman" w:eastAsia="Times New Roman" w:hAnsi="Times New Roman" w:cs="Times New Roman"/>
                <w:iCs/>
                <w:sz w:val="24"/>
                <w:szCs w:val="24"/>
              </w:rPr>
            </w:pPr>
            <w:bookmarkStart w:id="2" w:name="_Hlk126144762"/>
            <w:r w:rsidRPr="00282F78">
              <w:rPr>
                <w:rFonts w:ascii="Times New Roman" w:eastAsia="Times New Roman" w:hAnsi="Times New Roman" w:cs="Times New Roman"/>
                <w:iCs/>
                <w:sz w:val="24"/>
                <w:szCs w:val="24"/>
              </w:rPr>
              <w:t>№</w:t>
            </w:r>
          </w:p>
        </w:tc>
        <w:tc>
          <w:tcPr>
            <w:tcW w:w="2966" w:type="pct"/>
            <w:tcBorders>
              <w:top w:val="single" w:sz="4" w:space="0" w:color="auto"/>
              <w:left w:val="single" w:sz="4" w:space="0" w:color="auto"/>
              <w:bottom w:val="single" w:sz="4" w:space="0" w:color="auto"/>
              <w:right w:val="single" w:sz="4" w:space="0" w:color="auto"/>
            </w:tcBorders>
            <w:vAlign w:val="center"/>
            <w:hideMark/>
          </w:tcPr>
          <w:p w14:paraId="24BC35DA"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765" w:type="pct"/>
            <w:tcBorders>
              <w:top w:val="single" w:sz="4" w:space="0" w:color="auto"/>
              <w:left w:val="single" w:sz="4" w:space="0" w:color="auto"/>
              <w:bottom w:val="single" w:sz="4" w:space="0" w:color="auto"/>
              <w:right w:val="single" w:sz="4" w:space="0" w:color="auto"/>
            </w:tcBorders>
            <w:vAlign w:val="center"/>
            <w:hideMark/>
          </w:tcPr>
          <w:p w14:paraId="636AA3DD"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301C78" w:rsidRPr="00282F78" w14:paraId="77764550" w14:textId="77777777" w:rsidTr="00301C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92910CC"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301C78" w:rsidRPr="00282F78" w14:paraId="3D9ABA13" w14:textId="77777777" w:rsidTr="00301C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F4DFAC9"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5018DD86"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73E1488F"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24A9981A"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рабочее</w:t>
            </w:r>
            <w:r w:rsidRPr="00282F78">
              <w:rPr>
                <w:rFonts w:ascii="Times New Roman" w:eastAsia="Times New Roman" w:hAnsi="Times New Roman" w:cs="Times New Roman"/>
                <w:iCs/>
                <w:spacing w:val="1"/>
                <w:sz w:val="24"/>
                <w:szCs w:val="24"/>
              </w:rPr>
              <w:t xml:space="preserve"> </w:t>
            </w:r>
            <w:r w:rsidRPr="00282F78">
              <w:rPr>
                <w:rFonts w:ascii="Times New Roman" w:eastAsia="Times New Roman" w:hAnsi="Times New Roman" w:cs="Times New Roman"/>
                <w:iCs/>
                <w:spacing w:val="-1"/>
                <w:sz w:val="24"/>
                <w:szCs w:val="24"/>
              </w:rPr>
              <w:t>место</w:t>
            </w:r>
            <w:r w:rsidRPr="00282F78">
              <w:rPr>
                <w:rFonts w:ascii="Times New Roman" w:eastAsia="Times New Roman" w:hAnsi="Times New Roman" w:cs="Times New Roman"/>
                <w:iCs/>
                <w:sz w:val="24"/>
                <w:szCs w:val="24"/>
              </w:rPr>
              <w:t xml:space="preserve"> </w:t>
            </w:r>
            <w:r w:rsidRPr="00282F78">
              <w:rPr>
                <w:rFonts w:ascii="Times New Roman" w:eastAsia="Times New Roman" w:hAnsi="Times New Roman" w:cs="Times New Roman"/>
                <w:iCs/>
                <w:spacing w:val="-1"/>
                <w:sz w:val="24"/>
                <w:szCs w:val="24"/>
              </w:rPr>
              <w:t>преподавателя</w:t>
            </w:r>
            <w:r w:rsidRPr="00282F78">
              <w:rPr>
                <w:rFonts w:ascii="Times New Roman" w:eastAsia="Times New Roman" w:hAnsi="Times New Roman" w:cs="Times New Roman"/>
                <w:iCs/>
                <w:spacing w:val="60"/>
                <w:sz w:val="24"/>
                <w:szCs w:val="24"/>
              </w:rPr>
              <w:t xml:space="preserve"> </w:t>
            </w:r>
          </w:p>
        </w:tc>
        <w:tc>
          <w:tcPr>
            <w:tcW w:w="1765" w:type="pct"/>
            <w:tcBorders>
              <w:top w:val="single" w:sz="4" w:space="0" w:color="auto"/>
              <w:left w:val="single" w:sz="4" w:space="0" w:color="auto"/>
              <w:bottom w:val="single" w:sz="4" w:space="0" w:color="auto"/>
              <w:right w:val="single" w:sz="4" w:space="0" w:color="auto"/>
            </w:tcBorders>
            <w:hideMark/>
          </w:tcPr>
          <w:p w14:paraId="193CE48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w:t>
            </w:r>
          </w:p>
        </w:tc>
      </w:tr>
      <w:tr w:rsidR="00301C78" w:rsidRPr="00282F78" w14:paraId="6927290D"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64F7318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66" w:type="pct"/>
            <w:tcBorders>
              <w:top w:val="single" w:sz="4" w:space="0" w:color="auto"/>
              <w:left w:val="single" w:sz="4" w:space="0" w:color="auto"/>
              <w:bottom w:val="single" w:sz="4" w:space="0" w:color="auto"/>
              <w:right w:val="single" w:sz="4" w:space="0" w:color="auto"/>
            </w:tcBorders>
            <w:hideMark/>
          </w:tcPr>
          <w:p w14:paraId="7A33C55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посадочные места </w:t>
            </w:r>
            <w:r w:rsidRPr="00282F78">
              <w:rPr>
                <w:rFonts w:ascii="Times New Roman" w:eastAsia="Times New Roman" w:hAnsi="Times New Roman" w:cs="Times New Roman"/>
                <w:iCs/>
                <w:sz w:val="24"/>
                <w:szCs w:val="24"/>
              </w:rPr>
              <w:t xml:space="preserve">по </w:t>
            </w:r>
            <w:r w:rsidRPr="00282F78">
              <w:rPr>
                <w:rFonts w:ascii="Times New Roman" w:eastAsia="Times New Roman" w:hAnsi="Times New Roman" w:cs="Times New Roman"/>
                <w:iCs/>
                <w:spacing w:val="-1"/>
                <w:sz w:val="24"/>
                <w:szCs w:val="24"/>
              </w:rPr>
              <w:t>количеству</w:t>
            </w:r>
            <w:r w:rsidRPr="00282F78">
              <w:rPr>
                <w:rFonts w:ascii="Times New Roman" w:eastAsia="Times New Roman" w:hAnsi="Times New Roman" w:cs="Times New Roman"/>
                <w:iCs/>
                <w:spacing w:val="-5"/>
                <w:sz w:val="24"/>
                <w:szCs w:val="24"/>
              </w:rPr>
              <w:t xml:space="preserve"> </w:t>
            </w:r>
            <w:r w:rsidRPr="00282F78">
              <w:rPr>
                <w:rFonts w:ascii="Times New Roman" w:eastAsia="Times New Roman" w:hAnsi="Times New Roman" w:cs="Times New Roman"/>
                <w:iCs/>
                <w:sz w:val="24"/>
                <w:szCs w:val="24"/>
              </w:rPr>
              <w:t xml:space="preserve">обучающихся </w:t>
            </w:r>
          </w:p>
        </w:tc>
        <w:tc>
          <w:tcPr>
            <w:tcW w:w="1765" w:type="pct"/>
            <w:tcBorders>
              <w:top w:val="single" w:sz="4" w:space="0" w:color="auto"/>
              <w:left w:val="single" w:sz="4" w:space="0" w:color="auto"/>
              <w:bottom w:val="single" w:sz="4" w:space="0" w:color="auto"/>
              <w:right w:val="single" w:sz="4" w:space="0" w:color="auto"/>
            </w:tcBorders>
            <w:hideMark/>
          </w:tcPr>
          <w:p w14:paraId="2F263E0C"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w:t>
            </w:r>
          </w:p>
        </w:tc>
      </w:tr>
      <w:tr w:rsidR="00301C78" w:rsidRPr="00282F78" w14:paraId="0D9493D7"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1E5EB7A2"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66" w:type="pct"/>
            <w:tcBorders>
              <w:top w:val="single" w:sz="4" w:space="0" w:color="auto"/>
              <w:left w:val="single" w:sz="4" w:space="0" w:color="auto"/>
              <w:bottom w:val="single" w:sz="4" w:space="0" w:color="auto"/>
              <w:right w:val="single" w:sz="4" w:space="0" w:color="auto"/>
            </w:tcBorders>
            <w:hideMark/>
          </w:tcPr>
          <w:p w14:paraId="32B7888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классная</w:t>
            </w:r>
          </w:p>
        </w:tc>
        <w:tc>
          <w:tcPr>
            <w:tcW w:w="1765" w:type="pct"/>
            <w:tcBorders>
              <w:top w:val="single" w:sz="4" w:space="0" w:color="auto"/>
              <w:left w:val="single" w:sz="4" w:space="0" w:color="auto"/>
              <w:bottom w:val="single" w:sz="4" w:space="0" w:color="auto"/>
              <w:right w:val="single" w:sz="4" w:space="0" w:color="auto"/>
            </w:tcBorders>
            <w:hideMark/>
          </w:tcPr>
          <w:p w14:paraId="45FCC81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Доска маркерная</w:t>
            </w:r>
          </w:p>
        </w:tc>
      </w:tr>
      <w:tr w:rsidR="00301C78" w:rsidRPr="00282F78" w14:paraId="2DA742BE"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17F85A2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71843A7E" w14:textId="77777777" w:rsidTr="00301C78">
        <w:trPr>
          <w:trHeight w:val="70"/>
        </w:trPr>
        <w:tc>
          <w:tcPr>
            <w:tcW w:w="269" w:type="pct"/>
            <w:tcBorders>
              <w:top w:val="single" w:sz="4" w:space="0" w:color="auto"/>
              <w:left w:val="single" w:sz="4" w:space="0" w:color="auto"/>
              <w:bottom w:val="single" w:sz="4" w:space="0" w:color="auto"/>
              <w:right w:val="single" w:sz="4" w:space="0" w:color="auto"/>
            </w:tcBorders>
            <w:hideMark/>
          </w:tcPr>
          <w:p w14:paraId="04B82BD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2875E4FE"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Шкаф </w:t>
            </w:r>
          </w:p>
        </w:tc>
        <w:tc>
          <w:tcPr>
            <w:tcW w:w="1765" w:type="pct"/>
            <w:tcBorders>
              <w:top w:val="single" w:sz="4" w:space="0" w:color="auto"/>
              <w:left w:val="single" w:sz="4" w:space="0" w:color="auto"/>
              <w:bottom w:val="single" w:sz="4" w:space="0" w:color="auto"/>
              <w:right w:val="single" w:sz="4" w:space="0" w:color="auto"/>
            </w:tcBorders>
            <w:hideMark/>
          </w:tcPr>
          <w:p w14:paraId="4DDEA59C"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Хранение имущества и оборудования</w:t>
            </w:r>
          </w:p>
        </w:tc>
      </w:tr>
      <w:tr w:rsidR="00301C78" w:rsidRPr="00282F78" w14:paraId="377A2803"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78C4F86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301C78" w:rsidRPr="00282F78" w14:paraId="7ED57F18"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645DD58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09D55E7D" w14:textId="77777777" w:rsidTr="00301C78">
        <w:tc>
          <w:tcPr>
            <w:tcW w:w="269" w:type="pct"/>
            <w:tcBorders>
              <w:top w:val="single" w:sz="4" w:space="0" w:color="auto"/>
              <w:left w:val="single" w:sz="4" w:space="0" w:color="auto"/>
              <w:bottom w:val="single" w:sz="4" w:space="0" w:color="auto"/>
              <w:right w:val="single" w:sz="4" w:space="0" w:color="auto"/>
            </w:tcBorders>
          </w:tcPr>
          <w:p w14:paraId="5F79C0DD" w14:textId="77777777" w:rsidR="00301C78" w:rsidRPr="00282F78" w:rsidRDefault="00301C78" w:rsidP="00301C78">
            <w:pPr>
              <w:numPr>
                <w:ilvl w:val="0"/>
                <w:numId w:val="14"/>
              </w:numPr>
              <w:snapToGrid w:val="0"/>
              <w:rPr>
                <w:rFonts w:ascii="Times New Roman" w:eastAsia="Times New Roman" w:hAnsi="Times New Roman" w:cs="Times New Roman"/>
                <w:iCs/>
                <w:sz w:val="24"/>
                <w:szCs w:val="24"/>
              </w:rPr>
            </w:pPr>
          </w:p>
        </w:tc>
        <w:tc>
          <w:tcPr>
            <w:tcW w:w="2966" w:type="pct"/>
            <w:tcBorders>
              <w:top w:val="single" w:sz="4" w:space="0" w:color="auto"/>
              <w:left w:val="single" w:sz="4" w:space="0" w:color="auto"/>
              <w:bottom w:val="single" w:sz="4" w:space="0" w:color="auto"/>
              <w:right w:val="single" w:sz="4" w:space="0" w:color="auto"/>
            </w:tcBorders>
            <w:hideMark/>
          </w:tcPr>
          <w:p w14:paraId="5CE8D5F2"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765" w:type="pct"/>
            <w:tcBorders>
              <w:top w:val="single" w:sz="4" w:space="0" w:color="auto"/>
              <w:left w:val="single" w:sz="4" w:space="0" w:color="auto"/>
              <w:bottom w:val="single" w:sz="4" w:space="0" w:color="auto"/>
              <w:right w:val="single" w:sz="4" w:space="0" w:color="auto"/>
            </w:tcBorders>
            <w:hideMark/>
          </w:tcPr>
          <w:p w14:paraId="6B6481D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Системный блок, монитор с лицензионным программным обеспечением, без выхода в интернет</w:t>
            </w:r>
          </w:p>
        </w:tc>
      </w:tr>
      <w:tr w:rsidR="00301C78" w:rsidRPr="00282F78" w14:paraId="7E79358D"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5996850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301C78" w:rsidRPr="00282F78" w14:paraId="31FB80E2" w14:textId="77777777" w:rsidTr="00301C78">
        <w:tc>
          <w:tcPr>
            <w:tcW w:w="269" w:type="pct"/>
            <w:tcBorders>
              <w:top w:val="single" w:sz="4" w:space="0" w:color="auto"/>
              <w:left w:val="single" w:sz="4" w:space="0" w:color="auto"/>
              <w:bottom w:val="single" w:sz="4" w:space="0" w:color="auto"/>
              <w:right w:val="single" w:sz="4" w:space="0" w:color="auto"/>
            </w:tcBorders>
          </w:tcPr>
          <w:p w14:paraId="0B08594A" w14:textId="77777777" w:rsidR="00301C78" w:rsidRPr="00282F78" w:rsidRDefault="00301C78" w:rsidP="00301C78">
            <w:pPr>
              <w:numPr>
                <w:ilvl w:val="0"/>
                <w:numId w:val="14"/>
              </w:numPr>
              <w:snapToGrid w:val="0"/>
              <w:contextualSpacing/>
              <w:rPr>
                <w:rFonts w:ascii="Times New Roman" w:eastAsia="Times New Roman" w:hAnsi="Times New Roman" w:cs="Times New Roman"/>
                <w:iCs/>
                <w:sz w:val="24"/>
                <w:szCs w:val="24"/>
              </w:rPr>
            </w:pPr>
          </w:p>
        </w:tc>
        <w:tc>
          <w:tcPr>
            <w:tcW w:w="2966" w:type="pct"/>
            <w:tcBorders>
              <w:top w:val="single" w:sz="4" w:space="0" w:color="auto"/>
              <w:left w:val="single" w:sz="4" w:space="0" w:color="auto"/>
              <w:bottom w:val="single" w:sz="4" w:space="0" w:color="auto"/>
              <w:right w:val="single" w:sz="4" w:space="0" w:color="auto"/>
            </w:tcBorders>
            <w:hideMark/>
          </w:tcPr>
          <w:p w14:paraId="5A56111F"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Проектор</w:t>
            </w:r>
          </w:p>
        </w:tc>
        <w:tc>
          <w:tcPr>
            <w:tcW w:w="1765" w:type="pct"/>
            <w:tcBorders>
              <w:top w:val="single" w:sz="4" w:space="0" w:color="auto"/>
              <w:left w:val="single" w:sz="4" w:space="0" w:color="auto"/>
              <w:bottom w:val="single" w:sz="4" w:space="0" w:color="auto"/>
              <w:right w:val="single" w:sz="4" w:space="0" w:color="auto"/>
            </w:tcBorders>
          </w:tcPr>
          <w:p w14:paraId="32DBB6AB" w14:textId="77777777" w:rsidR="00301C78" w:rsidRPr="00282F78" w:rsidRDefault="00301C78">
            <w:pPr>
              <w:snapToGrid w:val="0"/>
              <w:jc w:val="center"/>
              <w:rPr>
                <w:rFonts w:ascii="Times New Roman" w:eastAsia="Times New Roman" w:hAnsi="Times New Roman" w:cs="Times New Roman"/>
                <w:iCs/>
                <w:sz w:val="24"/>
                <w:szCs w:val="24"/>
              </w:rPr>
            </w:pPr>
          </w:p>
        </w:tc>
      </w:tr>
      <w:tr w:rsidR="00301C78" w:rsidRPr="00282F78" w14:paraId="391C3AE2" w14:textId="77777777" w:rsidTr="00301C78">
        <w:tc>
          <w:tcPr>
            <w:tcW w:w="269" w:type="pct"/>
            <w:tcBorders>
              <w:top w:val="single" w:sz="4" w:space="0" w:color="auto"/>
              <w:left w:val="single" w:sz="4" w:space="0" w:color="auto"/>
              <w:bottom w:val="single" w:sz="4" w:space="0" w:color="auto"/>
              <w:right w:val="single" w:sz="4" w:space="0" w:color="auto"/>
            </w:tcBorders>
          </w:tcPr>
          <w:p w14:paraId="188C31E0" w14:textId="77777777" w:rsidR="00301C78" w:rsidRPr="00282F78" w:rsidRDefault="00301C78" w:rsidP="00301C78">
            <w:pPr>
              <w:numPr>
                <w:ilvl w:val="0"/>
                <w:numId w:val="14"/>
              </w:numPr>
              <w:snapToGrid w:val="0"/>
              <w:contextualSpacing/>
              <w:rPr>
                <w:rFonts w:ascii="Times New Roman" w:eastAsia="Times New Roman" w:hAnsi="Times New Roman" w:cs="Times New Roman"/>
                <w:iCs/>
                <w:sz w:val="24"/>
                <w:szCs w:val="24"/>
              </w:rPr>
            </w:pPr>
          </w:p>
        </w:tc>
        <w:tc>
          <w:tcPr>
            <w:tcW w:w="2966" w:type="pct"/>
            <w:tcBorders>
              <w:top w:val="single" w:sz="4" w:space="0" w:color="auto"/>
              <w:left w:val="single" w:sz="4" w:space="0" w:color="auto"/>
              <w:bottom w:val="single" w:sz="4" w:space="0" w:color="auto"/>
              <w:right w:val="single" w:sz="4" w:space="0" w:color="auto"/>
            </w:tcBorders>
            <w:hideMark/>
          </w:tcPr>
          <w:p w14:paraId="556214B2"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Экран проектора</w:t>
            </w:r>
          </w:p>
        </w:tc>
        <w:tc>
          <w:tcPr>
            <w:tcW w:w="1765" w:type="pct"/>
            <w:tcBorders>
              <w:top w:val="single" w:sz="4" w:space="0" w:color="auto"/>
              <w:left w:val="single" w:sz="4" w:space="0" w:color="auto"/>
              <w:bottom w:val="single" w:sz="4" w:space="0" w:color="auto"/>
              <w:right w:val="single" w:sz="4" w:space="0" w:color="auto"/>
            </w:tcBorders>
          </w:tcPr>
          <w:p w14:paraId="2EC0E4F4" w14:textId="77777777" w:rsidR="00301C78" w:rsidRPr="00282F78" w:rsidRDefault="00301C78">
            <w:pPr>
              <w:snapToGrid w:val="0"/>
              <w:jc w:val="center"/>
              <w:rPr>
                <w:rFonts w:ascii="Times New Roman" w:eastAsia="Times New Roman" w:hAnsi="Times New Roman" w:cs="Times New Roman"/>
                <w:iCs/>
                <w:sz w:val="24"/>
                <w:szCs w:val="24"/>
              </w:rPr>
            </w:pPr>
          </w:p>
        </w:tc>
      </w:tr>
      <w:tr w:rsidR="00301C78" w:rsidRPr="00282F78" w14:paraId="5EB38FB2"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0B0BCC91"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301C78" w:rsidRPr="00282F78" w14:paraId="743E6C67"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299C824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lastRenderedPageBreak/>
              <w:t>Основное оборудование</w:t>
            </w:r>
          </w:p>
        </w:tc>
      </w:tr>
      <w:tr w:rsidR="00301C78" w:rsidRPr="00282F78" w14:paraId="166A9545"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19D1955F"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185C0AFF"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765" w:type="pct"/>
            <w:tcBorders>
              <w:top w:val="single" w:sz="4" w:space="0" w:color="auto"/>
              <w:left w:val="single" w:sz="4" w:space="0" w:color="auto"/>
              <w:bottom w:val="single" w:sz="4" w:space="0" w:color="auto"/>
              <w:right w:val="single" w:sz="4" w:space="0" w:color="auto"/>
            </w:tcBorders>
            <w:hideMark/>
          </w:tcPr>
          <w:p w14:paraId="1E1E95E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53933498"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11ED285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66" w:type="pct"/>
            <w:tcBorders>
              <w:top w:val="single" w:sz="4" w:space="0" w:color="auto"/>
              <w:left w:val="single" w:sz="4" w:space="0" w:color="auto"/>
              <w:bottom w:val="single" w:sz="4" w:space="0" w:color="auto"/>
              <w:right w:val="single" w:sz="4" w:space="0" w:color="auto"/>
            </w:tcBorders>
            <w:hideMark/>
          </w:tcPr>
          <w:p w14:paraId="5230AABA"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массогабаритный макет автомата Калашникова</w:t>
            </w:r>
          </w:p>
        </w:tc>
        <w:tc>
          <w:tcPr>
            <w:tcW w:w="1765" w:type="pct"/>
            <w:tcBorders>
              <w:top w:val="single" w:sz="4" w:space="0" w:color="auto"/>
              <w:left w:val="single" w:sz="4" w:space="0" w:color="auto"/>
              <w:bottom w:val="single" w:sz="4" w:space="0" w:color="auto"/>
              <w:right w:val="single" w:sz="4" w:space="0" w:color="auto"/>
            </w:tcBorders>
            <w:hideMark/>
          </w:tcPr>
          <w:p w14:paraId="301292B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5,45-мм</w:t>
            </w:r>
          </w:p>
        </w:tc>
      </w:tr>
      <w:tr w:rsidR="00301C78" w:rsidRPr="00282F78" w14:paraId="6FB2991D"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51559B5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66" w:type="pct"/>
            <w:tcBorders>
              <w:top w:val="single" w:sz="4" w:space="0" w:color="auto"/>
              <w:left w:val="single" w:sz="4" w:space="0" w:color="auto"/>
              <w:bottom w:val="single" w:sz="4" w:space="0" w:color="auto"/>
              <w:right w:val="single" w:sz="4" w:space="0" w:color="auto"/>
            </w:tcBorders>
            <w:hideMark/>
          </w:tcPr>
          <w:p w14:paraId="5C341BB6"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массогабаритный макет пистолета Макарова</w:t>
            </w:r>
          </w:p>
        </w:tc>
        <w:tc>
          <w:tcPr>
            <w:tcW w:w="1765" w:type="pct"/>
            <w:tcBorders>
              <w:top w:val="single" w:sz="4" w:space="0" w:color="auto"/>
              <w:left w:val="single" w:sz="4" w:space="0" w:color="auto"/>
              <w:bottom w:val="single" w:sz="4" w:space="0" w:color="auto"/>
              <w:right w:val="single" w:sz="4" w:space="0" w:color="auto"/>
            </w:tcBorders>
            <w:hideMark/>
          </w:tcPr>
          <w:p w14:paraId="5617F22D"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9*18-мм</w:t>
            </w:r>
          </w:p>
        </w:tc>
      </w:tr>
      <w:tr w:rsidR="00301C78" w:rsidRPr="00282F78" w14:paraId="6DB356CC"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31A8D589"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4.</w:t>
            </w:r>
          </w:p>
        </w:tc>
        <w:tc>
          <w:tcPr>
            <w:tcW w:w="2966" w:type="pct"/>
            <w:tcBorders>
              <w:top w:val="single" w:sz="4" w:space="0" w:color="auto"/>
              <w:left w:val="single" w:sz="4" w:space="0" w:color="auto"/>
              <w:bottom w:val="single" w:sz="4" w:space="0" w:color="auto"/>
              <w:right w:val="single" w:sz="4" w:space="0" w:color="auto"/>
            </w:tcBorders>
            <w:hideMark/>
          </w:tcPr>
          <w:p w14:paraId="3514C71B"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массогабаритный макет гранат: Ф-1, РГД, РГО, РГН</w:t>
            </w:r>
          </w:p>
        </w:tc>
        <w:tc>
          <w:tcPr>
            <w:tcW w:w="1765" w:type="pct"/>
            <w:tcBorders>
              <w:top w:val="single" w:sz="4" w:space="0" w:color="auto"/>
              <w:left w:val="single" w:sz="4" w:space="0" w:color="auto"/>
              <w:bottom w:val="single" w:sz="4" w:space="0" w:color="auto"/>
              <w:right w:val="single" w:sz="4" w:space="0" w:color="auto"/>
            </w:tcBorders>
            <w:hideMark/>
          </w:tcPr>
          <w:p w14:paraId="79272495"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Учебные макеты гранат, защитно-зеленого света </w:t>
            </w:r>
          </w:p>
        </w:tc>
      </w:tr>
      <w:tr w:rsidR="00301C78" w:rsidRPr="00282F78" w14:paraId="6E748CD7"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1415B4E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5.</w:t>
            </w:r>
          </w:p>
        </w:tc>
        <w:tc>
          <w:tcPr>
            <w:tcW w:w="2966" w:type="pct"/>
            <w:tcBorders>
              <w:top w:val="single" w:sz="4" w:space="0" w:color="auto"/>
              <w:left w:val="single" w:sz="4" w:space="0" w:color="auto"/>
              <w:bottom w:val="single" w:sz="4" w:space="0" w:color="auto"/>
              <w:right w:val="single" w:sz="4" w:space="0" w:color="auto"/>
            </w:tcBorders>
            <w:hideMark/>
          </w:tcPr>
          <w:p w14:paraId="1FC94E25"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штык-нож сувенирный-ШНС</w:t>
            </w:r>
          </w:p>
        </w:tc>
        <w:tc>
          <w:tcPr>
            <w:tcW w:w="1765" w:type="pct"/>
            <w:tcBorders>
              <w:top w:val="single" w:sz="4" w:space="0" w:color="auto"/>
              <w:left w:val="single" w:sz="4" w:space="0" w:color="auto"/>
              <w:bottom w:val="single" w:sz="4" w:space="0" w:color="auto"/>
              <w:right w:val="single" w:sz="4" w:space="0" w:color="auto"/>
            </w:tcBorders>
            <w:hideMark/>
          </w:tcPr>
          <w:p w14:paraId="08C7A794"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Штык-нож к АК-74м</w:t>
            </w:r>
          </w:p>
        </w:tc>
      </w:tr>
      <w:tr w:rsidR="00301C78" w:rsidRPr="00282F78" w14:paraId="3A3B4E0D"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084BF72A"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6.</w:t>
            </w:r>
          </w:p>
        </w:tc>
        <w:tc>
          <w:tcPr>
            <w:tcW w:w="2966" w:type="pct"/>
            <w:tcBorders>
              <w:top w:val="single" w:sz="4" w:space="0" w:color="auto"/>
              <w:left w:val="single" w:sz="4" w:space="0" w:color="auto"/>
              <w:bottom w:val="single" w:sz="4" w:space="0" w:color="auto"/>
              <w:right w:val="single" w:sz="4" w:space="0" w:color="auto"/>
            </w:tcBorders>
            <w:hideMark/>
          </w:tcPr>
          <w:p w14:paraId="6555BED4"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индивидуальные средства медицинской защиты</w:t>
            </w:r>
          </w:p>
        </w:tc>
        <w:tc>
          <w:tcPr>
            <w:tcW w:w="1765" w:type="pct"/>
            <w:tcBorders>
              <w:top w:val="single" w:sz="4" w:space="0" w:color="auto"/>
              <w:left w:val="single" w:sz="4" w:space="0" w:color="auto"/>
              <w:bottom w:val="single" w:sz="4" w:space="0" w:color="auto"/>
              <w:right w:val="single" w:sz="4" w:space="0" w:color="auto"/>
            </w:tcBorders>
            <w:hideMark/>
          </w:tcPr>
          <w:p w14:paraId="2586AA2D"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аптечка АИ</w:t>
            </w:r>
            <w:r w:rsidRPr="00282F78">
              <w:rPr>
                <w:rFonts w:ascii="Times New Roman" w:eastAsia="Times New Roman" w:hAnsi="Times New Roman" w:cs="Times New Roman"/>
                <w:smallCaps/>
                <w:sz w:val="24"/>
                <w:szCs w:val="24"/>
              </w:rPr>
              <w:t xml:space="preserve">, </w:t>
            </w:r>
            <w:r w:rsidRPr="00282F78">
              <w:rPr>
                <w:rFonts w:ascii="Times New Roman" w:eastAsia="Times New Roman" w:hAnsi="Times New Roman" w:cs="Times New Roman"/>
                <w:sz w:val="24"/>
                <w:szCs w:val="24"/>
              </w:rPr>
              <w:t>пакеты перевязочные ИПП</w:t>
            </w:r>
            <w:r w:rsidRPr="00282F78">
              <w:rPr>
                <w:rFonts w:ascii="Times New Roman" w:eastAsia="Times New Roman" w:hAnsi="Times New Roman" w:cs="Times New Roman"/>
                <w:smallCaps/>
                <w:sz w:val="24"/>
                <w:szCs w:val="24"/>
              </w:rPr>
              <w:t xml:space="preserve">, </w:t>
            </w:r>
            <w:r w:rsidRPr="00282F78">
              <w:rPr>
                <w:rFonts w:ascii="Times New Roman" w:eastAsia="Times New Roman" w:hAnsi="Times New Roman" w:cs="Times New Roman"/>
                <w:sz w:val="24"/>
                <w:szCs w:val="24"/>
              </w:rPr>
              <w:t>пакеты противохимические индивидуальные ИПП-11</w:t>
            </w:r>
          </w:p>
        </w:tc>
      </w:tr>
      <w:tr w:rsidR="00301C78" w:rsidRPr="00282F78" w14:paraId="3849F61C"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102E0A1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7.</w:t>
            </w:r>
          </w:p>
        </w:tc>
        <w:tc>
          <w:tcPr>
            <w:tcW w:w="2966" w:type="pct"/>
            <w:tcBorders>
              <w:top w:val="single" w:sz="4" w:space="0" w:color="auto"/>
              <w:left w:val="single" w:sz="4" w:space="0" w:color="auto"/>
              <w:bottom w:val="single" w:sz="4" w:space="0" w:color="auto"/>
              <w:right w:val="single" w:sz="4" w:space="0" w:color="auto"/>
            </w:tcBorders>
            <w:hideMark/>
          </w:tcPr>
          <w:p w14:paraId="5144CA46"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Противогазы, респираторы</w:t>
            </w:r>
          </w:p>
        </w:tc>
        <w:tc>
          <w:tcPr>
            <w:tcW w:w="1765" w:type="pct"/>
            <w:tcBorders>
              <w:top w:val="single" w:sz="4" w:space="0" w:color="auto"/>
              <w:left w:val="single" w:sz="4" w:space="0" w:color="auto"/>
              <w:bottom w:val="single" w:sz="4" w:space="0" w:color="auto"/>
              <w:right w:val="single" w:sz="4" w:space="0" w:color="auto"/>
            </w:tcBorders>
            <w:hideMark/>
          </w:tcPr>
          <w:p w14:paraId="5710BDB0"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Различные модификации противогазов и респираторов для демонстрации различных методов применения средств индивидуальной защиты дыхания</w:t>
            </w:r>
          </w:p>
        </w:tc>
      </w:tr>
      <w:tr w:rsidR="00301C78" w:rsidRPr="00282F78" w14:paraId="615D915D"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08735C9A"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8.</w:t>
            </w:r>
          </w:p>
        </w:tc>
        <w:tc>
          <w:tcPr>
            <w:tcW w:w="2966" w:type="pct"/>
            <w:tcBorders>
              <w:top w:val="single" w:sz="4" w:space="0" w:color="auto"/>
              <w:left w:val="single" w:sz="4" w:space="0" w:color="auto"/>
              <w:bottom w:val="single" w:sz="4" w:space="0" w:color="auto"/>
              <w:right w:val="single" w:sz="4" w:space="0" w:color="auto"/>
            </w:tcBorders>
            <w:hideMark/>
          </w:tcPr>
          <w:p w14:paraId="4CB43DE9"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сумки и комплекты медицинского имущества </w:t>
            </w:r>
          </w:p>
        </w:tc>
        <w:tc>
          <w:tcPr>
            <w:tcW w:w="1765" w:type="pct"/>
            <w:tcBorders>
              <w:top w:val="single" w:sz="4" w:space="0" w:color="auto"/>
              <w:left w:val="single" w:sz="4" w:space="0" w:color="auto"/>
              <w:bottom w:val="single" w:sz="4" w:space="0" w:color="auto"/>
              <w:right w:val="single" w:sz="4" w:space="0" w:color="auto"/>
            </w:tcBorders>
            <w:hideMark/>
          </w:tcPr>
          <w:p w14:paraId="39B7F5CD" w14:textId="047D1F2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Сумка санитарная с укладкой-5 шт.</w:t>
            </w:r>
          </w:p>
        </w:tc>
      </w:tr>
      <w:tr w:rsidR="00301C78" w:rsidRPr="00282F78" w14:paraId="29A8E36B"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5D9E791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9.</w:t>
            </w:r>
          </w:p>
        </w:tc>
        <w:tc>
          <w:tcPr>
            <w:tcW w:w="2966" w:type="pct"/>
            <w:tcBorders>
              <w:top w:val="single" w:sz="4" w:space="0" w:color="auto"/>
              <w:left w:val="single" w:sz="4" w:space="0" w:color="auto"/>
              <w:bottom w:val="single" w:sz="4" w:space="0" w:color="auto"/>
              <w:right w:val="single" w:sz="4" w:space="0" w:color="auto"/>
            </w:tcBorders>
            <w:hideMark/>
          </w:tcPr>
          <w:p w14:paraId="23988588"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пневматические винтовки и пистолеты</w:t>
            </w:r>
          </w:p>
        </w:tc>
        <w:tc>
          <w:tcPr>
            <w:tcW w:w="1765" w:type="pct"/>
            <w:tcBorders>
              <w:top w:val="single" w:sz="4" w:space="0" w:color="auto"/>
              <w:left w:val="single" w:sz="4" w:space="0" w:color="auto"/>
              <w:bottom w:val="single" w:sz="4" w:space="0" w:color="auto"/>
              <w:right w:val="single" w:sz="4" w:space="0" w:color="auto"/>
            </w:tcBorders>
            <w:hideMark/>
          </w:tcPr>
          <w:p w14:paraId="2D4776E4"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Винтовка МР-512, пистолет-МР-53 м, с возможностью стрельбы спортивным пулями 4.5м</w:t>
            </w:r>
          </w:p>
        </w:tc>
      </w:tr>
      <w:tr w:rsidR="00301C78" w:rsidRPr="00282F78" w14:paraId="0B909326"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4F294A8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10.</w:t>
            </w:r>
          </w:p>
        </w:tc>
        <w:tc>
          <w:tcPr>
            <w:tcW w:w="2966" w:type="pct"/>
            <w:tcBorders>
              <w:top w:val="single" w:sz="4" w:space="0" w:color="auto"/>
              <w:left w:val="single" w:sz="4" w:space="0" w:color="auto"/>
              <w:bottom w:val="single" w:sz="4" w:space="0" w:color="auto"/>
              <w:right w:val="single" w:sz="4" w:space="0" w:color="auto"/>
            </w:tcBorders>
            <w:hideMark/>
          </w:tcPr>
          <w:p w14:paraId="7E1BE70A"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робот-тренажер </w:t>
            </w:r>
          </w:p>
        </w:tc>
        <w:tc>
          <w:tcPr>
            <w:tcW w:w="1765" w:type="pct"/>
            <w:tcBorders>
              <w:top w:val="single" w:sz="4" w:space="0" w:color="auto"/>
              <w:left w:val="single" w:sz="4" w:space="0" w:color="auto"/>
              <w:bottom w:val="single" w:sz="4" w:space="0" w:color="auto"/>
              <w:right w:val="single" w:sz="4" w:space="0" w:color="auto"/>
            </w:tcBorders>
            <w:hideMark/>
          </w:tcPr>
          <w:p w14:paraId="0F7B62F9"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для отработки навыков первой доврачебной помощи при СЛР и ранениях конечностей</w:t>
            </w:r>
          </w:p>
        </w:tc>
      </w:tr>
      <w:tr w:rsidR="00301C78" w:rsidRPr="00282F78" w14:paraId="27AF7046"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469BE1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12C38E59"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1072EC1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23D742B0"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ВПХР</w:t>
            </w:r>
          </w:p>
        </w:tc>
        <w:tc>
          <w:tcPr>
            <w:tcW w:w="1765" w:type="pct"/>
            <w:tcBorders>
              <w:top w:val="single" w:sz="4" w:space="0" w:color="auto"/>
              <w:left w:val="single" w:sz="4" w:space="0" w:color="auto"/>
              <w:bottom w:val="single" w:sz="4" w:space="0" w:color="auto"/>
              <w:right w:val="single" w:sz="4" w:space="0" w:color="auto"/>
            </w:tcBorders>
            <w:hideMark/>
          </w:tcPr>
          <w:p w14:paraId="14260CB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Для демонстрации действий по обнаружению химического заражения местности.</w:t>
            </w:r>
          </w:p>
        </w:tc>
        <w:bookmarkEnd w:id="2"/>
      </w:tr>
      <w:tr w:rsidR="00301C78" w:rsidRPr="00282F78" w14:paraId="72E6BDD9"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73389E1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66" w:type="pct"/>
            <w:tcBorders>
              <w:top w:val="single" w:sz="4" w:space="0" w:color="auto"/>
              <w:left w:val="single" w:sz="4" w:space="0" w:color="auto"/>
              <w:bottom w:val="single" w:sz="4" w:space="0" w:color="auto"/>
              <w:right w:val="single" w:sz="4" w:space="0" w:color="auto"/>
            </w:tcBorders>
            <w:hideMark/>
          </w:tcPr>
          <w:p w14:paraId="5E157CD8"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Комплект имитаторов ранений и поражений </w:t>
            </w:r>
          </w:p>
        </w:tc>
        <w:tc>
          <w:tcPr>
            <w:tcW w:w="1765" w:type="pct"/>
            <w:tcBorders>
              <w:top w:val="single" w:sz="4" w:space="0" w:color="auto"/>
              <w:left w:val="single" w:sz="4" w:space="0" w:color="auto"/>
              <w:bottom w:val="single" w:sz="4" w:space="0" w:color="auto"/>
              <w:right w:val="single" w:sz="4" w:space="0" w:color="auto"/>
            </w:tcBorders>
            <w:hideMark/>
          </w:tcPr>
          <w:p w14:paraId="796355FD" w14:textId="77777777" w:rsidR="00301C78" w:rsidRPr="00282F78" w:rsidRDefault="00301C78">
            <w:pPr>
              <w:snapToGrid w:val="0"/>
              <w:rPr>
                <w:rFonts w:ascii="Times New Roman" w:eastAsia="Times New Roman" w:hAnsi="Times New Roman" w:cs="Times New Roman"/>
                <w:sz w:val="24"/>
                <w:szCs w:val="24"/>
                <w:shd w:val="clear" w:color="auto" w:fill="FFFFFF"/>
              </w:rPr>
            </w:pPr>
            <w:r w:rsidRPr="00282F78">
              <w:rPr>
                <w:rFonts w:ascii="Times New Roman" w:eastAsia="Times New Roman" w:hAnsi="Times New Roman" w:cs="Times New Roman"/>
                <w:sz w:val="24"/>
                <w:szCs w:val="24"/>
                <w:shd w:val="clear" w:color="auto" w:fill="FFFFFF"/>
              </w:rPr>
              <w:t>Набор силиконовых накладок на части тела имитирующих ранения и поражения</w:t>
            </w:r>
          </w:p>
        </w:tc>
      </w:tr>
      <w:tr w:rsidR="00301C78" w:rsidRPr="00282F78" w14:paraId="5442EE5B" w14:textId="77777777" w:rsidTr="00301C78">
        <w:tc>
          <w:tcPr>
            <w:tcW w:w="269" w:type="pct"/>
            <w:tcBorders>
              <w:top w:val="single" w:sz="4" w:space="0" w:color="auto"/>
              <w:left w:val="single" w:sz="4" w:space="0" w:color="auto"/>
              <w:bottom w:val="single" w:sz="4" w:space="0" w:color="auto"/>
              <w:right w:val="single" w:sz="4" w:space="0" w:color="auto"/>
            </w:tcBorders>
            <w:hideMark/>
          </w:tcPr>
          <w:p w14:paraId="190E204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66" w:type="pct"/>
            <w:tcBorders>
              <w:top w:val="single" w:sz="4" w:space="0" w:color="auto"/>
              <w:left w:val="single" w:sz="4" w:space="0" w:color="auto"/>
              <w:bottom w:val="single" w:sz="4" w:space="0" w:color="auto"/>
              <w:right w:val="single" w:sz="4" w:space="0" w:color="auto"/>
            </w:tcBorders>
            <w:hideMark/>
          </w:tcPr>
          <w:p w14:paraId="4DF7F8D0" w14:textId="77777777" w:rsidR="00301C78" w:rsidRPr="00282F78" w:rsidRDefault="00301C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Дозиметры ДП-5А, ДП-5В, ДП-63, ДП «</w:t>
            </w:r>
            <w:proofErr w:type="spellStart"/>
            <w:r w:rsidRPr="00282F78">
              <w:rPr>
                <w:rFonts w:ascii="Times New Roman" w:eastAsia="Times New Roman" w:hAnsi="Times New Roman" w:cs="Times New Roman"/>
                <w:sz w:val="24"/>
                <w:szCs w:val="24"/>
              </w:rPr>
              <w:t>Радэкс</w:t>
            </w:r>
            <w:proofErr w:type="spellEnd"/>
            <w:r w:rsidRPr="00282F78">
              <w:rPr>
                <w:rFonts w:ascii="Times New Roman" w:eastAsia="Times New Roman" w:hAnsi="Times New Roman" w:cs="Times New Roman"/>
                <w:sz w:val="24"/>
                <w:szCs w:val="24"/>
              </w:rPr>
              <w:t>»</w:t>
            </w:r>
          </w:p>
        </w:tc>
        <w:tc>
          <w:tcPr>
            <w:tcW w:w="1765" w:type="pct"/>
            <w:tcBorders>
              <w:top w:val="single" w:sz="4" w:space="0" w:color="auto"/>
              <w:left w:val="single" w:sz="4" w:space="0" w:color="auto"/>
              <w:bottom w:val="single" w:sz="4" w:space="0" w:color="auto"/>
              <w:right w:val="single" w:sz="4" w:space="0" w:color="auto"/>
            </w:tcBorders>
            <w:hideMark/>
          </w:tcPr>
          <w:p w14:paraId="3D111AEE" w14:textId="77777777" w:rsidR="00301C78" w:rsidRPr="00282F78" w:rsidRDefault="00301C78">
            <w:pPr>
              <w:snapToGrid w:val="0"/>
              <w:rPr>
                <w:rFonts w:ascii="Times New Roman" w:eastAsia="Times New Roman" w:hAnsi="Times New Roman" w:cs="Times New Roman"/>
                <w:sz w:val="24"/>
                <w:szCs w:val="24"/>
                <w:shd w:val="clear" w:color="auto" w:fill="FFFFFF"/>
              </w:rPr>
            </w:pPr>
            <w:r w:rsidRPr="00282F78">
              <w:rPr>
                <w:rFonts w:ascii="Times New Roman" w:eastAsia="Times New Roman" w:hAnsi="Times New Roman" w:cs="Times New Roman"/>
                <w:sz w:val="24"/>
                <w:szCs w:val="24"/>
                <w:shd w:val="clear" w:color="auto" w:fill="FFFFFF"/>
              </w:rPr>
              <w:t>Комплекты дозиметров в чехлах-чемоданах</w:t>
            </w:r>
          </w:p>
        </w:tc>
      </w:tr>
    </w:tbl>
    <w:p w14:paraId="26BF075B" w14:textId="77777777" w:rsidR="00301C78" w:rsidRPr="00282F78" w:rsidRDefault="00301C78" w:rsidP="00301C78">
      <w:pPr>
        <w:ind w:firstLine="709"/>
        <w:rPr>
          <w:rFonts w:ascii="Times New Roman" w:eastAsia="Segoe UI" w:hAnsi="Times New Roman" w:cs="Times New Roman"/>
          <w:sz w:val="24"/>
          <w:szCs w:val="24"/>
        </w:rPr>
      </w:pPr>
    </w:p>
    <w:p w14:paraId="7111ED3D" w14:textId="4BCC78DD" w:rsidR="00301C78" w:rsidRPr="00282F78" w:rsidRDefault="00301C78" w:rsidP="00301C78">
      <w:pPr>
        <w:ind w:firstLine="709"/>
        <w:rPr>
          <w:rFonts w:ascii="Times New Roman" w:hAnsi="Times New Roman" w:cs="Times New Roman"/>
          <w:sz w:val="24"/>
          <w:szCs w:val="24"/>
        </w:rPr>
      </w:pPr>
      <w:r w:rsidRPr="00282F78">
        <w:rPr>
          <w:rFonts w:ascii="Times New Roman" w:hAnsi="Times New Roman" w:cs="Times New Roman"/>
          <w:sz w:val="24"/>
          <w:szCs w:val="24"/>
        </w:rPr>
        <w:t>Кабинет «Алгоритмизации и программирования»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5855"/>
        <w:gridCol w:w="3475"/>
      </w:tblGrid>
      <w:tr w:rsidR="00301C78" w:rsidRPr="00282F78" w14:paraId="6773A07B" w14:textId="77777777" w:rsidTr="00301C78">
        <w:tc>
          <w:tcPr>
            <w:tcW w:w="266" w:type="pct"/>
            <w:tcBorders>
              <w:top w:val="single" w:sz="4" w:space="0" w:color="auto"/>
              <w:left w:val="single" w:sz="4" w:space="0" w:color="auto"/>
              <w:bottom w:val="single" w:sz="4" w:space="0" w:color="auto"/>
              <w:right w:val="single" w:sz="4" w:space="0" w:color="auto"/>
            </w:tcBorders>
            <w:vAlign w:val="center"/>
            <w:hideMark/>
          </w:tcPr>
          <w:p w14:paraId="57C73FAF"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2971" w:type="pct"/>
            <w:tcBorders>
              <w:top w:val="single" w:sz="4" w:space="0" w:color="auto"/>
              <w:left w:val="single" w:sz="4" w:space="0" w:color="auto"/>
              <w:bottom w:val="single" w:sz="4" w:space="0" w:color="auto"/>
              <w:right w:val="single" w:sz="4" w:space="0" w:color="auto"/>
            </w:tcBorders>
            <w:vAlign w:val="center"/>
            <w:hideMark/>
          </w:tcPr>
          <w:p w14:paraId="11E3069A"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764" w:type="pct"/>
            <w:tcBorders>
              <w:top w:val="single" w:sz="4" w:space="0" w:color="auto"/>
              <w:left w:val="single" w:sz="4" w:space="0" w:color="auto"/>
              <w:bottom w:val="single" w:sz="4" w:space="0" w:color="auto"/>
              <w:right w:val="single" w:sz="4" w:space="0" w:color="auto"/>
            </w:tcBorders>
            <w:vAlign w:val="center"/>
            <w:hideMark/>
          </w:tcPr>
          <w:p w14:paraId="4D80F63F" w14:textId="77777777" w:rsidR="00301C78" w:rsidRPr="00282F78" w:rsidRDefault="00301C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301C78" w:rsidRPr="00282F78" w14:paraId="15B9D8F1" w14:textId="77777777" w:rsidTr="00301C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9E08777"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 </w:t>
            </w:r>
          </w:p>
        </w:tc>
      </w:tr>
      <w:tr w:rsidR="00301C78" w:rsidRPr="00282F78" w14:paraId="29C759F6" w14:textId="77777777" w:rsidTr="00301C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5C460EE"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4AE413A4"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5FD3017D"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71" w:type="pct"/>
            <w:tcBorders>
              <w:top w:val="single" w:sz="4" w:space="0" w:color="auto"/>
              <w:left w:val="single" w:sz="4" w:space="0" w:color="auto"/>
              <w:bottom w:val="single" w:sz="4" w:space="0" w:color="auto"/>
              <w:right w:val="single" w:sz="4" w:space="0" w:color="auto"/>
            </w:tcBorders>
            <w:hideMark/>
          </w:tcPr>
          <w:p w14:paraId="3CED116B"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Стол компьютерный</w:t>
            </w:r>
          </w:p>
        </w:tc>
        <w:tc>
          <w:tcPr>
            <w:tcW w:w="1764" w:type="pct"/>
            <w:tcBorders>
              <w:top w:val="single" w:sz="4" w:space="0" w:color="auto"/>
              <w:left w:val="single" w:sz="4" w:space="0" w:color="auto"/>
              <w:bottom w:val="single" w:sz="4" w:space="0" w:color="auto"/>
              <w:right w:val="single" w:sz="4" w:space="0" w:color="auto"/>
            </w:tcBorders>
          </w:tcPr>
          <w:p w14:paraId="6DC21D1F"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040F40F5"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2AD24B4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71" w:type="pct"/>
            <w:tcBorders>
              <w:top w:val="single" w:sz="4" w:space="0" w:color="auto"/>
              <w:left w:val="single" w:sz="4" w:space="0" w:color="auto"/>
              <w:bottom w:val="single" w:sz="4" w:space="0" w:color="auto"/>
              <w:right w:val="single" w:sz="4" w:space="0" w:color="auto"/>
            </w:tcBorders>
            <w:hideMark/>
          </w:tcPr>
          <w:p w14:paraId="609EAE52"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Стул/кресло к компьютерному столу</w:t>
            </w:r>
          </w:p>
        </w:tc>
        <w:tc>
          <w:tcPr>
            <w:tcW w:w="1764" w:type="pct"/>
            <w:tcBorders>
              <w:top w:val="single" w:sz="4" w:space="0" w:color="auto"/>
              <w:left w:val="single" w:sz="4" w:space="0" w:color="auto"/>
              <w:bottom w:val="single" w:sz="4" w:space="0" w:color="auto"/>
              <w:right w:val="single" w:sz="4" w:space="0" w:color="auto"/>
            </w:tcBorders>
          </w:tcPr>
          <w:p w14:paraId="42925D3A"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5845B691"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583BA409"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71" w:type="pct"/>
            <w:tcBorders>
              <w:top w:val="single" w:sz="4" w:space="0" w:color="auto"/>
              <w:left w:val="single" w:sz="4" w:space="0" w:color="auto"/>
              <w:bottom w:val="single" w:sz="4" w:space="0" w:color="auto"/>
              <w:right w:val="single" w:sz="4" w:space="0" w:color="auto"/>
            </w:tcBorders>
            <w:hideMark/>
          </w:tcPr>
          <w:p w14:paraId="0310CD7B"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Компьютерные столы обучающихся</w:t>
            </w:r>
          </w:p>
        </w:tc>
        <w:tc>
          <w:tcPr>
            <w:tcW w:w="1764" w:type="pct"/>
            <w:tcBorders>
              <w:top w:val="single" w:sz="4" w:space="0" w:color="auto"/>
              <w:left w:val="single" w:sz="4" w:space="0" w:color="auto"/>
              <w:bottom w:val="single" w:sz="4" w:space="0" w:color="auto"/>
              <w:right w:val="single" w:sz="4" w:space="0" w:color="auto"/>
            </w:tcBorders>
          </w:tcPr>
          <w:p w14:paraId="36A7A3DA"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2E31355C"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0579B764"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4.</w:t>
            </w:r>
          </w:p>
        </w:tc>
        <w:tc>
          <w:tcPr>
            <w:tcW w:w="2971" w:type="pct"/>
            <w:tcBorders>
              <w:top w:val="single" w:sz="4" w:space="0" w:color="auto"/>
              <w:left w:val="single" w:sz="4" w:space="0" w:color="auto"/>
              <w:bottom w:val="single" w:sz="4" w:space="0" w:color="auto"/>
              <w:right w:val="single" w:sz="4" w:space="0" w:color="auto"/>
            </w:tcBorders>
            <w:hideMark/>
          </w:tcPr>
          <w:p w14:paraId="297D1B38" w14:textId="77777777" w:rsidR="00301C78" w:rsidRPr="00282F78" w:rsidRDefault="00301C78">
            <w:pPr>
              <w:snapToGrid w:val="0"/>
              <w:rPr>
                <w:rFonts w:ascii="Times New Roman" w:eastAsia="Times New Roman" w:hAnsi="Times New Roman" w:cs="Times New Roman"/>
                <w:iCs/>
                <w:color w:val="000000"/>
                <w:sz w:val="24"/>
                <w:szCs w:val="24"/>
              </w:rPr>
            </w:pPr>
            <w:r w:rsidRPr="00282F78">
              <w:rPr>
                <w:rFonts w:ascii="Times New Roman" w:eastAsia="Times New Roman" w:hAnsi="Times New Roman" w:cs="Times New Roman"/>
                <w:iCs/>
                <w:color w:val="333333"/>
                <w:sz w:val="24"/>
                <w:szCs w:val="24"/>
                <w:shd w:val="clear" w:color="auto" w:fill="FFFFFF"/>
              </w:rPr>
              <w:t xml:space="preserve">Интерактивный программно-аппаратный комплекс мобильный или стационарный </w:t>
            </w:r>
          </w:p>
        </w:tc>
        <w:tc>
          <w:tcPr>
            <w:tcW w:w="1764" w:type="pct"/>
            <w:tcBorders>
              <w:top w:val="single" w:sz="4" w:space="0" w:color="auto"/>
              <w:left w:val="single" w:sz="4" w:space="0" w:color="auto"/>
              <w:bottom w:val="single" w:sz="4" w:space="0" w:color="auto"/>
              <w:right w:val="single" w:sz="4" w:space="0" w:color="auto"/>
            </w:tcBorders>
            <w:hideMark/>
          </w:tcPr>
          <w:p w14:paraId="3F8A0D6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color w:val="333333"/>
                <w:sz w:val="24"/>
                <w:szCs w:val="24"/>
                <w:shd w:val="clear" w:color="auto" w:fill="FFFFFF"/>
              </w:rPr>
              <w:t xml:space="preserve">программное обеспечение (ПО), проектор, </w:t>
            </w:r>
          </w:p>
        </w:tc>
      </w:tr>
      <w:tr w:rsidR="00301C78" w:rsidRPr="00282F78" w14:paraId="09CE2621"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30D8D773"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2A03CA08" w14:textId="77777777" w:rsidTr="00301C78">
        <w:tc>
          <w:tcPr>
            <w:tcW w:w="266" w:type="pct"/>
            <w:tcBorders>
              <w:top w:val="single" w:sz="4" w:space="0" w:color="auto"/>
              <w:left w:val="single" w:sz="4" w:space="0" w:color="auto"/>
              <w:bottom w:val="single" w:sz="4" w:space="0" w:color="auto"/>
              <w:right w:val="single" w:sz="4" w:space="0" w:color="auto"/>
            </w:tcBorders>
          </w:tcPr>
          <w:p w14:paraId="4499812D" w14:textId="77777777" w:rsidR="00301C78" w:rsidRPr="00282F78" w:rsidRDefault="00301C78">
            <w:pPr>
              <w:snapToGrid w:val="0"/>
              <w:rPr>
                <w:rFonts w:ascii="Times New Roman" w:eastAsia="Times New Roman" w:hAnsi="Times New Roman" w:cs="Times New Roman"/>
                <w:iCs/>
                <w:sz w:val="24"/>
                <w:szCs w:val="24"/>
              </w:rPr>
            </w:pPr>
          </w:p>
        </w:tc>
        <w:tc>
          <w:tcPr>
            <w:tcW w:w="2971" w:type="pct"/>
            <w:tcBorders>
              <w:top w:val="single" w:sz="4" w:space="0" w:color="auto"/>
              <w:left w:val="single" w:sz="4" w:space="0" w:color="auto"/>
              <w:bottom w:val="single" w:sz="4" w:space="0" w:color="auto"/>
              <w:right w:val="single" w:sz="4" w:space="0" w:color="auto"/>
            </w:tcBorders>
          </w:tcPr>
          <w:p w14:paraId="4FFD763C" w14:textId="77777777" w:rsidR="00301C78" w:rsidRPr="00282F78" w:rsidRDefault="00301C78">
            <w:pPr>
              <w:snapToGrid w:val="0"/>
              <w:rPr>
                <w:rFonts w:ascii="Times New Roman" w:eastAsia="Times New Roman" w:hAnsi="Times New Roman" w:cs="Times New Roman"/>
                <w:sz w:val="24"/>
                <w:szCs w:val="24"/>
              </w:rPr>
            </w:pPr>
          </w:p>
        </w:tc>
        <w:tc>
          <w:tcPr>
            <w:tcW w:w="1764" w:type="pct"/>
            <w:tcBorders>
              <w:top w:val="single" w:sz="4" w:space="0" w:color="auto"/>
              <w:left w:val="single" w:sz="4" w:space="0" w:color="auto"/>
              <w:bottom w:val="single" w:sz="4" w:space="0" w:color="auto"/>
              <w:right w:val="single" w:sz="4" w:space="0" w:color="auto"/>
            </w:tcBorders>
          </w:tcPr>
          <w:p w14:paraId="49ADC24C" w14:textId="77777777" w:rsidR="00301C78" w:rsidRPr="00282F78" w:rsidRDefault="00301C78">
            <w:pPr>
              <w:snapToGrid w:val="0"/>
              <w:rPr>
                <w:rFonts w:ascii="Times New Roman" w:eastAsia="Times New Roman" w:hAnsi="Times New Roman" w:cs="Times New Roman"/>
                <w:sz w:val="24"/>
                <w:szCs w:val="24"/>
              </w:rPr>
            </w:pPr>
          </w:p>
        </w:tc>
      </w:tr>
      <w:tr w:rsidR="00301C78" w:rsidRPr="00282F78" w14:paraId="0333120E"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6E6A686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w:t>
            </w:r>
            <w:r w:rsidRPr="00282F78">
              <w:rPr>
                <w:rFonts w:ascii="Times New Roman" w:eastAsia="Times New Roman" w:hAnsi="Times New Roman" w:cs="Times New Roman"/>
                <w:b/>
                <w:bCs/>
                <w:iCs/>
                <w:sz w:val="24"/>
                <w:szCs w:val="24"/>
              </w:rPr>
              <w:t xml:space="preserve"> Технические средства </w:t>
            </w:r>
            <w:r w:rsidRPr="00282F78">
              <w:rPr>
                <w:rFonts w:ascii="Times New Roman" w:eastAsia="Times New Roman" w:hAnsi="Times New Roman" w:cs="Times New Roman"/>
                <w:sz w:val="24"/>
                <w:szCs w:val="24"/>
              </w:rPr>
              <w:t>(при необходимости)</w:t>
            </w:r>
          </w:p>
        </w:tc>
      </w:tr>
      <w:tr w:rsidR="00301C78" w:rsidRPr="00282F78" w14:paraId="47DFDBF8"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59485B3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08111AA4"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7206902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lastRenderedPageBreak/>
              <w:t>1.</w:t>
            </w:r>
          </w:p>
        </w:tc>
        <w:tc>
          <w:tcPr>
            <w:tcW w:w="2971" w:type="pct"/>
            <w:tcBorders>
              <w:top w:val="single" w:sz="4" w:space="0" w:color="auto"/>
              <w:left w:val="single" w:sz="4" w:space="0" w:color="auto"/>
              <w:bottom w:val="single" w:sz="4" w:space="0" w:color="auto"/>
              <w:right w:val="single" w:sz="4" w:space="0" w:color="auto"/>
            </w:tcBorders>
            <w:hideMark/>
          </w:tcPr>
          <w:p w14:paraId="00D55149" w14:textId="77777777" w:rsidR="00301C78" w:rsidRPr="00282F78" w:rsidRDefault="00301C78">
            <w:pPr>
              <w:jc w:val="both"/>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персональный компьютер </w:t>
            </w:r>
          </w:p>
        </w:tc>
        <w:tc>
          <w:tcPr>
            <w:tcW w:w="1764" w:type="pct"/>
            <w:tcBorders>
              <w:top w:val="single" w:sz="4" w:space="0" w:color="auto"/>
              <w:left w:val="single" w:sz="4" w:space="0" w:color="auto"/>
              <w:bottom w:val="single" w:sz="4" w:space="0" w:color="auto"/>
              <w:right w:val="single" w:sz="4" w:space="0" w:color="auto"/>
            </w:tcBorders>
            <w:hideMark/>
          </w:tcPr>
          <w:p w14:paraId="129C0FA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с лицензионным ПО</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bCs/>
                <w:iCs/>
                <w:sz w:val="24"/>
                <w:szCs w:val="24"/>
              </w:rPr>
              <w:t>с возможностью подключения к информационно-телекоммуникационной сети «Интернет»</w:t>
            </w:r>
          </w:p>
        </w:tc>
      </w:tr>
      <w:tr w:rsidR="00301C78" w:rsidRPr="00282F78" w14:paraId="23B657ED"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1337C19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71" w:type="pct"/>
            <w:tcBorders>
              <w:top w:val="single" w:sz="4" w:space="0" w:color="auto"/>
              <w:left w:val="single" w:sz="4" w:space="0" w:color="auto"/>
              <w:bottom w:val="single" w:sz="4" w:space="0" w:color="auto"/>
              <w:right w:val="single" w:sz="4" w:space="0" w:color="auto"/>
            </w:tcBorders>
            <w:hideMark/>
          </w:tcPr>
          <w:p w14:paraId="5D096114" w14:textId="77777777" w:rsidR="00301C78" w:rsidRPr="00282F78" w:rsidRDefault="00301C78">
            <w:pPr>
              <w:jc w:val="both"/>
              <w:rPr>
                <w:rFonts w:ascii="Times New Roman" w:eastAsia="Times New Roman" w:hAnsi="Times New Roman" w:cs="Times New Roman"/>
                <w:sz w:val="24"/>
                <w:szCs w:val="24"/>
                <w:shd w:val="clear" w:color="auto" w:fill="FFFFFF"/>
              </w:rPr>
            </w:pPr>
            <w:r w:rsidRPr="00282F78">
              <w:rPr>
                <w:rFonts w:ascii="Times New Roman" w:eastAsia="Times New Roman" w:hAnsi="Times New Roman" w:cs="Times New Roman"/>
                <w:sz w:val="24"/>
                <w:szCs w:val="24"/>
                <w:shd w:val="clear" w:color="auto" w:fill="FFFFFF"/>
              </w:rPr>
              <w:t xml:space="preserve">Компьютер обучающегося с периферией/ноутбук </w:t>
            </w:r>
          </w:p>
        </w:tc>
        <w:tc>
          <w:tcPr>
            <w:tcW w:w="1764" w:type="pct"/>
            <w:tcBorders>
              <w:top w:val="single" w:sz="4" w:space="0" w:color="auto"/>
              <w:left w:val="single" w:sz="4" w:space="0" w:color="auto"/>
              <w:bottom w:val="single" w:sz="4" w:space="0" w:color="auto"/>
              <w:right w:val="single" w:sz="4" w:space="0" w:color="auto"/>
            </w:tcBorders>
            <w:hideMark/>
          </w:tcPr>
          <w:p w14:paraId="4BDE2175"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лицензионное ПО, образовательный контент, система защиты от вредоносной информации</w:t>
            </w:r>
          </w:p>
        </w:tc>
      </w:tr>
      <w:tr w:rsidR="00301C78" w:rsidRPr="00282F78" w14:paraId="39D66DCB"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2557F172"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301C78" w:rsidRPr="00282F78" w14:paraId="65CB889F"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723ED43E"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71" w:type="pct"/>
            <w:tcBorders>
              <w:top w:val="single" w:sz="4" w:space="0" w:color="auto"/>
              <w:left w:val="single" w:sz="4" w:space="0" w:color="auto"/>
              <w:bottom w:val="single" w:sz="4" w:space="0" w:color="auto"/>
              <w:right w:val="single" w:sz="4" w:space="0" w:color="auto"/>
            </w:tcBorders>
            <w:hideMark/>
          </w:tcPr>
          <w:p w14:paraId="6F614402" w14:textId="77777777" w:rsidR="00301C78" w:rsidRPr="00282F78" w:rsidRDefault="00301C78">
            <w:pPr>
              <w:jc w:val="both"/>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shd w:val="clear" w:color="auto" w:fill="FFFFFF"/>
              </w:rPr>
              <w:t>Многофункциональное устройство/принтер</w:t>
            </w:r>
          </w:p>
        </w:tc>
        <w:tc>
          <w:tcPr>
            <w:tcW w:w="1764" w:type="pct"/>
            <w:tcBorders>
              <w:top w:val="single" w:sz="4" w:space="0" w:color="auto"/>
              <w:left w:val="single" w:sz="4" w:space="0" w:color="auto"/>
              <w:bottom w:val="single" w:sz="4" w:space="0" w:color="auto"/>
              <w:right w:val="single" w:sz="4" w:space="0" w:color="auto"/>
            </w:tcBorders>
          </w:tcPr>
          <w:p w14:paraId="017AF9BD" w14:textId="77777777" w:rsidR="00301C78" w:rsidRPr="00282F78" w:rsidRDefault="00301C78">
            <w:pPr>
              <w:shd w:val="clear" w:color="auto" w:fill="FFFFFF"/>
              <w:rPr>
                <w:rFonts w:ascii="Arial" w:eastAsia="Times New Roman" w:hAnsi="Arial" w:cs="Arial"/>
                <w:color w:val="333333"/>
                <w:sz w:val="24"/>
                <w:szCs w:val="24"/>
              </w:rPr>
            </w:pPr>
          </w:p>
        </w:tc>
      </w:tr>
      <w:tr w:rsidR="00301C78" w:rsidRPr="00282F78" w14:paraId="14209224"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C45281C"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01C78" w:rsidRPr="00282F78" w14:paraId="690BA2F6"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40932BFF" w14:textId="77777777" w:rsidR="00301C78" w:rsidRPr="00282F78" w:rsidRDefault="00301C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5FD1E86B" w14:textId="77777777" w:rsidTr="00301C78">
        <w:tc>
          <w:tcPr>
            <w:tcW w:w="266" w:type="pct"/>
            <w:tcBorders>
              <w:top w:val="single" w:sz="4" w:space="0" w:color="auto"/>
              <w:left w:val="single" w:sz="4" w:space="0" w:color="auto"/>
              <w:bottom w:val="single" w:sz="4" w:space="0" w:color="auto"/>
              <w:right w:val="single" w:sz="4" w:space="0" w:color="auto"/>
            </w:tcBorders>
          </w:tcPr>
          <w:p w14:paraId="7E77A296" w14:textId="77777777" w:rsidR="00301C78" w:rsidRPr="00282F78" w:rsidRDefault="00301C78">
            <w:pPr>
              <w:snapToGrid w:val="0"/>
              <w:rPr>
                <w:rFonts w:ascii="Times New Roman" w:eastAsia="Times New Roman" w:hAnsi="Times New Roman" w:cs="Times New Roman"/>
                <w:iCs/>
                <w:sz w:val="24"/>
                <w:szCs w:val="24"/>
              </w:rPr>
            </w:pPr>
          </w:p>
        </w:tc>
        <w:tc>
          <w:tcPr>
            <w:tcW w:w="2971" w:type="pct"/>
            <w:tcBorders>
              <w:top w:val="single" w:sz="4" w:space="0" w:color="auto"/>
              <w:left w:val="single" w:sz="4" w:space="0" w:color="auto"/>
              <w:bottom w:val="single" w:sz="4" w:space="0" w:color="auto"/>
              <w:right w:val="single" w:sz="4" w:space="0" w:color="auto"/>
            </w:tcBorders>
          </w:tcPr>
          <w:p w14:paraId="4EA551EC" w14:textId="77777777" w:rsidR="00301C78" w:rsidRPr="00282F78" w:rsidRDefault="00301C78">
            <w:pPr>
              <w:snapToGrid w:val="0"/>
              <w:rPr>
                <w:rFonts w:ascii="Times New Roman" w:eastAsia="Times New Roman" w:hAnsi="Times New Roman" w:cs="Times New Roman"/>
                <w:iCs/>
                <w:sz w:val="24"/>
                <w:szCs w:val="24"/>
              </w:rPr>
            </w:pPr>
          </w:p>
        </w:tc>
        <w:tc>
          <w:tcPr>
            <w:tcW w:w="1764" w:type="pct"/>
            <w:tcBorders>
              <w:top w:val="single" w:sz="4" w:space="0" w:color="auto"/>
              <w:left w:val="single" w:sz="4" w:space="0" w:color="auto"/>
              <w:bottom w:val="single" w:sz="4" w:space="0" w:color="auto"/>
              <w:right w:val="single" w:sz="4" w:space="0" w:color="auto"/>
            </w:tcBorders>
          </w:tcPr>
          <w:p w14:paraId="3744A746"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0AFB91C6"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12CE2F5C"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74151B6F" w14:textId="77777777" w:rsidTr="00301C78">
        <w:tc>
          <w:tcPr>
            <w:tcW w:w="266" w:type="pct"/>
            <w:tcBorders>
              <w:top w:val="single" w:sz="4" w:space="0" w:color="auto"/>
              <w:left w:val="single" w:sz="4" w:space="0" w:color="auto"/>
              <w:bottom w:val="single" w:sz="4" w:space="0" w:color="auto"/>
              <w:right w:val="single" w:sz="4" w:space="0" w:color="auto"/>
            </w:tcBorders>
          </w:tcPr>
          <w:p w14:paraId="701418FE" w14:textId="77777777" w:rsidR="00301C78" w:rsidRPr="00282F78" w:rsidRDefault="00301C78">
            <w:pPr>
              <w:snapToGrid w:val="0"/>
              <w:rPr>
                <w:rFonts w:ascii="Times New Roman" w:eastAsia="Times New Roman" w:hAnsi="Times New Roman" w:cs="Times New Roman"/>
                <w:iCs/>
                <w:sz w:val="24"/>
                <w:szCs w:val="24"/>
              </w:rPr>
            </w:pPr>
          </w:p>
        </w:tc>
        <w:tc>
          <w:tcPr>
            <w:tcW w:w="2971" w:type="pct"/>
            <w:tcBorders>
              <w:top w:val="single" w:sz="4" w:space="0" w:color="auto"/>
              <w:left w:val="single" w:sz="4" w:space="0" w:color="auto"/>
              <w:bottom w:val="single" w:sz="4" w:space="0" w:color="auto"/>
              <w:right w:val="single" w:sz="4" w:space="0" w:color="auto"/>
            </w:tcBorders>
          </w:tcPr>
          <w:p w14:paraId="4E0FADBA" w14:textId="77777777" w:rsidR="00301C78" w:rsidRPr="00282F78" w:rsidRDefault="00301C78">
            <w:pPr>
              <w:rPr>
                <w:rFonts w:ascii="Times New Roman" w:eastAsia="Times New Roman" w:hAnsi="Times New Roman" w:cs="Times New Roman"/>
                <w:sz w:val="24"/>
                <w:szCs w:val="24"/>
              </w:rPr>
            </w:pPr>
          </w:p>
        </w:tc>
        <w:tc>
          <w:tcPr>
            <w:tcW w:w="1764" w:type="pct"/>
            <w:tcBorders>
              <w:top w:val="single" w:sz="4" w:space="0" w:color="auto"/>
              <w:left w:val="single" w:sz="4" w:space="0" w:color="auto"/>
              <w:bottom w:val="single" w:sz="4" w:space="0" w:color="auto"/>
              <w:right w:val="single" w:sz="4" w:space="0" w:color="auto"/>
            </w:tcBorders>
          </w:tcPr>
          <w:p w14:paraId="4A889050" w14:textId="77777777" w:rsidR="00301C78" w:rsidRPr="00282F78" w:rsidRDefault="00301C78">
            <w:pPr>
              <w:snapToGrid w:val="0"/>
              <w:rPr>
                <w:rFonts w:ascii="Times New Roman" w:eastAsia="Times New Roman" w:hAnsi="Times New Roman" w:cs="Times New Roman"/>
                <w:iCs/>
                <w:sz w:val="24"/>
                <w:szCs w:val="24"/>
              </w:rPr>
            </w:pPr>
          </w:p>
        </w:tc>
      </w:tr>
      <w:tr w:rsidR="00301C78" w:rsidRPr="00282F78" w14:paraId="396C5A0D"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68CA7160"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IV</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301C78" w:rsidRPr="00282F78" w14:paraId="58C5B4B9"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0CC766F6"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301C78" w:rsidRPr="00282F78" w14:paraId="33098CCA"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33B2F061"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71" w:type="pct"/>
            <w:tcBorders>
              <w:top w:val="single" w:sz="4" w:space="0" w:color="auto"/>
              <w:left w:val="single" w:sz="4" w:space="0" w:color="auto"/>
              <w:bottom w:val="single" w:sz="4" w:space="0" w:color="auto"/>
              <w:right w:val="single" w:sz="4" w:space="0" w:color="auto"/>
            </w:tcBorders>
            <w:hideMark/>
          </w:tcPr>
          <w:p w14:paraId="72BC848A" w14:textId="77777777" w:rsidR="00301C78" w:rsidRPr="00282F78" w:rsidRDefault="00301C78">
            <w:pPr>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Электронная система и ЭУМК </w:t>
            </w:r>
          </w:p>
        </w:tc>
        <w:tc>
          <w:tcPr>
            <w:tcW w:w="1764" w:type="pct"/>
            <w:tcBorders>
              <w:top w:val="single" w:sz="4" w:space="0" w:color="auto"/>
              <w:left w:val="single" w:sz="4" w:space="0" w:color="auto"/>
              <w:bottom w:val="single" w:sz="4" w:space="0" w:color="auto"/>
              <w:right w:val="single" w:sz="4" w:space="0" w:color="auto"/>
            </w:tcBorders>
            <w:hideMark/>
          </w:tcPr>
          <w:p w14:paraId="45359107" w14:textId="77777777" w:rsidR="00301C78" w:rsidRPr="00282F78" w:rsidRDefault="00301C78">
            <w:pPr>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2B68073C"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106AF3A8"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71" w:type="pct"/>
            <w:tcBorders>
              <w:top w:val="single" w:sz="4" w:space="0" w:color="auto"/>
              <w:left w:val="single" w:sz="4" w:space="0" w:color="auto"/>
              <w:bottom w:val="single" w:sz="4" w:space="0" w:color="auto"/>
              <w:right w:val="single" w:sz="4" w:space="0" w:color="auto"/>
            </w:tcBorders>
            <w:hideMark/>
          </w:tcPr>
          <w:p w14:paraId="72123870" w14:textId="77777777" w:rsidR="00301C78" w:rsidRPr="00282F78" w:rsidRDefault="00301C78">
            <w:pPr>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Медиатека и электронные учебно-методические комплексы</w:t>
            </w:r>
          </w:p>
        </w:tc>
        <w:tc>
          <w:tcPr>
            <w:tcW w:w="1764" w:type="pct"/>
            <w:tcBorders>
              <w:top w:val="single" w:sz="4" w:space="0" w:color="auto"/>
              <w:left w:val="single" w:sz="4" w:space="0" w:color="auto"/>
              <w:bottom w:val="single" w:sz="4" w:space="0" w:color="auto"/>
              <w:right w:val="single" w:sz="4" w:space="0" w:color="auto"/>
            </w:tcBorders>
            <w:hideMark/>
          </w:tcPr>
          <w:p w14:paraId="400C1AAC" w14:textId="77777777" w:rsidR="00301C78" w:rsidRPr="00282F78" w:rsidRDefault="00301C78">
            <w:pPr>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568E26D9" w14:textId="77777777" w:rsidTr="00301C78">
        <w:tc>
          <w:tcPr>
            <w:tcW w:w="266" w:type="pct"/>
            <w:tcBorders>
              <w:top w:val="single" w:sz="4" w:space="0" w:color="auto"/>
              <w:left w:val="single" w:sz="4" w:space="0" w:color="auto"/>
              <w:bottom w:val="single" w:sz="4" w:space="0" w:color="auto"/>
              <w:right w:val="single" w:sz="4" w:space="0" w:color="auto"/>
            </w:tcBorders>
            <w:hideMark/>
          </w:tcPr>
          <w:p w14:paraId="50EA5EF7"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71" w:type="pct"/>
            <w:tcBorders>
              <w:top w:val="single" w:sz="4" w:space="0" w:color="auto"/>
              <w:left w:val="single" w:sz="4" w:space="0" w:color="auto"/>
              <w:bottom w:val="single" w:sz="4" w:space="0" w:color="auto"/>
              <w:right w:val="single" w:sz="4" w:space="0" w:color="auto"/>
            </w:tcBorders>
            <w:hideMark/>
          </w:tcPr>
          <w:p w14:paraId="4A49FF39" w14:textId="77777777" w:rsidR="00301C78" w:rsidRPr="00282F78" w:rsidRDefault="00301C78">
            <w:pPr>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Электронные приложения на дисках, электронные учебники на дисках, обучающие диски</w:t>
            </w:r>
          </w:p>
        </w:tc>
        <w:tc>
          <w:tcPr>
            <w:tcW w:w="1764" w:type="pct"/>
            <w:tcBorders>
              <w:top w:val="single" w:sz="4" w:space="0" w:color="auto"/>
              <w:left w:val="single" w:sz="4" w:space="0" w:color="auto"/>
              <w:bottom w:val="single" w:sz="4" w:space="0" w:color="auto"/>
              <w:right w:val="single" w:sz="4" w:space="0" w:color="auto"/>
            </w:tcBorders>
            <w:hideMark/>
          </w:tcPr>
          <w:p w14:paraId="13D11137" w14:textId="77777777" w:rsidR="00301C78" w:rsidRPr="00282F78" w:rsidRDefault="00301C78">
            <w:pPr>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301C78" w:rsidRPr="00282F78" w14:paraId="79002B7D" w14:textId="77777777" w:rsidTr="00301C78">
        <w:tc>
          <w:tcPr>
            <w:tcW w:w="5000" w:type="pct"/>
            <w:gridSpan w:val="3"/>
            <w:tcBorders>
              <w:top w:val="single" w:sz="4" w:space="0" w:color="auto"/>
              <w:left w:val="single" w:sz="4" w:space="0" w:color="auto"/>
              <w:bottom w:val="single" w:sz="4" w:space="0" w:color="auto"/>
              <w:right w:val="single" w:sz="4" w:space="0" w:color="auto"/>
            </w:tcBorders>
            <w:hideMark/>
          </w:tcPr>
          <w:p w14:paraId="267531B1" w14:textId="77777777" w:rsidR="00301C78" w:rsidRPr="00282F78" w:rsidRDefault="00301C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301C78" w:rsidRPr="00282F78" w14:paraId="005022FA" w14:textId="77777777" w:rsidTr="00301C78">
        <w:tc>
          <w:tcPr>
            <w:tcW w:w="266" w:type="pct"/>
            <w:tcBorders>
              <w:top w:val="single" w:sz="4" w:space="0" w:color="auto"/>
              <w:left w:val="single" w:sz="4" w:space="0" w:color="auto"/>
              <w:bottom w:val="single" w:sz="4" w:space="0" w:color="auto"/>
              <w:right w:val="single" w:sz="4" w:space="0" w:color="auto"/>
            </w:tcBorders>
          </w:tcPr>
          <w:p w14:paraId="16915299" w14:textId="77777777" w:rsidR="00301C78" w:rsidRPr="00282F78" w:rsidRDefault="00301C78">
            <w:pPr>
              <w:snapToGrid w:val="0"/>
              <w:rPr>
                <w:rFonts w:ascii="Times New Roman" w:eastAsia="Times New Roman" w:hAnsi="Times New Roman" w:cs="Times New Roman"/>
                <w:iCs/>
                <w:sz w:val="24"/>
                <w:szCs w:val="24"/>
              </w:rPr>
            </w:pPr>
          </w:p>
        </w:tc>
        <w:tc>
          <w:tcPr>
            <w:tcW w:w="2971" w:type="pct"/>
            <w:tcBorders>
              <w:top w:val="single" w:sz="4" w:space="0" w:color="auto"/>
              <w:left w:val="single" w:sz="4" w:space="0" w:color="auto"/>
              <w:bottom w:val="single" w:sz="4" w:space="0" w:color="auto"/>
              <w:right w:val="single" w:sz="4" w:space="0" w:color="auto"/>
            </w:tcBorders>
          </w:tcPr>
          <w:p w14:paraId="601A788B" w14:textId="77777777" w:rsidR="00301C78" w:rsidRPr="00282F78" w:rsidRDefault="00301C78">
            <w:pPr>
              <w:snapToGrid w:val="0"/>
              <w:rPr>
                <w:rFonts w:ascii="Times New Roman" w:eastAsia="Times New Roman" w:hAnsi="Times New Roman" w:cs="Times New Roman"/>
                <w:sz w:val="24"/>
                <w:szCs w:val="24"/>
              </w:rPr>
            </w:pPr>
          </w:p>
        </w:tc>
        <w:tc>
          <w:tcPr>
            <w:tcW w:w="1764" w:type="pct"/>
            <w:tcBorders>
              <w:top w:val="single" w:sz="4" w:space="0" w:color="auto"/>
              <w:left w:val="single" w:sz="4" w:space="0" w:color="auto"/>
              <w:bottom w:val="single" w:sz="4" w:space="0" w:color="auto"/>
              <w:right w:val="single" w:sz="4" w:space="0" w:color="auto"/>
            </w:tcBorders>
          </w:tcPr>
          <w:p w14:paraId="728F58D7" w14:textId="77777777" w:rsidR="00301C78" w:rsidRPr="00282F78" w:rsidRDefault="00301C78">
            <w:pPr>
              <w:snapToGrid w:val="0"/>
              <w:rPr>
                <w:rFonts w:ascii="Times New Roman" w:eastAsia="Times New Roman" w:hAnsi="Times New Roman" w:cs="Times New Roman"/>
                <w:iCs/>
                <w:sz w:val="24"/>
                <w:szCs w:val="24"/>
              </w:rPr>
            </w:pPr>
          </w:p>
        </w:tc>
      </w:tr>
    </w:tbl>
    <w:p w14:paraId="1D5A6F78" w14:textId="77777777" w:rsidR="00301C78" w:rsidRPr="00282F78" w:rsidRDefault="00301C78" w:rsidP="00301C78">
      <w:pPr>
        <w:ind w:firstLine="709"/>
        <w:rPr>
          <w:rFonts w:ascii="Times New Roman" w:eastAsia="Segoe UI" w:hAnsi="Times New Roman" w:cs="Times New Roman"/>
          <w:sz w:val="24"/>
          <w:szCs w:val="24"/>
        </w:rPr>
      </w:pPr>
    </w:p>
    <w:p w14:paraId="04D22503" w14:textId="77777777" w:rsidR="00C50CE5" w:rsidRPr="007A50F7" w:rsidRDefault="00C50CE5" w:rsidP="00C50CE5">
      <w:pPr>
        <w:ind w:firstLine="709"/>
        <w:rPr>
          <w:rFonts w:ascii="Times New Roman" w:hAnsi="Times New Roman" w:cs="Times New Roman"/>
          <w:sz w:val="24"/>
          <w:szCs w:val="24"/>
        </w:rPr>
      </w:pPr>
      <w:r w:rsidRPr="007A50F7">
        <w:rPr>
          <w:rFonts w:ascii="Times New Roman" w:hAnsi="Times New Roman" w:cs="Times New Roman"/>
          <w:sz w:val="24"/>
          <w:szCs w:val="24"/>
        </w:rPr>
        <w:t xml:space="preserve">Спортивный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C50CE5" w:rsidRPr="007A50F7" w14:paraId="60ABDA01" w14:textId="77777777" w:rsidTr="007C34AC">
        <w:tc>
          <w:tcPr>
            <w:tcW w:w="272" w:type="pct"/>
            <w:shd w:val="clear" w:color="auto" w:fill="auto"/>
            <w:vAlign w:val="center"/>
          </w:tcPr>
          <w:p w14:paraId="0CE29DA3" w14:textId="77777777" w:rsidR="00C50CE5" w:rsidRPr="007A50F7" w:rsidRDefault="00C50CE5" w:rsidP="007C34AC">
            <w:pPr>
              <w:snapToGrid w:val="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w:t>
            </w:r>
          </w:p>
        </w:tc>
        <w:tc>
          <w:tcPr>
            <w:tcW w:w="2926" w:type="pct"/>
            <w:shd w:val="clear" w:color="auto" w:fill="auto"/>
            <w:vAlign w:val="center"/>
          </w:tcPr>
          <w:p w14:paraId="6CC63CDF" w14:textId="77777777" w:rsidR="00C50CE5" w:rsidRPr="007A50F7" w:rsidRDefault="00C50CE5" w:rsidP="007C34AC">
            <w:pPr>
              <w:snapToGrid w:val="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Наименование оборудования</w:t>
            </w:r>
          </w:p>
        </w:tc>
        <w:tc>
          <w:tcPr>
            <w:tcW w:w="1802" w:type="pct"/>
            <w:shd w:val="clear" w:color="auto" w:fill="auto"/>
            <w:vAlign w:val="center"/>
          </w:tcPr>
          <w:p w14:paraId="0C1A1BDE" w14:textId="77777777" w:rsidR="00C50CE5" w:rsidRPr="007A50F7" w:rsidRDefault="00C50CE5" w:rsidP="007C34AC">
            <w:pPr>
              <w:snapToGrid w:val="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Техническое описание</w:t>
            </w:r>
          </w:p>
        </w:tc>
      </w:tr>
      <w:tr w:rsidR="00C50CE5" w:rsidRPr="007A50F7" w14:paraId="4CE6C172" w14:textId="77777777" w:rsidTr="007C34AC">
        <w:trPr>
          <w:trHeight w:val="278"/>
        </w:trPr>
        <w:tc>
          <w:tcPr>
            <w:tcW w:w="5000" w:type="pct"/>
            <w:gridSpan w:val="3"/>
            <w:shd w:val="clear" w:color="auto" w:fill="auto"/>
          </w:tcPr>
          <w:p w14:paraId="3BD747B5" w14:textId="77777777" w:rsidR="00C50CE5" w:rsidRPr="007A50F7" w:rsidRDefault="00C50CE5" w:rsidP="007C34AC">
            <w:pPr>
              <w:snapToGrid w:val="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lang w:val="en-US"/>
              </w:rPr>
              <w:t>I</w:t>
            </w:r>
            <w:r w:rsidRPr="007A50F7">
              <w:rPr>
                <w:rFonts w:ascii="Times New Roman" w:eastAsia="Times New Roman" w:hAnsi="Times New Roman" w:cs="Times New Roman"/>
                <w:b/>
                <w:bCs/>
                <w:iCs/>
                <w:sz w:val="24"/>
                <w:szCs w:val="24"/>
              </w:rPr>
              <w:t xml:space="preserve"> Специализированная мебель и системы хранения</w:t>
            </w:r>
          </w:p>
        </w:tc>
      </w:tr>
      <w:tr w:rsidR="00C50CE5" w:rsidRPr="007A50F7" w14:paraId="2403C0D0" w14:textId="77777777" w:rsidTr="007C34AC">
        <w:trPr>
          <w:trHeight w:val="277"/>
        </w:trPr>
        <w:tc>
          <w:tcPr>
            <w:tcW w:w="5000" w:type="pct"/>
            <w:gridSpan w:val="3"/>
            <w:shd w:val="clear" w:color="auto" w:fill="auto"/>
          </w:tcPr>
          <w:p w14:paraId="4B981252" w14:textId="77777777" w:rsidR="00C50CE5" w:rsidRPr="007A50F7" w:rsidRDefault="00C50CE5" w:rsidP="007C34AC">
            <w:pPr>
              <w:snapToGrid w:val="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rPr>
              <w:t>Основное оборудование</w:t>
            </w:r>
          </w:p>
        </w:tc>
      </w:tr>
      <w:tr w:rsidR="00C50CE5" w:rsidRPr="007A50F7" w14:paraId="3FA8349A" w14:textId="77777777" w:rsidTr="007C34AC">
        <w:tc>
          <w:tcPr>
            <w:tcW w:w="272" w:type="pct"/>
            <w:shd w:val="clear" w:color="auto" w:fill="auto"/>
          </w:tcPr>
          <w:p w14:paraId="3F08AA0E"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r>
              <w:rPr>
                <w:rFonts w:ascii="Times New Roman" w:eastAsia="Times New Roman" w:hAnsi="Times New Roman" w:cs="Times New Roman"/>
                <w:iCs/>
                <w:sz w:val="24"/>
                <w:szCs w:val="24"/>
              </w:rPr>
              <w:t>.</w:t>
            </w:r>
          </w:p>
        </w:tc>
        <w:tc>
          <w:tcPr>
            <w:tcW w:w="2926" w:type="pct"/>
            <w:shd w:val="clear" w:color="auto" w:fill="auto"/>
          </w:tcPr>
          <w:p w14:paraId="4A70A14B"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стенка гимнастическая</w:t>
            </w:r>
          </w:p>
        </w:tc>
        <w:tc>
          <w:tcPr>
            <w:tcW w:w="1802" w:type="pct"/>
            <w:shd w:val="clear" w:color="auto" w:fill="auto"/>
          </w:tcPr>
          <w:p w14:paraId="5DE89BA7" w14:textId="77777777" w:rsidR="00C50CE5" w:rsidRPr="007A50F7" w:rsidRDefault="00174A1C" w:rsidP="007C34AC">
            <w:pPr>
              <w:snapToGrid w:val="0"/>
              <w:rPr>
                <w:rFonts w:ascii="Times New Roman" w:eastAsia="Times New Roman" w:hAnsi="Times New Roman" w:cs="Times New Roman"/>
                <w:iCs/>
                <w:sz w:val="24"/>
                <w:szCs w:val="24"/>
              </w:rPr>
            </w:pPr>
            <w:hyperlink r:id="rId11" w:history="1">
              <w:r w:rsidR="00C50CE5" w:rsidRPr="007A50F7">
                <w:rPr>
                  <w:rFonts w:ascii="Times New Roman" w:eastAsia="Times New Roman" w:hAnsi="Times New Roman" w:cs="Times New Roman"/>
                  <w:sz w:val="24"/>
                  <w:szCs w:val="24"/>
                  <w:shd w:val="clear" w:color="auto" w:fill="FFFFFF"/>
                </w:rPr>
                <w:t xml:space="preserve">Стенка гимнастическая деревянная </w:t>
              </w:r>
            </w:hyperlink>
          </w:p>
        </w:tc>
      </w:tr>
      <w:tr w:rsidR="00C50CE5" w:rsidRPr="007A50F7" w14:paraId="67B99AEC" w14:textId="77777777" w:rsidTr="007C34AC">
        <w:tc>
          <w:tcPr>
            <w:tcW w:w="272" w:type="pct"/>
            <w:shd w:val="clear" w:color="auto" w:fill="auto"/>
          </w:tcPr>
          <w:p w14:paraId="32F6D71B" w14:textId="77777777" w:rsidR="00C50CE5" w:rsidRPr="007A50F7" w:rsidRDefault="00C50CE5" w:rsidP="007C34A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926" w:type="pct"/>
            <w:shd w:val="clear" w:color="auto" w:fill="auto"/>
          </w:tcPr>
          <w:p w14:paraId="42A6F482"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перекладина навесная универсальная для стенки гим</w:t>
            </w:r>
            <w:r w:rsidRPr="007A50F7">
              <w:rPr>
                <w:rFonts w:ascii="Times New Roman" w:eastAsia="Times New Roman" w:hAnsi="Times New Roman" w:cs="Times New Roman"/>
                <w:sz w:val="24"/>
                <w:szCs w:val="24"/>
              </w:rPr>
              <w:softHyphen/>
              <w:t>настической</w:t>
            </w:r>
          </w:p>
        </w:tc>
        <w:tc>
          <w:tcPr>
            <w:tcW w:w="1802" w:type="pct"/>
            <w:shd w:val="clear" w:color="auto" w:fill="auto"/>
          </w:tcPr>
          <w:p w14:paraId="19FF06EE"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shd w:val="clear" w:color="auto" w:fill="FFFFFF"/>
              </w:rPr>
              <w:t xml:space="preserve">Турник навесной на гимнастическую стенку </w:t>
            </w:r>
          </w:p>
        </w:tc>
      </w:tr>
      <w:tr w:rsidR="00C50CE5" w:rsidRPr="007A50F7" w14:paraId="19C55F70" w14:textId="77777777" w:rsidTr="007C34AC">
        <w:tc>
          <w:tcPr>
            <w:tcW w:w="272" w:type="pct"/>
            <w:shd w:val="clear" w:color="auto" w:fill="auto"/>
          </w:tcPr>
          <w:p w14:paraId="56792DFE"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3.</w:t>
            </w:r>
          </w:p>
        </w:tc>
        <w:tc>
          <w:tcPr>
            <w:tcW w:w="2926" w:type="pct"/>
            <w:shd w:val="clear" w:color="auto" w:fill="auto"/>
          </w:tcPr>
          <w:p w14:paraId="01E65673"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гимнастические снаряды</w:t>
            </w:r>
          </w:p>
        </w:tc>
        <w:tc>
          <w:tcPr>
            <w:tcW w:w="1802" w:type="pct"/>
            <w:shd w:val="clear" w:color="auto" w:fill="auto"/>
          </w:tcPr>
          <w:p w14:paraId="7C8F1FD6"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перекладина, брусья, бревно, конь с ручками, конь для прыжков и др.</w:t>
            </w:r>
          </w:p>
        </w:tc>
      </w:tr>
      <w:tr w:rsidR="00C50CE5" w:rsidRPr="007A50F7" w14:paraId="6B55FC2D" w14:textId="77777777" w:rsidTr="007C34AC">
        <w:tc>
          <w:tcPr>
            <w:tcW w:w="272" w:type="pct"/>
            <w:shd w:val="clear" w:color="auto" w:fill="auto"/>
          </w:tcPr>
          <w:p w14:paraId="43EB1E7C"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4.</w:t>
            </w:r>
          </w:p>
        </w:tc>
        <w:tc>
          <w:tcPr>
            <w:tcW w:w="2926" w:type="pct"/>
            <w:shd w:val="clear" w:color="auto" w:fill="auto"/>
          </w:tcPr>
          <w:p w14:paraId="2DFD49DF"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маты гимнастические</w:t>
            </w:r>
          </w:p>
        </w:tc>
        <w:tc>
          <w:tcPr>
            <w:tcW w:w="1802" w:type="pct"/>
            <w:shd w:val="clear" w:color="auto" w:fill="auto"/>
          </w:tcPr>
          <w:p w14:paraId="6907CD25" w14:textId="77777777" w:rsidR="00C50CE5" w:rsidRPr="007A50F7" w:rsidRDefault="00C50CE5" w:rsidP="007C34AC">
            <w:pPr>
              <w:snapToGrid w:val="0"/>
              <w:rPr>
                <w:rFonts w:ascii="Times New Roman" w:eastAsia="Times New Roman" w:hAnsi="Times New Roman" w:cs="Times New Roman"/>
                <w:iCs/>
                <w:sz w:val="24"/>
                <w:szCs w:val="24"/>
              </w:rPr>
            </w:pPr>
          </w:p>
        </w:tc>
      </w:tr>
      <w:tr w:rsidR="00C50CE5" w:rsidRPr="007A50F7" w14:paraId="3DD3D599" w14:textId="77777777" w:rsidTr="007C34AC">
        <w:tc>
          <w:tcPr>
            <w:tcW w:w="272" w:type="pct"/>
            <w:shd w:val="clear" w:color="auto" w:fill="auto"/>
          </w:tcPr>
          <w:p w14:paraId="5CB82E3A"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5.</w:t>
            </w:r>
          </w:p>
        </w:tc>
        <w:tc>
          <w:tcPr>
            <w:tcW w:w="2926" w:type="pct"/>
            <w:shd w:val="clear" w:color="auto" w:fill="auto"/>
          </w:tcPr>
          <w:p w14:paraId="20D245DB"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спортивный инвентарь</w:t>
            </w:r>
          </w:p>
        </w:tc>
        <w:tc>
          <w:tcPr>
            <w:tcW w:w="1802" w:type="pct"/>
            <w:shd w:val="clear" w:color="auto" w:fill="auto"/>
          </w:tcPr>
          <w:p w14:paraId="3DCEB3C8"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скакалки, палки гимнастические, мячи набивные, мячи для метания, гантели (разные), гири 16, 24, 32 кг</w:t>
            </w:r>
          </w:p>
        </w:tc>
      </w:tr>
      <w:tr w:rsidR="00C50CE5" w:rsidRPr="007A50F7" w14:paraId="557F5032" w14:textId="77777777" w:rsidTr="007C34AC">
        <w:tc>
          <w:tcPr>
            <w:tcW w:w="272" w:type="pct"/>
            <w:shd w:val="clear" w:color="auto" w:fill="auto"/>
          </w:tcPr>
          <w:p w14:paraId="02B6358A"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6</w:t>
            </w:r>
            <w:r>
              <w:rPr>
                <w:rFonts w:ascii="Times New Roman" w:eastAsia="Times New Roman" w:hAnsi="Times New Roman" w:cs="Times New Roman"/>
                <w:iCs/>
                <w:sz w:val="24"/>
                <w:szCs w:val="24"/>
              </w:rPr>
              <w:t>.</w:t>
            </w:r>
          </w:p>
        </w:tc>
        <w:tc>
          <w:tcPr>
            <w:tcW w:w="2926" w:type="pct"/>
            <w:shd w:val="clear" w:color="auto" w:fill="auto"/>
          </w:tcPr>
          <w:p w14:paraId="23309247"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оборудование для игры в баскетбол</w:t>
            </w:r>
          </w:p>
        </w:tc>
        <w:tc>
          <w:tcPr>
            <w:tcW w:w="1802" w:type="pct"/>
            <w:shd w:val="clear" w:color="auto" w:fill="auto"/>
          </w:tcPr>
          <w:p w14:paraId="1968688B" w14:textId="77777777" w:rsidR="00C50CE5" w:rsidRPr="007A50F7" w:rsidRDefault="00C50CE5" w:rsidP="007C34AC">
            <w:pPr>
              <w:snapToGrid w:val="0"/>
              <w:rPr>
                <w:rFonts w:ascii="Times New Roman" w:eastAsia="Times New Roman" w:hAnsi="Times New Roman" w:cs="Times New Roman"/>
                <w:sz w:val="24"/>
                <w:szCs w:val="24"/>
              </w:rPr>
            </w:pPr>
            <w:r w:rsidRPr="007A50F7">
              <w:rPr>
                <w:rFonts w:ascii="Times New Roman" w:eastAsia="Times New Roman" w:hAnsi="Times New Roman" w:cs="Times New Roman"/>
                <w:sz w:val="24"/>
                <w:szCs w:val="24"/>
              </w:rPr>
              <w:t xml:space="preserve">кольца баскетбольные, щиты баскетбольные, </w:t>
            </w:r>
          </w:p>
        </w:tc>
      </w:tr>
      <w:tr w:rsidR="00C50CE5" w:rsidRPr="007A50F7" w14:paraId="0DF44E18" w14:textId="77777777" w:rsidTr="007C34AC">
        <w:tc>
          <w:tcPr>
            <w:tcW w:w="272" w:type="pct"/>
            <w:shd w:val="clear" w:color="auto" w:fill="auto"/>
          </w:tcPr>
          <w:p w14:paraId="103474BE"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7</w:t>
            </w:r>
            <w:r>
              <w:rPr>
                <w:rFonts w:ascii="Times New Roman" w:eastAsia="Times New Roman" w:hAnsi="Times New Roman" w:cs="Times New Roman"/>
                <w:iCs/>
                <w:sz w:val="24"/>
                <w:szCs w:val="24"/>
              </w:rPr>
              <w:t>.</w:t>
            </w:r>
          </w:p>
        </w:tc>
        <w:tc>
          <w:tcPr>
            <w:tcW w:w="2926" w:type="pct"/>
            <w:shd w:val="clear" w:color="auto" w:fill="auto"/>
          </w:tcPr>
          <w:p w14:paraId="476F6A0D"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оборудование для игры в баскетбол</w:t>
            </w:r>
          </w:p>
        </w:tc>
        <w:tc>
          <w:tcPr>
            <w:tcW w:w="1802" w:type="pct"/>
            <w:shd w:val="clear" w:color="auto" w:fill="auto"/>
          </w:tcPr>
          <w:p w14:paraId="18444413" w14:textId="77777777" w:rsidR="00C50CE5" w:rsidRPr="007A50F7" w:rsidRDefault="00C50CE5" w:rsidP="007C34AC">
            <w:pPr>
              <w:snapToGrid w:val="0"/>
              <w:rPr>
                <w:rFonts w:ascii="Times New Roman" w:eastAsia="Times New Roman" w:hAnsi="Times New Roman" w:cs="Times New Roman"/>
                <w:sz w:val="24"/>
                <w:szCs w:val="24"/>
              </w:rPr>
            </w:pPr>
            <w:r w:rsidRPr="007A50F7">
              <w:rPr>
                <w:rFonts w:ascii="Times New Roman" w:eastAsia="Times New Roman" w:hAnsi="Times New Roman" w:cs="Times New Roman"/>
                <w:sz w:val="24"/>
                <w:szCs w:val="24"/>
              </w:rPr>
              <w:t>стойки волейбольные, волейбольные мячи</w:t>
            </w:r>
          </w:p>
        </w:tc>
      </w:tr>
      <w:tr w:rsidR="00C50CE5" w:rsidRPr="007A50F7" w14:paraId="5C3DD96A" w14:textId="77777777" w:rsidTr="007C34AC">
        <w:tc>
          <w:tcPr>
            <w:tcW w:w="272" w:type="pct"/>
            <w:shd w:val="clear" w:color="auto" w:fill="auto"/>
          </w:tcPr>
          <w:p w14:paraId="7064A33E"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lastRenderedPageBreak/>
              <w:t>8</w:t>
            </w:r>
            <w:r>
              <w:rPr>
                <w:rFonts w:ascii="Times New Roman" w:eastAsia="Times New Roman" w:hAnsi="Times New Roman" w:cs="Times New Roman"/>
                <w:iCs/>
                <w:sz w:val="24"/>
                <w:szCs w:val="24"/>
              </w:rPr>
              <w:t>.</w:t>
            </w:r>
          </w:p>
        </w:tc>
        <w:tc>
          <w:tcPr>
            <w:tcW w:w="2926" w:type="pct"/>
            <w:shd w:val="clear" w:color="auto" w:fill="auto"/>
          </w:tcPr>
          <w:p w14:paraId="5FD76806"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оборудование для мини</w:t>
            </w:r>
            <w:r>
              <w:rPr>
                <w:rFonts w:ascii="Times New Roman" w:eastAsia="Times New Roman" w:hAnsi="Times New Roman" w:cs="Times New Roman"/>
                <w:iCs/>
                <w:sz w:val="24"/>
                <w:szCs w:val="24"/>
              </w:rPr>
              <w:t>-</w:t>
            </w:r>
            <w:r w:rsidRPr="007A50F7">
              <w:rPr>
                <w:rFonts w:ascii="Times New Roman" w:eastAsia="Times New Roman" w:hAnsi="Times New Roman" w:cs="Times New Roman"/>
                <w:iCs/>
                <w:sz w:val="24"/>
                <w:szCs w:val="24"/>
              </w:rPr>
              <w:t>футбола</w:t>
            </w:r>
          </w:p>
        </w:tc>
        <w:tc>
          <w:tcPr>
            <w:tcW w:w="1802" w:type="pct"/>
            <w:shd w:val="clear" w:color="auto" w:fill="auto"/>
          </w:tcPr>
          <w:p w14:paraId="65BE9A99" w14:textId="77777777" w:rsidR="00C50CE5" w:rsidRPr="007A50F7" w:rsidRDefault="00C50CE5" w:rsidP="007C34AC">
            <w:pPr>
              <w:snapToGrid w:val="0"/>
              <w:rPr>
                <w:rFonts w:ascii="Times New Roman" w:eastAsia="Times New Roman" w:hAnsi="Times New Roman" w:cs="Times New Roman"/>
                <w:sz w:val="24"/>
                <w:szCs w:val="24"/>
              </w:rPr>
            </w:pPr>
            <w:r w:rsidRPr="007A50F7">
              <w:rPr>
                <w:rFonts w:ascii="Times New Roman" w:eastAsia="Times New Roman" w:hAnsi="Times New Roman" w:cs="Times New Roman"/>
                <w:sz w:val="24"/>
                <w:szCs w:val="24"/>
              </w:rPr>
              <w:t>ворота для мини-футбола, сетки для ворот мини-футбольных, гасители для ворот мини-футбольных, мячи для мини-футбола</w:t>
            </w:r>
          </w:p>
        </w:tc>
      </w:tr>
      <w:tr w:rsidR="00C50CE5" w:rsidRPr="007A50F7" w14:paraId="37367DFC"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CA9EAF"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C50CE5" w:rsidRPr="007A50F7" w14:paraId="053A65C0" w14:textId="77777777" w:rsidTr="007C34AC">
        <w:tc>
          <w:tcPr>
            <w:tcW w:w="272" w:type="pct"/>
            <w:tcBorders>
              <w:top w:val="single" w:sz="4" w:space="0" w:color="auto"/>
              <w:left w:val="single" w:sz="4" w:space="0" w:color="auto"/>
              <w:bottom w:val="single" w:sz="4" w:space="0" w:color="auto"/>
              <w:right w:val="single" w:sz="4" w:space="0" w:color="auto"/>
            </w:tcBorders>
            <w:shd w:val="clear" w:color="auto" w:fill="auto"/>
          </w:tcPr>
          <w:p w14:paraId="408C014B"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561A5E6E" w14:textId="77777777" w:rsidR="00C50CE5" w:rsidRPr="007A50F7" w:rsidRDefault="00C50CE5" w:rsidP="007C34AC">
            <w:pPr>
              <w:snapToGrid w:val="0"/>
              <w:rPr>
                <w:rFonts w:ascii="Times New Roman" w:eastAsia="Times New Roman" w:hAnsi="Times New Roman" w:cs="Times New Roman"/>
                <w:i/>
                <w:sz w:val="24"/>
                <w:szCs w:val="24"/>
              </w:rPr>
            </w:pPr>
            <w:r w:rsidRPr="007A50F7">
              <w:rPr>
                <w:rFonts w:ascii="Times New Roman" w:eastAsia="Times New Roman" w:hAnsi="Times New Roman" w:cs="Times New Roman"/>
                <w:sz w:val="24"/>
                <w:szCs w:val="24"/>
              </w:rPr>
              <w:t>гимнастические скамейки</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4CA5870A" w14:textId="77777777" w:rsidR="00C50CE5" w:rsidRPr="007A50F7" w:rsidRDefault="00C50CE5" w:rsidP="007C34AC">
            <w:pPr>
              <w:shd w:val="clear" w:color="auto" w:fill="FFFFFF"/>
              <w:rPr>
                <w:rFonts w:ascii="Times New Roman" w:eastAsia="Times New Roman" w:hAnsi="Times New Roman" w:cs="Times New Roman"/>
                <w:sz w:val="24"/>
                <w:szCs w:val="24"/>
              </w:rPr>
            </w:pPr>
          </w:p>
        </w:tc>
      </w:tr>
      <w:tr w:rsidR="00C50CE5" w:rsidRPr="007A50F7" w14:paraId="32CECD05"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5E256F"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 xml:space="preserve">II </w:t>
            </w:r>
            <w:r w:rsidRPr="007A50F7">
              <w:rPr>
                <w:rFonts w:ascii="Times New Roman" w:eastAsia="Times New Roman" w:hAnsi="Times New Roman" w:cs="Times New Roman"/>
                <w:b/>
                <w:bCs/>
                <w:iCs/>
                <w:sz w:val="24"/>
                <w:szCs w:val="24"/>
              </w:rPr>
              <w:t>Технические средства</w:t>
            </w:r>
          </w:p>
        </w:tc>
      </w:tr>
      <w:tr w:rsidR="00C50CE5" w:rsidRPr="007A50F7" w14:paraId="77BB51C1"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9C0D69"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Основное оборудование</w:t>
            </w:r>
          </w:p>
        </w:tc>
      </w:tr>
      <w:tr w:rsidR="00C50CE5" w:rsidRPr="007A50F7" w14:paraId="1E0CB921" w14:textId="77777777" w:rsidTr="007C34AC">
        <w:tc>
          <w:tcPr>
            <w:tcW w:w="272" w:type="pct"/>
            <w:shd w:val="clear" w:color="auto" w:fill="auto"/>
          </w:tcPr>
          <w:p w14:paraId="683C466E"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6B66EAC3"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 xml:space="preserve">Персональный компьютер </w:t>
            </w:r>
          </w:p>
        </w:tc>
        <w:tc>
          <w:tcPr>
            <w:tcW w:w="1802" w:type="pct"/>
            <w:shd w:val="clear" w:color="auto" w:fill="auto"/>
          </w:tcPr>
          <w:p w14:paraId="66491DE5"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C50CE5" w:rsidRPr="007A50F7" w14:paraId="1363EFB9" w14:textId="77777777" w:rsidTr="007C34AC">
        <w:tc>
          <w:tcPr>
            <w:tcW w:w="5000" w:type="pct"/>
            <w:gridSpan w:val="3"/>
            <w:shd w:val="clear" w:color="auto" w:fill="auto"/>
          </w:tcPr>
          <w:p w14:paraId="6926DFC8"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iCs/>
                <w:sz w:val="24"/>
                <w:szCs w:val="24"/>
              </w:rPr>
              <w:t>Дополнительное оборудование</w:t>
            </w:r>
          </w:p>
        </w:tc>
      </w:tr>
      <w:tr w:rsidR="00C50CE5" w:rsidRPr="007A50F7" w14:paraId="07050768" w14:textId="77777777" w:rsidTr="007C34AC">
        <w:tc>
          <w:tcPr>
            <w:tcW w:w="272" w:type="pct"/>
            <w:shd w:val="clear" w:color="auto" w:fill="auto"/>
          </w:tcPr>
          <w:p w14:paraId="7BF04D8B" w14:textId="77777777" w:rsidR="00C50CE5" w:rsidRPr="007A50F7" w:rsidRDefault="00C50CE5" w:rsidP="007C34AC">
            <w:pPr>
              <w:snapToGrid w:val="0"/>
              <w:rPr>
                <w:rFonts w:ascii="Times New Roman" w:eastAsia="Times New Roman" w:hAnsi="Times New Roman" w:cs="Times New Roman"/>
                <w:iCs/>
                <w:sz w:val="24"/>
                <w:szCs w:val="24"/>
              </w:rPr>
            </w:pPr>
          </w:p>
        </w:tc>
        <w:tc>
          <w:tcPr>
            <w:tcW w:w="2926" w:type="pct"/>
            <w:shd w:val="clear" w:color="auto" w:fill="auto"/>
          </w:tcPr>
          <w:p w14:paraId="4CDBB652" w14:textId="77777777" w:rsidR="00C50CE5" w:rsidRPr="007A50F7" w:rsidRDefault="00C50CE5" w:rsidP="007C34AC">
            <w:pPr>
              <w:snapToGrid w:val="0"/>
              <w:rPr>
                <w:rFonts w:ascii="Times New Roman" w:eastAsia="Times New Roman" w:hAnsi="Times New Roman" w:cs="Times New Roman"/>
                <w:sz w:val="24"/>
                <w:szCs w:val="24"/>
              </w:rPr>
            </w:pPr>
            <w:r w:rsidRPr="007A50F7">
              <w:rPr>
                <w:rFonts w:ascii="Times New Roman" w:eastAsia="Times New Roman" w:hAnsi="Times New Roman" w:cs="Times New Roman"/>
                <w:i/>
                <w:sz w:val="24"/>
                <w:szCs w:val="24"/>
              </w:rPr>
              <w:t>-</w:t>
            </w:r>
          </w:p>
        </w:tc>
        <w:tc>
          <w:tcPr>
            <w:tcW w:w="1802" w:type="pct"/>
            <w:shd w:val="clear" w:color="auto" w:fill="auto"/>
          </w:tcPr>
          <w:p w14:paraId="23EE4620" w14:textId="77777777" w:rsidR="00C50CE5" w:rsidRPr="007A50F7" w:rsidRDefault="00C50CE5" w:rsidP="007C34AC">
            <w:pPr>
              <w:snapToGrid w:val="0"/>
              <w:rPr>
                <w:rFonts w:ascii="Times New Roman" w:eastAsia="Times New Roman" w:hAnsi="Times New Roman" w:cs="Times New Roman"/>
                <w:iCs/>
                <w:sz w:val="24"/>
                <w:szCs w:val="24"/>
              </w:rPr>
            </w:pPr>
          </w:p>
        </w:tc>
      </w:tr>
      <w:tr w:rsidR="00C50CE5" w:rsidRPr="007A50F7" w14:paraId="16B017EA" w14:textId="77777777" w:rsidTr="007C34AC">
        <w:tc>
          <w:tcPr>
            <w:tcW w:w="5000" w:type="pct"/>
            <w:gridSpan w:val="3"/>
            <w:shd w:val="clear" w:color="auto" w:fill="auto"/>
          </w:tcPr>
          <w:p w14:paraId="66F9C2B9"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III</w:t>
            </w:r>
            <w:r w:rsidRPr="007A50F7">
              <w:rPr>
                <w:rFonts w:ascii="Times New Roman" w:eastAsia="Times New Roman" w:hAnsi="Times New Roman" w:cs="Times New Roman"/>
                <w:b/>
                <w:bCs/>
                <w:iCs/>
                <w:sz w:val="24"/>
                <w:szCs w:val="24"/>
              </w:rPr>
              <w:t xml:space="preserve"> Демонстрационные учебно-наглядные пособия</w:t>
            </w:r>
          </w:p>
        </w:tc>
      </w:tr>
      <w:tr w:rsidR="00C50CE5" w:rsidRPr="007A50F7" w14:paraId="0D86A172" w14:textId="77777777" w:rsidTr="007C34AC">
        <w:tc>
          <w:tcPr>
            <w:tcW w:w="5000" w:type="pct"/>
            <w:gridSpan w:val="3"/>
            <w:shd w:val="clear" w:color="auto" w:fill="auto"/>
          </w:tcPr>
          <w:p w14:paraId="7C922447"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Основное оборудование</w:t>
            </w:r>
          </w:p>
        </w:tc>
      </w:tr>
      <w:tr w:rsidR="00C50CE5" w:rsidRPr="007A50F7" w14:paraId="023390B8" w14:textId="77777777" w:rsidTr="007C34AC">
        <w:tc>
          <w:tcPr>
            <w:tcW w:w="272" w:type="pct"/>
            <w:shd w:val="clear" w:color="auto" w:fill="auto"/>
          </w:tcPr>
          <w:p w14:paraId="00EC4A64"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03EE85BF"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плакаты по дисциплине</w:t>
            </w:r>
          </w:p>
        </w:tc>
        <w:tc>
          <w:tcPr>
            <w:tcW w:w="1802" w:type="pct"/>
            <w:shd w:val="clear" w:color="auto" w:fill="auto"/>
          </w:tcPr>
          <w:p w14:paraId="708D9254"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C50CE5" w:rsidRPr="007A50F7" w14:paraId="30B0C508" w14:textId="77777777" w:rsidTr="007C34AC">
        <w:tc>
          <w:tcPr>
            <w:tcW w:w="5000" w:type="pct"/>
            <w:gridSpan w:val="3"/>
            <w:shd w:val="clear" w:color="auto" w:fill="auto"/>
          </w:tcPr>
          <w:p w14:paraId="0F43A229"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C50CE5" w:rsidRPr="007A50F7" w14:paraId="42AFD063" w14:textId="77777777" w:rsidTr="007C34AC">
        <w:tc>
          <w:tcPr>
            <w:tcW w:w="272" w:type="pct"/>
            <w:shd w:val="clear" w:color="auto" w:fill="auto"/>
          </w:tcPr>
          <w:p w14:paraId="08838EFD" w14:textId="77777777" w:rsidR="00C50CE5" w:rsidRPr="007A50F7" w:rsidRDefault="00C50CE5" w:rsidP="007C34AC">
            <w:pPr>
              <w:snapToGrid w:val="0"/>
              <w:rPr>
                <w:rFonts w:ascii="Times New Roman" w:eastAsia="Times New Roman" w:hAnsi="Times New Roman" w:cs="Times New Roman"/>
                <w:iCs/>
                <w:sz w:val="24"/>
                <w:szCs w:val="24"/>
              </w:rPr>
            </w:pPr>
          </w:p>
        </w:tc>
        <w:tc>
          <w:tcPr>
            <w:tcW w:w="2926" w:type="pct"/>
            <w:shd w:val="clear" w:color="auto" w:fill="auto"/>
          </w:tcPr>
          <w:p w14:paraId="3A113389" w14:textId="77777777" w:rsidR="00C50CE5" w:rsidRPr="007A50F7" w:rsidRDefault="00C50CE5" w:rsidP="007C34AC">
            <w:pPr>
              <w:snapToGrid w:val="0"/>
              <w:rPr>
                <w:rFonts w:ascii="Times New Roman" w:eastAsia="Times New Roman" w:hAnsi="Times New Roman" w:cs="Times New Roman"/>
                <w:i/>
                <w:sz w:val="24"/>
                <w:szCs w:val="24"/>
              </w:rPr>
            </w:pPr>
          </w:p>
        </w:tc>
        <w:tc>
          <w:tcPr>
            <w:tcW w:w="1802" w:type="pct"/>
            <w:shd w:val="clear" w:color="auto" w:fill="auto"/>
          </w:tcPr>
          <w:p w14:paraId="40F2EE61" w14:textId="77777777" w:rsidR="00C50CE5" w:rsidRPr="007A50F7" w:rsidRDefault="00C50CE5" w:rsidP="007C34AC">
            <w:pPr>
              <w:snapToGrid w:val="0"/>
              <w:rPr>
                <w:rFonts w:ascii="Times New Roman" w:eastAsia="Times New Roman" w:hAnsi="Times New Roman" w:cs="Times New Roman"/>
                <w:iCs/>
                <w:sz w:val="24"/>
                <w:szCs w:val="24"/>
              </w:rPr>
            </w:pPr>
          </w:p>
        </w:tc>
      </w:tr>
    </w:tbl>
    <w:p w14:paraId="6DDA34F0" w14:textId="77777777" w:rsidR="00C50CE5" w:rsidRPr="005D0EB2" w:rsidRDefault="00C50CE5" w:rsidP="00C50CE5">
      <w:pPr>
        <w:ind w:firstLine="709"/>
        <w:rPr>
          <w:rFonts w:ascii="Times New Roman" w:hAnsi="Times New Roman" w:cs="Times New Roman"/>
          <w:sz w:val="16"/>
          <w:szCs w:val="16"/>
          <w:highlight w:val="yellow"/>
        </w:rPr>
      </w:pPr>
    </w:p>
    <w:p w14:paraId="672DC642" w14:textId="77777777" w:rsidR="00C50CE5" w:rsidRDefault="00C50CE5" w:rsidP="00C50CE5">
      <w:pPr>
        <w:ind w:firstLine="709"/>
        <w:rPr>
          <w:rFonts w:ascii="Times New Roman" w:hAnsi="Times New Roman" w:cs="Times New Roman"/>
          <w:sz w:val="24"/>
          <w:szCs w:val="24"/>
        </w:rPr>
      </w:pPr>
      <w:r w:rsidRPr="007A50F7">
        <w:rPr>
          <w:rFonts w:ascii="Times New Roman" w:hAnsi="Times New Roman" w:cs="Times New Roman"/>
          <w:sz w:val="24"/>
          <w:szCs w:val="24"/>
        </w:rPr>
        <w:t>Тренажерный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5705"/>
        <w:gridCol w:w="3513"/>
      </w:tblGrid>
      <w:tr w:rsidR="00C50CE5" w:rsidRPr="007A50F7" w14:paraId="04A8B97D" w14:textId="77777777" w:rsidTr="007C34AC">
        <w:tc>
          <w:tcPr>
            <w:tcW w:w="272" w:type="pct"/>
            <w:shd w:val="clear" w:color="auto" w:fill="auto"/>
            <w:vAlign w:val="center"/>
          </w:tcPr>
          <w:p w14:paraId="621BC18B" w14:textId="77777777" w:rsidR="00C50CE5" w:rsidRPr="007A50F7" w:rsidRDefault="00C50CE5" w:rsidP="007C34AC">
            <w:pPr>
              <w:snapToGrid w:val="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w:t>
            </w:r>
          </w:p>
        </w:tc>
        <w:tc>
          <w:tcPr>
            <w:tcW w:w="2926" w:type="pct"/>
            <w:shd w:val="clear" w:color="auto" w:fill="auto"/>
            <w:vAlign w:val="center"/>
          </w:tcPr>
          <w:p w14:paraId="5DDCDD17" w14:textId="77777777" w:rsidR="00C50CE5" w:rsidRPr="007A50F7" w:rsidRDefault="00C50CE5" w:rsidP="007C34AC">
            <w:pPr>
              <w:snapToGrid w:val="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Наименование оборудования</w:t>
            </w:r>
          </w:p>
        </w:tc>
        <w:tc>
          <w:tcPr>
            <w:tcW w:w="1802" w:type="pct"/>
            <w:shd w:val="clear" w:color="auto" w:fill="auto"/>
            <w:vAlign w:val="center"/>
          </w:tcPr>
          <w:p w14:paraId="7D1AB543" w14:textId="77777777" w:rsidR="00C50CE5" w:rsidRPr="007A50F7" w:rsidRDefault="00C50CE5" w:rsidP="007C34AC">
            <w:pPr>
              <w:snapToGrid w:val="0"/>
              <w:jc w:val="center"/>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Техническое описание</w:t>
            </w:r>
          </w:p>
        </w:tc>
      </w:tr>
      <w:tr w:rsidR="00C50CE5" w:rsidRPr="007A50F7" w14:paraId="60130C1A" w14:textId="77777777" w:rsidTr="007C34AC">
        <w:trPr>
          <w:trHeight w:val="278"/>
        </w:trPr>
        <w:tc>
          <w:tcPr>
            <w:tcW w:w="5000" w:type="pct"/>
            <w:gridSpan w:val="3"/>
            <w:shd w:val="clear" w:color="auto" w:fill="auto"/>
          </w:tcPr>
          <w:p w14:paraId="57E0A47C" w14:textId="77777777" w:rsidR="00C50CE5" w:rsidRPr="007A50F7" w:rsidRDefault="00C50CE5" w:rsidP="007C34AC">
            <w:pPr>
              <w:snapToGrid w:val="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lang w:val="en-US"/>
              </w:rPr>
              <w:t>I</w:t>
            </w:r>
            <w:r w:rsidRPr="007A50F7">
              <w:rPr>
                <w:rFonts w:ascii="Times New Roman" w:eastAsia="Times New Roman" w:hAnsi="Times New Roman" w:cs="Times New Roman"/>
                <w:b/>
                <w:bCs/>
                <w:iCs/>
                <w:sz w:val="24"/>
                <w:szCs w:val="24"/>
              </w:rPr>
              <w:t xml:space="preserve"> Специализированная мебель и системы хранения</w:t>
            </w:r>
          </w:p>
        </w:tc>
      </w:tr>
      <w:tr w:rsidR="00C50CE5" w:rsidRPr="007A50F7" w14:paraId="601548A7" w14:textId="77777777" w:rsidTr="007C34AC">
        <w:trPr>
          <w:trHeight w:val="277"/>
        </w:trPr>
        <w:tc>
          <w:tcPr>
            <w:tcW w:w="5000" w:type="pct"/>
            <w:gridSpan w:val="3"/>
            <w:shd w:val="clear" w:color="auto" w:fill="auto"/>
          </w:tcPr>
          <w:p w14:paraId="55C4203B" w14:textId="77777777" w:rsidR="00C50CE5" w:rsidRPr="007A50F7" w:rsidRDefault="00C50CE5" w:rsidP="007C34AC">
            <w:pPr>
              <w:snapToGrid w:val="0"/>
              <w:rPr>
                <w:rFonts w:ascii="Times New Roman" w:eastAsia="Times New Roman" w:hAnsi="Times New Roman" w:cs="Times New Roman"/>
                <w:b/>
                <w:bCs/>
                <w:iCs/>
                <w:sz w:val="24"/>
                <w:szCs w:val="24"/>
              </w:rPr>
            </w:pPr>
            <w:r w:rsidRPr="007A50F7">
              <w:rPr>
                <w:rFonts w:ascii="Times New Roman" w:eastAsia="Times New Roman" w:hAnsi="Times New Roman" w:cs="Times New Roman"/>
                <w:b/>
                <w:bCs/>
                <w:iCs/>
                <w:sz w:val="24"/>
                <w:szCs w:val="24"/>
              </w:rPr>
              <w:t>Основное оборудование</w:t>
            </w:r>
          </w:p>
        </w:tc>
      </w:tr>
      <w:tr w:rsidR="00C50CE5" w:rsidRPr="007A50F7" w14:paraId="06EE137E" w14:textId="77777777" w:rsidTr="007C34AC">
        <w:tc>
          <w:tcPr>
            <w:tcW w:w="272" w:type="pct"/>
            <w:shd w:val="clear" w:color="auto" w:fill="auto"/>
          </w:tcPr>
          <w:p w14:paraId="2B912AFA"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7B2A7968"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стенка гимнастическая</w:t>
            </w:r>
          </w:p>
        </w:tc>
        <w:tc>
          <w:tcPr>
            <w:tcW w:w="1802" w:type="pct"/>
            <w:shd w:val="clear" w:color="auto" w:fill="auto"/>
          </w:tcPr>
          <w:p w14:paraId="27807AA7" w14:textId="77777777" w:rsidR="00C50CE5" w:rsidRPr="007A50F7" w:rsidRDefault="00174A1C" w:rsidP="007C34AC">
            <w:pPr>
              <w:snapToGrid w:val="0"/>
              <w:rPr>
                <w:rFonts w:ascii="Times New Roman" w:eastAsia="Times New Roman" w:hAnsi="Times New Roman" w:cs="Times New Roman"/>
                <w:iCs/>
                <w:sz w:val="24"/>
                <w:szCs w:val="24"/>
              </w:rPr>
            </w:pPr>
            <w:hyperlink r:id="rId12" w:history="1">
              <w:r w:rsidR="00C50CE5" w:rsidRPr="007A50F7">
                <w:rPr>
                  <w:rFonts w:ascii="Times New Roman" w:eastAsia="Times New Roman" w:hAnsi="Times New Roman" w:cs="Times New Roman"/>
                  <w:sz w:val="24"/>
                  <w:szCs w:val="24"/>
                  <w:shd w:val="clear" w:color="auto" w:fill="FFFFFF"/>
                </w:rPr>
                <w:t>стенка гимнастическая деревянная 2200х800х140 мм, с турником</w:t>
              </w:r>
            </w:hyperlink>
          </w:p>
        </w:tc>
      </w:tr>
      <w:tr w:rsidR="00C50CE5" w:rsidRPr="007A50F7" w14:paraId="28446DF0" w14:textId="77777777" w:rsidTr="007C34AC">
        <w:tc>
          <w:tcPr>
            <w:tcW w:w="272" w:type="pct"/>
            <w:shd w:val="clear" w:color="auto" w:fill="auto"/>
          </w:tcPr>
          <w:p w14:paraId="766E6C70" w14:textId="77777777" w:rsidR="00C50CE5" w:rsidRPr="007A50F7" w:rsidRDefault="00C50CE5" w:rsidP="007C34A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926" w:type="pct"/>
            <w:shd w:val="clear" w:color="auto" w:fill="auto"/>
          </w:tcPr>
          <w:p w14:paraId="0542F037"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перекладина стационарная или навесная универсальная для стенки гимнастической</w:t>
            </w:r>
          </w:p>
        </w:tc>
        <w:tc>
          <w:tcPr>
            <w:tcW w:w="1802" w:type="pct"/>
            <w:shd w:val="clear" w:color="auto" w:fill="auto"/>
          </w:tcPr>
          <w:p w14:paraId="74061444"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shd w:val="clear" w:color="auto" w:fill="FFFFFF"/>
              </w:rPr>
              <w:t xml:space="preserve">турник стационарный, закрепленный </w:t>
            </w:r>
          </w:p>
        </w:tc>
      </w:tr>
      <w:tr w:rsidR="00C50CE5" w:rsidRPr="007A50F7" w14:paraId="7A6B7B31" w14:textId="77777777" w:rsidTr="007C34AC">
        <w:tc>
          <w:tcPr>
            <w:tcW w:w="272" w:type="pct"/>
            <w:shd w:val="clear" w:color="auto" w:fill="auto"/>
          </w:tcPr>
          <w:p w14:paraId="643A6621"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3.</w:t>
            </w:r>
          </w:p>
        </w:tc>
        <w:tc>
          <w:tcPr>
            <w:tcW w:w="2926" w:type="pct"/>
            <w:shd w:val="clear" w:color="auto" w:fill="auto"/>
          </w:tcPr>
          <w:p w14:paraId="2F6CE6F1"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 xml:space="preserve">гимнастические снаряды и инвентарь </w:t>
            </w:r>
          </w:p>
        </w:tc>
        <w:tc>
          <w:tcPr>
            <w:tcW w:w="1802" w:type="pct"/>
            <w:shd w:val="clear" w:color="auto" w:fill="auto"/>
          </w:tcPr>
          <w:p w14:paraId="7FE4750D" w14:textId="77777777" w:rsidR="00C50CE5" w:rsidRPr="007A50F7" w:rsidRDefault="00C50CE5" w:rsidP="007C34AC">
            <w:pPr>
              <w:snapToGrid w:val="0"/>
              <w:rPr>
                <w:rFonts w:ascii="Times New Roman" w:eastAsia="Times New Roman" w:hAnsi="Times New Roman" w:cs="Times New Roman"/>
                <w:iCs/>
                <w:sz w:val="24"/>
                <w:szCs w:val="24"/>
              </w:rPr>
            </w:pPr>
            <w:proofErr w:type="spellStart"/>
            <w:r w:rsidRPr="007A50F7">
              <w:rPr>
                <w:rFonts w:ascii="Times New Roman" w:eastAsia="Times New Roman" w:hAnsi="Times New Roman" w:cs="Times New Roman"/>
                <w:sz w:val="24"/>
                <w:szCs w:val="24"/>
              </w:rPr>
              <w:t>тренажерно</w:t>
            </w:r>
            <w:proofErr w:type="spellEnd"/>
            <w:r w:rsidRPr="007A50F7">
              <w:rPr>
                <w:rFonts w:ascii="Times New Roman" w:eastAsia="Times New Roman" w:hAnsi="Times New Roman" w:cs="Times New Roman"/>
                <w:sz w:val="24"/>
                <w:szCs w:val="24"/>
              </w:rPr>
              <w:t xml:space="preserve"> -блочные устройства для различных групп мышц брусья, штанги с разновесом, скамейки для выполнения жимов лежа, гантели, гири 16, 24, 32 кг., скакалки и </w:t>
            </w:r>
            <w:proofErr w:type="spellStart"/>
            <w:r w:rsidRPr="007A50F7">
              <w:rPr>
                <w:rFonts w:ascii="Times New Roman" w:eastAsia="Times New Roman" w:hAnsi="Times New Roman" w:cs="Times New Roman"/>
                <w:sz w:val="24"/>
                <w:szCs w:val="24"/>
              </w:rPr>
              <w:t>тд</w:t>
            </w:r>
            <w:proofErr w:type="spellEnd"/>
            <w:r w:rsidRPr="007A50F7">
              <w:rPr>
                <w:rFonts w:ascii="Times New Roman" w:eastAsia="Times New Roman" w:hAnsi="Times New Roman" w:cs="Times New Roman"/>
                <w:sz w:val="24"/>
                <w:szCs w:val="24"/>
              </w:rPr>
              <w:t>.</w:t>
            </w:r>
          </w:p>
        </w:tc>
      </w:tr>
      <w:tr w:rsidR="00C50CE5" w:rsidRPr="007A50F7" w14:paraId="6B0A52DE" w14:textId="77777777" w:rsidTr="007C34AC">
        <w:tc>
          <w:tcPr>
            <w:tcW w:w="272" w:type="pct"/>
            <w:shd w:val="clear" w:color="auto" w:fill="auto"/>
          </w:tcPr>
          <w:p w14:paraId="0861F03B"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4.</w:t>
            </w:r>
          </w:p>
        </w:tc>
        <w:tc>
          <w:tcPr>
            <w:tcW w:w="2926" w:type="pct"/>
            <w:shd w:val="clear" w:color="auto" w:fill="auto"/>
          </w:tcPr>
          <w:p w14:paraId="3049AA6D"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маты гимнастические</w:t>
            </w:r>
          </w:p>
        </w:tc>
        <w:tc>
          <w:tcPr>
            <w:tcW w:w="1802" w:type="pct"/>
            <w:shd w:val="clear" w:color="auto" w:fill="auto"/>
          </w:tcPr>
          <w:p w14:paraId="151BEAC5" w14:textId="77777777" w:rsidR="00C50CE5" w:rsidRPr="007A50F7" w:rsidRDefault="00C50CE5" w:rsidP="007C34AC">
            <w:pPr>
              <w:snapToGrid w:val="0"/>
              <w:rPr>
                <w:rFonts w:ascii="Times New Roman" w:eastAsia="Times New Roman" w:hAnsi="Times New Roman" w:cs="Times New Roman"/>
                <w:iCs/>
                <w:sz w:val="24"/>
                <w:szCs w:val="24"/>
              </w:rPr>
            </w:pPr>
          </w:p>
        </w:tc>
      </w:tr>
      <w:tr w:rsidR="00C50CE5" w:rsidRPr="007A50F7" w14:paraId="2E2090BE"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19FD8C"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C50CE5" w:rsidRPr="007A50F7" w14:paraId="44496D70" w14:textId="77777777" w:rsidTr="007C34AC">
        <w:tc>
          <w:tcPr>
            <w:tcW w:w="272" w:type="pct"/>
            <w:tcBorders>
              <w:top w:val="single" w:sz="4" w:space="0" w:color="auto"/>
              <w:left w:val="single" w:sz="4" w:space="0" w:color="auto"/>
              <w:bottom w:val="single" w:sz="4" w:space="0" w:color="auto"/>
              <w:right w:val="single" w:sz="4" w:space="0" w:color="auto"/>
            </w:tcBorders>
            <w:shd w:val="clear" w:color="auto" w:fill="auto"/>
          </w:tcPr>
          <w:p w14:paraId="325D9B4C"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shd w:val="clear" w:color="auto" w:fill="auto"/>
          </w:tcPr>
          <w:p w14:paraId="4C1B7705" w14:textId="77777777" w:rsidR="00C50CE5" w:rsidRPr="007A50F7" w:rsidRDefault="00C50CE5" w:rsidP="007C34AC">
            <w:pPr>
              <w:snapToGrid w:val="0"/>
              <w:rPr>
                <w:rFonts w:ascii="Times New Roman" w:eastAsia="Times New Roman" w:hAnsi="Times New Roman" w:cs="Times New Roman"/>
                <w:i/>
                <w:sz w:val="24"/>
                <w:szCs w:val="24"/>
              </w:rPr>
            </w:pPr>
            <w:r w:rsidRPr="007A50F7">
              <w:rPr>
                <w:rFonts w:ascii="Times New Roman" w:eastAsia="Times New Roman" w:hAnsi="Times New Roman" w:cs="Times New Roman"/>
                <w:sz w:val="24"/>
                <w:szCs w:val="24"/>
              </w:rPr>
              <w:t>гимнастические скамейки</w:t>
            </w:r>
          </w:p>
        </w:tc>
        <w:tc>
          <w:tcPr>
            <w:tcW w:w="1802" w:type="pct"/>
            <w:tcBorders>
              <w:top w:val="single" w:sz="4" w:space="0" w:color="auto"/>
              <w:left w:val="single" w:sz="4" w:space="0" w:color="auto"/>
              <w:bottom w:val="single" w:sz="4" w:space="0" w:color="auto"/>
              <w:right w:val="single" w:sz="4" w:space="0" w:color="auto"/>
            </w:tcBorders>
            <w:shd w:val="clear" w:color="auto" w:fill="auto"/>
          </w:tcPr>
          <w:p w14:paraId="54B1CE6F" w14:textId="77777777" w:rsidR="00C50CE5" w:rsidRPr="007A50F7" w:rsidRDefault="00C50CE5" w:rsidP="007C34AC">
            <w:pPr>
              <w:shd w:val="clear" w:color="auto" w:fill="FFFFFF"/>
              <w:rPr>
                <w:rFonts w:ascii="Times New Roman" w:eastAsia="Times New Roman" w:hAnsi="Times New Roman" w:cs="Times New Roman"/>
                <w:sz w:val="24"/>
                <w:szCs w:val="24"/>
              </w:rPr>
            </w:pPr>
          </w:p>
        </w:tc>
      </w:tr>
      <w:tr w:rsidR="00C50CE5" w:rsidRPr="007A50F7" w14:paraId="0083A20E"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F837DB"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 xml:space="preserve">II </w:t>
            </w:r>
            <w:r w:rsidRPr="007A50F7">
              <w:rPr>
                <w:rFonts w:ascii="Times New Roman" w:eastAsia="Times New Roman" w:hAnsi="Times New Roman" w:cs="Times New Roman"/>
                <w:b/>
                <w:bCs/>
                <w:iCs/>
                <w:sz w:val="24"/>
                <w:szCs w:val="24"/>
              </w:rPr>
              <w:t>Технические средства</w:t>
            </w:r>
          </w:p>
        </w:tc>
      </w:tr>
      <w:tr w:rsidR="00C50CE5" w:rsidRPr="007A50F7" w14:paraId="1731834E"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ECB03A"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Основное оборудование</w:t>
            </w:r>
          </w:p>
        </w:tc>
      </w:tr>
      <w:tr w:rsidR="00C50CE5" w:rsidRPr="007A50F7" w14:paraId="00C78E47" w14:textId="77777777" w:rsidTr="007C34AC">
        <w:tc>
          <w:tcPr>
            <w:tcW w:w="272" w:type="pct"/>
            <w:shd w:val="clear" w:color="auto" w:fill="auto"/>
          </w:tcPr>
          <w:p w14:paraId="61870B4B"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14C932C9"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 xml:space="preserve">Персональный компьютер </w:t>
            </w:r>
          </w:p>
        </w:tc>
        <w:tc>
          <w:tcPr>
            <w:tcW w:w="1802" w:type="pct"/>
            <w:shd w:val="clear" w:color="auto" w:fill="auto"/>
          </w:tcPr>
          <w:p w14:paraId="05AE0A23"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C50CE5" w:rsidRPr="007A50F7" w14:paraId="48C466FC" w14:textId="77777777" w:rsidTr="007C34AC">
        <w:tc>
          <w:tcPr>
            <w:tcW w:w="5000" w:type="pct"/>
            <w:gridSpan w:val="3"/>
            <w:shd w:val="clear" w:color="auto" w:fill="auto"/>
          </w:tcPr>
          <w:p w14:paraId="02A9D7B2"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iCs/>
                <w:sz w:val="24"/>
                <w:szCs w:val="24"/>
              </w:rPr>
              <w:t>Дополнительное оборудование</w:t>
            </w:r>
          </w:p>
        </w:tc>
      </w:tr>
      <w:tr w:rsidR="00C50CE5" w:rsidRPr="007A50F7" w14:paraId="28BA5477" w14:textId="77777777" w:rsidTr="007C34AC">
        <w:trPr>
          <w:trHeight w:val="433"/>
        </w:trPr>
        <w:tc>
          <w:tcPr>
            <w:tcW w:w="272" w:type="pct"/>
            <w:shd w:val="clear" w:color="auto" w:fill="auto"/>
          </w:tcPr>
          <w:p w14:paraId="31AFB40A" w14:textId="77777777" w:rsidR="00C50CE5" w:rsidRPr="007A50F7" w:rsidRDefault="00C50CE5" w:rsidP="007C34AC">
            <w:pPr>
              <w:snapToGrid w:val="0"/>
              <w:rPr>
                <w:rFonts w:ascii="Times New Roman" w:eastAsia="Times New Roman" w:hAnsi="Times New Roman" w:cs="Times New Roman"/>
                <w:iCs/>
                <w:sz w:val="24"/>
                <w:szCs w:val="24"/>
              </w:rPr>
            </w:pPr>
          </w:p>
        </w:tc>
        <w:tc>
          <w:tcPr>
            <w:tcW w:w="2926" w:type="pct"/>
            <w:shd w:val="clear" w:color="auto" w:fill="auto"/>
          </w:tcPr>
          <w:p w14:paraId="3C9AB0BC" w14:textId="77777777" w:rsidR="00C50CE5" w:rsidRPr="007A50F7" w:rsidRDefault="00C50CE5" w:rsidP="007C34AC">
            <w:pPr>
              <w:snapToGrid w:val="0"/>
              <w:rPr>
                <w:rFonts w:ascii="Times New Roman" w:eastAsia="Times New Roman" w:hAnsi="Times New Roman" w:cs="Times New Roman"/>
                <w:sz w:val="24"/>
                <w:szCs w:val="24"/>
              </w:rPr>
            </w:pPr>
            <w:r w:rsidRPr="007A50F7">
              <w:rPr>
                <w:rFonts w:ascii="Times New Roman" w:eastAsia="Times New Roman" w:hAnsi="Times New Roman" w:cs="Times New Roman"/>
                <w:i/>
                <w:sz w:val="24"/>
                <w:szCs w:val="24"/>
              </w:rPr>
              <w:t>-</w:t>
            </w:r>
          </w:p>
        </w:tc>
        <w:tc>
          <w:tcPr>
            <w:tcW w:w="1802" w:type="pct"/>
            <w:shd w:val="clear" w:color="auto" w:fill="auto"/>
          </w:tcPr>
          <w:p w14:paraId="157AF29E" w14:textId="77777777" w:rsidR="00C50CE5" w:rsidRPr="007A50F7" w:rsidRDefault="00C50CE5" w:rsidP="007C34AC">
            <w:pPr>
              <w:snapToGrid w:val="0"/>
              <w:rPr>
                <w:rFonts w:ascii="Times New Roman" w:eastAsia="Times New Roman" w:hAnsi="Times New Roman" w:cs="Times New Roman"/>
                <w:iCs/>
                <w:sz w:val="24"/>
                <w:szCs w:val="24"/>
              </w:rPr>
            </w:pPr>
          </w:p>
        </w:tc>
      </w:tr>
      <w:tr w:rsidR="00C50CE5" w:rsidRPr="007A50F7" w14:paraId="39B5A8C1" w14:textId="77777777" w:rsidTr="007C34AC">
        <w:tc>
          <w:tcPr>
            <w:tcW w:w="5000" w:type="pct"/>
            <w:gridSpan w:val="3"/>
            <w:shd w:val="clear" w:color="auto" w:fill="auto"/>
          </w:tcPr>
          <w:p w14:paraId="0F47347F"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lang w:val="en-US"/>
              </w:rPr>
              <w:t>III</w:t>
            </w:r>
            <w:r w:rsidRPr="007A50F7">
              <w:rPr>
                <w:rFonts w:ascii="Times New Roman" w:eastAsia="Times New Roman" w:hAnsi="Times New Roman" w:cs="Times New Roman"/>
                <w:b/>
                <w:bCs/>
                <w:iCs/>
                <w:sz w:val="24"/>
                <w:szCs w:val="24"/>
              </w:rPr>
              <w:t xml:space="preserve"> Демонстрационные учебно-наглядные пособия</w:t>
            </w:r>
          </w:p>
        </w:tc>
      </w:tr>
      <w:tr w:rsidR="00C50CE5" w:rsidRPr="007A50F7" w14:paraId="70F73ECD" w14:textId="77777777" w:rsidTr="007C34AC">
        <w:tc>
          <w:tcPr>
            <w:tcW w:w="5000" w:type="pct"/>
            <w:gridSpan w:val="3"/>
            <w:shd w:val="clear" w:color="auto" w:fill="auto"/>
          </w:tcPr>
          <w:p w14:paraId="0917CBEF"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lastRenderedPageBreak/>
              <w:t>Основное оборудование</w:t>
            </w:r>
          </w:p>
        </w:tc>
      </w:tr>
      <w:tr w:rsidR="00C50CE5" w:rsidRPr="007A50F7" w14:paraId="6D40955A" w14:textId="77777777" w:rsidTr="007C34AC">
        <w:tc>
          <w:tcPr>
            <w:tcW w:w="272" w:type="pct"/>
            <w:shd w:val="clear" w:color="auto" w:fill="auto"/>
          </w:tcPr>
          <w:p w14:paraId="58313A67"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1.</w:t>
            </w:r>
          </w:p>
        </w:tc>
        <w:tc>
          <w:tcPr>
            <w:tcW w:w="2926" w:type="pct"/>
            <w:shd w:val="clear" w:color="auto" w:fill="auto"/>
          </w:tcPr>
          <w:p w14:paraId="739A6C0A"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iCs/>
                <w:sz w:val="24"/>
                <w:szCs w:val="24"/>
              </w:rPr>
              <w:t>плакаты по дисциплине</w:t>
            </w:r>
          </w:p>
        </w:tc>
        <w:tc>
          <w:tcPr>
            <w:tcW w:w="1802" w:type="pct"/>
            <w:shd w:val="clear" w:color="auto" w:fill="auto"/>
          </w:tcPr>
          <w:p w14:paraId="062FA7AF"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C50CE5" w:rsidRPr="007A50F7" w14:paraId="7E99A42A" w14:textId="77777777" w:rsidTr="007C34AC">
        <w:tc>
          <w:tcPr>
            <w:tcW w:w="5000" w:type="pct"/>
            <w:gridSpan w:val="3"/>
            <w:shd w:val="clear" w:color="auto" w:fill="auto"/>
          </w:tcPr>
          <w:p w14:paraId="61AE810C" w14:textId="77777777" w:rsidR="00C50CE5" w:rsidRPr="007A50F7" w:rsidRDefault="00C50CE5" w:rsidP="007C34AC">
            <w:pPr>
              <w:snapToGrid w:val="0"/>
              <w:rPr>
                <w:rFonts w:ascii="Times New Roman" w:eastAsia="Times New Roman" w:hAnsi="Times New Roman" w:cs="Times New Roman"/>
                <w:iCs/>
                <w:sz w:val="24"/>
                <w:szCs w:val="24"/>
              </w:rPr>
            </w:pPr>
            <w:r w:rsidRPr="007A50F7">
              <w:rPr>
                <w:rFonts w:ascii="Times New Roman" w:eastAsia="Times New Roman" w:hAnsi="Times New Roman" w:cs="Times New Roman"/>
                <w:b/>
                <w:bCs/>
                <w:iCs/>
                <w:sz w:val="24"/>
                <w:szCs w:val="24"/>
              </w:rPr>
              <w:t>Дополнительное оборудование</w:t>
            </w:r>
          </w:p>
        </w:tc>
      </w:tr>
      <w:tr w:rsidR="00C50CE5" w:rsidRPr="007A50F7" w14:paraId="4850EEA0" w14:textId="77777777" w:rsidTr="007C34AC">
        <w:tc>
          <w:tcPr>
            <w:tcW w:w="272" w:type="pct"/>
            <w:shd w:val="clear" w:color="auto" w:fill="auto"/>
          </w:tcPr>
          <w:p w14:paraId="673BD44B" w14:textId="77777777" w:rsidR="00C50CE5" w:rsidRPr="007A50F7" w:rsidRDefault="00C50CE5" w:rsidP="007C34AC">
            <w:pPr>
              <w:snapToGrid w:val="0"/>
              <w:rPr>
                <w:rFonts w:ascii="Times New Roman" w:eastAsia="Times New Roman" w:hAnsi="Times New Roman" w:cs="Times New Roman"/>
                <w:iCs/>
                <w:sz w:val="24"/>
                <w:szCs w:val="24"/>
              </w:rPr>
            </w:pPr>
          </w:p>
        </w:tc>
        <w:tc>
          <w:tcPr>
            <w:tcW w:w="2926" w:type="pct"/>
            <w:shd w:val="clear" w:color="auto" w:fill="auto"/>
          </w:tcPr>
          <w:p w14:paraId="7D4C36F4" w14:textId="77777777" w:rsidR="00C50CE5" w:rsidRPr="007A50F7" w:rsidRDefault="00C50CE5" w:rsidP="007C34AC">
            <w:pPr>
              <w:snapToGrid w:val="0"/>
              <w:rPr>
                <w:rFonts w:ascii="Times New Roman" w:eastAsia="Times New Roman" w:hAnsi="Times New Roman" w:cs="Times New Roman"/>
                <w:i/>
                <w:sz w:val="24"/>
                <w:szCs w:val="24"/>
              </w:rPr>
            </w:pPr>
          </w:p>
        </w:tc>
        <w:tc>
          <w:tcPr>
            <w:tcW w:w="1802" w:type="pct"/>
            <w:shd w:val="clear" w:color="auto" w:fill="auto"/>
          </w:tcPr>
          <w:p w14:paraId="6FE53C8D" w14:textId="77777777" w:rsidR="00C50CE5" w:rsidRPr="007A50F7" w:rsidRDefault="00C50CE5" w:rsidP="007C34AC">
            <w:pPr>
              <w:snapToGrid w:val="0"/>
              <w:rPr>
                <w:rFonts w:ascii="Times New Roman" w:eastAsia="Times New Roman" w:hAnsi="Times New Roman" w:cs="Times New Roman"/>
                <w:iCs/>
                <w:sz w:val="24"/>
                <w:szCs w:val="24"/>
              </w:rPr>
            </w:pPr>
          </w:p>
        </w:tc>
      </w:tr>
    </w:tbl>
    <w:p w14:paraId="26A0E085" w14:textId="77777777" w:rsidR="00C50CE5" w:rsidRPr="00282F78" w:rsidRDefault="00C50CE5" w:rsidP="00064407">
      <w:pPr>
        <w:suppressAutoHyphens/>
        <w:ind w:firstLine="709"/>
        <w:jc w:val="both"/>
        <w:rPr>
          <w:rFonts w:ascii="Times New Roman" w:hAnsi="Times New Roman" w:cs="Times New Roman"/>
          <w:bCs/>
          <w:sz w:val="24"/>
          <w:szCs w:val="24"/>
        </w:rPr>
      </w:pPr>
    </w:p>
    <w:p w14:paraId="66372084" w14:textId="2F454EFC" w:rsidR="00BD58AA" w:rsidRPr="00282F78" w:rsidRDefault="00BD58AA" w:rsidP="00064407">
      <w:pPr>
        <w:suppressAutoHyphens/>
        <w:ind w:firstLine="709"/>
        <w:jc w:val="both"/>
        <w:rPr>
          <w:rFonts w:ascii="Times New Roman" w:hAnsi="Times New Roman" w:cs="Times New Roman"/>
          <w:bCs/>
          <w:sz w:val="24"/>
          <w:szCs w:val="24"/>
        </w:rPr>
      </w:pPr>
      <w:r w:rsidRPr="00282F78">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282F78">
        <w:rPr>
          <w:rFonts w:ascii="Times New Roman" w:hAnsi="Times New Roman" w:cs="Times New Roman"/>
          <w:bCs/>
          <w:sz w:val="24"/>
          <w:szCs w:val="24"/>
        </w:rPr>
        <w:br/>
        <w:t>и воспитательной работы.</w:t>
      </w:r>
    </w:p>
    <w:p w14:paraId="345981D1" w14:textId="77777777" w:rsidR="00C50CE5" w:rsidRPr="00422B93" w:rsidRDefault="00C50CE5" w:rsidP="00C50CE5">
      <w:pPr>
        <w:suppressAutoHyphens/>
        <w:ind w:firstLine="709"/>
        <w:jc w:val="both"/>
        <w:rPr>
          <w:rFonts w:ascii="Times New Roman" w:eastAsia="Times New Roman" w:hAnsi="Times New Roman" w:cs="Times New Roman"/>
          <w:bCs/>
        </w:rPr>
      </w:pPr>
      <w:r w:rsidRPr="00422B93">
        <w:rPr>
          <w:rFonts w:ascii="Times New Roman" w:eastAsia="Times New Roman" w:hAnsi="Times New Roman" w:cs="Times New Roman"/>
          <w:bCs/>
        </w:rPr>
        <w:t xml:space="preserve">Кабинет «Библиотека с читальным залом»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5709"/>
        <w:gridCol w:w="3627"/>
      </w:tblGrid>
      <w:tr w:rsidR="00C50CE5" w:rsidRPr="00422B93" w14:paraId="35D01BC3" w14:textId="77777777" w:rsidTr="007C34AC">
        <w:tc>
          <w:tcPr>
            <w:tcW w:w="266" w:type="pct"/>
            <w:shd w:val="clear" w:color="auto" w:fill="auto"/>
            <w:vAlign w:val="center"/>
          </w:tcPr>
          <w:p w14:paraId="68D5F2A9" w14:textId="77777777" w:rsidR="00C50CE5" w:rsidRPr="00422B93" w:rsidRDefault="00C50CE5" w:rsidP="007C34AC">
            <w:pPr>
              <w:snapToGrid w:val="0"/>
              <w:jc w:val="center"/>
              <w:rPr>
                <w:rFonts w:ascii="Times New Roman" w:eastAsia="Times New Roman" w:hAnsi="Times New Roman" w:cs="Times New Roman"/>
                <w:iCs/>
              </w:rPr>
            </w:pPr>
            <w:r w:rsidRPr="00422B93">
              <w:rPr>
                <w:rFonts w:ascii="Times New Roman" w:eastAsia="Times New Roman" w:hAnsi="Times New Roman" w:cs="Times New Roman"/>
                <w:iCs/>
              </w:rPr>
              <w:t>№</w:t>
            </w:r>
          </w:p>
        </w:tc>
        <w:tc>
          <w:tcPr>
            <w:tcW w:w="2895" w:type="pct"/>
            <w:shd w:val="clear" w:color="auto" w:fill="auto"/>
            <w:vAlign w:val="center"/>
          </w:tcPr>
          <w:p w14:paraId="72CB1F06" w14:textId="77777777" w:rsidR="00C50CE5" w:rsidRPr="00422B93" w:rsidRDefault="00C50CE5" w:rsidP="007C34AC">
            <w:pPr>
              <w:snapToGrid w:val="0"/>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Наименование оборудования</w:t>
            </w:r>
          </w:p>
        </w:tc>
        <w:tc>
          <w:tcPr>
            <w:tcW w:w="1839" w:type="pct"/>
            <w:shd w:val="clear" w:color="auto" w:fill="auto"/>
            <w:vAlign w:val="center"/>
          </w:tcPr>
          <w:p w14:paraId="75721D04" w14:textId="77777777" w:rsidR="00C50CE5" w:rsidRPr="00422B93" w:rsidRDefault="00C50CE5" w:rsidP="007C34AC">
            <w:pPr>
              <w:snapToGrid w:val="0"/>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Техническое описание</w:t>
            </w:r>
          </w:p>
        </w:tc>
      </w:tr>
      <w:tr w:rsidR="00C50CE5" w:rsidRPr="00422B93" w14:paraId="41E29CB6" w14:textId="77777777" w:rsidTr="007C34AC">
        <w:trPr>
          <w:trHeight w:val="278"/>
        </w:trPr>
        <w:tc>
          <w:tcPr>
            <w:tcW w:w="5000" w:type="pct"/>
            <w:gridSpan w:val="3"/>
            <w:shd w:val="clear" w:color="auto" w:fill="auto"/>
          </w:tcPr>
          <w:p w14:paraId="0BC5E4AE" w14:textId="77777777" w:rsidR="00C50CE5" w:rsidRPr="00422B93" w:rsidRDefault="00C50CE5" w:rsidP="007C34AC">
            <w:pPr>
              <w:snapToGrid w:val="0"/>
              <w:rPr>
                <w:rFonts w:ascii="Times New Roman" w:eastAsia="Times New Roman" w:hAnsi="Times New Roman" w:cs="Times New Roman"/>
                <w:b/>
                <w:bCs/>
                <w:iCs/>
              </w:rPr>
            </w:pPr>
            <w:r w:rsidRPr="00422B93">
              <w:rPr>
                <w:rFonts w:ascii="Times New Roman" w:eastAsia="Times New Roman" w:hAnsi="Times New Roman" w:cs="Times New Roman"/>
                <w:b/>
                <w:bCs/>
                <w:iCs/>
                <w:lang w:val="en-US"/>
              </w:rPr>
              <w:t>I</w:t>
            </w:r>
            <w:r w:rsidRPr="00422B93">
              <w:rPr>
                <w:rFonts w:ascii="Times New Roman" w:eastAsia="Times New Roman" w:hAnsi="Times New Roman" w:cs="Times New Roman"/>
                <w:b/>
                <w:bCs/>
                <w:iCs/>
              </w:rPr>
              <w:t xml:space="preserve"> Основное оборудование</w:t>
            </w:r>
          </w:p>
        </w:tc>
      </w:tr>
      <w:tr w:rsidR="00C50CE5" w:rsidRPr="00422B93" w14:paraId="77881F58" w14:textId="77777777" w:rsidTr="007C34AC">
        <w:tc>
          <w:tcPr>
            <w:tcW w:w="266" w:type="pct"/>
            <w:shd w:val="clear" w:color="auto" w:fill="auto"/>
          </w:tcPr>
          <w:p w14:paraId="2DA2C01E"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1</w:t>
            </w:r>
            <w:r>
              <w:rPr>
                <w:rFonts w:ascii="Times New Roman" w:eastAsia="Times New Roman" w:hAnsi="Times New Roman" w:cs="Times New Roman"/>
                <w:iCs/>
              </w:rPr>
              <w:t>.</w:t>
            </w:r>
          </w:p>
        </w:tc>
        <w:tc>
          <w:tcPr>
            <w:tcW w:w="2895" w:type="pct"/>
            <w:shd w:val="clear" w:color="auto" w:fill="auto"/>
          </w:tcPr>
          <w:p w14:paraId="57B11C1C"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Cambria" w:hAnsi="Times New Roman" w:cs="Times New Roman"/>
                <w:iCs/>
                <w:lang w:bidi="en-US"/>
              </w:rPr>
              <w:t xml:space="preserve">рабочие места </w:t>
            </w:r>
          </w:p>
        </w:tc>
        <w:tc>
          <w:tcPr>
            <w:tcW w:w="1839" w:type="pct"/>
            <w:shd w:val="clear" w:color="auto" w:fill="auto"/>
          </w:tcPr>
          <w:p w14:paraId="40903683"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2755338C" w14:textId="77777777" w:rsidTr="007C34AC">
        <w:tc>
          <w:tcPr>
            <w:tcW w:w="266" w:type="pct"/>
            <w:shd w:val="clear" w:color="auto" w:fill="auto"/>
          </w:tcPr>
          <w:p w14:paraId="3C27786B"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2</w:t>
            </w:r>
            <w:r>
              <w:rPr>
                <w:rFonts w:ascii="Times New Roman" w:eastAsia="Times New Roman" w:hAnsi="Times New Roman" w:cs="Times New Roman"/>
                <w:iCs/>
              </w:rPr>
              <w:t>.</w:t>
            </w:r>
          </w:p>
        </w:tc>
        <w:tc>
          <w:tcPr>
            <w:tcW w:w="2895" w:type="pct"/>
            <w:shd w:val="clear" w:color="auto" w:fill="auto"/>
          </w:tcPr>
          <w:p w14:paraId="514367AD"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формулярные и каталожные шкафы</w:t>
            </w:r>
          </w:p>
        </w:tc>
        <w:tc>
          <w:tcPr>
            <w:tcW w:w="1839" w:type="pct"/>
            <w:shd w:val="clear" w:color="auto" w:fill="auto"/>
          </w:tcPr>
          <w:p w14:paraId="21ED4AA4"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19153CCA" w14:textId="77777777" w:rsidTr="007C34AC">
        <w:tc>
          <w:tcPr>
            <w:tcW w:w="266" w:type="pct"/>
            <w:shd w:val="clear" w:color="auto" w:fill="auto"/>
          </w:tcPr>
          <w:p w14:paraId="0AA73DA8"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3</w:t>
            </w:r>
            <w:r>
              <w:rPr>
                <w:rFonts w:ascii="Times New Roman" w:eastAsia="Times New Roman" w:hAnsi="Times New Roman" w:cs="Times New Roman"/>
                <w:iCs/>
              </w:rPr>
              <w:t>.</w:t>
            </w:r>
          </w:p>
        </w:tc>
        <w:tc>
          <w:tcPr>
            <w:tcW w:w="2895" w:type="pct"/>
            <w:shd w:val="clear" w:color="auto" w:fill="auto"/>
          </w:tcPr>
          <w:p w14:paraId="4CF5078F"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Места для работы с периодикой и каталогами</w:t>
            </w:r>
          </w:p>
        </w:tc>
        <w:tc>
          <w:tcPr>
            <w:tcW w:w="1839" w:type="pct"/>
            <w:shd w:val="clear" w:color="auto" w:fill="auto"/>
          </w:tcPr>
          <w:p w14:paraId="6F2FD542"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53356221" w14:textId="77777777" w:rsidTr="007C34AC">
        <w:tc>
          <w:tcPr>
            <w:tcW w:w="266" w:type="pct"/>
            <w:shd w:val="clear" w:color="auto" w:fill="auto"/>
          </w:tcPr>
          <w:p w14:paraId="5EC9D5F1" w14:textId="77777777" w:rsidR="00C50CE5" w:rsidRPr="00422B93" w:rsidRDefault="00C50CE5" w:rsidP="007C34AC">
            <w:pPr>
              <w:snapToGrid w:val="0"/>
              <w:rPr>
                <w:rFonts w:ascii="Times New Roman" w:eastAsia="Times New Roman" w:hAnsi="Times New Roman" w:cs="Times New Roman"/>
                <w:iCs/>
              </w:rPr>
            </w:pPr>
          </w:p>
        </w:tc>
        <w:tc>
          <w:tcPr>
            <w:tcW w:w="2895" w:type="pct"/>
            <w:shd w:val="clear" w:color="auto" w:fill="auto"/>
          </w:tcPr>
          <w:p w14:paraId="0021601D" w14:textId="77777777" w:rsidR="00C50CE5" w:rsidRPr="00422B93" w:rsidRDefault="00C50CE5" w:rsidP="007C34AC">
            <w:pPr>
              <w:snapToGrid w:val="0"/>
              <w:rPr>
                <w:rFonts w:ascii="Times New Roman" w:eastAsia="Times New Roman" w:hAnsi="Times New Roman" w:cs="Times New Roman"/>
                <w:iCs/>
              </w:rPr>
            </w:pPr>
          </w:p>
        </w:tc>
        <w:tc>
          <w:tcPr>
            <w:tcW w:w="1839" w:type="pct"/>
            <w:shd w:val="clear" w:color="auto" w:fill="auto"/>
          </w:tcPr>
          <w:p w14:paraId="1B70D8AF"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717C4283"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0268D3"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b/>
                <w:bCs/>
                <w:iCs/>
                <w:lang w:val="en-US"/>
              </w:rPr>
              <w:t>II</w:t>
            </w:r>
            <w:r w:rsidRPr="00422B93">
              <w:rPr>
                <w:rFonts w:ascii="Times New Roman" w:eastAsia="Times New Roman" w:hAnsi="Times New Roman" w:cs="Times New Roman"/>
                <w:b/>
                <w:bCs/>
                <w:iCs/>
              </w:rPr>
              <w:t xml:space="preserve"> Технические средства </w:t>
            </w:r>
          </w:p>
        </w:tc>
      </w:tr>
      <w:tr w:rsidR="00C50CE5" w:rsidRPr="00422B93" w14:paraId="616F60ED"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108FF4"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b/>
                <w:bCs/>
                <w:iCs/>
              </w:rPr>
              <w:t>Основное оборудование</w:t>
            </w:r>
          </w:p>
        </w:tc>
      </w:tr>
      <w:tr w:rsidR="00C50CE5" w:rsidRPr="00422B93" w14:paraId="20A2D018" w14:textId="77777777" w:rsidTr="007C34AC">
        <w:tc>
          <w:tcPr>
            <w:tcW w:w="266" w:type="pct"/>
            <w:shd w:val="clear" w:color="auto" w:fill="auto"/>
          </w:tcPr>
          <w:p w14:paraId="08E64369"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1</w:t>
            </w:r>
            <w:r>
              <w:rPr>
                <w:rFonts w:ascii="Times New Roman" w:eastAsia="Times New Roman" w:hAnsi="Times New Roman" w:cs="Times New Roman"/>
                <w:iCs/>
              </w:rPr>
              <w:t>.</w:t>
            </w:r>
          </w:p>
        </w:tc>
        <w:tc>
          <w:tcPr>
            <w:tcW w:w="2895" w:type="pct"/>
            <w:shd w:val="clear" w:color="auto" w:fill="auto"/>
          </w:tcPr>
          <w:p w14:paraId="04B4C86C"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839" w:type="pct"/>
            <w:shd w:val="clear" w:color="auto" w:fill="auto"/>
          </w:tcPr>
          <w:p w14:paraId="26799055"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7168A17A" w14:textId="77777777" w:rsidTr="007C34AC">
        <w:tc>
          <w:tcPr>
            <w:tcW w:w="266" w:type="pct"/>
            <w:shd w:val="clear" w:color="auto" w:fill="auto"/>
          </w:tcPr>
          <w:p w14:paraId="2115D993"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2</w:t>
            </w:r>
            <w:r>
              <w:rPr>
                <w:rFonts w:ascii="Times New Roman" w:eastAsia="Times New Roman" w:hAnsi="Times New Roman" w:cs="Times New Roman"/>
                <w:iCs/>
              </w:rPr>
              <w:t>.</w:t>
            </w:r>
          </w:p>
        </w:tc>
        <w:tc>
          <w:tcPr>
            <w:tcW w:w="2895" w:type="pct"/>
            <w:shd w:val="clear" w:color="auto" w:fill="auto"/>
          </w:tcPr>
          <w:p w14:paraId="5E48A05C" w14:textId="77777777" w:rsidR="00C50CE5" w:rsidRPr="00422B93" w:rsidRDefault="00C50CE5" w:rsidP="007C34AC">
            <w:pPr>
              <w:snapToGrid w:val="0"/>
              <w:rPr>
                <w:rFonts w:ascii="Times New Roman" w:eastAsia="Times New Roman" w:hAnsi="Times New Roman" w:cs="Times New Roman"/>
                <w:iCs/>
              </w:rPr>
            </w:pPr>
            <w:proofErr w:type="spellStart"/>
            <w:r w:rsidRPr="00422B93">
              <w:rPr>
                <w:rFonts w:ascii="Times New Roman" w:eastAsia="Cambria" w:hAnsi="Times New Roman" w:cs="Times New Roman"/>
                <w:iCs/>
                <w:lang w:val="en-US" w:bidi="en-US"/>
              </w:rPr>
              <w:t>проектор</w:t>
            </w:r>
            <w:proofErr w:type="spellEnd"/>
            <w:r w:rsidRPr="00422B93">
              <w:rPr>
                <w:rFonts w:ascii="Times New Roman" w:eastAsia="Cambria" w:hAnsi="Times New Roman" w:cs="Times New Roman"/>
                <w:iCs/>
                <w:lang w:val="en-US" w:bidi="en-US"/>
              </w:rPr>
              <w:t>;</w:t>
            </w:r>
          </w:p>
        </w:tc>
        <w:tc>
          <w:tcPr>
            <w:tcW w:w="1839" w:type="pct"/>
            <w:shd w:val="clear" w:color="auto" w:fill="auto"/>
          </w:tcPr>
          <w:p w14:paraId="233CDFF6"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278A0734" w14:textId="77777777" w:rsidTr="007C34AC">
        <w:tc>
          <w:tcPr>
            <w:tcW w:w="266" w:type="pct"/>
            <w:shd w:val="clear" w:color="auto" w:fill="auto"/>
          </w:tcPr>
          <w:p w14:paraId="5607BF9A"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3</w:t>
            </w:r>
            <w:r>
              <w:rPr>
                <w:rFonts w:ascii="Times New Roman" w:eastAsia="Times New Roman" w:hAnsi="Times New Roman" w:cs="Times New Roman"/>
                <w:iCs/>
              </w:rPr>
              <w:t>.</w:t>
            </w:r>
          </w:p>
        </w:tc>
        <w:tc>
          <w:tcPr>
            <w:tcW w:w="2895" w:type="pct"/>
            <w:shd w:val="clear" w:color="auto" w:fill="auto"/>
          </w:tcPr>
          <w:p w14:paraId="024E6193" w14:textId="77777777" w:rsidR="00C50CE5" w:rsidRPr="00422B93" w:rsidRDefault="00C50CE5" w:rsidP="007C34AC">
            <w:pPr>
              <w:snapToGrid w:val="0"/>
              <w:rPr>
                <w:rFonts w:ascii="Times New Roman" w:eastAsia="Times New Roman" w:hAnsi="Times New Roman" w:cs="Times New Roman"/>
                <w:iCs/>
              </w:rPr>
            </w:pPr>
            <w:proofErr w:type="spellStart"/>
            <w:r w:rsidRPr="00422B93">
              <w:rPr>
                <w:rFonts w:ascii="Times New Roman" w:eastAsia="Cambria" w:hAnsi="Times New Roman" w:cs="Times New Roman"/>
                <w:iCs/>
                <w:sz w:val="24"/>
                <w:szCs w:val="28"/>
                <w:lang w:val="en-US" w:bidi="en-US"/>
              </w:rPr>
              <w:t>экран</w:t>
            </w:r>
            <w:proofErr w:type="spellEnd"/>
            <w:r w:rsidRPr="00422B93">
              <w:rPr>
                <w:rFonts w:ascii="Times New Roman" w:eastAsia="Cambria" w:hAnsi="Times New Roman" w:cs="Times New Roman"/>
                <w:iCs/>
                <w:sz w:val="24"/>
                <w:szCs w:val="28"/>
                <w:lang w:val="en-US" w:bidi="en-US"/>
              </w:rPr>
              <w:t xml:space="preserve">; </w:t>
            </w:r>
          </w:p>
        </w:tc>
        <w:tc>
          <w:tcPr>
            <w:tcW w:w="1839" w:type="pct"/>
            <w:shd w:val="clear" w:color="auto" w:fill="auto"/>
          </w:tcPr>
          <w:p w14:paraId="1401E3BA"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523B4C76" w14:textId="77777777" w:rsidTr="007C34AC">
        <w:tc>
          <w:tcPr>
            <w:tcW w:w="266" w:type="pct"/>
            <w:shd w:val="clear" w:color="auto" w:fill="auto"/>
          </w:tcPr>
          <w:p w14:paraId="75431BF2"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4</w:t>
            </w:r>
            <w:r>
              <w:rPr>
                <w:rFonts w:ascii="Times New Roman" w:eastAsia="Times New Roman" w:hAnsi="Times New Roman" w:cs="Times New Roman"/>
                <w:iCs/>
              </w:rPr>
              <w:t>.</w:t>
            </w:r>
          </w:p>
        </w:tc>
        <w:tc>
          <w:tcPr>
            <w:tcW w:w="2895" w:type="pct"/>
            <w:shd w:val="clear" w:color="auto" w:fill="auto"/>
          </w:tcPr>
          <w:p w14:paraId="2A940CC0"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Коммутатор интернет</w:t>
            </w:r>
          </w:p>
        </w:tc>
        <w:tc>
          <w:tcPr>
            <w:tcW w:w="1839" w:type="pct"/>
            <w:shd w:val="clear" w:color="auto" w:fill="auto"/>
          </w:tcPr>
          <w:p w14:paraId="0CB9E2B7"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2D4FFEDC" w14:textId="77777777" w:rsidTr="007C34AC">
        <w:tc>
          <w:tcPr>
            <w:tcW w:w="266" w:type="pct"/>
            <w:shd w:val="clear" w:color="auto" w:fill="auto"/>
          </w:tcPr>
          <w:p w14:paraId="47F13DBB"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5</w:t>
            </w:r>
            <w:r>
              <w:rPr>
                <w:rFonts w:ascii="Times New Roman" w:eastAsia="Times New Roman" w:hAnsi="Times New Roman" w:cs="Times New Roman"/>
                <w:iCs/>
              </w:rPr>
              <w:t>.</w:t>
            </w:r>
          </w:p>
        </w:tc>
        <w:tc>
          <w:tcPr>
            <w:tcW w:w="2895" w:type="pct"/>
            <w:shd w:val="clear" w:color="auto" w:fill="auto"/>
          </w:tcPr>
          <w:p w14:paraId="0CDA1A3C"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 xml:space="preserve">Точка доступа </w:t>
            </w:r>
            <w:proofErr w:type="spellStart"/>
            <w:r w:rsidRPr="00422B93">
              <w:rPr>
                <w:rFonts w:ascii="Times New Roman" w:eastAsia="Times New Roman" w:hAnsi="Times New Roman" w:cs="Times New Roman"/>
                <w:iCs/>
              </w:rPr>
              <w:t>Wi</w:t>
            </w:r>
            <w:proofErr w:type="spellEnd"/>
            <w:r w:rsidRPr="00422B93">
              <w:rPr>
                <w:rFonts w:ascii="Times New Roman" w:eastAsia="Times New Roman" w:hAnsi="Times New Roman" w:cs="Times New Roman"/>
                <w:iCs/>
              </w:rPr>
              <w:t>-Fi</w:t>
            </w:r>
          </w:p>
        </w:tc>
        <w:tc>
          <w:tcPr>
            <w:tcW w:w="1839" w:type="pct"/>
            <w:shd w:val="clear" w:color="auto" w:fill="auto"/>
          </w:tcPr>
          <w:p w14:paraId="262D2778" w14:textId="77777777" w:rsidR="00C50CE5" w:rsidRPr="00422B93" w:rsidRDefault="00C50CE5" w:rsidP="007C34AC">
            <w:pPr>
              <w:snapToGrid w:val="0"/>
              <w:rPr>
                <w:rFonts w:ascii="Times New Roman" w:eastAsia="Times New Roman" w:hAnsi="Times New Roman" w:cs="Times New Roman"/>
                <w:iCs/>
              </w:rPr>
            </w:pPr>
          </w:p>
        </w:tc>
      </w:tr>
    </w:tbl>
    <w:p w14:paraId="70F116B6" w14:textId="77777777" w:rsidR="00C50CE5" w:rsidRPr="00422B93" w:rsidRDefault="00C50CE5" w:rsidP="00C50CE5">
      <w:pPr>
        <w:suppressAutoHyphens/>
        <w:ind w:firstLine="709"/>
        <w:jc w:val="both"/>
        <w:rPr>
          <w:rFonts w:ascii="Times New Roman" w:eastAsia="Times New Roman" w:hAnsi="Times New Roman" w:cs="Times New Roman"/>
          <w:bCs/>
        </w:rPr>
      </w:pPr>
    </w:p>
    <w:p w14:paraId="6C012752" w14:textId="77777777" w:rsidR="00C50CE5" w:rsidRPr="00422B93" w:rsidRDefault="00C50CE5" w:rsidP="00C50CE5">
      <w:pPr>
        <w:suppressAutoHyphens/>
        <w:ind w:firstLine="709"/>
        <w:jc w:val="both"/>
        <w:rPr>
          <w:rFonts w:ascii="Times New Roman" w:eastAsia="Times New Roman" w:hAnsi="Times New Roman" w:cs="Times New Roman"/>
          <w:bCs/>
        </w:rPr>
      </w:pPr>
      <w:r w:rsidRPr="00422B93">
        <w:rPr>
          <w:rFonts w:ascii="Times New Roman" w:eastAsia="Times New Roman" w:hAnsi="Times New Roman" w:cs="Times New Roman"/>
          <w:bCs/>
        </w:rPr>
        <w:t xml:space="preserve">Кабинет «Актовый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702"/>
        <w:gridCol w:w="3620"/>
      </w:tblGrid>
      <w:tr w:rsidR="00C50CE5" w:rsidRPr="00422B93" w14:paraId="1C3B00D0" w14:textId="77777777" w:rsidTr="007C34AC">
        <w:tc>
          <w:tcPr>
            <w:tcW w:w="270" w:type="pct"/>
            <w:shd w:val="clear" w:color="auto" w:fill="auto"/>
            <w:vAlign w:val="center"/>
          </w:tcPr>
          <w:p w14:paraId="034E6184" w14:textId="77777777" w:rsidR="00C50CE5" w:rsidRPr="00422B93" w:rsidRDefault="00C50CE5" w:rsidP="007C34AC">
            <w:pPr>
              <w:snapToGrid w:val="0"/>
              <w:jc w:val="center"/>
              <w:rPr>
                <w:rFonts w:ascii="Times New Roman" w:eastAsia="Times New Roman" w:hAnsi="Times New Roman" w:cs="Times New Roman"/>
                <w:iCs/>
              </w:rPr>
            </w:pPr>
            <w:r w:rsidRPr="00422B93">
              <w:rPr>
                <w:rFonts w:ascii="Times New Roman" w:eastAsia="Times New Roman" w:hAnsi="Times New Roman" w:cs="Times New Roman"/>
                <w:iCs/>
              </w:rPr>
              <w:t>№</w:t>
            </w:r>
          </w:p>
        </w:tc>
        <w:tc>
          <w:tcPr>
            <w:tcW w:w="2893" w:type="pct"/>
            <w:shd w:val="clear" w:color="auto" w:fill="auto"/>
            <w:vAlign w:val="center"/>
          </w:tcPr>
          <w:p w14:paraId="70FFA7A4" w14:textId="77777777" w:rsidR="00C50CE5" w:rsidRPr="00422B93" w:rsidRDefault="00C50CE5" w:rsidP="007C34AC">
            <w:pPr>
              <w:snapToGrid w:val="0"/>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Наименование оборудования</w:t>
            </w:r>
          </w:p>
        </w:tc>
        <w:tc>
          <w:tcPr>
            <w:tcW w:w="1837" w:type="pct"/>
            <w:shd w:val="clear" w:color="auto" w:fill="auto"/>
            <w:vAlign w:val="center"/>
          </w:tcPr>
          <w:p w14:paraId="1ACF429B" w14:textId="77777777" w:rsidR="00C50CE5" w:rsidRPr="00422B93" w:rsidRDefault="00C50CE5" w:rsidP="007C34AC">
            <w:pPr>
              <w:snapToGrid w:val="0"/>
              <w:jc w:val="center"/>
              <w:rPr>
                <w:rFonts w:ascii="Times New Roman" w:eastAsia="Times New Roman" w:hAnsi="Times New Roman" w:cs="Times New Roman"/>
                <w:b/>
                <w:bCs/>
                <w:iCs/>
              </w:rPr>
            </w:pPr>
            <w:r w:rsidRPr="00422B93">
              <w:rPr>
                <w:rFonts w:ascii="Times New Roman" w:eastAsia="Times New Roman" w:hAnsi="Times New Roman" w:cs="Times New Roman"/>
                <w:b/>
                <w:bCs/>
                <w:iCs/>
              </w:rPr>
              <w:t>Техническое описание</w:t>
            </w:r>
          </w:p>
        </w:tc>
      </w:tr>
      <w:tr w:rsidR="00C50CE5" w:rsidRPr="00422B93" w14:paraId="3909162C" w14:textId="77777777" w:rsidTr="007C34AC">
        <w:trPr>
          <w:trHeight w:val="278"/>
        </w:trPr>
        <w:tc>
          <w:tcPr>
            <w:tcW w:w="5000" w:type="pct"/>
            <w:gridSpan w:val="3"/>
            <w:shd w:val="clear" w:color="auto" w:fill="auto"/>
          </w:tcPr>
          <w:p w14:paraId="1E9AF080" w14:textId="77777777" w:rsidR="00C50CE5" w:rsidRPr="00422B93" w:rsidRDefault="00C50CE5" w:rsidP="007C34AC">
            <w:pPr>
              <w:snapToGrid w:val="0"/>
              <w:rPr>
                <w:rFonts w:ascii="Times New Roman" w:eastAsia="Times New Roman" w:hAnsi="Times New Roman" w:cs="Times New Roman"/>
                <w:b/>
                <w:bCs/>
                <w:iCs/>
              </w:rPr>
            </w:pPr>
            <w:r w:rsidRPr="00422B93">
              <w:rPr>
                <w:rFonts w:ascii="Times New Roman" w:eastAsia="Times New Roman" w:hAnsi="Times New Roman" w:cs="Times New Roman"/>
                <w:b/>
                <w:bCs/>
                <w:iCs/>
                <w:lang w:val="en-US"/>
              </w:rPr>
              <w:t>I</w:t>
            </w:r>
            <w:r w:rsidRPr="00422B93">
              <w:rPr>
                <w:rFonts w:ascii="Times New Roman" w:eastAsia="Times New Roman" w:hAnsi="Times New Roman" w:cs="Times New Roman"/>
                <w:b/>
                <w:bCs/>
                <w:iCs/>
              </w:rPr>
              <w:t xml:space="preserve"> Основное оборудование</w:t>
            </w:r>
          </w:p>
        </w:tc>
      </w:tr>
      <w:tr w:rsidR="00C50CE5" w:rsidRPr="00422B93" w14:paraId="7666AE76" w14:textId="77777777" w:rsidTr="007C34AC">
        <w:tc>
          <w:tcPr>
            <w:tcW w:w="270" w:type="pct"/>
            <w:shd w:val="clear" w:color="auto" w:fill="auto"/>
          </w:tcPr>
          <w:p w14:paraId="2CA46E40"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1</w:t>
            </w:r>
          </w:p>
        </w:tc>
        <w:tc>
          <w:tcPr>
            <w:tcW w:w="2893" w:type="pct"/>
            <w:shd w:val="clear" w:color="auto" w:fill="auto"/>
          </w:tcPr>
          <w:p w14:paraId="3B26660A"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Места для обучающихся, педагогов</w:t>
            </w:r>
          </w:p>
        </w:tc>
        <w:tc>
          <w:tcPr>
            <w:tcW w:w="1837" w:type="pct"/>
            <w:shd w:val="clear" w:color="auto" w:fill="auto"/>
          </w:tcPr>
          <w:p w14:paraId="4B2570D6"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17BCF276"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3FD436"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b/>
                <w:bCs/>
                <w:iCs/>
                <w:lang w:val="en-US"/>
              </w:rPr>
              <w:t>II</w:t>
            </w:r>
            <w:r w:rsidRPr="00422B93">
              <w:rPr>
                <w:rFonts w:ascii="Times New Roman" w:eastAsia="Times New Roman" w:hAnsi="Times New Roman" w:cs="Times New Roman"/>
                <w:b/>
                <w:bCs/>
                <w:iCs/>
              </w:rPr>
              <w:t xml:space="preserve"> Технические средства </w:t>
            </w:r>
          </w:p>
        </w:tc>
      </w:tr>
      <w:tr w:rsidR="00C50CE5" w:rsidRPr="00422B93" w14:paraId="2AB31B1D" w14:textId="77777777" w:rsidTr="007C34A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E6059"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b/>
                <w:bCs/>
                <w:iCs/>
              </w:rPr>
              <w:t>Основное оборудование</w:t>
            </w:r>
          </w:p>
        </w:tc>
      </w:tr>
      <w:tr w:rsidR="00C50CE5" w:rsidRPr="00422B93" w14:paraId="0B410A7F" w14:textId="77777777" w:rsidTr="007C34AC">
        <w:tc>
          <w:tcPr>
            <w:tcW w:w="270" w:type="pct"/>
            <w:shd w:val="clear" w:color="auto" w:fill="auto"/>
          </w:tcPr>
          <w:p w14:paraId="3423E6C7"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1</w:t>
            </w:r>
            <w:r>
              <w:rPr>
                <w:rFonts w:ascii="Times New Roman" w:eastAsia="Times New Roman" w:hAnsi="Times New Roman" w:cs="Times New Roman"/>
                <w:iCs/>
              </w:rPr>
              <w:t>.</w:t>
            </w:r>
          </w:p>
        </w:tc>
        <w:tc>
          <w:tcPr>
            <w:tcW w:w="2893" w:type="pct"/>
            <w:shd w:val="clear" w:color="auto" w:fill="auto"/>
          </w:tcPr>
          <w:p w14:paraId="60591F75"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iC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837" w:type="pct"/>
            <w:shd w:val="clear" w:color="auto" w:fill="auto"/>
          </w:tcPr>
          <w:p w14:paraId="5618AA10"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36941EBB" w14:textId="77777777" w:rsidTr="007C34AC">
        <w:tc>
          <w:tcPr>
            <w:tcW w:w="270" w:type="pct"/>
            <w:shd w:val="clear" w:color="auto" w:fill="auto"/>
          </w:tcPr>
          <w:p w14:paraId="593C6614" w14:textId="77777777" w:rsidR="00C50CE5" w:rsidRPr="00422B93" w:rsidRDefault="00C50CE5" w:rsidP="007C34AC">
            <w:pPr>
              <w:snapToGrid w:val="0"/>
              <w:rPr>
                <w:rFonts w:ascii="Times New Roman" w:eastAsia="Times New Roman" w:hAnsi="Times New Roman" w:cs="Times New Roman"/>
                <w:iCs/>
              </w:rPr>
            </w:pPr>
            <w:r>
              <w:rPr>
                <w:rFonts w:ascii="Times New Roman" w:eastAsia="Times New Roman" w:hAnsi="Times New Roman" w:cs="Times New Roman"/>
                <w:iCs/>
              </w:rPr>
              <w:t>2.</w:t>
            </w:r>
          </w:p>
        </w:tc>
        <w:tc>
          <w:tcPr>
            <w:tcW w:w="2893" w:type="pct"/>
            <w:shd w:val="clear" w:color="auto" w:fill="auto"/>
          </w:tcPr>
          <w:p w14:paraId="7D24F317" w14:textId="77777777" w:rsidR="00C50CE5" w:rsidRPr="00422B93" w:rsidRDefault="00C50CE5" w:rsidP="007C34AC">
            <w:pPr>
              <w:snapToGrid w:val="0"/>
              <w:rPr>
                <w:rFonts w:ascii="Times New Roman" w:eastAsia="Times New Roman" w:hAnsi="Times New Roman" w:cs="Times New Roman"/>
                <w:iCs/>
              </w:rPr>
            </w:pPr>
            <w:proofErr w:type="spellStart"/>
            <w:r w:rsidRPr="00422B93">
              <w:rPr>
                <w:rFonts w:ascii="Times New Roman" w:eastAsia="Cambria" w:hAnsi="Times New Roman" w:cs="Times New Roman"/>
                <w:iCs/>
                <w:lang w:val="en-US" w:bidi="en-US"/>
              </w:rPr>
              <w:t>проектор</w:t>
            </w:r>
            <w:proofErr w:type="spellEnd"/>
            <w:r w:rsidRPr="00422B93">
              <w:rPr>
                <w:rFonts w:ascii="Times New Roman" w:eastAsia="Cambria" w:hAnsi="Times New Roman" w:cs="Times New Roman"/>
                <w:iCs/>
                <w:lang w:val="en-US" w:bidi="en-US"/>
              </w:rPr>
              <w:t>;</w:t>
            </w:r>
          </w:p>
        </w:tc>
        <w:tc>
          <w:tcPr>
            <w:tcW w:w="1837" w:type="pct"/>
            <w:shd w:val="clear" w:color="auto" w:fill="auto"/>
          </w:tcPr>
          <w:p w14:paraId="0D8EB3CB"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6F773134" w14:textId="77777777" w:rsidTr="007C34AC">
        <w:tc>
          <w:tcPr>
            <w:tcW w:w="270" w:type="pct"/>
            <w:shd w:val="clear" w:color="auto" w:fill="auto"/>
          </w:tcPr>
          <w:p w14:paraId="6B6BB74F" w14:textId="77777777" w:rsidR="00C50CE5" w:rsidRPr="00422B93" w:rsidRDefault="00C50CE5" w:rsidP="007C34AC">
            <w:pPr>
              <w:snapToGrid w:val="0"/>
              <w:rPr>
                <w:rFonts w:ascii="Times New Roman" w:eastAsia="Times New Roman" w:hAnsi="Times New Roman" w:cs="Times New Roman"/>
                <w:iCs/>
              </w:rPr>
            </w:pPr>
            <w:r>
              <w:rPr>
                <w:rFonts w:ascii="Times New Roman" w:eastAsia="Times New Roman" w:hAnsi="Times New Roman" w:cs="Times New Roman"/>
                <w:iCs/>
              </w:rPr>
              <w:t>3.</w:t>
            </w:r>
          </w:p>
        </w:tc>
        <w:tc>
          <w:tcPr>
            <w:tcW w:w="2893" w:type="pct"/>
            <w:shd w:val="clear" w:color="auto" w:fill="auto"/>
          </w:tcPr>
          <w:p w14:paraId="1E644790" w14:textId="77777777" w:rsidR="00C50CE5" w:rsidRPr="00422B93" w:rsidRDefault="00C50CE5" w:rsidP="007C34AC">
            <w:pPr>
              <w:snapToGrid w:val="0"/>
              <w:rPr>
                <w:rFonts w:ascii="Times New Roman" w:eastAsia="Times New Roman" w:hAnsi="Times New Roman" w:cs="Times New Roman"/>
                <w:iCs/>
              </w:rPr>
            </w:pPr>
            <w:proofErr w:type="spellStart"/>
            <w:r w:rsidRPr="00422B93">
              <w:rPr>
                <w:rFonts w:ascii="Times New Roman" w:eastAsia="Cambria" w:hAnsi="Times New Roman" w:cs="Times New Roman"/>
                <w:iCs/>
                <w:sz w:val="24"/>
                <w:szCs w:val="28"/>
                <w:lang w:val="en-US" w:bidi="en-US"/>
              </w:rPr>
              <w:t>экран</w:t>
            </w:r>
            <w:proofErr w:type="spellEnd"/>
            <w:r w:rsidRPr="00422B93">
              <w:rPr>
                <w:rFonts w:ascii="Times New Roman" w:eastAsia="Cambria" w:hAnsi="Times New Roman" w:cs="Times New Roman"/>
                <w:iCs/>
                <w:sz w:val="24"/>
                <w:szCs w:val="28"/>
                <w:lang w:val="en-US" w:bidi="en-US"/>
              </w:rPr>
              <w:t xml:space="preserve">; </w:t>
            </w:r>
          </w:p>
        </w:tc>
        <w:tc>
          <w:tcPr>
            <w:tcW w:w="1837" w:type="pct"/>
            <w:shd w:val="clear" w:color="auto" w:fill="auto"/>
          </w:tcPr>
          <w:p w14:paraId="081A2E84" w14:textId="77777777" w:rsidR="00C50CE5" w:rsidRPr="00422B93" w:rsidRDefault="00C50CE5" w:rsidP="007C34AC">
            <w:pPr>
              <w:snapToGrid w:val="0"/>
              <w:rPr>
                <w:rFonts w:ascii="Times New Roman" w:eastAsia="Times New Roman" w:hAnsi="Times New Roman" w:cs="Times New Roman"/>
                <w:iCs/>
              </w:rPr>
            </w:pPr>
          </w:p>
        </w:tc>
      </w:tr>
      <w:tr w:rsidR="00C50CE5" w:rsidRPr="00422B93" w14:paraId="162754A6" w14:textId="77777777" w:rsidTr="007C34AC">
        <w:tc>
          <w:tcPr>
            <w:tcW w:w="5000" w:type="pct"/>
            <w:gridSpan w:val="3"/>
            <w:shd w:val="clear" w:color="auto" w:fill="auto"/>
          </w:tcPr>
          <w:p w14:paraId="4AA77B05" w14:textId="77777777" w:rsidR="00C50CE5" w:rsidRPr="00422B93" w:rsidRDefault="00C50CE5" w:rsidP="007C34AC">
            <w:pPr>
              <w:snapToGrid w:val="0"/>
              <w:rPr>
                <w:rFonts w:ascii="Times New Roman" w:eastAsia="Times New Roman" w:hAnsi="Times New Roman" w:cs="Times New Roman"/>
                <w:iCs/>
              </w:rPr>
            </w:pPr>
            <w:r w:rsidRPr="00422B93">
              <w:rPr>
                <w:rFonts w:ascii="Times New Roman" w:eastAsia="Times New Roman" w:hAnsi="Times New Roman" w:cs="Times New Roman"/>
                <w:b/>
                <w:iCs/>
              </w:rPr>
              <w:t>Дополнительное оборудование</w:t>
            </w:r>
          </w:p>
        </w:tc>
      </w:tr>
      <w:tr w:rsidR="00C50CE5" w:rsidRPr="00422B93" w14:paraId="24AACF4A" w14:textId="77777777" w:rsidTr="007C34AC">
        <w:tc>
          <w:tcPr>
            <w:tcW w:w="5000" w:type="pct"/>
            <w:gridSpan w:val="3"/>
            <w:shd w:val="clear" w:color="auto" w:fill="auto"/>
          </w:tcPr>
          <w:p w14:paraId="7DE71202" w14:textId="77777777" w:rsidR="00C50CE5" w:rsidRPr="00422B93" w:rsidRDefault="00C50CE5" w:rsidP="007C34AC">
            <w:pPr>
              <w:snapToGrid w:val="0"/>
              <w:rPr>
                <w:rFonts w:ascii="Times New Roman" w:eastAsia="Times New Roman" w:hAnsi="Times New Roman" w:cs="Times New Roman"/>
                <w:b/>
                <w:iCs/>
              </w:rPr>
            </w:pPr>
            <w:r w:rsidRPr="00422B93">
              <w:rPr>
                <w:rFonts w:ascii="Times New Roman" w:eastAsia="Times New Roman" w:hAnsi="Times New Roman" w:cs="Times New Roman"/>
                <w:iCs/>
              </w:rPr>
              <w:t>Звуковоспроизводящее оборудование, Микрофоны</w:t>
            </w:r>
          </w:p>
        </w:tc>
      </w:tr>
    </w:tbl>
    <w:p w14:paraId="503E0991" w14:textId="77777777" w:rsidR="00C50CE5" w:rsidRDefault="00C50CE5" w:rsidP="004D055B">
      <w:pPr>
        <w:ind w:firstLine="709"/>
        <w:contextualSpacing/>
        <w:rPr>
          <w:rFonts w:ascii="Times New Roman" w:eastAsia="Calibri" w:hAnsi="Times New Roman" w:cs="Times New Roman"/>
          <w:bCs/>
          <w:sz w:val="24"/>
          <w:szCs w:val="24"/>
        </w:rPr>
      </w:pPr>
    </w:p>
    <w:p w14:paraId="49D7B0C5" w14:textId="7175D374" w:rsidR="004D055B" w:rsidRPr="00282F78" w:rsidRDefault="00BD58AA" w:rsidP="004D055B">
      <w:pPr>
        <w:ind w:firstLine="709"/>
        <w:contextualSpacing/>
        <w:rPr>
          <w:rFonts w:ascii="Times New Roman" w:eastAsia="Calibri" w:hAnsi="Times New Roman" w:cs="Times New Roman"/>
          <w:bCs/>
          <w:sz w:val="24"/>
          <w:szCs w:val="24"/>
        </w:rPr>
      </w:pPr>
      <w:r w:rsidRPr="00282F78">
        <w:rPr>
          <w:rFonts w:ascii="Times New Roman" w:eastAsia="Calibri" w:hAnsi="Times New Roman" w:cs="Times New Roman"/>
          <w:bCs/>
          <w:sz w:val="24"/>
          <w:szCs w:val="24"/>
        </w:rPr>
        <w:t xml:space="preserve">6.1.2.3. Оснащение лабораторий </w:t>
      </w:r>
    </w:p>
    <w:p w14:paraId="10B7609C" w14:textId="6F9056A3" w:rsidR="00832D92" w:rsidRPr="00282F78" w:rsidRDefault="00832D92" w:rsidP="00832D92">
      <w:pPr>
        <w:ind w:firstLine="709"/>
        <w:rPr>
          <w:rFonts w:ascii="Times New Roman" w:hAnsi="Times New Roman" w:cs="Times New Roman"/>
          <w:sz w:val="24"/>
          <w:szCs w:val="24"/>
        </w:rPr>
      </w:pPr>
      <w:r w:rsidRPr="00282F78">
        <w:rPr>
          <w:rFonts w:ascii="Times New Roman" w:hAnsi="Times New Roman" w:cs="Times New Roman"/>
          <w:sz w:val="24"/>
          <w:szCs w:val="24"/>
        </w:rPr>
        <w:t>Лаборатория «</w:t>
      </w:r>
      <w:r>
        <w:rPr>
          <w:rFonts w:ascii="Times New Roman" w:hAnsi="Times New Roman" w:cs="Times New Roman"/>
          <w:sz w:val="24"/>
          <w:szCs w:val="24"/>
        </w:rPr>
        <w:t>Физики</w:t>
      </w:r>
      <w:r w:rsidRPr="00282F78">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651"/>
        <w:gridCol w:w="3480"/>
      </w:tblGrid>
      <w:tr w:rsidR="00832D92" w:rsidRPr="00282F78" w14:paraId="4D9DE6D1" w14:textId="77777777" w:rsidTr="007C34AC">
        <w:tc>
          <w:tcPr>
            <w:tcW w:w="272" w:type="pct"/>
            <w:tcBorders>
              <w:top w:val="single" w:sz="4" w:space="0" w:color="auto"/>
              <w:left w:val="single" w:sz="4" w:space="0" w:color="auto"/>
              <w:bottom w:val="single" w:sz="4" w:space="0" w:color="auto"/>
              <w:right w:val="single" w:sz="4" w:space="0" w:color="auto"/>
            </w:tcBorders>
            <w:vAlign w:val="center"/>
            <w:hideMark/>
          </w:tcPr>
          <w:p w14:paraId="6602024F" w14:textId="77777777" w:rsidR="00832D92" w:rsidRPr="00282F78" w:rsidRDefault="00832D92" w:rsidP="007C34AC">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2926" w:type="pct"/>
            <w:tcBorders>
              <w:top w:val="single" w:sz="4" w:space="0" w:color="auto"/>
              <w:left w:val="single" w:sz="4" w:space="0" w:color="auto"/>
              <w:bottom w:val="single" w:sz="4" w:space="0" w:color="auto"/>
              <w:right w:val="single" w:sz="4" w:space="0" w:color="auto"/>
            </w:tcBorders>
            <w:vAlign w:val="center"/>
            <w:hideMark/>
          </w:tcPr>
          <w:p w14:paraId="761F6F08" w14:textId="77777777" w:rsidR="00832D92" w:rsidRPr="00282F78" w:rsidRDefault="00832D92" w:rsidP="007C34AC">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02" w:type="pct"/>
            <w:tcBorders>
              <w:top w:val="single" w:sz="4" w:space="0" w:color="auto"/>
              <w:left w:val="single" w:sz="4" w:space="0" w:color="auto"/>
              <w:bottom w:val="single" w:sz="4" w:space="0" w:color="auto"/>
              <w:right w:val="single" w:sz="4" w:space="0" w:color="auto"/>
            </w:tcBorders>
            <w:vAlign w:val="center"/>
            <w:hideMark/>
          </w:tcPr>
          <w:p w14:paraId="2EF37A0C" w14:textId="77777777" w:rsidR="00832D92" w:rsidRPr="00282F78" w:rsidRDefault="00832D92" w:rsidP="007C34AC">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832D92" w:rsidRPr="00282F78" w14:paraId="24571D49" w14:textId="77777777" w:rsidTr="007C34A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DACAC34" w14:textId="77777777" w:rsidR="00832D92" w:rsidRPr="00282F78" w:rsidRDefault="00832D92" w:rsidP="007C34AC">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832D92" w:rsidRPr="00282F78" w14:paraId="734547BA" w14:textId="77777777" w:rsidTr="007C34A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D0B3D8E" w14:textId="77777777" w:rsidR="00832D92" w:rsidRPr="00282F78" w:rsidRDefault="00832D92" w:rsidP="007C34AC">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832D92" w:rsidRPr="00282F78" w14:paraId="46E6772F"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43DD8DED"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259A918B"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35CE502C"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i3, оперативная память объемом не менее 8 Гб</w:t>
            </w:r>
          </w:p>
        </w:tc>
      </w:tr>
      <w:tr w:rsidR="00832D92" w:rsidRPr="00282F78" w14:paraId="7F68BAB5"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12771FB1"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7F078610"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5EAF1FED"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832D92" w:rsidRPr="00282F78" w14:paraId="18315D39"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6FCFBC5E"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0F7A63DA"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Маркерная доска</w:t>
            </w:r>
          </w:p>
        </w:tc>
        <w:tc>
          <w:tcPr>
            <w:tcW w:w="1802" w:type="pct"/>
            <w:tcBorders>
              <w:top w:val="single" w:sz="4" w:space="0" w:color="auto"/>
              <w:left w:val="single" w:sz="4" w:space="0" w:color="auto"/>
              <w:bottom w:val="single" w:sz="4" w:space="0" w:color="auto"/>
              <w:right w:val="single" w:sz="4" w:space="0" w:color="auto"/>
            </w:tcBorders>
          </w:tcPr>
          <w:p w14:paraId="655565DB" w14:textId="77777777" w:rsidR="00832D92" w:rsidRPr="00282F78" w:rsidRDefault="00832D92" w:rsidP="007C34AC">
            <w:pPr>
              <w:snapToGrid w:val="0"/>
              <w:rPr>
                <w:rFonts w:ascii="Times New Roman" w:eastAsia="Times New Roman" w:hAnsi="Times New Roman" w:cs="Times New Roman"/>
                <w:iCs/>
                <w:sz w:val="24"/>
                <w:szCs w:val="24"/>
              </w:rPr>
            </w:pPr>
          </w:p>
        </w:tc>
      </w:tr>
      <w:tr w:rsidR="00832D92" w:rsidRPr="00282F78" w14:paraId="70EDF3C1"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38D2254E"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832D92" w:rsidRPr="00282F78" w14:paraId="24E379AB"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73AD2BD2"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lastRenderedPageBreak/>
              <w:t>1.</w:t>
            </w:r>
          </w:p>
        </w:tc>
        <w:tc>
          <w:tcPr>
            <w:tcW w:w="2926" w:type="pct"/>
            <w:tcBorders>
              <w:top w:val="single" w:sz="4" w:space="0" w:color="auto"/>
              <w:left w:val="single" w:sz="4" w:space="0" w:color="auto"/>
              <w:bottom w:val="single" w:sz="4" w:space="0" w:color="auto"/>
              <w:right w:val="single" w:sz="4" w:space="0" w:color="auto"/>
            </w:tcBorders>
            <w:hideMark/>
          </w:tcPr>
          <w:p w14:paraId="5577091B" w14:textId="77777777" w:rsidR="00832D92" w:rsidRPr="00282F78" w:rsidRDefault="00832D92" w:rsidP="007C34AC">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02" w:type="pct"/>
            <w:tcBorders>
              <w:top w:val="single" w:sz="4" w:space="0" w:color="auto"/>
              <w:left w:val="single" w:sz="4" w:space="0" w:color="auto"/>
              <w:bottom w:val="single" w:sz="4" w:space="0" w:color="auto"/>
              <w:right w:val="single" w:sz="4" w:space="0" w:color="auto"/>
            </w:tcBorders>
            <w:hideMark/>
          </w:tcPr>
          <w:p w14:paraId="52A5275A" w14:textId="77777777" w:rsidR="00832D92" w:rsidRPr="00282F78" w:rsidRDefault="00832D92" w:rsidP="007C34AC">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sz w:val="24"/>
                <w:szCs w:val="24"/>
              </w:rPr>
              <w:t>Хранение имущества и оборудования</w:t>
            </w:r>
          </w:p>
        </w:tc>
      </w:tr>
      <w:tr w:rsidR="00832D92" w:rsidRPr="00282F78" w14:paraId="5A6CF7EB"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45BF6405"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832D92" w:rsidRPr="00282F78" w14:paraId="5CD6D8CD"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216FE5FD"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832D92" w:rsidRPr="00282F78" w14:paraId="37F192D0" w14:textId="77777777" w:rsidTr="007C34AC">
        <w:tc>
          <w:tcPr>
            <w:tcW w:w="272" w:type="pct"/>
            <w:tcBorders>
              <w:top w:val="single" w:sz="4" w:space="0" w:color="auto"/>
              <w:left w:val="single" w:sz="4" w:space="0" w:color="auto"/>
              <w:bottom w:val="single" w:sz="4" w:space="0" w:color="auto"/>
              <w:right w:val="single" w:sz="4" w:space="0" w:color="auto"/>
            </w:tcBorders>
          </w:tcPr>
          <w:p w14:paraId="39480BA9" w14:textId="77777777" w:rsidR="00832D92" w:rsidRPr="00282F78" w:rsidRDefault="00832D92" w:rsidP="00832D92">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1BF42E69"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802" w:type="pct"/>
            <w:tcBorders>
              <w:top w:val="single" w:sz="4" w:space="0" w:color="auto"/>
              <w:left w:val="single" w:sz="4" w:space="0" w:color="auto"/>
              <w:bottom w:val="single" w:sz="4" w:space="0" w:color="auto"/>
              <w:right w:val="single" w:sz="4" w:space="0" w:color="auto"/>
            </w:tcBorders>
            <w:hideMark/>
          </w:tcPr>
          <w:p w14:paraId="01A527B9"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 xml:space="preserve">процессор не ниже Core i3, оперативная память объемом не менее 8 Гб с лицензионным ПО, с выходом в Интернет  </w:t>
            </w:r>
          </w:p>
        </w:tc>
      </w:tr>
      <w:tr w:rsidR="00832D92" w:rsidRPr="00282F78" w14:paraId="6F3727DA" w14:textId="77777777" w:rsidTr="007C34AC">
        <w:tc>
          <w:tcPr>
            <w:tcW w:w="272" w:type="pct"/>
            <w:tcBorders>
              <w:top w:val="single" w:sz="4" w:space="0" w:color="auto"/>
              <w:left w:val="single" w:sz="4" w:space="0" w:color="auto"/>
              <w:bottom w:val="single" w:sz="4" w:space="0" w:color="auto"/>
              <w:right w:val="single" w:sz="4" w:space="0" w:color="auto"/>
            </w:tcBorders>
          </w:tcPr>
          <w:p w14:paraId="499A0EA7" w14:textId="77777777" w:rsidR="00832D92" w:rsidRPr="00282F78" w:rsidRDefault="00832D92" w:rsidP="00832D92">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63100D9"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Проектор</w:t>
            </w:r>
          </w:p>
        </w:tc>
        <w:tc>
          <w:tcPr>
            <w:tcW w:w="1802" w:type="pct"/>
            <w:tcBorders>
              <w:top w:val="single" w:sz="4" w:space="0" w:color="auto"/>
              <w:left w:val="single" w:sz="4" w:space="0" w:color="auto"/>
              <w:bottom w:val="single" w:sz="4" w:space="0" w:color="auto"/>
              <w:right w:val="single" w:sz="4" w:space="0" w:color="auto"/>
            </w:tcBorders>
          </w:tcPr>
          <w:p w14:paraId="10FA590E" w14:textId="77777777" w:rsidR="00832D92" w:rsidRPr="00282F78" w:rsidRDefault="00832D92" w:rsidP="007C34AC">
            <w:pPr>
              <w:snapToGrid w:val="0"/>
              <w:rPr>
                <w:rFonts w:ascii="Times New Roman" w:eastAsia="Times New Roman" w:hAnsi="Times New Roman" w:cs="Times New Roman"/>
                <w:sz w:val="24"/>
                <w:szCs w:val="24"/>
              </w:rPr>
            </w:pPr>
          </w:p>
        </w:tc>
      </w:tr>
      <w:tr w:rsidR="00832D92" w:rsidRPr="00282F78" w14:paraId="1E2B240A" w14:textId="77777777" w:rsidTr="007C34AC">
        <w:tc>
          <w:tcPr>
            <w:tcW w:w="272" w:type="pct"/>
            <w:tcBorders>
              <w:top w:val="single" w:sz="4" w:space="0" w:color="auto"/>
              <w:left w:val="single" w:sz="4" w:space="0" w:color="auto"/>
              <w:bottom w:val="single" w:sz="4" w:space="0" w:color="auto"/>
              <w:right w:val="single" w:sz="4" w:space="0" w:color="auto"/>
            </w:tcBorders>
          </w:tcPr>
          <w:p w14:paraId="3200D81F" w14:textId="77777777" w:rsidR="00832D92" w:rsidRPr="00282F78" w:rsidRDefault="00832D92" w:rsidP="00832D92">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56FF5E6"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Экран</w:t>
            </w:r>
          </w:p>
        </w:tc>
        <w:tc>
          <w:tcPr>
            <w:tcW w:w="1802" w:type="pct"/>
            <w:tcBorders>
              <w:top w:val="single" w:sz="4" w:space="0" w:color="auto"/>
              <w:left w:val="single" w:sz="4" w:space="0" w:color="auto"/>
              <w:bottom w:val="single" w:sz="4" w:space="0" w:color="auto"/>
              <w:right w:val="single" w:sz="4" w:space="0" w:color="auto"/>
            </w:tcBorders>
          </w:tcPr>
          <w:p w14:paraId="13397430" w14:textId="77777777" w:rsidR="00832D92" w:rsidRPr="00282F78" w:rsidRDefault="00832D92" w:rsidP="007C34AC">
            <w:pPr>
              <w:snapToGrid w:val="0"/>
              <w:rPr>
                <w:rFonts w:ascii="Times New Roman" w:eastAsia="Times New Roman" w:hAnsi="Times New Roman" w:cs="Times New Roman"/>
                <w:sz w:val="24"/>
                <w:szCs w:val="24"/>
              </w:rPr>
            </w:pPr>
          </w:p>
        </w:tc>
      </w:tr>
      <w:tr w:rsidR="00832D92" w:rsidRPr="00282F78" w14:paraId="73C02742" w14:textId="77777777" w:rsidTr="007C34AC">
        <w:tc>
          <w:tcPr>
            <w:tcW w:w="272" w:type="pct"/>
            <w:tcBorders>
              <w:top w:val="single" w:sz="4" w:space="0" w:color="auto"/>
              <w:left w:val="single" w:sz="4" w:space="0" w:color="auto"/>
              <w:bottom w:val="single" w:sz="4" w:space="0" w:color="auto"/>
              <w:right w:val="single" w:sz="4" w:space="0" w:color="auto"/>
            </w:tcBorders>
          </w:tcPr>
          <w:p w14:paraId="78125BDC" w14:textId="77777777" w:rsidR="00832D92" w:rsidRPr="00282F78" w:rsidRDefault="00832D92" w:rsidP="00832D92">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735B0B05"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Учебно-лабораторные стенды для освоения типовых схемотехнических решений</w:t>
            </w:r>
          </w:p>
        </w:tc>
        <w:tc>
          <w:tcPr>
            <w:tcW w:w="1802" w:type="pct"/>
            <w:tcBorders>
              <w:top w:val="single" w:sz="4" w:space="0" w:color="auto"/>
              <w:left w:val="single" w:sz="4" w:space="0" w:color="auto"/>
              <w:bottom w:val="single" w:sz="4" w:space="0" w:color="auto"/>
              <w:right w:val="single" w:sz="4" w:space="0" w:color="auto"/>
            </w:tcBorders>
          </w:tcPr>
          <w:p w14:paraId="06C2A1A7" w14:textId="77777777" w:rsidR="00832D92" w:rsidRPr="00282F78" w:rsidRDefault="00832D92" w:rsidP="007C34AC">
            <w:pPr>
              <w:snapToGrid w:val="0"/>
              <w:rPr>
                <w:rFonts w:ascii="Times New Roman" w:eastAsia="Times New Roman" w:hAnsi="Times New Roman" w:cs="Times New Roman"/>
                <w:sz w:val="24"/>
                <w:szCs w:val="24"/>
              </w:rPr>
            </w:pPr>
          </w:p>
        </w:tc>
      </w:tr>
      <w:tr w:rsidR="00832D92" w:rsidRPr="00282F78" w14:paraId="44EBB076" w14:textId="77777777" w:rsidTr="007C34AC">
        <w:tc>
          <w:tcPr>
            <w:tcW w:w="272" w:type="pct"/>
            <w:tcBorders>
              <w:top w:val="single" w:sz="4" w:space="0" w:color="auto"/>
              <w:left w:val="single" w:sz="4" w:space="0" w:color="auto"/>
              <w:bottom w:val="single" w:sz="4" w:space="0" w:color="auto"/>
              <w:right w:val="single" w:sz="4" w:space="0" w:color="auto"/>
            </w:tcBorders>
          </w:tcPr>
          <w:p w14:paraId="2DAEF388" w14:textId="77777777" w:rsidR="00832D92" w:rsidRPr="00282F78" w:rsidRDefault="00832D92" w:rsidP="00832D92">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2BC17941"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Контрольно-измерительная аппаратура для измерения временных характеристик, амплитуды и формы сигналов</w:t>
            </w:r>
          </w:p>
        </w:tc>
        <w:tc>
          <w:tcPr>
            <w:tcW w:w="1802" w:type="pct"/>
            <w:tcBorders>
              <w:top w:val="single" w:sz="4" w:space="0" w:color="auto"/>
              <w:left w:val="single" w:sz="4" w:space="0" w:color="auto"/>
              <w:bottom w:val="single" w:sz="4" w:space="0" w:color="auto"/>
              <w:right w:val="single" w:sz="4" w:space="0" w:color="auto"/>
            </w:tcBorders>
          </w:tcPr>
          <w:p w14:paraId="38558C14" w14:textId="77777777" w:rsidR="00832D92" w:rsidRPr="00282F78" w:rsidRDefault="00832D92" w:rsidP="007C34AC">
            <w:pPr>
              <w:snapToGrid w:val="0"/>
              <w:rPr>
                <w:rFonts w:ascii="Times New Roman" w:eastAsia="Times New Roman" w:hAnsi="Times New Roman" w:cs="Times New Roman"/>
                <w:sz w:val="24"/>
                <w:szCs w:val="24"/>
              </w:rPr>
            </w:pPr>
          </w:p>
        </w:tc>
      </w:tr>
      <w:tr w:rsidR="00832D92" w:rsidRPr="00282F78" w14:paraId="68B208DA"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20DD6680"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832D92" w:rsidRPr="00282F78" w14:paraId="35FE1E4F" w14:textId="77777777" w:rsidTr="007C34AC">
        <w:tc>
          <w:tcPr>
            <w:tcW w:w="272" w:type="pct"/>
            <w:tcBorders>
              <w:top w:val="single" w:sz="4" w:space="0" w:color="auto"/>
              <w:left w:val="single" w:sz="4" w:space="0" w:color="auto"/>
              <w:bottom w:val="single" w:sz="4" w:space="0" w:color="auto"/>
              <w:right w:val="single" w:sz="4" w:space="0" w:color="auto"/>
            </w:tcBorders>
          </w:tcPr>
          <w:p w14:paraId="110A708F" w14:textId="77777777" w:rsidR="00832D92" w:rsidRPr="00282F78" w:rsidRDefault="00832D92" w:rsidP="007C34AC">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588CDDDD" w14:textId="77777777" w:rsidR="00832D92" w:rsidRPr="00282F78" w:rsidRDefault="00832D92" w:rsidP="007C34AC">
            <w:pPr>
              <w:snapToGrid w:val="0"/>
              <w:rPr>
                <w:rFonts w:ascii="Times New Roman" w:eastAsia="Times New Roman" w:hAnsi="Times New Roman" w:cs="Times New Roman"/>
                <w:sz w:val="24"/>
                <w:szCs w:val="24"/>
                <w:highlight w:val="yellow"/>
              </w:rPr>
            </w:pPr>
          </w:p>
        </w:tc>
        <w:tc>
          <w:tcPr>
            <w:tcW w:w="1802" w:type="pct"/>
            <w:tcBorders>
              <w:top w:val="single" w:sz="4" w:space="0" w:color="auto"/>
              <w:left w:val="single" w:sz="4" w:space="0" w:color="auto"/>
              <w:bottom w:val="single" w:sz="4" w:space="0" w:color="auto"/>
              <w:right w:val="single" w:sz="4" w:space="0" w:color="auto"/>
            </w:tcBorders>
          </w:tcPr>
          <w:p w14:paraId="2F283ECE" w14:textId="77777777" w:rsidR="00832D92" w:rsidRPr="00282F78" w:rsidRDefault="00832D92" w:rsidP="007C34AC">
            <w:pPr>
              <w:snapToGrid w:val="0"/>
              <w:rPr>
                <w:rFonts w:ascii="Times New Roman" w:eastAsia="Times New Roman" w:hAnsi="Times New Roman" w:cs="Times New Roman"/>
                <w:iCs/>
                <w:sz w:val="24"/>
                <w:szCs w:val="24"/>
                <w:highlight w:val="yellow"/>
              </w:rPr>
            </w:pPr>
          </w:p>
        </w:tc>
      </w:tr>
      <w:tr w:rsidR="00832D92" w:rsidRPr="00282F78" w14:paraId="7BF9CAF0"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70DD7C63"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832D92" w:rsidRPr="00282F78" w14:paraId="34D4857A"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38EB4576"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832D92" w:rsidRPr="00282F78" w14:paraId="573A78D6" w14:textId="77777777" w:rsidTr="007C34AC">
        <w:tc>
          <w:tcPr>
            <w:tcW w:w="272" w:type="pct"/>
            <w:tcBorders>
              <w:top w:val="single" w:sz="4" w:space="0" w:color="auto"/>
              <w:left w:val="single" w:sz="4" w:space="0" w:color="auto"/>
              <w:bottom w:val="single" w:sz="4" w:space="0" w:color="auto"/>
              <w:right w:val="single" w:sz="4" w:space="0" w:color="auto"/>
            </w:tcBorders>
            <w:hideMark/>
          </w:tcPr>
          <w:p w14:paraId="58116958"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2F032E82"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802" w:type="pct"/>
            <w:tcBorders>
              <w:top w:val="single" w:sz="4" w:space="0" w:color="auto"/>
              <w:left w:val="single" w:sz="4" w:space="0" w:color="auto"/>
              <w:bottom w:val="single" w:sz="4" w:space="0" w:color="auto"/>
              <w:right w:val="single" w:sz="4" w:space="0" w:color="auto"/>
            </w:tcBorders>
            <w:hideMark/>
          </w:tcPr>
          <w:p w14:paraId="281C0D64"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дисциплины</w:t>
            </w:r>
          </w:p>
        </w:tc>
      </w:tr>
      <w:tr w:rsidR="00832D92" w:rsidRPr="00282F78" w14:paraId="589F7137" w14:textId="77777777" w:rsidTr="007C34AC">
        <w:tc>
          <w:tcPr>
            <w:tcW w:w="5000" w:type="pct"/>
            <w:gridSpan w:val="3"/>
            <w:tcBorders>
              <w:top w:val="single" w:sz="4" w:space="0" w:color="auto"/>
              <w:left w:val="single" w:sz="4" w:space="0" w:color="auto"/>
              <w:bottom w:val="single" w:sz="4" w:space="0" w:color="auto"/>
              <w:right w:val="single" w:sz="4" w:space="0" w:color="auto"/>
            </w:tcBorders>
            <w:hideMark/>
          </w:tcPr>
          <w:p w14:paraId="793A9CD4" w14:textId="77777777" w:rsidR="00832D92" w:rsidRPr="00282F78" w:rsidRDefault="00832D92" w:rsidP="007C34AC">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832D92" w:rsidRPr="00282F78" w14:paraId="275F555D" w14:textId="77777777" w:rsidTr="007C34AC">
        <w:tc>
          <w:tcPr>
            <w:tcW w:w="272" w:type="pct"/>
            <w:tcBorders>
              <w:top w:val="single" w:sz="4" w:space="0" w:color="auto"/>
              <w:left w:val="single" w:sz="4" w:space="0" w:color="auto"/>
              <w:bottom w:val="single" w:sz="4" w:space="0" w:color="auto"/>
              <w:right w:val="single" w:sz="4" w:space="0" w:color="auto"/>
            </w:tcBorders>
          </w:tcPr>
          <w:p w14:paraId="77C74316" w14:textId="77777777" w:rsidR="00832D92" w:rsidRPr="00282F78" w:rsidRDefault="00832D92" w:rsidP="007C34AC">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265A9B7" w14:textId="77777777" w:rsidR="00832D92" w:rsidRPr="00282F78" w:rsidRDefault="00832D92" w:rsidP="007C34AC">
            <w:pPr>
              <w:snapToGrid w:val="0"/>
              <w:rPr>
                <w:rFonts w:ascii="Times New Roman" w:eastAsia="Times New Roman" w:hAnsi="Times New Roman" w:cs="Times New Roman"/>
                <w:i/>
                <w:sz w:val="24"/>
                <w:szCs w:val="24"/>
              </w:rPr>
            </w:pPr>
          </w:p>
        </w:tc>
        <w:tc>
          <w:tcPr>
            <w:tcW w:w="1802" w:type="pct"/>
            <w:tcBorders>
              <w:top w:val="single" w:sz="4" w:space="0" w:color="auto"/>
              <w:left w:val="single" w:sz="4" w:space="0" w:color="auto"/>
              <w:bottom w:val="single" w:sz="4" w:space="0" w:color="auto"/>
              <w:right w:val="single" w:sz="4" w:space="0" w:color="auto"/>
            </w:tcBorders>
          </w:tcPr>
          <w:p w14:paraId="012C9BBD" w14:textId="77777777" w:rsidR="00832D92" w:rsidRPr="00282F78" w:rsidRDefault="00832D92" w:rsidP="007C34AC">
            <w:pPr>
              <w:snapToGrid w:val="0"/>
              <w:rPr>
                <w:rFonts w:ascii="Times New Roman" w:eastAsia="Times New Roman" w:hAnsi="Times New Roman" w:cs="Times New Roman"/>
                <w:iCs/>
                <w:sz w:val="24"/>
                <w:szCs w:val="24"/>
              </w:rPr>
            </w:pPr>
          </w:p>
        </w:tc>
      </w:tr>
    </w:tbl>
    <w:p w14:paraId="3B8FA4F0" w14:textId="77777777" w:rsidR="00832D92" w:rsidRDefault="00832D92" w:rsidP="00C50CE5">
      <w:pPr>
        <w:ind w:firstLine="709"/>
        <w:jc w:val="both"/>
        <w:rPr>
          <w:rFonts w:ascii="Times New Roman" w:hAnsi="Times New Roman" w:cs="Times New Roman"/>
          <w:sz w:val="24"/>
          <w:szCs w:val="24"/>
        </w:rPr>
      </w:pPr>
    </w:p>
    <w:p w14:paraId="7675CFAE" w14:textId="00AB029B" w:rsidR="004D055B" w:rsidRPr="00282F78" w:rsidRDefault="004D055B" w:rsidP="00C50CE5">
      <w:pPr>
        <w:ind w:firstLine="709"/>
        <w:jc w:val="both"/>
        <w:rPr>
          <w:rFonts w:ascii="Times New Roman" w:hAnsi="Times New Roman" w:cs="Times New Roman"/>
          <w:sz w:val="24"/>
          <w:szCs w:val="24"/>
        </w:rPr>
      </w:pPr>
      <w:r w:rsidRPr="00282F78">
        <w:rPr>
          <w:rFonts w:ascii="Times New Roman" w:hAnsi="Times New Roman" w:cs="Times New Roman"/>
          <w:sz w:val="24"/>
          <w:szCs w:val="24"/>
        </w:rPr>
        <w:t>Лаборатория «</w:t>
      </w:r>
      <w:r w:rsidR="00C50CE5">
        <w:rPr>
          <w:rFonts w:ascii="Times New Roman" w:hAnsi="Times New Roman" w:cs="Times New Roman"/>
          <w:sz w:val="24"/>
          <w:szCs w:val="24"/>
        </w:rPr>
        <w:t>И</w:t>
      </w:r>
      <w:r w:rsidR="00C50CE5" w:rsidRPr="00C50CE5">
        <w:rPr>
          <w:rFonts w:ascii="Times New Roman" w:hAnsi="Times New Roman" w:cs="Times New Roman"/>
          <w:sz w:val="24"/>
          <w:szCs w:val="24"/>
        </w:rPr>
        <w:t>нформационно-телекоммуникационных систем и сетей; защиты информации</w:t>
      </w:r>
      <w:r w:rsidR="00C50CE5">
        <w:rPr>
          <w:rFonts w:ascii="Times New Roman" w:hAnsi="Times New Roman" w:cs="Times New Roman"/>
          <w:sz w:val="24"/>
          <w:szCs w:val="24"/>
        </w:rPr>
        <w:t xml:space="preserve"> </w:t>
      </w:r>
      <w:r w:rsidR="00C50CE5" w:rsidRPr="00C50CE5">
        <w:rPr>
          <w:rFonts w:ascii="Times New Roman" w:hAnsi="Times New Roman" w:cs="Times New Roman"/>
          <w:sz w:val="24"/>
          <w:szCs w:val="24"/>
        </w:rPr>
        <w:t>от утечки по техническим каналам</w:t>
      </w:r>
      <w:r w:rsidRPr="00282F78">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5700"/>
        <w:gridCol w:w="3624"/>
      </w:tblGrid>
      <w:tr w:rsidR="004D055B" w:rsidRPr="00282F78" w14:paraId="6294EC76" w14:textId="77777777" w:rsidTr="004D055B">
        <w:tc>
          <w:tcPr>
            <w:tcW w:w="269" w:type="pct"/>
            <w:tcBorders>
              <w:top w:val="single" w:sz="4" w:space="0" w:color="auto"/>
              <w:left w:val="single" w:sz="4" w:space="0" w:color="auto"/>
              <w:bottom w:val="single" w:sz="4" w:space="0" w:color="auto"/>
              <w:right w:val="single" w:sz="4" w:space="0" w:color="auto"/>
            </w:tcBorders>
            <w:vAlign w:val="center"/>
            <w:hideMark/>
          </w:tcPr>
          <w:p w14:paraId="20AD40CC" w14:textId="77777777" w:rsidR="004D055B" w:rsidRPr="00282F78" w:rsidRDefault="004D055B">
            <w:pPr>
              <w:snapToGrid w:val="0"/>
              <w:jc w:val="center"/>
              <w:rPr>
                <w:rFonts w:ascii="Times New Roman" w:eastAsia="Times New Roman" w:hAnsi="Times New Roman" w:cs="Times New Roman"/>
                <w:iCs/>
                <w:sz w:val="24"/>
                <w:szCs w:val="24"/>
              </w:rPr>
            </w:pPr>
            <w:bookmarkStart w:id="3" w:name="_Hlk126147805"/>
            <w:r w:rsidRPr="00282F78">
              <w:rPr>
                <w:rFonts w:ascii="Times New Roman" w:eastAsia="Times New Roman" w:hAnsi="Times New Roman" w:cs="Times New Roman"/>
                <w:iCs/>
                <w:sz w:val="24"/>
                <w:szCs w:val="24"/>
              </w:rPr>
              <w:t>№</w:t>
            </w:r>
          </w:p>
        </w:tc>
        <w:tc>
          <w:tcPr>
            <w:tcW w:w="2892" w:type="pct"/>
            <w:tcBorders>
              <w:top w:val="single" w:sz="4" w:space="0" w:color="auto"/>
              <w:left w:val="single" w:sz="4" w:space="0" w:color="auto"/>
              <w:bottom w:val="single" w:sz="4" w:space="0" w:color="auto"/>
              <w:right w:val="single" w:sz="4" w:space="0" w:color="auto"/>
            </w:tcBorders>
            <w:vAlign w:val="center"/>
            <w:hideMark/>
          </w:tcPr>
          <w:p w14:paraId="319B8BE1"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38" w:type="pct"/>
            <w:tcBorders>
              <w:top w:val="single" w:sz="4" w:space="0" w:color="auto"/>
              <w:left w:val="single" w:sz="4" w:space="0" w:color="auto"/>
              <w:bottom w:val="single" w:sz="4" w:space="0" w:color="auto"/>
              <w:right w:val="single" w:sz="4" w:space="0" w:color="auto"/>
            </w:tcBorders>
            <w:vAlign w:val="center"/>
            <w:hideMark/>
          </w:tcPr>
          <w:p w14:paraId="3752124D"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4D055B" w:rsidRPr="00282F78" w14:paraId="6D926327" w14:textId="77777777" w:rsidTr="004D055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6405891"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4D055B" w:rsidRPr="00282F78" w14:paraId="324A0105" w14:textId="77777777" w:rsidTr="004D055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3F2BD04"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4A655A9D" w14:textId="77777777" w:rsidTr="004D055B">
        <w:tc>
          <w:tcPr>
            <w:tcW w:w="269" w:type="pct"/>
            <w:tcBorders>
              <w:top w:val="single" w:sz="4" w:space="0" w:color="auto"/>
              <w:left w:val="single" w:sz="4" w:space="0" w:color="auto"/>
              <w:bottom w:val="single" w:sz="4" w:space="0" w:color="auto"/>
              <w:right w:val="single" w:sz="4" w:space="0" w:color="auto"/>
            </w:tcBorders>
            <w:hideMark/>
          </w:tcPr>
          <w:p w14:paraId="5C15E9F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4FBE928F"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38" w:type="pct"/>
            <w:tcBorders>
              <w:top w:val="single" w:sz="4" w:space="0" w:color="auto"/>
              <w:left w:val="single" w:sz="4" w:space="0" w:color="auto"/>
              <w:bottom w:val="single" w:sz="4" w:space="0" w:color="auto"/>
              <w:right w:val="single" w:sz="4" w:space="0" w:color="auto"/>
            </w:tcBorders>
            <w:hideMark/>
          </w:tcPr>
          <w:p w14:paraId="5D09574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i3, оперативная память объемом не менее 8 Гб</w:t>
            </w:r>
          </w:p>
        </w:tc>
      </w:tr>
      <w:tr w:rsidR="004D055B" w:rsidRPr="00282F78" w14:paraId="5D82192E" w14:textId="77777777" w:rsidTr="004D055B">
        <w:tc>
          <w:tcPr>
            <w:tcW w:w="269" w:type="pct"/>
            <w:tcBorders>
              <w:top w:val="single" w:sz="4" w:space="0" w:color="auto"/>
              <w:left w:val="single" w:sz="4" w:space="0" w:color="auto"/>
              <w:bottom w:val="single" w:sz="4" w:space="0" w:color="auto"/>
              <w:right w:val="single" w:sz="4" w:space="0" w:color="auto"/>
            </w:tcBorders>
            <w:hideMark/>
          </w:tcPr>
          <w:p w14:paraId="2D52187F"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892" w:type="pct"/>
            <w:tcBorders>
              <w:top w:val="single" w:sz="4" w:space="0" w:color="auto"/>
              <w:left w:val="single" w:sz="4" w:space="0" w:color="auto"/>
              <w:bottom w:val="single" w:sz="4" w:space="0" w:color="auto"/>
              <w:right w:val="single" w:sz="4" w:space="0" w:color="auto"/>
            </w:tcBorders>
            <w:hideMark/>
          </w:tcPr>
          <w:p w14:paraId="41828359"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38" w:type="pct"/>
            <w:tcBorders>
              <w:top w:val="single" w:sz="4" w:space="0" w:color="auto"/>
              <w:left w:val="single" w:sz="4" w:space="0" w:color="auto"/>
              <w:bottom w:val="single" w:sz="4" w:space="0" w:color="auto"/>
              <w:right w:val="single" w:sz="4" w:space="0" w:color="auto"/>
            </w:tcBorders>
            <w:hideMark/>
          </w:tcPr>
          <w:p w14:paraId="46F5C48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4D055B" w:rsidRPr="00282F78" w14:paraId="33168304" w14:textId="77777777" w:rsidTr="004D055B">
        <w:tc>
          <w:tcPr>
            <w:tcW w:w="269" w:type="pct"/>
            <w:tcBorders>
              <w:top w:val="single" w:sz="4" w:space="0" w:color="auto"/>
              <w:left w:val="single" w:sz="4" w:space="0" w:color="auto"/>
              <w:bottom w:val="single" w:sz="4" w:space="0" w:color="auto"/>
              <w:right w:val="single" w:sz="4" w:space="0" w:color="auto"/>
            </w:tcBorders>
            <w:hideMark/>
          </w:tcPr>
          <w:p w14:paraId="630CF03F"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892" w:type="pct"/>
            <w:tcBorders>
              <w:top w:val="single" w:sz="4" w:space="0" w:color="auto"/>
              <w:left w:val="single" w:sz="4" w:space="0" w:color="auto"/>
              <w:bottom w:val="single" w:sz="4" w:space="0" w:color="auto"/>
              <w:right w:val="single" w:sz="4" w:space="0" w:color="auto"/>
            </w:tcBorders>
            <w:hideMark/>
          </w:tcPr>
          <w:p w14:paraId="0269885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Маркерная доска</w:t>
            </w:r>
          </w:p>
        </w:tc>
        <w:tc>
          <w:tcPr>
            <w:tcW w:w="1838" w:type="pct"/>
            <w:tcBorders>
              <w:top w:val="single" w:sz="4" w:space="0" w:color="auto"/>
              <w:left w:val="single" w:sz="4" w:space="0" w:color="auto"/>
              <w:bottom w:val="single" w:sz="4" w:space="0" w:color="auto"/>
              <w:right w:val="single" w:sz="4" w:space="0" w:color="auto"/>
            </w:tcBorders>
          </w:tcPr>
          <w:p w14:paraId="25A12BB5"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66DDEC00"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01AD0D25"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4D055B" w:rsidRPr="00282F78" w14:paraId="05B67B52" w14:textId="77777777" w:rsidTr="004D055B">
        <w:tc>
          <w:tcPr>
            <w:tcW w:w="269" w:type="pct"/>
            <w:tcBorders>
              <w:top w:val="single" w:sz="4" w:space="0" w:color="auto"/>
              <w:left w:val="single" w:sz="4" w:space="0" w:color="auto"/>
              <w:bottom w:val="single" w:sz="4" w:space="0" w:color="auto"/>
              <w:right w:val="single" w:sz="4" w:space="0" w:color="auto"/>
            </w:tcBorders>
            <w:hideMark/>
          </w:tcPr>
          <w:p w14:paraId="6AB3B89B"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0BBE05C7" w14:textId="77777777" w:rsidR="004D055B" w:rsidRPr="00282F78" w:rsidRDefault="004D055B">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38" w:type="pct"/>
            <w:tcBorders>
              <w:top w:val="single" w:sz="4" w:space="0" w:color="auto"/>
              <w:left w:val="single" w:sz="4" w:space="0" w:color="auto"/>
              <w:bottom w:val="single" w:sz="4" w:space="0" w:color="auto"/>
              <w:right w:val="single" w:sz="4" w:space="0" w:color="auto"/>
            </w:tcBorders>
            <w:hideMark/>
          </w:tcPr>
          <w:p w14:paraId="13F05340" w14:textId="77777777" w:rsidR="004D055B" w:rsidRPr="00282F78" w:rsidRDefault="004D055B">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sz w:val="24"/>
                <w:szCs w:val="24"/>
              </w:rPr>
              <w:t>Хранение имущества и оборудования</w:t>
            </w:r>
          </w:p>
        </w:tc>
      </w:tr>
      <w:tr w:rsidR="004D055B" w:rsidRPr="00282F78" w14:paraId="23051BEB"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44A5ADB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4D055B" w:rsidRPr="00282F78" w14:paraId="06B4ACC9"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60CDE31"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33DA2086" w14:textId="77777777" w:rsidTr="004D055B">
        <w:tc>
          <w:tcPr>
            <w:tcW w:w="269" w:type="pct"/>
            <w:tcBorders>
              <w:top w:val="single" w:sz="4" w:space="0" w:color="auto"/>
              <w:left w:val="single" w:sz="4" w:space="0" w:color="auto"/>
              <w:bottom w:val="single" w:sz="4" w:space="0" w:color="auto"/>
              <w:right w:val="single" w:sz="4" w:space="0" w:color="auto"/>
            </w:tcBorders>
          </w:tcPr>
          <w:p w14:paraId="5C554A39" w14:textId="77777777" w:rsidR="004D055B" w:rsidRPr="00282F78" w:rsidRDefault="004D055B" w:rsidP="004D055B">
            <w:pPr>
              <w:numPr>
                <w:ilvl w:val="0"/>
                <w:numId w:val="16"/>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4F0D572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838" w:type="pct"/>
            <w:tcBorders>
              <w:top w:val="single" w:sz="4" w:space="0" w:color="auto"/>
              <w:left w:val="single" w:sz="4" w:space="0" w:color="auto"/>
              <w:bottom w:val="single" w:sz="4" w:space="0" w:color="auto"/>
              <w:right w:val="single" w:sz="4" w:space="0" w:color="auto"/>
            </w:tcBorders>
            <w:hideMark/>
          </w:tcPr>
          <w:p w14:paraId="4DD65DD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процессор не ниже Core i5, оперативная память объемом не менее 16 Гб с лицензионным ПО</w:t>
            </w:r>
          </w:p>
        </w:tc>
      </w:tr>
      <w:tr w:rsidR="004D055B" w:rsidRPr="00282F78" w14:paraId="202B4E36" w14:textId="77777777" w:rsidTr="004D055B">
        <w:tc>
          <w:tcPr>
            <w:tcW w:w="269" w:type="pct"/>
            <w:tcBorders>
              <w:top w:val="single" w:sz="4" w:space="0" w:color="auto"/>
              <w:left w:val="single" w:sz="4" w:space="0" w:color="auto"/>
              <w:bottom w:val="single" w:sz="4" w:space="0" w:color="auto"/>
              <w:right w:val="single" w:sz="4" w:space="0" w:color="auto"/>
            </w:tcBorders>
          </w:tcPr>
          <w:p w14:paraId="521E8959" w14:textId="77777777" w:rsidR="004D055B" w:rsidRPr="00282F78" w:rsidRDefault="004D055B" w:rsidP="004D055B">
            <w:pPr>
              <w:numPr>
                <w:ilvl w:val="0"/>
                <w:numId w:val="16"/>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7887FEE9"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Проектор</w:t>
            </w:r>
          </w:p>
        </w:tc>
        <w:tc>
          <w:tcPr>
            <w:tcW w:w="1838" w:type="pct"/>
            <w:tcBorders>
              <w:top w:val="single" w:sz="4" w:space="0" w:color="auto"/>
              <w:left w:val="single" w:sz="4" w:space="0" w:color="auto"/>
              <w:bottom w:val="single" w:sz="4" w:space="0" w:color="auto"/>
              <w:right w:val="single" w:sz="4" w:space="0" w:color="auto"/>
            </w:tcBorders>
          </w:tcPr>
          <w:p w14:paraId="144B19D9"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58B34D9F" w14:textId="77777777" w:rsidTr="004D055B">
        <w:tc>
          <w:tcPr>
            <w:tcW w:w="269" w:type="pct"/>
            <w:tcBorders>
              <w:top w:val="single" w:sz="4" w:space="0" w:color="auto"/>
              <w:left w:val="single" w:sz="4" w:space="0" w:color="auto"/>
              <w:bottom w:val="single" w:sz="4" w:space="0" w:color="auto"/>
              <w:right w:val="single" w:sz="4" w:space="0" w:color="auto"/>
            </w:tcBorders>
          </w:tcPr>
          <w:p w14:paraId="38641FD2" w14:textId="77777777" w:rsidR="004D055B" w:rsidRPr="00282F78" w:rsidRDefault="004D055B" w:rsidP="004D055B">
            <w:pPr>
              <w:numPr>
                <w:ilvl w:val="0"/>
                <w:numId w:val="16"/>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74258996"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Экран</w:t>
            </w:r>
          </w:p>
        </w:tc>
        <w:tc>
          <w:tcPr>
            <w:tcW w:w="1838" w:type="pct"/>
            <w:tcBorders>
              <w:top w:val="single" w:sz="4" w:space="0" w:color="auto"/>
              <w:left w:val="single" w:sz="4" w:space="0" w:color="auto"/>
              <w:bottom w:val="single" w:sz="4" w:space="0" w:color="auto"/>
              <w:right w:val="single" w:sz="4" w:space="0" w:color="auto"/>
            </w:tcBorders>
          </w:tcPr>
          <w:p w14:paraId="5F1C3893"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4855B08D" w14:textId="77777777" w:rsidTr="004D055B">
        <w:tc>
          <w:tcPr>
            <w:tcW w:w="269" w:type="pct"/>
            <w:tcBorders>
              <w:top w:val="single" w:sz="4" w:space="0" w:color="auto"/>
              <w:left w:val="single" w:sz="4" w:space="0" w:color="auto"/>
              <w:bottom w:val="single" w:sz="4" w:space="0" w:color="auto"/>
              <w:right w:val="single" w:sz="4" w:space="0" w:color="auto"/>
            </w:tcBorders>
          </w:tcPr>
          <w:p w14:paraId="71B5AE04" w14:textId="77777777" w:rsidR="004D055B" w:rsidRPr="00282F78" w:rsidRDefault="004D055B" w:rsidP="004D055B">
            <w:pPr>
              <w:numPr>
                <w:ilvl w:val="0"/>
                <w:numId w:val="16"/>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61E1C6D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Сервер</w:t>
            </w:r>
          </w:p>
        </w:tc>
        <w:tc>
          <w:tcPr>
            <w:tcW w:w="1838" w:type="pct"/>
            <w:tcBorders>
              <w:top w:val="single" w:sz="4" w:space="0" w:color="auto"/>
              <w:left w:val="single" w:sz="4" w:space="0" w:color="auto"/>
              <w:bottom w:val="single" w:sz="4" w:space="0" w:color="auto"/>
              <w:right w:val="single" w:sz="4" w:space="0" w:color="auto"/>
            </w:tcBorders>
            <w:hideMark/>
          </w:tcPr>
          <w:p w14:paraId="2D95010A" w14:textId="77777777" w:rsidR="004D055B" w:rsidRPr="00282F78" w:rsidRDefault="004D055B">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По 1 ядру и файловое пространство 50 Гб на одного обучающегося</w:t>
            </w:r>
          </w:p>
        </w:tc>
      </w:tr>
      <w:tr w:rsidR="004D055B" w:rsidRPr="00282F78" w14:paraId="62647983"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A62FBD9"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4D055B" w:rsidRPr="00282F78" w14:paraId="1DE9DDDD" w14:textId="77777777" w:rsidTr="004D055B">
        <w:tc>
          <w:tcPr>
            <w:tcW w:w="269" w:type="pct"/>
            <w:tcBorders>
              <w:top w:val="single" w:sz="4" w:space="0" w:color="auto"/>
              <w:left w:val="single" w:sz="4" w:space="0" w:color="auto"/>
              <w:bottom w:val="single" w:sz="4" w:space="0" w:color="auto"/>
              <w:right w:val="single" w:sz="4" w:space="0" w:color="auto"/>
            </w:tcBorders>
            <w:hideMark/>
          </w:tcPr>
          <w:p w14:paraId="439693F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02B68056" w14:textId="77777777" w:rsidR="004D055B" w:rsidRPr="00282F78" w:rsidRDefault="004D055B">
            <w:pPr>
              <w:snapToGrid w:val="0"/>
              <w:rPr>
                <w:rFonts w:ascii="Times New Roman" w:eastAsia="Times New Roman" w:hAnsi="Times New Roman" w:cs="Times New Roman"/>
                <w:sz w:val="24"/>
                <w:szCs w:val="24"/>
                <w:highlight w:val="yellow"/>
              </w:rPr>
            </w:pPr>
            <w:r w:rsidRPr="00282F78">
              <w:rPr>
                <w:rFonts w:ascii="Times New Roman" w:eastAsia="Times New Roman" w:hAnsi="Times New Roman" w:cs="Times New Roman"/>
                <w:iCs/>
                <w:sz w:val="24"/>
                <w:szCs w:val="24"/>
              </w:rPr>
              <w:t>Локальная компьютерная сеть с выходом в Интернет</w:t>
            </w:r>
          </w:p>
        </w:tc>
        <w:tc>
          <w:tcPr>
            <w:tcW w:w="1838" w:type="pct"/>
            <w:tcBorders>
              <w:top w:val="single" w:sz="4" w:space="0" w:color="auto"/>
              <w:left w:val="single" w:sz="4" w:space="0" w:color="auto"/>
              <w:bottom w:val="single" w:sz="4" w:space="0" w:color="auto"/>
              <w:right w:val="single" w:sz="4" w:space="0" w:color="auto"/>
            </w:tcBorders>
          </w:tcPr>
          <w:p w14:paraId="2E66196B" w14:textId="77777777" w:rsidR="004D055B" w:rsidRPr="00282F78" w:rsidRDefault="004D055B">
            <w:pPr>
              <w:snapToGrid w:val="0"/>
              <w:rPr>
                <w:rFonts w:ascii="Times New Roman" w:eastAsia="Times New Roman" w:hAnsi="Times New Roman" w:cs="Times New Roman"/>
                <w:iCs/>
                <w:sz w:val="24"/>
                <w:szCs w:val="24"/>
                <w:highlight w:val="yellow"/>
              </w:rPr>
            </w:pPr>
          </w:p>
        </w:tc>
      </w:tr>
      <w:tr w:rsidR="004D055B" w:rsidRPr="00282F78" w14:paraId="53C12CCA"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2FF13669"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4D055B" w:rsidRPr="00282F78" w14:paraId="1683B43B"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34E028A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lastRenderedPageBreak/>
              <w:t>Основное оборудование</w:t>
            </w:r>
          </w:p>
        </w:tc>
      </w:tr>
      <w:tr w:rsidR="004D055B" w:rsidRPr="00282F78" w14:paraId="7E11CD06" w14:textId="77777777" w:rsidTr="004D055B">
        <w:tc>
          <w:tcPr>
            <w:tcW w:w="269" w:type="pct"/>
            <w:tcBorders>
              <w:top w:val="single" w:sz="4" w:space="0" w:color="auto"/>
              <w:left w:val="single" w:sz="4" w:space="0" w:color="auto"/>
              <w:bottom w:val="single" w:sz="4" w:space="0" w:color="auto"/>
              <w:right w:val="single" w:sz="4" w:space="0" w:color="auto"/>
            </w:tcBorders>
            <w:hideMark/>
          </w:tcPr>
          <w:p w14:paraId="55A60C0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5E29600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Стенды «Устройство компьютера и периферийных устройств»</w:t>
            </w:r>
          </w:p>
        </w:tc>
        <w:tc>
          <w:tcPr>
            <w:tcW w:w="1838" w:type="pct"/>
            <w:tcBorders>
              <w:top w:val="single" w:sz="4" w:space="0" w:color="auto"/>
              <w:left w:val="single" w:sz="4" w:space="0" w:color="auto"/>
              <w:bottom w:val="single" w:sz="4" w:space="0" w:color="auto"/>
              <w:right w:val="single" w:sz="4" w:space="0" w:color="auto"/>
            </w:tcBorders>
          </w:tcPr>
          <w:p w14:paraId="74550E48"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1231C944"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0BF35C8A"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4D055B" w:rsidRPr="00282F78" w14:paraId="25C623A8" w14:textId="77777777" w:rsidTr="004D055B">
        <w:tc>
          <w:tcPr>
            <w:tcW w:w="269" w:type="pct"/>
            <w:tcBorders>
              <w:top w:val="single" w:sz="4" w:space="0" w:color="auto"/>
              <w:left w:val="single" w:sz="4" w:space="0" w:color="auto"/>
              <w:bottom w:val="single" w:sz="4" w:space="0" w:color="auto"/>
              <w:right w:val="single" w:sz="4" w:space="0" w:color="auto"/>
            </w:tcBorders>
          </w:tcPr>
          <w:p w14:paraId="1B02F2D9" w14:textId="77777777" w:rsidR="004D055B" w:rsidRPr="00282F78" w:rsidRDefault="004D055B">
            <w:p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tcPr>
          <w:p w14:paraId="5B2B2AB3" w14:textId="77777777" w:rsidR="004D055B" w:rsidRPr="00282F78" w:rsidRDefault="004D055B">
            <w:pPr>
              <w:snapToGrid w:val="0"/>
              <w:rPr>
                <w:rFonts w:ascii="Times New Roman" w:eastAsia="Times New Roman" w:hAnsi="Times New Roman" w:cs="Times New Roman"/>
                <w:i/>
                <w:sz w:val="24"/>
                <w:szCs w:val="24"/>
              </w:rPr>
            </w:pPr>
          </w:p>
        </w:tc>
        <w:tc>
          <w:tcPr>
            <w:tcW w:w="1838" w:type="pct"/>
            <w:tcBorders>
              <w:top w:val="single" w:sz="4" w:space="0" w:color="auto"/>
              <w:left w:val="single" w:sz="4" w:space="0" w:color="auto"/>
              <w:bottom w:val="single" w:sz="4" w:space="0" w:color="auto"/>
              <w:right w:val="single" w:sz="4" w:space="0" w:color="auto"/>
            </w:tcBorders>
          </w:tcPr>
          <w:p w14:paraId="2211F3E4" w14:textId="77777777" w:rsidR="004D055B" w:rsidRPr="00282F78" w:rsidRDefault="004D055B">
            <w:pPr>
              <w:snapToGrid w:val="0"/>
              <w:rPr>
                <w:rFonts w:ascii="Times New Roman" w:eastAsia="Times New Roman" w:hAnsi="Times New Roman" w:cs="Times New Roman"/>
                <w:iCs/>
                <w:sz w:val="24"/>
                <w:szCs w:val="24"/>
              </w:rPr>
            </w:pPr>
          </w:p>
        </w:tc>
      </w:tr>
      <w:bookmarkEnd w:id="3"/>
    </w:tbl>
    <w:p w14:paraId="3D52B5DA" w14:textId="77777777" w:rsidR="004D055B" w:rsidRPr="00282F78" w:rsidRDefault="004D055B" w:rsidP="004D055B">
      <w:pPr>
        <w:ind w:firstLine="709"/>
        <w:rPr>
          <w:rFonts w:ascii="Times New Roman" w:eastAsia="Segoe UI" w:hAnsi="Times New Roman" w:cs="Times New Roman"/>
          <w:sz w:val="24"/>
          <w:szCs w:val="24"/>
        </w:rPr>
      </w:pPr>
    </w:p>
    <w:p w14:paraId="29175386" w14:textId="48975DDD" w:rsidR="004D055B" w:rsidRPr="00282F78" w:rsidRDefault="004D055B" w:rsidP="004D055B">
      <w:pPr>
        <w:ind w:firstLine="709"/>
        <w:rPr>
          <w:rFonts w:ascii="Times New Roman" w:hAnsi="Times New Roman" w:cs="Times New Roman"/>
          <w:sz w:val="24"/>
          <w:szCs w:val="24"/>
        </w:rPr>
      </w:pPr>
      <w:r w:rsidRPr="00282F78">
        <w:rPr>
          <w:rFonts w:ascii="Times New Roman" w:hAnsi="Times New Roman" w:cs="Times New Roman"/>
          <w:sz w:val="24"/>
          <w:szCs w:val="24"/>
        </w:rPr>
        <w:t>Лаборатория «Электроники и схемотехники</w:t>
      </w:r>
      <w:r w:rsidR="00C50CE5">
        <w:rPr>
          <w:rFonts w:ascii="Times New Roman" w:hAnsi="Times New Roman" w:cs="Times New Roman"/>
          <w:sz w:val="24"/>
          <w:szCs w:val="24"/>
        </w:rPr>
        <w:t>; электротехники</w:t>
      </w:r>
      <w:r w:rsidRPr="00282F78">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651"/>
        <w:gridCol w:w="3480"/>
      </w:tblGrid>
      <w:tr w:rsidR="004D055B" w:rsidRPr="00282F78" w14:paraId="503C6956" w14:textId="77777777" w:rsidTr="004D055B">
        <w:tc>
          <w:tcPr>
            <w:tcW w:w="272" w:type="pct"/>
            <w:tcBorders>
              <w:top w:val="single" w:sz="4" w:space="0" w:color="auto"/>
              <w:left w:val="single" w:sz="4" w:space="0" w:color="auto"/>
              <w:bottom w:val="single" w:sz="4" w:space="0" w:color="auto"/>
              <w:right w:val="single" w:sz="4" w:space="0" w:color="auto"/>
            </w:tcBorders>
            <w:vAlign w:val="center"/>
            <w:hideMark/>
          </w:tcPr>
          <w:p w14:paraId="7EEC01A9"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2926" w:type="pct"/>
            <w:tcBorders>
              <w:top w:val="single" w:sz="4" w:space="0" w:color="auto"/>
              <w:left w:val="single" w:sz="4" w:space="0" w:color="auto"/>
              <w:bottom w:val="single" w:sz="4" w:space="0" w:color="auto"/>
              <w:right w:val="single" w:sz="4" w:space="0" w:color="auto"/>
            </w:tcBorders>
            <w:vAlign w:val="center"/>
            <w:hideMark/>
          </w:tcPr>
          <w:p w14:paraId="3F08A343"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02" w:type="pct"/>
            <w:tcBorders>
              <w:top w:val="single" w:sz="4" w:space="0" w:color="auto"/>
              <w:left w:val="single" w:sz="4" w:space="0" w:color="auto"/>
              <w:bottom w:val="single" w:sz="4" w:space="0" w:color="auto"/>
              <w:right w:val="single" w:sz="4" w:space="0" w:color="auto"/>
            </w:tcBorders>
            <w:vAlign w:val="center"/>
            <w:hideMark/>
          </w:tcPr>
          <w:p w14:paraId="496C0659"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4D055B" w:rsidRPr="00282F78" w14:paraId="34909B21" w14:textId="77777777" w:rsidTr="004D055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8A1DC63"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4D055B" w:rsidRPr="00282F78" w14:paraId="429E3E9A" w14:textId="77777777" w:rsidTr="004D055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A9C20AC"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12D4DDFA"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4BD464C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2E2BD18F"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6213208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i3, оперативная память объемом не менее 8 Гб</w:t>
            </w:r>
          </w:p>
        </w:tc>
      </w:tr>
      <w:tr w:rsidR="004D055B" w:rsidRPr="00282F78" w14:paraId="13599B47"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0B54730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41CC7CC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5CDC87FB"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4D055B" w:rsidRPr="00282F78" w14:paraId="7D3922B0"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6FA6A644"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674576B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Маркерная доска</w:t>
            </w:r>
          </w:p>
        </w:tc>
        <w:tc>
          <w:tcPr>
            <w:tcW w:w="1802" w:type="pct"/>
            <w:tcBorders>
              <w:top w:val="single" w:sz="4" w:space="0" w:color="auto"/>
              <w:left w:val="single" w:sz="4" w:space="0" w:color="auto"/>
              <w:bottom w:val="single" w:sz="4" w:space="0" w:color="auto"/>
              <w:right w:val="single" w:sz="4" w:space="0" w:color="auto"/>
            </w:tcBorders>
          </w:tcPr>
          <w:p w14:paraId="6EE90A32"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2B42EF1B"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3F4A3F7"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4D055B" w:rsidRPr="00282F78" w14:paraId="087A3366"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41DBB76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2516AC2D" w14:textId="77777777" w:rsidR="004D055B" w:rsidRPr="00282F78" w:rsidRDefault="004D055B">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02" w:type="pct"/>
            <w:tcBorders>
              <w:top w:val="single" w:sz="4" w:space="0" w:color="auto"/>
              <w:left w:val="single" w:sz="4" w:space="0" w:color="auto"/>
              <w:bottom w:val="single" w:sz="4" w:space="0" w:color="auto"/>
              <w:right w:val="single" w:sz="4" w:space="0" w:color="auto"/>
            </w:tcBorders>
            <w:hideMark/>
          </w:tcPr>
          <w:p w14:paraId="71D80D11" w14:textId="77777777" w:rsidR="004D055B" w:rsidRPr="00282F78" w:rsidRDefault="004D055B">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sz w:val="24"/>
                <w:szCs w:val="24"/>
              </w:rPr>
              <w:t>Хранение имущества и оборудования</w:t>
            </w:r>
          </w:p>
        </w:tc>
      </w:tr>
      <w:tr w:rsidR="004D055B" w:rsidRPr="00282F78" w14:paraId="096C3D26"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53128B06"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4D055B" w:rsidRPr="00282F78" w14:paraId="7F336188"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87297B9"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2D74C5A3" w14:textId="77777777" w:rsidTr="004D055B">
        <w:tc>
          <w:tcPr>
            <w:tcW w:w="272" w:type="pct"/>
            <w:tcBorders>
              <w:top w:val="single" w:sz="4" w:space="0" w:color="auto"/>
              <w:left w:val="single" w:sz="4" w:space="0" w:color="auto"/>
              <w:bottom w:val="single" w:sz="4" w:space="0" w:color="auto"/>
              <w:right w:val="single" w:sz="4" w:space="0" w:color="auto"/>
            </w:tcBorders>
          </w:tcPr>
          <w:p w14:paraId="713189A0" w14:textId="77777777" w:rsidR="004D055B" w:rsidRPr="00282F78" w:rsidRDefault="004D055B" w:rsidP="004D055B">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1479BCA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802" w:type="pct"/>
            <w:tcBorders>
              <w:top w:val="single" w:sz="4" w:space="0" w:color="auto"/>
              <w:left w:val="single" w:sz="4" w:space="0" w:color="auto"/>
              <w:bottom w:val="single" w:sz="4" w:space="0" w:color="auto"/>
              <w:right w:val="single" w:sz="4" w:space="0" w:color="auto"/>
            </w:tcBorders>
            <w:hideMark/>
          </w:tcPr>
          <w:p w14:paraId="1D464FE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 xml:space="preserve">процессор не ниже Core i3, оперативная память объемом не менее 8 Гб с лицензионным ПО, с выходом в Интернет  </w:t>
            </w:r>
          </w:p>
        </w:tc>
      </w:tr>
      <w:tr w:rsidR="004D055B" w:rsidRPr="00282F78" w14:paraId="674A34CB" w14:textId="77777777" w:rsidTr="004D055B">
        <w:tc>
          <w:tcPr>
            <w:tcW w:w="272" w:type="pct"/>
            <w:tcBorders>
              <w:top w:val="single" w:sz="4" w:space="0" w:color="auto"/>
              <w:left w:val="single" w:sz="4" w:space="0" w:color="auto"/>
              <w:bottom w:val="single" w:sz="4" w:space="0" w:color="auto"/>
              <w:right w:val="single" w:sz="4" w:space="0" w:color="auto"/>
            </w:tcBorders>
          </w:tcPr>
          <w:p w14:paraId="73CEBAD4" w14:textId="77777777" w:rsidR="004D055B" w:rsidRPr="00282F78" w:rsidRDefault="004D055B" w:rsidP="004D055B">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5CE2553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Проектор</w:t>
            </w:r>
          </w:p>
        </w:tc>
        <w:tc>
          <w:tcPr>
            <w:tcW w:w="1802" w:type="pct"/>
            <w:tcBorders>
              <w:top w:val="single" w:sz="4" w:space="0" w:color="auto"/>
              <w:left w:val="single" w:sz="4" w:space="0" w:color="auto"/>
              <w:bottom w:val="single" w:sz="4" w:space="0" w:color="auto"/>
              <w:right w:val="single" w:sz="4" w:space="0" w:color="auto"/>
            </w:tcBorders>
          </w:tcPr>
          <w:p w14:paraId="71EB3481"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204B68F4" w14:textId="77777777" w:rsidTr="004D055B">
        <w:tc>
          <w:tcPr>
            <w:tcW w:w="272" w:type="pct"/>
            <w:tcBorders>
              <w:top w:val="single" w:sz="4" w:space="0" w:color="auto"/>
              <w:left w:val="single" w:sz="4" w:space="0" w:color="auto"/>
              <w:bottom w:val="single" w:sz="4" w:space="0" w:color="auto"/>
              <w:right w:val="single" w:sz="4" w:space="0" w:color="auto"/>
            </w:tcBorders>
          </w:tcPr>
          <w:p w14:paraId="24D83A5F" w14:textId="77777777" w:rsidR="004D055B" w:rsidRPr="00282F78" w:rsidRDefault="004D055B" w:rsidP="004D055B">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1644143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Экран</w:t>
            </w:r>
          </w:p>
        </w:tc>
        <w:tc>
          <w:tcPr>
            <w:tcW w:w="1802" w:type="pct"/>
            <w:tcBorders>
              <w:top w:val="single" w:sz="4" w:space="0" w:color="auto"/>
              <w:left w:val="single" w:sz="4" w:space="0" w:color="auto"/>
              <w:bottom w:val="single" w:sz="4" w:space="0" w:color="auto"/>
              <w:right w:val="single" w:sz="4" w:space="0" w:color="auto"/>
            </w:tcBorders>
          </w:tcPr>
          <w:p w14:paraId="4CC79928"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13382F90" w14:textId="77777777" w:rsidTr="004D055B">
        <w:tc>
          <w:tcPr>
            <w:tcW w:w="272" w:type="pct"/>
            <w:tcBorders>
              <w:top w:val="single" w:sz="4" w:space="0" w:color="auto"/>
              <w:left w:val="single" w:sz="4" w:space="0" w:color="auto"/>
              <w:bottom w:val="single" w:sz="4" w:space="0" w:color="auto"/>
              <w:right w:val="single" w:sz="4" w:space="0" w:color="auto"/>
            </w:tcBorders>
          </w:tcPr>
          <w:p w14:paraId="08060ED1" w14:textId="77777777" w:rsidR="004D055B" w:rsidRPr="00282F78" w:rsidRDefault="004D055B" w:rsidP="004D055B">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B7327EA"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Учебно-лабораторные стенды для освоения типовых схемотехнических решений</w:t>
            </w:r>
          </w:p>
        </w:tc>
        <w:tc>
          <w:tcPr>
            <w:tcW w:w="1802" w:type="pct"/>
            <w:tcBorders>
              <w:top w:val="single" w:sz="4" w:space="0" w:color="auto"/>
              <w:left w:val="single" w:sz="4" w:space="0" w:color="auto"/>
              <w:bottom w:val="single" w:sz="4" w:space="0" w:color="auto"/>
              <w:right w:val="single" w:sz="4" w:space="0" w:color="auto"/>
            </w:tcBorders>
          </w:tcPr>
          <w:p w14:paraId="3BCF1A7E"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52047656" w14:textId="77777777" w:rsidTr="004D055B">
        <w:tc>
          <w:tcPr>
            <w:tcW w:w="272" w:type="pct"/>
            <w:tcBorders>
              <w:top w:val="single" w:sz="4" w:space="0" w:color="auto"/>
              <w:left w:val="single" w:sz="4" w:space="0" w:color="auto"/>
              <w:bottom w:val="single" w:sz="4" w:space="0" w:color="auto"/>
              <w:right w:val="single" w:sz="4" w:space="0" w:color="auto"/>
            </w:tcBorders>
          </w:tcPr>
          <w:p w14:paraId="6D856E58" w14:textId="77777777" w:rsidR="004D055B" w:rsidRPr="00282F78" w:rsidRDefault="004D055B" w:rsidP="004D055B">
            <w:pPr>
              <w:numPr>
                <w:ilvl w:val="0"/>
                <w:numId w:val="17"/>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2E7074D"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Контрольно-измерительная аппаратура для измерения временных характеристик, амплитуды и формы сигналов</w:t>
            </w:r>
          </w:p>
        </w:tc>
        <w:tc>
          <w:tcPr>
            <w:tcW w:w="1802" w:type="pct"/>
            <w:tcBorders>
              <w:top w:val="single" w:sz="4" w:space="0" w:color="auto"/>
              <w:left w:val="single" w:sz="4" w:space="0" w:color="auto"/>
              <w:bottom w:val="single" w:sz="4" w:space="0" w:color="auto"/>
              <w:right w:val="single" w:sz="4" w:space="0" w:color="auto"/>
            </w:tcBorders>
          </w:tcPr>
          <w:p w14:paraId="640FED03"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0357E0CD"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03CB0D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4D055B" w:rsidRPr="00282F78" w14:paraId="2878BE51" w14:textId="77777777" w:rsidTr="004D055B">
        <w:tc>
          <w:tcPr>
            <w:tcW w:w="272" w:type="pct"/>
            <w:tcBorders>
              <w:top w:val="single" w:sz="4" w:space="0" w:color="auto"/>
              <w:left w:val="single" w:sz="4" w:space="0" w:color="auto"/>
              <w:bottom w:val="single" w:sz="4" w:space="0" w:color="auto"/>
              <w:right w:val="single" w:sz="4" w:space="0" w:color="auto"/>
            </w:tcBorders>
          </w:tcPr>
          <w:p w14:paraId="5D57C5A7" w14:textId="77777777" w:rsidR="004D055B" w:rsidRPr="00282F78" w:rsidRDefault="004D055B">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0B4685D1" w14:textId="77777777" w:rsidR="004D055B" w:rsidRPr="00282F78" w:rsidRDefault="004D055B">
            <w:pPr>
              <w:snapToGrid w:val="0"/>
              <w:rPr>
                <w:rFonts w:ascii="Times New Roman" w:eastAsia="Times New Roman" w:hAnsi="Times New Roman" w:cs="Times New Roman"/>
                <w:sz w:val="24"/>
                <w:szCs w:val="24"/>
                <w:highlight w:val="yellow"/>
              </w:rPr>
            </w:pPr>
          </w:p>
        </w:tc>
        <w:tc>
          <w:tcPr>
            <w:tcW w:w="1802" w:type="pct"/>
            <w:tcBorders>
              <w:top w:val="single" w:sz="4" w:space="0" w:color="auto"/>
              <w:left w:val="single" w:sz="4" w:space="0" w:color="auto"/>
              <w:bottom w:val="single" w:sz="4" w:space="0" w:color="auto"/>
              <w:right w:val="single" w:sz="4" w:space="0" w:color="auto"/>
            </w:tcBorders>
          </w:tcPr>
          <w:p w14:paraId="2B8856DA" w14:textId="77777777" w:rsidR="004D055B" w:rsidRPr="00282F78" w:rsidRDefault="004D055B">
            <w:pPr>
              <w:snapToGrid w:val="0"/>
              <w:rPr>
                <w:rFonts w:ascii="Times New Roman" w:eastAsia="Times New Roman" w:hAnsi="Times New Roman" w:cs="Times New Roman"/>
                <w:iCs/>
                <w:sz w:val="24"/>
                <w:szCs w:val="24"/>
                <w:highlight w:val="yellow"/>
              </w:rPr>
            </w:pPr>
          </w:p>
        </w:tc>
      </w:tr>
      <w:tr w:rsidR="004D055B" w:rsidRPr="00282F78" w14:paraId="520644D4"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3B29EA17"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4D055B" w:rsidRPr="00282F78" w14:paraId="5D6F27CC"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558B560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2CD177E6"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0C56A93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73A71A64"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802" w:type="pct"/>
            <w:tcBorders>
              <w:top w:val="single" w:sz="4" w:space="0" w:color="auto"/>
              <w:left w:val="single" w:sz="4" w:space="0" w:color="auto"/>
              <w:bottom w:val="single" w:sz="4" w:space="0" w:color="auto"/>
              <w:right w:val="single" w:sz="4" w:space="0" w:color="auto"/>
            </w:tcBorders>
            <w:hideMark/>
          </w:tcPr>
          <w:p w14:paraId="6CAC65F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дисциплины</w:t>
            </w:r>
          </w:p>
        </w:tc>
      </w:tr>
      <w:tr w:rsidR="004D055B" w:rsidRPr="00282F78" w14:paraId="1C4B36E8"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7AF1761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4D055B" w:rsidRPr="00282F78" w14:paraId="5CB13863" w14:textId="77777777" w:rsidTr="004D055B">
        <w:tc>
          <w:tcPr>
            <w:tcW w:w="272" w:type="pct"/>
            <w:tcBorders>
              <w:top w:val="single" w:sz="4" w:space="0" w:color="auto"/>
              <w:left w:val="single" w:sz="4" w:space="0" w:color="auto"/>
              <w:bottom w:val="single" w:sz="4" w:space="0" w:color="auto"/>
              <w:right w:val="single" w:sz="4" w:space="0" w:color="auto"/>
            </w:tcBorders>
          </w:tcPr>
          <w:p w14:paraId="0C8615C3" w14:textId="77777777" w:rsidR="004D055B" w:rsidRPr="00282F78" w:rsidRDefault="004D055B">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0EFD8527" w14:textId="77777777" w:rsidR="004D055B" w:rsidRPr="00282F78" w:rsidRDefault="004D055B">
            <w:pPr>
              <w:snapToGrid w:val="0"/>
              <w:rPr>
                <w:rFonts w:ascii="Times New Roman" w:eastAsia="Times New Roman" w:hAnsi="Times New Roman" w:cs="Times New Roman"/>
                <w:i/>
                <w:sz w:val="24"/>
                <w:szCs w:val="24"/>
              </w:rPr>
            </w:pPr>
          </w:p>
        </w:tc>
        <w:tc>
          <w:tcPr>
            <w:tcW w:w="1802" w:type="pct"/>
            <w:tcBorders>
              <w:top w:val="single" w:sz="4" w:space="0" w:color="auto"/>
              <w:left w:val="single" w:sz="4" w:space="0" w:color="auto"/>
              <w:bottom w:val="single" w:sz="4" w:space="0" w:color="auto"/>
              <w:right w:val="single" w:sz="4" w:space="0" w:color="auto"/>
            </w:tcBorders>
          </w:tcPr>
          <w:p w14:paraId="2EE9DC32" w14:textId="77777777" w:rsidR="004D055B" w:rsidRPr="00282F78" w:rsidRDefault="004D055B">
            <w:pPr>
              <w:snapToGrid w:val="0"/>
              <w:rPr>
                <w:rFonts w:ascii="Times New Roman" w:eastAsia="Times New Roman" w:hAnsi="Times New Roman" w:cs="Times New Roman"/>
                <w:iCs/>
                <w:sz w:val="24"/>
                <w:szCs w:val="24"/>
              </w:rPr>
            </w:pPr>
          </w:p>
        </w:tc>
      </w:tr>
    </w:tbl>
    <w:p w14:paraId="15CD2015" w14:textId="77777777" w:rsidR="004D055B" w:rsidRPr="00282F78" w:rsidRDefault="004D055B" w:rsidP="004D055B">
      <w:pPr>
        <w:ind w:firstLine="709"/>
        <w:rPr>
          <w:rFonts w:ascii="Times New Roman" w:eastAsia="Segoe UI" w:hAnsi="Times New Roman" w:cs="Times New Roman"/>
          <w:sz w:val="24"/>
          <w:szCs w:val="24"/>
        </w:rPr>
      </w:pPr>
    </w:p>
    <w:p w14:paraId="7954919A" w14:textId="77777777" w:rsidR="004D055B" w:rsidRPr="00282F78" w:rsidRDefault="004D055B" w:rsidP="004D055B">
      <w:pPr>
        <w:ind w:firstLine="709"/>
        <w:rPr>
          <w:rFonts w:ascii="Times New Roman" w:hAnsi="Times New Roman" w:cs="Times New Roman"/>
          <w:sz w:val="24"/>
          <w:szCs w:val="24"/>
        </w:rPr>
      </w:pPr>
      <w:r w:rsidRPr="00282F78">
        <w:rPr>
          <w:rFonts w:ascii="Times New Roman" w:hAnsi="Times New Roman" w:cs="Times New Roman"/>
          <w:sz w:val="24"/>
          <w:szCs w:val="24"/>
        </w:rPr>
        <w:t>Лаборатория «Программных и программно-аппаратных средств защиты информации»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651"/>
        <w:gridCol w:w="3480"/>
      </w:tblGrid>
      <w:tr w:rsidR="004D055B" w:rsidRPr="00282F78" w14:paraId="499E8E4B" w14:textId="77777777" w:rsidTr="004D055B">
        <w:tc>
          <w:tcPr>
            <w:tcW w:w="272" w:type="pct"/>
            <w:tcBorders>
              <w:top w:val="single" w:sz="4" w:space="0" w:color="auto"/>
              <w:left w:val="single" w:sz="4" w:space="0" w:color="auto"/>
              <w:bottom w:val="single" w:sz="4" w:space="0" w:color="auto"/>
              <w:right w:val="single" w:sz="4" w:space="0" w:color="auto"/>
            </w:tcBorders>
            <w:vAlign w:val="center"/>
            <w:hideMark/>
          </w:tcPr>
          <w:p w14:paraId="3C62C831"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2926" w:type="pct"/>
            <w:tcBorders>
              <w:top w:val="single" w:sz="4" w:space="0" w:color="auto"/>
              <w:left w:val="single" w:sz="4" w:space="0" w:color="auto"/>
              <w:bottom w:val="single" w:sz="4" w:space="0" w:color="auto"/>
              <w:right w:val="single" w:sz="4" w:space="0" w:color="auto"/>
            </w:tcBorders>
            <w:vAlign w:val="center"/>
            <w:hideMark/>
          </w:tcPr>
          <w:p w14:paraId="34A6D465"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02" w:type="pct"/>
            <w:tcBorders>
              <w:top w:val="single" w:sz="4" w:space="0" w:color="auto"/>
              <w:left w:val="single" w:sz="4" w:space="0" w:color="auto"/>
              <w:bottom w:val="single" w:sz="4" w:space="0" w:color="auto"/>
              <w:right w:val="single" w:sz="4" w:space="0" w:color="auto"/>
            </w:tcBorders>
            <w:vAlign w:val="center"/>
            <w:hideMark/>
          </w:tcPr>
          <w:p w14:paraId="7F2F034D"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4D055B" w:rsidRPr="00282F78" w14:paraId="54A4F5A1" w14:textId="77777777" w:rsidTr="004D055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2C5ADAF"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4D055B" w:rsidRPr="00282F78" w14:paraId="7EC74EA6" w14:textId="77777777" w:rsidTr="004D055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7700045"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4C54FBA3"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3F21329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779F71B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3AD9B08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Компьютерный стол, кресло</w:t>
            </w:r>
          </w:p>
        </w:tc>
      </w:tr>
      <w:tr w:rsidR="004D055B" w:rsidRPr="00282F78" w14:paraId="23A5F2E9"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73466D96"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6FE6F75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Посадочные места по количеству 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0AACD64D"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Компьютерный стол, кресло</w:t>
            </w:r>
          </w:p>
        </w:tc>
      </w:tr>
      <w:tr w:rsidR="004D055B" w:rsidRPr="00282F78" w14:paraId="7F41F484"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30648B3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1C3CB9A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маркерная</w:t>
            </w:r>
          </w:p>
        </w:tc>
        <w:tc>
          <w:tcPr>
            <w:tcW w:w="1802" w:type="pct"/>
            <w:tcBorders>
              <w:top w:val="single" w:sz="4" w:space="0" w:color="auto"/>
              <w:left w:val="single" w:sz="4" w:space="0" w:color="auto"/>
              <w:bottom w:val="single" w:sz="4" w:space="0" w:color="auto"/>
              <w:right w:val="single" w:sz="4" w:space="0" w:color="auto"/>
            </w:tcBorders>
          </w:tcPr>
          <w:p w14:paraId="60AA45BB"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64339AF2"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204E672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4.</w:t>
            </w:r>
          </w:p>
        </w:tc>
        <w:tc>
          <w:tcPr>
            <w:tcW w:w="2926" w:type="pct"/>
            <w:tcBorders>
              <w:top w:val="single" w:sz="4" w:space="0" w:color="auto"/>
              <w:left w:val="single" w:sz="4" w:space="0" w:color="auto"/>
              <w:bottom w:val="single" w:sz="4" w:space="0" w:color="auto"/>
              <w:right w:val="single" w:sz="4" w:space="0" w:color="auto"/>
            </w:tcBorders>
            <w:hideMark/>
          </w:tcPr>
          <w:p w14:paraId="7AD774DD" w14:textId="77777777" w:rsidR="004D055B" w:rsidRPr="00282F78" w:rsidRDefault="004D055B">
            <w:pPr>
              <w:snapToGrid w:val="0"/>
              <w:rPr>
                <w:rFonts w:ascii="Times New Roman" w:eastAsia="Times New Roman" w:hAnsi="Times New Roman" w:cs="Times New Roman"/>
                <w:iCs/>
                <w:sz w:val="24"/>
                <w:szCs w:val="24"/>
                <w:shd w:val="clear" w:color="auto" w:fill="FFFFFF"/>
              </w:rPr>
            </w:pPr>
            <w:r w:rsidRPr="00282F78">
              <w:rPr>
                <w:rFonts w:ascii="Times New Roman" w:eastAsia="Times New Roman" w:hAnsi="Times New Roman" w:cs="Times New Roman"/>
                <w:iCs/>
                <w:sz w:val="24"/>
                <w:szCs w:val="24"/>
              </w:rPr>
              <w:t>Проектор</w:t>
            </w:r>
          </w:p>
        </w:tc>
        <w:tc>
          <w:tcPr>
            <w:tcW w:w="1802" w:type="pct"/>
            <w:tcBorders>
              <w:top w:val="single" w:sz="4" w:space="0" w:color="auto"/>
              <w:left w:val="single" w:sz="4" w:space="0" w:color="auto"/>
              <w:bottom w:val="single" w:sz="4" w:space="0" w:color="auto"/>
              <w:right w:val="single" w:sz="4" w:space="0" w:color="auto"/>
            </w:tcBorders>
          </w:tcPr>
          <w:p w14:paraId="36AB499B"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17E6D194"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2ACC156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5.</w:t>
            </w:r>
          </w:p>
        </w:tc>
        <w:tc>
          <w:tcPr>
            <w:tcW w:w="2926" w:type="pct"/>
            <w:tcBorders>
              <w:top w:val="single" w:sz="4" w:space="0" w:color="auto"/>
              <w:left w:val="single" w:sz="4" w:space="0" w:color="auto"/>
              <w:bottom w:val="single" w:sz="4" w:space="0" w:color="auto"/>
              <w:right w:val="single" w:sz="4" w:space="0" w:color="auto"/>
            </w:tcBorders>
            <w:hideMark/>
          </w:tcPr>
          <w:p w14:paraId="725CC715" w14:textId="77777777" w:rsidR="004D055B" w:rsidRPr="00282F78" w:rsidRDefault="004D055B">
            <w:pPr>
              <w:snapToGrid w:val="0"/>
              <w:rPr>
                <w:rFonts w:ascii="Times New Roman" w:eastAsia="Times New Roman" w:hAnsi="Times New Roman" w:cs="Times New Roman"/>
                <w:iCs/>
                <w:sz w:val="24"/>
                <w:szCs w:val="24"/>
                <w:shd w:val="clear" w:color="auto" w:fill="FFFFFF"/>
              </w:rPr>
            </w:pPr>
            <w:r w:rsidRPr="00282F78">
              <w:rPr>
                <w:rFonts w:ascii="Times New Roman" w:eastAsia="Times New Roman" w:hAnsi="Times New Roman" w:cs="Times New Roman"/>
                <w:iCs/>
                <w:sz w:val="24"/>
                <w:szCs w:val="24"/>
              </w:rPr>
              <w:t>Экран</w:t>
            </w:r>
          </w:p>
        </w:tc>
        <w:tc>
          <w:tcPr>
            <w:tcW w:w="1802" w:type="pct"/>
            <w:tcBorders>
              <w:top w:val="single" w:sz="4" w:space="0" w:color="auto"/>
              <w:left w:val="single" w:sz="4" w:space="0" w:color="auto"/>
              <w:bottom w:val="single" w:sz="4" w:space="0" w:color="auto"/>
              <w:right w:val="single" w:sz="4" w:space="0" w:color="auto"/>
            </w:tcBorders>
          </w:tcPr>
          <w:p w14:paraId="6C4E6E35"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43FEC089"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0D02EB04"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lastRenderedPageBreak/>
              <w:t>Дополнительное оборудование</w:t>
            </w:r>
          </w:p>
        </w:tc>
      </w:tr>
      <w:tr w:rsidR="004D055B" w:rsidRPr="00282F78" w14:paraId="7DF2C879"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1F2D179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1FEE00AD" w14:textId="77777777" w:rsidR="004D055B" w:rsidRPr="00282F78" w:rsidRDefault="004D055B">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02" w:type="pct"/>
            <w:tcBorders>
              <w:top w:val="single" w:sz="4" w:space="0" w:color="auto"/>
              <w:left w:val="single" w:sz="4" w:space="0" w:color="auto"/>
              <w:bottom w:val="single" w:sz="4" w:space="0" w:color="auto"/>
              <w:right w:val="single" w:sz="4" w:space="0" w:color="auto"/>
            </w:tcBorders>
            <w:hideMark/>
          </w:tcPr>
          <w:p w14:paraId="089CAF03" w14:textId="77777777" w:rsidR="004D055B" w:rsidRPr="00282F78" w:rsidRDefault="004D055B">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Хранение материалов и оборудования</w:t>
            </w:r>
          </w:p>
        </w:tc>
      </w:tr>
      <w:tr w:rsidR="004D055B" w:rsidRPr="00282F78" w14:paraId="6D539D09"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6601C79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4D055B" w:rsidRPr="00282F78" w14:paraId="4414F966"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3BBC5BA7"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6DFB1268" w14:textId="77777777" w:rsidTr="004D055B">
        <w:tc>
          <w:tcPr>
            <w:tcW w:w="272" w:type="pct"/>
            <w:tcBorders>
              <w:top w:val="single" w:sz="4" w:space="0" w:color="auto"/>
              <w:left w:val="single" w:sz="4" w:space="0" w:color="auto"/>
              <w:bottom w:val="single" w:sz="4" w:space="0" w:color="auto"/>
              <w:right w:val="single" w:sz="4" w:space="0" w:color="auto"/>
            </w:tcBorders>
          </w:tcPr>
          <w:p w14:paraId="73B08ED3" w14:textId="77777777" w:rsidR="004D055B" w:rsidRPr="00282F78" w:rsidRDefault="004D055B" w:rsidP="004D055B">
            <w:pPr>
              <w:numPr>
                <w:ilvl w:val="0"/>
                <w:numId w:val="18"/>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57642D8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3932D3FB"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i5, оперативная память объемом не менее 32 Гб</w:t>
            </w:r>
          </w:p>
        </w:tc>
      </w:tr>
      <w:tr w:rsidR="004D055B" w:rsidRPr="00282F78" w14:paraId="32103F4B" w14:textId="77777777" w:rsidTr="004D055B">
        <w:tc>
          <w:tcPr>
            <w:tcW w:w="272" w:type="pct"/>
            <w:tcBorders>
              <w:top w:val="single" w:sz="4" w:space="0" w:color="auto"/>
              <w:left w:val="single" w:sz="4" w:space="0" w:color="auto"/>
              <w:bottom w:val="single" w:sz="4" w:space="0" w:color="auto"/>
              <w:right w:val="single" w:sz="4" w:space="0" w:color="auto"/>
            </w:tcBorders>
          </w:tcPr>
          <w:p w14:paraId="53FE11E5" w14:textId="77777777" w:rsidR="004D055B" w:rsidRPr="00282F78" w:rsidRDefault="004D055B" w:rsidP="004D055B">
            <w:pPr>
              <w:numPr>
                <w:ilvl w:val="0"/>
                <w:numId w:val="18"/>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5501709B"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3349D229" w14:textId="77777777" w:rsidR="004D055B" w:rsidRPr="00282F78" w:rsidRDefault="004D055B">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4D055B" w:rsidRPr="00282F78" w14:paraId="5F3953B0" w14:textId="77777777" w:rsidTr="004D055B">
        <w:tc>
          <w:tcPr>
            <w:tcW w:w="272" w:type="pct"/>
            <w:tcBorders>
              <w:top w:val="single" w:sz="4" w:space="0" w:color="auto"/>
              <w:left w:val="single" w:sz="4" w:space="0" w:color="auto"/>
              <w:bottom w:val="single" w:sz="4" w:space="0" w:color="auto"/>
              <w:right w:val="single" w:sz="4" w:space="0" w:color="auto"/>
            </w:tcBorders>
          </w:tcPr>
          <w:p w14:paraId="3458F644" w14:textId="77777777" w:rsidR="004D055B" w:rsidRPr="00282F78" w:rsidRDefault="004D055B" w:rsidP="004D055B">
            <w:pPr>
              <w:numPr>
                <w:ilvl w:val="0"/>
                <w:numId w:val="18"/>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53EC564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Антивирусные программные комплексы</w:t>
            </w:r>
          </w:p>
        </w:tc>
        <w:tc>
          <w:tcPr>
            <w:tcW w:w="1802" w:type="pct"/>
            <w:tcBorders>
              <w:top w:val="single" w:sz="4" w:space="0" w:color="auto"/>
              <w:left w:val="single" w:sz="4" w:space="0" w:color="auto"/>
              <w:bottom w:val="single" w:sz="4" w:space="0" w:color="auto"/>
              <w:right w:val="single" w:sz="4" w:space="0" w:color="auto"/>
            </w:tcBorders>
          </w:tcPr>
          <w:p w14:paraId="2CB60DBA"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374A0822" w14:textId="77777777" w:rsidTr="004D055B">
        <w:tc>
          <w:tcPr>
            <w:tcW w:w="272" w:type="pct"/>
            <w:tcBorders>
              <w:top w:val="single" w:sz="4" w:space="0" w:color="auto"/>
              <w:left w:val="single" w:sz="4" w:space="0" w:color="auto"/>
              <w:bottom w:val="single" w:sz="4" w:space="0" w:color="auto"/>
              <w:right w:val="single" w:sz="4" w:space="0" w:color="auto"/>
            </w:tcBorders>
          </w:tcPr>
          <w:p w14:paraId="354C6CD7" w14:textId="77777777" w:rsidR="004D055B" w:rsidRPr="00282F78" w:rsidRDefault="004D055B" w:rsidP="004D055B">
            <w:pPr>
              <w:numPr>
                <w:ilvl w:val="0"/>
                <w:numId w:val="18"/>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4FF84F25"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Программные и программно-аппаратные средства защиты информации</w:t>
            </w:r>
          </w:p>
        </w:tc>
        <w:tc>
          <w:tcPr>
            <w:tcW w:w="1802" w:type="pct"/>
            <w:tcBorders>
              <w:top w:val="single" w:sz="4" w:space="0" w:color="auto"/>
              <w:left w:val="single" w:sz="4" w:space="0" w:color="auto"/>
              <w:bottom w:val="single" w:sz="4" w:space="0" w:color="auto"/>
              <w:right w:val="single" w:sz="4" w:space="0" w:color="auto"/>
            </w:tcBorders>
          </w:tcPr>
          <w:p w14:paraId="04010C85"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426D475A" w14:textId="77777777" w:rsidTr="004D055B">
        <w:tc>
          <w:tcPr>
            <w:tcW w:w="272" w:type="pct"/>
            <w:tcBorders>
              <w:top w:val="single" w:sz="4" w:space="0" w:color="auto"/>
              <w:left w:val="single" w:sz="4" w:space="0" w:color="auto"/>
              <w:bottom w:val="single" w:sz="4" w:space="0" w:color="auto"/>
              <w:right w:val="single" w:sz="4" w:space="0" w:color="auto"/>
            </w:tcBorders>
          </w:tcPr>
          <w:p w14:paraId="2E26D493" w14:textId="77777777" w:rsidR="004D055B" w:rsidRPr="00282F78" w:rsidRDefault="004D055B" w:rsidP="004D055B">
            <w:pPr>
              <w:numPr>
                <w:ilvl w:val="0"/>
                <w:numId w:val="18"/>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22B5C52D"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Программные средства криптографической защиты информации</w:t>
            </w:r>
          </w:p>
        </w:tc>
        <w:tc>
          <w:tcPr>
            <w:tcW w:w="1802" w:type="pct"/>
            <w:tcBorders>
              <w:top w:val="single" w:sz="4" w:space="0" w:color="auto"/>
              <w:left w:val="single" w:sz="4" w:space="0" w:color="auto"/>
              <w:bottom w:val="single" w:sz="4" w:space="0" w:color="auto"/>
              <w:right w:val="single" w:sz="4" w:space="0" w:color="auto"/>
            </w:tcBorders>
          </w:tcPr>
          <w:p w14:paraId="325A048C"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14606911" w14:textId="77777777" w:rsidTr="004D055B">
        <w:tc>
          <w:tcPr>
            <w:tcW w:w="272" w:type="pct"/>
            <w:tcBorders>
              <w:top w:val="single" w:sz="4" w:space="0" w:color="auto"/>
              <w:left w:val="single" w:sz="4" w:space="0" w:color="auto"/>
              <w:bottom w:val="single" w:sz="4" w:space="0" w:color="auto"/>
              <w:right w:val="single" w:sz="4" w:space="0" w:color="auto"/>
            </w:tcBorders>
          </w:tcPr>
          <w:p w14:paraId="75570F06" w14:textId="77777777" w:rsidR="004D055B" w:rsidRPr="00282F78" w:rsidRDefault="004D055B" w:rsidP="004D055B">
            <w:pPr>
              <w:numPr>
                <w:ilvl w:val="0"/>
                <w:numId w:val="18"/>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27E8566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Сервер</w:t>
            </w:r>
          </w:p>
        </w:tc>
        <w:tc>
          <w:tcPr>
            <w:tcW w:w="1802" w:type="pct"/>
            <w:tcBorders>
              <w:top w:val="single" w:sz="4" w:space="0" w:color="auto"/>
              <w:left w:val="single" w:sz="4" w:space="0" w:color="auto"/>
              <w:bottom w:val="single" w:sz="4" w:space="0" w:color="auto"/>
              <w:right w:val="single" w:sz="4" w:space="0" w:color="auto"/>
            </w:tcBorders>
            <w:hideMark/>
          </w:tcPr>
          <w:p w14:paraId="1746DB86" w14:textId="77777777" w:rsidR="004D055B" w:rsidRPr="00282F78" w:rsidRDefault="004D055B">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По 1 ядру и файлового пространства 50 Гб на одного обучающегося</w:t>
            </w:r>
          </w:p>
        </w:tc>
      </w:tr>
      <w:tr w:rsidR="004D055B" w:rsidRPr="00282F78" w14:paraId="38665F26"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51AB6C4B"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4D055B" w:rsidRPr="00282F78" w14:paraId="00337025"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4A5D0FD8"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6F359F8B" w14:textId="77777777" w:rsidR="004D055B" w:rsidRPr="00282F78" w:rsidRDefault="004D055B">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iCs/>
                <w:sz w:val="24"/>
                <w:szCs w:val="24"/>
              </w:rPr>
              <w:t>Источники бесперебойного питания</w:t>
            </w:r>
          </w:p>
        </w:tc>
        <w:tc>
          <w:tcPr>
            <w:tcW w:w="1802" w:type="pct"/>
            <w:tcBorders>
              <w:top w:val="single" w:sz="4" w:space="0" w:color="auto"/>
              <w:left w:val="single" w:sz="4" w:space="0" w:color="auto"/>
              <w:bottom w:val="single" w:sz="4" w:space="0" w:color="auto"/>
              <w:right w:val="single" w:sz="4" w:space="0" w:color="auto"/>
            </w:tcBorders>
          </w:tcPr>
          <w:p w14:paraId="77367BAC"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27A72974"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5061FC41"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5A172806"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Многофункциональное устройство (МФУ)</w:t>
            </w:r>
          </w:p>
        </w:tc>
        <w:tc>
          <w:tcPr>
            <w:tcW w:w="1802" w:type="pct"/>
            <w:tcBorders>
              <w:top w:val="single" w:sz="4" w:space="0" w:color="auto"/>
              <w:left w:val="single" w:sz="4" w:space="0" w:color="auto"/>
              <w:bottom w:val="single" w:sz="4" w:space="0" w:color="auto"/>
              <w:right w:val="single" w:sz="4" w:space="0" w:color="auto"/>
            </w:tcBorders>
            <w:hideMark/>
          </w:tcPr>
          <w:p w14:paraId="4567514F"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Лазерный, цветной</w:t>
            </w:r>
          </w:p>
        </w:tc>
      </w:tr>
      <w:tr w:rsidR="004D055B" w:rsidRPr="00282F78" w14:paraId="128B64D8"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52EE143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4D055B" w:rsidRPr="00282F78" w14:paraId="40CBB608"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08A86F8A"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7BBD8211" w14:textId="77777777" w:rsidTr="004D055B">
        <w:tc>
          <w:tcPr>
            <w:tcW w:w="272" w:type="pct"/>
            <w:tcBorders>
              <w:top w:val="single" w:sz="4" w:space="0" w:color="auto"/>
              <w:left w:val="single" w:sz="4" w:space="0" w:color="auto"/>
              <w:bottom w:val="single" w:sz="4" w:space="0" w:color="auto"/>
              <w:right w:val="single" w:sz="4" w:space="0" w:color="auto"/>
            </w:tcBorders>
          </w:tcPr>
          <w:p w14:paraId="621333E3" w14:textId="77777777" w:rsidR="004D055B" w:rsidRPr="00282F78" w:rsidRDefault="004D055B">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15BA6349" w14:textId="77777777" w:rsidR="004D055B" w:rsidRPr="00282F78" w:rsidRDefault="004D055B">
            <w:pPr>
              <w:snapToGrid w:val="0"/>
              <w:rPr>
                <w:rFonts w:ascii="Times New Roman" w:eastAsia="Times New Roman" w:hAnsi="Times New Roman" w:cs="Times New Roman"/>
                <w:iCs/>
                <w:sz w:val="24"/>
                <w:szCs w:val="24"/>
              </w:rPr>
            </w:pPr>
          </w:p>
        </w:tc>
        <w:tc>
          <w:tcPr>
            <w:tcW w:w="1802" w:type="pct"/>
            <w:tcBorders>
              <w:top w:val="single" w:sz="4" w:space="0" w:color="auto"/>
              <w:left w:val="single" w:sz="4" w:space="0" w:color="auto"/>
              <w:bottom w:val="single" w:sz="4" w:space="0" w:color="auto"/>
              <w:right w:val="single" w:sz="4" w:space="0" w:color="auto"/>
            </w:tcBorders>
          </w:tcPr>
          <w:p w14:paraId="2A7F9680"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4A0CAE7D"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3033B0A6"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4D055B" w:rsidRPr="00282F78" w14:paraId="7CB0E574" w14:textId="77777777" w:rsidTr="004D055B">
        <w:tc>
          <w:tcPr>
            <w:tcW w:w="272" w:type="pct"/>
            <w:tcBorders>
              <w:top w:val="single" w:sz="4" w:space="0" w:color="auto"/>
              <w:left w:val="single" w:sz="4" w:space="0" w:color="auto"/>
              <w:bottom w:val="single" w:sz="4" w:space="0" w:color="auto"/>
              <w:right w:val="single" w:sz="4" w:space="0" w:color="auto"/>
            </w:tcBorders>
          </w:tcPr>
          <w:p w14:paraId="638ED79C" w14:textId="77777777" w:rsidR="004D055B" w:rsidRPr="00282F78" w:rsidRDefault="004D055B">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79F27294" w14:textId="77777777" w:rsidR="004D055B" w:rsidRPr="00282F78" w:rsidRDefault="004D055B">
            <w:pPr>
              <w:snapToGrid w:val="0"/>
              <w:rPr>
                <w:rFonts w:ascii="Times New Roman" w:eastAsia="Times New Roman" w:hAnsi="Times New Roman" w:cs="Times New Roman"/>
                <w:i/>
                <w:sz w:val="24"/>
                <w:szCs w:val="24"/>
              </w:rPr>
            </w:pPr>
          </w:p>
        </w:tc>
        <w:tc>
          <w:tcPr>
            <w:tcW w:w="1802" w:type="pct"/>
            <w:tcBorders>
              <w:top w:val="single" w:sz="4" w:space="0" w:color="auto"/>
              <w:left w:val="single" w:sz="4" w:space="0" w:color="auto"/>
              <w:bottom w:val="single" w:sz="4" w:space="0" w:color="auto"/>
              <w:right w:val="single" w:sz="4" w:space="0" w:color="auto"/>
            </w:tcBorders>
          </w:tcPr>
          <w:p w14:paraId="6522A215" w14:textId="77777777" w:rsidR="004D055B" w:rsidRPr="00282F78" w:rsidRDefault="004D055B">
            <w:pPr>
              <w:snapToGrid w:val="0"/>
              <w:rPr>
                <w:rFonts w:ascii="Times New Roman" w:eastAsia="Times New Roman" w:hAnsi="Times New Roman" w:cs="Times New Roman"/>
                <w:iCs/>
                <w:sz w:val="24"/>
                <w:szCs w:val="24"/>
              </w:rPr>
            </w:pPr>
          </w:p>
        </w:tc>
      </w:tr>
    </w:tbl>
    <w:p w14:paraId="295F8D93" w14:textId="77777777" w:rsidR="004D055B" w:rsidRPr="00282F78" w:rsidRDefault="004D055B" w:rsidP="004D055B">
      <w:pPr>
        <w:ind w:firstLine="709"/>
        <w:rPr>
          <w:rFonts w:ascii="Times New Roman" w:eastAsia="Segoe UI" w:hAnsi="Times New Roman" w:cs="Times New Roman"/>
          <w:sz w:val="24"/>
          <w:szCs w:val="24"/>
        </w:rPr>
      </w:pPr>
    </w:p>
    <w:p w14:paraId="51C712BF" w14:textId="77777777" w:rsidR="004D055B" w:rsidRPr="00282F78" w:rsidRDefault="004D055B" w:rsidP="004D055B">
      <w:pPr>
        <w:ind w:firstLine="709"/>
        <w:rPr>
          <w:rFonts w:ascii="Times New Roman" w:hAnsi="Times New Roman" w:cs="Times New Roman"/>
          <w:sz w:val="24"/>
          <w:szCs w:val="24"/>
        </w:rPr>
      </w:pPr>
      <w:r w:rsidRPr="00282F78">
        <w:rPr>
          <w:rFonts w:ascii="Times New Roman" w:hAnsi="Times New Roman" w:cs="Times New Roman"/>
          <w:sz w:val="24"/>
          <w:szCs w:val="24"/>
        </w:rPr>
        <w:t>Лаборатория «Технических средств защиты информации»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651"/>
        <w:gridCol w:w="3480"/>
      </w:tblGrid>
      <w:tr w:rsidR="004D055B" w:rsidRPr="00282F78" w14:paraId="1F5B8C6B" w14:textId="77777777" w:rsidTr="004D055B">
        <w:tc>
          <w:tcPr>
            <w:tcW w:w="272" w:type="pct"/>
            <w:tcBorders>
              <w:top w:val="single" w:sz="4" w:space="0" w:color="auto"/>
              <w:left w:val="single" w:sz="4" w:space="0" w:color="auto"/>
              <w:bottom w:val="single" w:sz="4" w:space="0" w:color="auto"/>
              <w:right w:val="single" w:sz="4" w:space="0" w:color="auto"/>
            </w:tcBorders>
            <w:vAlign w:val="center"/>
            <w:hideMark/>
          </w:tcPr>
          <w:p w14:paraId="5D271B20"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2926" w:type="pct"/>
            <w:tcBorders>
              <w:top w:val="single" w:sz="4" w:space="0" w:color="auto"/>
              <w:left w:val="single" w:sz="4" w:space="0" w:color="auto"/>
              <w:bottom w:val="single" w:sz="4" w:space="0" w:color="auto"/>
              <w:right w:val="single" w:sz="4" w:space="0" w:color="auto"/>
            </w:tcBorders>
            <w:vAlign w:val="center"/>
            <w:hideMark/>
          </w:tcPr>
          <w:p w14:paraId="4048907D"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02" w:type="pct"/>
            <w:tcBorders>
              <w:top w:val="single" w:sz="4" w:space="0" w:color="auto"/>
              <w:left w:val="single" w:sz="4" w:space="0" w:color="auto"/>
              <w:bottom w:val="single" w:sz="4" w:space="0" w:color="auto"/>
              <w:right w:val="single" w:sz="4" w:space="0" w:color="auto"/>
            </w:tcBorders>
            <w:vAlign w:val="center"/>
            <w:hideMark/>
          </w:tcPr>
          <w:p w14:paraId="3ADBDA89" w14:textId="77777777" w:rsidR="004D055B" w:rsidRPr="00282F78" w:rsidRDefault="004D055B">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4D055B" w:rsidRPr="00282F78" w14:paraId="63B1E8DA" w14:textId="77777777" w:rsidTr="004D055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626A5C3"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4D055B" w:rsidRPr="00282F78" w14:paraId="77AAD1A1" w14:textId="77777777" w:rsidTr="004D055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B3EEA2F" w14:textId="77777777" w:rsidR="004D055B" w:rsidRPr="00282F78" w:rsidRDefault="004D055B">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5A23C0AB"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6F391568"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7BF723CC"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53255466"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Компьютерный стол, кресло</w:t>
            </w:r>
          </w:p>
        </w:tc>
      </w:tr>
      <w:tr w:rsidR="004D055B" w:rsidRPr="00282F78" w14:paraId="3ED71997"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28A3446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1A82F211"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Посадочные места по количеству 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2C8D2BD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Компьютерный стол, кресло</w:t>
            </w:r>
          </w:p>
        </w:tc>
      </w:tr>
      <w:tr w:rsidR="004D055B" w:rsidRPr="00282F78" w14:paraId="30B9BCE6"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5CFD8AD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05C399BF"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маркерная</w:t>
            </w:r>
          </w:p>
        </w:tc>
        <w:tc>
          <w:tcPr>
            <w:tcW w:w="1802" w:type="pct"/>
            <w:tcBorders>
              <w:top w:val="single" w:sz="4" w:space="0" w:color="auto"/>
              <w:left w:val="single" w:sz="4" w:space="0" w:color="auto"/>
              <w:bottom w:val="single" w:sz="4" w:space="0" w:color="auto"/>
              <w:right w:val="single" w:sz="4" w:space="0" w:color="auto"/>
            </w:tcBorders>
          </w:tcPr>
          <w:p w14:paraId="3BEDE6BD"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0619FD02"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60908E08"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4.</w:t>
            </w:r>
          </w:p>
        </w:tc>
        <w:tc>
          <w:tcPr>
            <w:tcW w:w="2926" w:type="pct"/>
            <w:tcBorders>
              <w:top w:val="single" w:sz="4" w:space="0" w:color="auto"/>
              <w:left w:val="single" w:sz="4" w:space="0" w:color="auto"/>
              <w:bottom w:val="single" w:sz="4" w:space="0" w:color="auto"/>
              <w:right w:val="single" w:sz="4" w:space="0" w:color="auto"/>
            </w:tcBorders>
            <w:hideMark/>
          </w:tcPr>
          <w:p w14:paraId="24A5B7E1" w14:textId="77777777" w:rsidR="004D055B" w:rsidRPr="00282F78" w:rsidRDefault="004D055B">
            <w:pPr>
              <w:snapToGrid w:val="0"/>
              <w:rPr>
                <w:rFonts w:ascii="Times New Roman" w:eastAsia="Times New Roman" w:hAnsi="Times New Roman" w:cs="Times New Roman"/>
                <w:iCs/>
                <w:sz w:val="24"/>
                <w:szCs w:val="24"/>
                <w:shd w:val="clear" w:color="auto" w:fill="FFFFFF"/>
              </w:rPr>
            </w:pPr>
            <w:r w:rsidRPr="00282F78">
              <w:rPr>
                <w:rFonts w:ascii="Times New Roman" w:eastAsia="Times New Roman" w:hAnsi="Times New Roman" w:cs="Times New Roman"/>
                <w:iCs/>
                <w:sz w:val="24"/>
                <w:szCs w:val="24"/>
              </w:rPr>
              <w:t>Проектор</w:t>
            </w:r>
          </w:p>
        </w:tc>
        <w:tc>
          <w:tcPr>
            <w:tcW w:w="1802" w:type="pct"/>
            <w:tcBorders>
              <w:top w:val="single" w:sz="4" w:space="0" w:color="auto"/>
              <w:left w:val="single" w:sz="4" w:space="0" w:color="auto"/>
              <w:bottom w:val="single" w:sz="4" w:space="0" w:color="auto"/>
              <w:right w:val="single" w:sz="4" w:space="0" w:color="auto"/>
            </w:tcBorders>
          </w:tcPr>
          <w:p w14:paraId="048BE698"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2A51C875"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2E0BFA83"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5.</w:t>
            </w:r>
          </w:p>
        </w:tc>
        <w:tc>
          <w:tcPr>
            <w:tcW w:w="2926" w:type="pct"/>
            <w:tcBorders>
              <w:top w:val="single" w:sz="4" w:space="0" w:color="auto"/>
              <w:left w:val="single" w:sz="4" w:space="0" w:color="auto"/>
              <w:bottom w:val="single" w:sz="4" w:space="0" w:color="auto"/>
              <w:right w:val="single" w:sz="4" w:space="0" w:color="auto"/>
            </w:tcBorders>
            <w:hideMark/>
          </w:tcPr>
          <w:p w14:paraId="1C9643B1" w14:textId="77777777" w:rsidR="004D055B" w:rsidRPr="00282F78" w:rsidRDefault="004D055B">
            <w:pPr>
              <w:snapToGrid w:val="0"/>
              <w:rPr>
                <w:rFonts w:ascii="Times New Roman" w:eastAsia="Times New Roman" w:hAnsi="Times New Roman" w:cs="Times New Roman"/>
                <w:iCs/>
                <w:sz w:val="24"/>
                <w:szCs w:val="24"/>
                <w:shd w:val="clear" w:color="auto" w:fill="FFFFFF"/>
              </w:rPr>
            </w:pPr>
            <w:r w:rsidRPr="00282F78">
              <w:rPr>
                <w:rFonts w:ascii="Times New Roman" w:eastAsia="Times New Roman" w:hAnsi="Times New Roman" w:cs="Times New Roman"/>
                <w:iCs/>
                <w:sz w:val="24"/>
                <w:szCs w:val="24"/>
              </w:rPr>
              <w:t>Экран</w:t>
            </w:r>
          </w:p>
        </w:tc>
        <w:tc>
          <w:tcPr>
            <w:tcW w:w="1802" w:type="pct"/>
            <w:tcBorders>
              <w:top w:val="single" w:sz="4" w:space="0" w:color="auto"/>
              <w:left w:val="single" w:sz="4" w:space="0" w:color="auto"/>
              <w:bottom w:val="single" w:sz="4" w:space="0" w:color="auto"/>
              <w:right w:val="single" w:sz="4" w:space="0" w:color="auto"/>
            </w:tcBorders>
          </w:tcPr>
          <w:p w14:paraId="4BAF9772" w14:textId="77777777" w:rsidR="004D055B" w:rsidRPr="00282F78" w:rsidRDefault="004D055B">
            <w:pPr>
              <w:snapToGrid w:val="0"/>
              <w:rPr>
                <w:rFonts w:ascii="Times New Roman" w:eastAsia="Times New Roman" w:hAnsi="Times New Roman" w:cs="Times New Roman"/>
                <w:iCs/>
                <w:sz w:val="24"/>
                <w:szCs w:val="24"/>
              </w:rPr>
            </w:pPr>
          </w:p>
        </w:tc>
      </w:tr>
      <w:tr w:rsidR="004D055B" w:rsidRPr="00282F78" w14:paraId="47436988"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E83F464"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4D055B" w:rsidRPr="00282F78" w14:paraId="17F7A346"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0034720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770663E8" w14:textId="77777777" w:rsidR="004D055B" w:rsidRPr="00282F78" w:rsidRDefault="004D055B">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02" w:type="pct"/>
            <w:tcBorders>
              <w:top w:val="single" w:sz="4" w:space="0" w:color="auto"/>
              <w:left w:val="single" w:sz="4" w:space="0" w:color="auto"/>
              <w:bottom w:val="single" w:sz="4" w:space="0" w:color="auto"/>
              <w:right w:val="single" w:sz="4" w:space="0" w:color="auto"/>
            </w:tcBorders>
            <w:hideMark/>
          </w:tcPr>
          <w:p w14:paraId="4B33A96D" w14:textId="77777777" w:rsidR="004D055B" w:rsidRPr="00282F78" w:rsidRDefault="004D055B">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sz w:val="24"/>
                <w:szCs w:val="24"/>
              </w:rPr>
              <w:t>Хранение материалов и оборудования</w:t>
            </w:r>
          </w:p>
        </w:tc>
      </w:tr>
      <w:tr w:rsidR="004D055B" w:rsidRPr="00282F78" w14:paraId="29D4AF2A"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23F84C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4D055B" w:rsidRPr="00282F78" w14:paraId="34942133"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5F50A9EF"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68C75AD4" w14:textId="77777777" w:rsidTr="004D055B">
        <w:tc>
          <w:tcPr>
            <w:tcW w:w="272" w:type="pct"/>
            <w:tcBorders>
              <w:top w:val="single" w:sz="4" w:space="0" w:color="auto"/>
              <w:left w:val="single" w:sz="4" w:space="0" w:color="auto"/>
              <w:bottom w:val="single" w:sz="4" w:space="0" w:color="auto"/>
              <w:right w:val="single" w:sz="4" w:space="0" w:color="auto"/>
            </w:tcBorders>
          </w:tcPr>
          <w:p w14:paraId="31CA602B" w14:textId="77777777" w:rsidR="004D055B" w:rsidRPr="00282F78" w:rsidRDefault="004D055B" w:rsidP="004D055B">
            <w:pPr>
              <w:numPr>
                <w:ilvl w:val="0"/>
                <w:numId w:val="19"/>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BD825C4"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6E2DA95E"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i5, оперативная память объемом не менее 32 Гб</w:t>
            </w:r>
          </w:p>
        </w:tc>
      </w:tr>
      <w:tr w:rsidR="004D055B" w:rsidRPr="00282F78" w14:paraId="3CB06B3C" w14:textId="77777777" w:rsidTr="004D055B">
        <w:tc>
          <w:tcPr>
            <w:tcW w:w="272" w:type="pct"/>
            <w:tcBorders>
              <w:top w:val="single" w:sz="4" w:space="0" w:color="auto"/>
              <w:left w:val="single" w:sz="4" w:space="0" w:color="auto"/>
              <w:bottom w:val="single" w:sz="4" w:space="0" w:color="auto"/>
              <w:right w:val="single" w:sz="4" w:space="0" w:color="auto"/>
            </w:tcBorders>
          </w:tcPr>
          <w:p w14:paraId="42F47592" w14:textId="77777777" w:rsidR="004D055B" w:rsidRPr="00282F78" w:rsidRDefault="004D055B" w:rsidP="004D055B">
            <w:pPr>
              <w:numPr>
                <w:ilvl w:val="0"/>
                <w:numId w:val="19"/>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74F33DD"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7485663F" w14:textId="77777777" w:rsidR="004D055B" w:rsidRPr="00282F78" w:rsidRDefault="004D055B">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4D055B" w:rsidRPr="00282F78" w14:paraId="70080118" w14:textId="77777777" w:rsidTr="004D055B">
        <w:tc>
          <w:tcPr>
            <w:tcW w:w="272" w:type="pct"/>
            <w:tcBorders>
              <w:top w:val="single" w:sz="4" w:space="0" w:color="auto"/>
              <w:left w:val="single" w:sz="4" w:space="0" w:color="auto"/>
              <w:bottom w:val="single" w:sz="4" w:space="0" w:color="auto"/>
              <w:right w:val="single" w:sz="4" w:space="0" w:color="auto"/>
            </w:tcBorders>
          </w:tcPr>
          <w:p w14:paraId="570EA973" w14:textId="77777777" w:rsidR="004D055B" w:rsidRPr="00282F78" w:rsidRDefault="004D055B" w:rsidP="004D055B">
            <w:pPr>
              <w:numPr>
                <w:ilvl w:val="0"/>
                <w:numId w:val="19"/>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88773A5" w14:textId="77777777" w:rsidR="004D055B" w:rsidRPr="00282F78" w:rsidRDefault="004D055B">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Аппаратные средства аутентификации пользователя</w:t>
            </w:r>
          </w:p>
        </w:tc>
        <w:tc>
          <w:tcPr>
            <w:tcW w:w="1802" w:type="pct"/>
            <w:tcBorders>
              <w:top w:val="single" w:sz="4" w:space="0" w:color="auto"/>
              <w:left w:val="single" w:sz="4" w:space="0" w:color="auto"/>
              <w:bottom w:val="single" w:sz="4" w:space="0" w:color="auto"/>
              <w:right w:val="single" w:sz="4" w:space="0" w:color="auto"/>
            </w:tcBorders>
          </w:tcPr>
          <w:p w14:paraId="2F6C7D19"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4883DD12" w14:textId="77777777" w:rsidTr="004D055B">
        <w:tc>
          <w:tcPr>
            <w:tcW w:w="272" w:type="pct"/>
            <w:tcBorders>
              <w:top w:val="single" w:sz="4" w:space="0" w:color="auto"/>
              <w:left w:val="single" w:sz="4" w:space="0" w:color="auto"/>
              <w:bottom w:val="single" w:sz="4" w:space="0" w:color="auto"/>
              <w:right w:val="single" w:sz="4" w:space="0" w:color="auto"/>
            </w:tcBorders>
          </w:tcPr>
          <w:p w14:paraId="7E1EEDD3" w14:textId="77777777" w:rsidR="004D055B" w:rsidRPr="00282F78" w:rsidRDefault="004D055B" w:rsidP="004D055B">
            <w:pPr>
              <w:numPr>
                <w:ilvl w:val="0"/>
                <w:numId w:val="19"/>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0396BE74" w14:textId="77777777" w:rsidR="004D055B" w:rsidRPr="00282F78" w:rsidRDefault="004D055B">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Средства защиты информации от утечки по акустическому (</w:t>
            </w:r>
            <w:proofErr w:type="spellStart"/>
            <w:r w:rsidRPr="00282F78">
              <w:rPr>
                <w:rFonts w:ascii="Times New Roman" w:eastAsia="Times New Roman" w:hAnsi="Times New Roman" w:cs="Times New Roman"/>
                <w:iCs/>
                <w:spacing w:val="-1"/>
                <w:sz w:val="24"/>
                <w:szCs w:val="24"/>
              </w:rPr>
              <w:t>виброакустическому</w:t>
            </w:r>
            <w:proofErr w:type="spellEnd"/>
            <w:r w:rsidRPr="00282F78">
              <w:rPr>
                <w:rFonts w:ascii="Times New Roman" w:eastAsia="Times New Roman" w:hAnsi="Times New Roman" w:cs="Times New Roman"/>
                <w:iCs/>
                <w:spacing w:val="-1"/>
                <w:sz w:val="24"/>
                <w:szCs w:val="24"/>
              </w:rPr>
              <w:t>) каналу, каналу побочных электромагнитных излучений и наводок.</w:t>
            </w:r>
          </w:p>
        </w:tc>
        <w:tc>
          <w:tcPr>
            <w:tcW w:w="1802" w:type="pct"/>
            <w:tcBorders>
              <w:top w:val="single" w:sz="4" w:space="0" w:color="auto"/>
              <w:left w:val="single" w:sz="4" w:space="0" w:color="auto"/>
              <w:bottom w:val="single" w:sz="4" w:space="0" w:color="auto"/>
              <w:right w:val="single" w:sz="4" w:space="0" w:color="auto"/>
            </w:tcBorders>
          </w:tcPr>
          <w:p w14:paraId="491512ED"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1B3C3D35" w14:textId="77777777" w:rsidTr="004D055B">
        <w:tc>
          <w:tcPr>
            <w:tcW w:w="272" w:type="pct"/>
            <w:tcBorders>
              <w:top w:val="single" w:sz="4" w:space="0" w:color="auto"/>
              <w:left w:val="single" w:sz="4" w:space="0" w:color="auto"/>
              <w:bottom w:val="single" w:sz="4" w:space="0" w:color="auto"/>
              <w:right w:val="single" w:sz="4" w:space="0" w:color="auto"/>
            </w:tcBorders>
          </w:tcPr>
          <w:p w14:paraId="05C4E69E" w14:textId="77777777" w:rsidR="004D055B" w:rsidRPr="00282F78" w:rsidRDefault="004D055B" w:rsidP="004D055B">
            <w:pPr>
              <w:numPr>
                <w:ilvl w:val="0"/>
                <w:numId w:val="19"/>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DCFDE2A" w14:textId="77777777" w:rsidR="004D055B" w:rsidRPr="00282F78" w:rsidRDefault="004D055B">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Средства измерения параметров физических полей (электромагнитных излучений и наводок, акустических (</w:t>
            </w:r>
            <w:proofErr w:type="spellStart"/>
            <w:r w:rsidRPr="00282F78">
              <w:rPr>
                <w:rFonts w:ascii="Times New Roman" w:eastAsia="Times New Roman" w:hAnsi="Times New Roman" w:cs="Times New Roman"/>
                <w:iCs/>
                <w:spacing w:val="-1"/>
                <w:sz w:val="24"/>
                <w:szCs w:val="24"/>
              </w:rPr>
              <w:t>виброакустических</w:t>
            </w:r>
            <w:proofErr w:type="spellEnd"/>
            <w:r w:rsidRPr="00282F78">
              <w:rPr>
                <w:rFonts w:ascii="Times New Roman" w:eastAsia="Times New Roman" w:hAnsi="Times New Roman" w:cs="Times New Roman"/>
                <w:iCs/>
                <w:spacing w:val="-1"/>
                <w:sz w:val="24"/>
                <w:szCs w:val="24"/>
              </w:rPr>
              <w:t>) колебаний).</w:t>
            </w:r>
          </w:p>
        </w:tc>
        <w:tc>
          <w:tcPr>
            <w:tcW w:w="1802" w:type="pct"/>
            <w:tcBorders>
              <w:top w:val="single" w:sz="4" w:space="0" w:color="auto"/>
              <w:left w:val="single" w:sz="4" w:space="0" w:color="auto"/>
              <w:bottom w:val="single" w:sz="4" w:space="0" w:color="auto"/>
              <w:right w:val="single" w:sz="4" w:space="0" w:color="auto"/>
            </w:tcBorders>
          </w:tcPr>
          <w:p w14:paraId="5A8AD5E3"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4127B0EB" w14:textId="77777777" w:rsidTr="004D055B">
        <w:tc>
          <w:tcPr>
            <w:tcW w:w="272" w:type="pct"/>
            <w:tcBorders>
              <w:top w:val="single" w:sz="4" w:space="0" w:color="auto"/>
              <w:left w:val="single" w:sz="4" w:space="0" w:color="auto"/>
              <w:bottom w:val="single" w:sz="4" w:space="0" w:color="auto"/>
              <w:right w:val="single" w:sz="4" w:space="0" w:color="auto"/>
            </w:tcBorders>
          </w:tcPr>
          <w:p w14:paraId="7104E8A0" w14:textId="77777777" w:rsidR="004D055B" w:rsidRPr="00282F78" w:rsidRDefault="004D055B" w:rsidP="004D055B">
            <w:pPr>
              <w:numPr>
                <w:ilvl w:val="0"/>
                <w:numId w:val="19"/>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45D422D"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Стенды физической защиты объектов информатизации, оснащенными средствами контроля доступа, системами видеонаблюдения, пожаротушения и охраны объектов.</w:t>
            </w:r>
          </w:p>
        </w:tc>
        <w:tc>
          <w:tcPr>
            <w:tcW w:w="1802" w:type="pct"/>
            <w:tcBorders>
              <w:top w:val="single" w:sz="4" w:space="0" w:color="auto"/>
              <w:left w:val="single" w:sz="4" w:space="0" w:color="auto"/>
              <w:bottom w:val="single" w:sz="4" w:space="0" w:color="auto"/>
              <w:right w:val="single" w:sz="4" w:space="0" w:color="auto"/>
            </w:tcBorders>
          </w:tcPr>
          <w:p w14:paraId="68C0A285" w14:textId="77777777" w:rsidR="004D055B" w:rsidRPr="00282F78" w:rsidRDefault="004D055B">
            <w:pPr>
              <w:snapToGrid w:val="0"/>
              <w:rPr>
                <w:rFonts w:ascii="Times New Roman" w:eastAsia="Times New Roman" w:hAnsi="Times New Roman" w:cs="Times New Roman"/>
                <w:sz w:val="24"/>
                <w:szCs w:val="24"/>
              </w:rPr>
            </w:pPr>
          </w:p>
        </w:tc>
      </w:tr>
      <w:tr w:rsidR="004D055B" w:rsidRPr="00282F78" w14:paraId="60B1E2BD"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2ABAF0BA"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4D055B" w:rsidRPr="00282F78" w14:paraId="12323CA8"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23545E54"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76B3850B" w14:textId="77777777" w:rsidR="004D055B" w:rsidRPr="00282F78" w:rsidRDefault="004D055B">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iCs/>
                <w:sz w:val="24"/>
                <w:szCs w:val="24"/>
              </w:rPr>
              <w:t>Многофункциональное устройство (МФУ)</w:t>
            </w:r>
          </w:p>
        </w:tc>
        <w:tc>
          <w:tcPr>
            <w:tcW w:w="1802" w:type="pct"/>
            <w:tcBorders>
              <w:top w:val="single" w:sz="4" w:space="0" w:color="auto"/>
              <w:left w:val="single" w:sz="4" w:space="0" w:color="auto"/>
              <w:bottom w:val="single" w:sz="4" w:space="0" w:color="auto"/>
              <w:right w:val="single" w:sz="4" w:space="0" w:color="auto"/>
            </w:tcBorders>
            <w:hideMark/>
          </w:tcPr>
          <w:p w14:paraId="6003F09A"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Лазерный, монохромный</w:t>
            </w:r>
          </w:p>
        </w:tc>
      </w:tr>
      <w:tr w:rsidR="004D055B" w:rsidRPr="00282F78" w14:paraId="3E74BFA5"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2C4DC469"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4D055B" w:rsidRPr="00282F78" w14:paraId="45B51AD2"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1FE8EC11"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4D055B" w:rsidRPr="00282F78" w14:paraId="1013EC8B"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4FD2D18A"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65BD8082"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802" w:type="pct"/>
            <w:tcBorders>
              <w:top w:val="single" w:sz="4" w:space="0" w:color="auto"/>
              <w:left w:val="single" w:sz="4" w:space="0" w:color="auto"/>
              <w:bottom w:val="single" w:sz="4" w:space="0" w:color="auto"/>
              <w:right w:val="single" w:sz="4" w:space="0" w:color="auto"/>
            </w:tcBorders>
            <w:hideMark/>
          </w:tcPr>
          <w:p w14:paraId="31F7F237"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дисциплины</w:t>
            </w:r>
          </w:p>
        </w:tc>
      </w:tr>
      <w:tr w:rsidR="004D055B" w:rsidRPr="00282F78" w14:paraId="5A728BCF"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67664BB0" w14:textId="77777777" w:rsidR="004D055B" w:rsidRPr="00282F78" w:rsidRDefault="004D055B">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4D055B" w:rsidRPr="00282F78" w14:paraId="3E5989C2" w14:textId="77777777" w:rsidTr="004D055B">
        <w:tc>
          <w:tcPr>
            <w:tcW w:w="272" w:type="pct"/>
            <w:tcBorders>
              <w:top w:val="single" w:sz="4" w:space="0" w:color="auto"/>
              <w:left w:val="single" w:sz="4" w:space="0" w:color="auto"/>
              <w:bottom w:val="single" w:sz="4" w:space="0" w:color="auto"/>
              <w:right w:val="single" w:sz="4" w:space="0" w:color="auto"/>
            </w:tcBorders>
          </w:tcPr>
          <w:p w14:paraId="776A5B1D" w14:textId="77777777" w:rsidR="004D055B" w:rsidRPr="00282F78" w:rsidRDefault="004D055B">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46365C59" w14:textId="77777777" w:rsidR="004D055B" w:rsidRPr="00282F78" w:rsidRDefault="004D055B">
            <w:pPr>
              <w:snapToGrid w:val="0"/>
              <w:rPr>
                <w:rFonts w:ascii="Times New Roman" w:eastAsia="Times New Roman" w:hAnsi="Times New Roman" w:cs="Times New Roman"/>
                <w:i/>
                <w:sz w:val="24"/>
                <w:szCs w:val="24"/>
              </w:rPr>
            </w:pPr>
          </w:p>
        </w:tc>
        <w:tc>
          <w:tcPr>
            <w:tcW w:w="1802" w:type="pct"/>
            <w:tcBorders>
              <w:top w:val="single" w:sz="4" w:space="0" w:color="auto"/>
              <w:left w:val="single" w:sz="4" w:space="0" w:color="auto"/>
              <w:bottom w:val="single" w:sz="4" w:space="0" w:color="auto"/>
              <w:right w:val="single" w:sz="4" w:space="0" w:color="auto"/>
            </w:tcBorders>
          </w:tcPr>
          <w:p w14:paraId="2E81A311" w14:textId="77777777" w:rsidR="004D055B" w:rsidRPr="00282F78" w:rsidRDefault="004D055B">
            <w:pPr>
              <w:snapToGrid w:val="0"/>
              <w:rPr>
                <w:rFonts w:ascii="Times New Roman" w:eastAsia="Times New Roman" w:hAnsi="Times New Roman" w:cs="Times New Roman"/>
                <w:iCs/>
                <w:sz w:val="24"/>
                <w:szCs w:val="24"/>
              </w:rPr>
            </w:pPr>
          </w:p>
        </w:tc>
      </w:tr>
    </w:tbl>
    <w:p w14:paraId="0C06B55D" w14:textId="77777777" w:rsidR="004D055B" w:rsidRPr="00282F78" w:rsidRDefault="004D055B" w:rsidP="004D055B">
      <w:pPr>
        <w:ind w:firstLine="709"/>
        <w:rPr>
          <w:rFonts w:ascii="Times New Roman" w:eastAsia="Segoe UI" w:hAnsi="Times New Roman" w:cs="Times New Roman"/>
          <w:sz w:val="24"/>
          <w:szCs w:val="24"/>
        </w:rPr>
      </w:pPr>
    </w:p>
    <w:p w14:paraId="78687B1C" w14:textId="77777777" w:rsidR="004D055B" w:rsidRPr="00832D92" w:rsidRDefault="004D055B" w:rsidP="004D055B">
      <w:pPr>
        <w:ind w:firstLine="709"/>
        <w:rPr>
          <w:rFonts w:ascii="Times New Roman" w:hAnsi="Times New Roman" w:cs="Times New Roman"/>
          <w:strike/>
          <w:color w:val="FF0000"/>
          <w:sz w:val="24"/>
          <w:szCs w:val="24"/>
        </w:rPr>
      </w:pPr>
      <w:r w:rsidRPr="00832D92">
        <w:rPr>
          <w:rFonts w:ascii="Times New Roman" w:hAnsi="Times New Roman" w:cs="Times New Roman"/>
          <w:strike/>
          <w:color w:val="FF0000"/>
          <w:sz w:val="24"/>
          <w:szCs w:val="24"/>
        </w:rPr>
        <w:t>Лаборатория «Сетей и систем передачи информации»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651"/>
        <w:gridCol w:w="3480"/>
      </w:tblGrid>
      <w:tr w:rsidR="00832D92" w:rsidRPr="00832D92" w14:paraId="33AC1FFB" w14:textId="77777777" w:rsidTr="004D055B">
        <w:tc>
          <w:tcPr>
            <w:tcW w:w="272" w:type="pct"/>
            <w:tcBorders>
              <w:top w:val="single" w:sz="4" w:space="0" w:color="auto"/>
              <w:left w:val="single" w:sz="4" w:space="0" w:color="auto"/>
              <w:bottom w:val="single" w:sz="4" w:space="0" w:color="auto"/>
              <w:right w:val="single" w:sz="4" w:space="0" w:color="auto"/>
            </w:tcBorders>
            <w:vAlign w:val="center"/>
            <w:hideMark/>
          </w:tcPr>
          <w:p w14:paraId="5B47E891" w14:textId="77777777" w:rsidR="004D055B" w:rsidRPr="00832D92" w:rsidRDefault="004D055B">
            <w:pPr>
              <w:snapToGrid w:val="0"/>
              <w:jc w:val="center"/>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w:t>
            </w:r>
          </w:p>
        </w:tc>
        <w:tc>
          <w:tcPr>
            <w:tcW w:w="2926" w:type="pct"/>
            <w:tcBorders>
              <w:top w:val="single" w:sz="4" w:space="0" w:color="auto"/>
              <w:left w:val="single" w:sz="4" w:space="0" w:color="auto"/>
              <w:bottom w:val="single" w:sz="4" w:space="0" w:color="auto"/>
              <w:right w:val="single" w:sz="4" w:space="0" w:color="auto"/>
            </w:tcBorders>
            <w:vAlign w:val="center"/>
            <w:hideMark/>
          </w:tcPr>
          <w:p w14:paraId="70B1E534" w14:textId="77777777" w:rsidR="004D055B" w:rsidRPr="00832D92" w:rsidRDefault="004D055B">
            <w:pPr>
              <w:snapToGrid w:val="0"/>
              <w:jc w:val="center"/>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Наименование оборудования</w:t>
            </w:r>
          </w:p>
        </w:tc>
        <w:tc>
          <w:tcPr>
            <w:tcW w:w="1802" w:type="pct"/>
            <w:tcBorders>
              <w:top w:val="single" w:sz="4" w:space="0" w:color="auto"/>
              <w:left w:val="single" w:sz="4" w:space="0" w:color="auto"/>
              <w:bottom w:val="single" w:sz="4" w:space="0" w:color="auto"/>
              <w:right w:val="single" w:sz="4" w:space="0" w:color="auto"/>
            </w:tcBorders>
            <w:vAlign w:val="center"/>
            <w:hideMark/>
          </w:tcPr>
          <w:p w14:paraId="73B2F69F" w14:textId="77777777" w:rsidR="004D055B" w:rsidRPr="00832D92" w:rsidRDefault="004D055B">
            <w:pPr>
              <w:snapToGrid w:val="0"/>
              <w:jc w:val="center"/>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Техническое описание</w:t>
            </w:r>
          </w:p>
        </w:tc>
      </w:tr>
      <w:tr w:rsidR="00832D92" w:rsidRPr="00832D92" w14:paraId="4133BCEB" w14:textId="77777777" w:rsidTr="004D055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D53C183" w14:textId="77777777" w:rsidR="004D055B" w:rsidRPr="00832D92" w:rsidRDefault="004D055B">
            <w:pPr>
              <w:snapToGrid w:val="0"/>
              <w:rPr>
                <w:rFonts w:ascii="Times New Roman" w:eastAsia="Times New Roman" w:hAnsi="Times New Roman" w:cs="Times New Roman"/>
                <w:b/>
                <w:bCs/>
                <w:iCs/>
                <w:strike/>
                <w:color w:val="FF0000"/>
                <w:sz w:val="24"/>
                <w:szCs w:val="24"/>
              </w:rPr>
            </w:pPr>
            <w:r w:rsidRPr="00832D92">
              <w:rPr>
                <w:rFonts w:ascii="Times New Roman" w:eastAsia="Times New Roman" w:hAnsi="Times New Roman" w:cs="Times New Roman"/>
                <w:b/>
                <w:bCs/>
                <w:iCs/>
                <w:strike/>
                <w:color w:val="FF0000"/>
                <w:sz w:val="24"/>
                <w:szCs w:val="24"/>
                <w:lang w:val="en-US"/>
              </w:rPr>
              <w:t>I</w:t>
            </w:r>
            <w:r w:rsidRPr="00832D92">
              <w:rPr>
                <w:rFonts w:ascii="Times New Roman" w:eastAsia="Times New Roman" w:hAnsi="Times New Roman" w:cs="Times New Roman"/>
                <w:b/>
                <w:bCs/>
                <w:iCs/>
                <w:strike/>
                <w:color w:val="FF0000"/>
                <w:sz w:val="24"/>
                <w:szCs w:val="24"/>
              </w:rPr>
              <w:t xml:space="preserve"> Специализированная мебель и системы хранения</w:t>
            </w:r>
          </w:p>
        </w:tc>
      </w:tr>
      <w:tr w:rsidR="00832D92" w:rsidRPr="00832D92" w14:paraId="46EBA1BC" w14:textId="77777777" w:rsidTr="004D055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8E366CC" w14:textId="77777777" w:rsidR="004D055B" w:rsidRPr="00832D92" w:rsidRDefault="004D055B">
            <w:pPr>
              <w:snapToGrid w:val="0"/>
              <w:rPr>
                <w:rFonts w:ascii="Times New Roman" w:eastAsia="Times New Roman" w:hAnsi="Times New Roman" w:cs="Times New Roman"/>
                <w:b/>
                <w:bCs/>
                <w:iCs/>
                <w:strike/>
                <w:color w:val="FF0000"/>
                <w:sz w:val="24"/>
                <w:szCs w:val="24"/>
              </w:rPr>
            </w:pPr>
            <w:r w:rsidRPr="00832D92">
              <w:rPr>
                <w:rFonts w:ascii="Times New Roman" w:eastAsia="Times New Roman" w:hAnsi="Times New Roman" w:cs="Times New Roman"/>
                <w:b/>
                <w:bCs/>
                <w:iCs/>
                <w:strike/>
                <w:color w:val="FF0000"/>
                <w:sz w:val="24"/>
                <w:szCs w:val="24"/>
              </w:rPr>
              <w:t>Основное оборудование</w:t>
            </w:r>
          </w:p>
        </w:tc>
      </w:tr>
      <w:tr w:rsidR="00832D92" w:rsidRPr="00832D92" w14:paraId="0ABAFC6E"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58A88C6D"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55201759"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 xml:space="preserve">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4B2CA4CC"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Компьютерный стол, кресло</w:t>
            </w:r>
          </w:p>
        </w:tc>
      </w:tr>
      <w:tr w:rsidR="00832D92" w:rsidRPr="00832D92" w14:paraId="28527EBE"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4272C507"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47FD78CE"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 xml:space="preserve">Посадочные места по количеству 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621059D1"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Компьютерный стол, кресло</w:t>
            </w:r>
          </w:p>
        </w:tc>
      </w:tr>
      <w:tr w:rsidR="00832D92" w:rsidRPr="00832D92" w14:paraId="650D537D"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7FD5145D"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2C7B2FB8"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shd w:val="clear" w:color="auto" w:fill="FFFFFF"/>
              </w:rPr>
              <w:t>Доска маркерная</w:t>
            </w:r>
          </w:p>
        </w:tc>
        <w:tc>
          <w:tcPr>
            <w:tcW w:w="1802" w:type="pct"/>
            <w:tcBorders>
              <w:top w:val="single" w:sz="4" w:space="0" w:color="auto"/>
              <w:left w:val="single" w:sz="4" w:space="0" w:color="auto"/>
              <w:bottom w:val="single" w:sz="4" w:space="0" w:color="auto"/>
              <w:right w:val="single" w:sz="4" w:space="0" w:color="auto"/>
            </w:tcBorders>
          </w:tcPr>
          <w:p w14:paraId="0CE26A1B" w14:textId="77777777" w:rsidR="004D055B" w:rsidRPr="00832D92" w:rsidRDefault="004D055B">
            <w:pPr>
              <w:snapToGrid w:val="0"/>
              <w:rPr>
                <w:rFonts w:ascii="Times New Roman" w:eastAsia="Times New Roman" w:hAnsi="Times New Roman" w:cs="Times New Roman"/>
                <w:iCs/>
                <w:strike/>
                <w:color w:val="FF0000"/>
                <w:sz w:val="24"/>
                <w:szCs w:val="24"/>
              </w:rPr>
            </w:pPr>
          </w:p>
        </w:tc>
      </w:tr>
      <w:tr w:rsidR="00832D92" w:rsidRPr="00832D92" w14:paraId="65B768F6"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4B48DFC4"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4.</w:t>
            </w:r>
          </w:p>
        </w:tc>
        <w:tc>
          <w:tcPr>
            <w:tcW w:w="2926" w:type="pct"/>
            <w:tcBorders>
              <w:top w:val="single" w:sz="4" w:space="0" w:color="auto"/>
              <w:left w:val="single" w:sz="4" w:space="0" w:color="auto"/>
              <w:bottom w:val="single" w:sz="4" w:space="0" w:color="auto"/>
              <w:right w:val="single" w:sz="4" w:space="0" w:color="auto"/>
            </w:tcBorders>
            <w:hideMark/>
          </w:tcPr>
          <w:p w14:paraId="45BD379F" w14:textId="77777777" w:rsidR="004D055B" w:rsidRPr="00832D92" w:rsidRDefault="004D055B">
            <w:pPr>
              <w:snapToGrid w:val="0"/>
              <w:rPr>
                <w:rFonts w:ascii="Times New Roman" w:eastAsia="Times New Roman" w:hAnsi="Times New Roman" w:cs="Times New Roman"/>
                <w:iCs/>
                <w:strike/>
                <w:color w:val="FF0000"/>
                <w:sz w:val="24"/>
                <w:szCs w:val="24"/>
                <w:shd w:val="clear" w:color="auto" w:fill="FFFFFF"/>
              </w:rPr>
            </w:pPr>
            <w:r w:rsidRPr="00832D92">
              <w:rPr>
                <w:rFonts w:ascii="Times New Roman" w:eastAsia="Times New Roman" w:hAnsi="Times New Roman" w:cs="Times New Roman"/>
                <w:iCs/>
                <w:strike/>
                <w:color w:val="FF0000"/>
                <w:sz w:val="24"/>
                <w:szCs w:val="24"/>
              </w:rPr>
              <w:t>Проектор</w:t>
            </w:r>
          </w:p>
        </w:tc>
        <w:tc>
          <w:tcPr>
            <w:tcW w:w="1802" w:type="pct"/>
            <w:tcBorders>
              <w:top w:val="single" w:sz="4" w:space="0" w:color="auto"/>
              <w:left w:val="single" w:sz="4" w:space="0" w:color="auto"/>
              <w:bottom w:val="single" w:sz="4" w:space="0" w:color="auto"/>
              <w:right w:val="single" w:sz="4" w:space="0" w:color="auto"/>
            </w:tcBorders>
          </w:tcPr>
          <w:p w14:paraId="070BAB4D" w14:textId="77777777" w:rsidR="004D055B" w:rsidRPr="00832D92" w:rsidRDefault="004D055B">
            <w:pPr>
              <w:snapToGrid w:val="0"/>
              <w:rPr>
                <w:rFonts w:ascii="Times New Roman" w:eastAsia="Times New Roman" w:hAnsi="Times New Roman" w:cs="Times New Roman"/>
                <w:iCs/>
                <w:strike/>
                <w:color w:val="FF0000"/>
                <w:sz w:val="24"/>
                <w:szCs w:val="24"/>
              </w:rPr>
            </w:pPr>
          </w:p>
        </w:tc>
      </w:tr>
      <w:tr w:rsidR="00832D92" w:rsidRPr="00832D92" w14:paraId="54058C35"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484283DA"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5.</w:t>
            </w:r>
          </w:p>
        </w:tc>
        <w:tc>
          <w:tcPr>
            <w:tcW w:w="2926" w:type="pct"/>
            <w:tcBorders>
              <w:top w:val="single" w:sz="4" w:space="0" w:color="auto"/>
              <w:left w:val="single" w:sz="4" w:space="0" w:color="auto"/>
              <w:bottom w:val="single" w:sz="4" w:space="0" w:color="auto"/>
              <w:right w:val="single" w:sz="4" w:space="0" w:color="auto"/>
            </w:tcBorders>
            <w:hideMark/>
          </w:tcPr>
          <w:p w14:paraId="3AC91DE8" w14:textId="77777777" w:rsidR="004D055B" w:rsidRPr="00832D92" w:rsidRDefault="004D055B">
            <w:pPr>
              <w:snapToGrid w:val="0"/>
              <w:rPr>
                <w:rFonts w:ascii="Times New Roman" w:eastAsia="Times New Roman" w:hAnsi="Times New Roman" w:cs="Times New Roman"/>
                <w:iCs/>
                <w:strike/>
                <w:color w:val="FF0000"/>
                <w:sz w:val="24"/>
                <w:szCs w:val="24"/>
                <w:shd w:val="clear" w:color="auto" w:fill="FFFFFF"/>
              </w:rPr>
            </w:pPr>
            <w:r w:rsidRPr="00832D92">
              <w:rPr>
                <w:rFonts w:ascii="Times New Roman" w:eastAsia="Times New Roman" w:hAnsi="Times New Roman" w:cs="Times New Roman"/>
                <w:iCs/>
                <w:strike/>
                <w:color w:val="FF0000"/>
                <w:sz w:val="24"/>
                <w:szCs w:val="24"/>
              </w:rPr>
              <w:t>Экран</w:t>
            </w:r>
          </w:p>
        </w:tc>
        <w:tc>
          <w:tcPr>
            <w:tcW w:w="1802" w:type="pct"/>
            <w:tcBorders>
              <w:top w:val="single" w:sz="4" w:space="0" w:color="auto"/>
              <w:left w:val="single" w:sz="4" w:space="0" w:color="auto"/>
              <w:bottom w:val="single" w:sz="4" w:space="0" w:color="auto"/>
              <w:right w:val="single" w:sz="4" w:space="0" w:color="auto"/>
            </w:tcBorders>
          </w:tcPr>
          <w:p w14:paraId="508D33B5" w14:textId="77777777" w:rsidR="004D055B" w:rsidRPr="00832D92" w:rsidRDefault="004D055B">
            <w:pPr>
              <w:snapToGrid w:val="0"/>
              <w:rPr>
                <w:rFonts w:ascii="Times New Roman" w:eastAsia="Times New Roman" w:hAnsi="Times New Roman" w:cs="Times New Roman"/>
                <w:iCs/>
                <w:strike/>
                <w:color w:val="FF0000"/>
                <w:sz w:val="24"/>
                <w:szCs w:val="24"/>
              </w:rPr>
            </w:pPr>
          </w:p>
        </w:tc>
      </w:tr>
      <w:tr w:rsidR="00832D92" w:rsidRPr="00832D92" w14:paraId="0C20D946"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73E0A4D8"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Дополнительное оборудование</w:t>
            </w:r>
          </w:p>
        </w:tc>
      </w:tr>
      <w:tr w:rsidR="00832D92" w:rsidRPr="00832D92" w14:paraId="4D606F08"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633C0DFF"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11F1D8FD" w14:textId="77777777" w:rsidR="004D055B" w:rsidRPr="00832D92" w:rsidRDefault="004D055B">
            <w:pPr>
              <w:snapToGrid w:val="0"/>
              <w:rPr>
                <w:rFonts w:ascii="Times New Roman" w:eastAsia="Times New Roman" w:hAnsi="Times New Roman" w:cs="Times New Roman"/>
                <w:i/>
                <w:strike/>
                <w:color w:val="FF0000"/>
                <w:sz w:val="24"/>
                <w:szCs w:val="24"/>
              </w:rPr>
            </w:pPr>
            <w:r w:rsidRPr="00832D92">
              <w:rPr>
                <w:rFonts w:ascii="Times New Roman" w:eastAsia="Times New Roman" w:hAnsi="Times New Roman" w:cs="Times New Roman"/>
                <w:iCs/>
                <w:strike/>
                <w:color w:val="FF0000"/>
                <w:sz w:val="24"/>
                <w:szCs w:val="24"/>
              </w:rPr>
              <w:t>Шкаф</w:t>
            </w:r>
          </w:p>
        </w:tc>
        <w:tc>
          <w:tcPr>
            <w:tcW w:w="1802" w:type="pct"/>
            <w:tcBorders>
              <w:top w:val="single" w:sz="4" w:space="0" w:color="auto"/>
              <w:left w:val="single" w:sz="4" w:space="0" w:color="auto"/>
              <w:bottom w:val="single" w:sz="4" w:space="0" w:color="auto"/>
              <w:right w:val="single" w:sz="4" w:space="0" w:color="auto"/>
            </w:tcBorders>
            <w:hideMark/>
          </w:tcPr>
          <w:p w14:paraId="061E243A" w14:textId="77777777" w:rsidR="004D055B" w:rsidRPr="00832D92" w:rsidRDefault="004D055B">
            <w:pPr>
              <w:snapToGrid w:val="0"/>
              <w:rPr>
                <w:rFonts w:ascii="Times New Roman" w:eastAsia="Times New Roman" w:hAnsi="Times New Roman" w:cs="Times New Roman"/>
                <w:i/>
                <w:strike/>
                <w:color w:val="FF0000"/>
                <w:sz w:val="24"/>
                <w:szCs w:val="24"/>
              </w:rPr>
            </w:pPr>
            <w:r w:rsidRPr="00832D92">
              <w:rPr>
                <w:rFonts w:ascii="Times New Roman" w:eastAsia="Times New Roman" w:hAnsi="Times New Roman" w:cs="Times New Roman"/>
                <w:strike/>
                <w:color w:val="FF0000"/>
                <w:sz w:val="24"/>
                <w:szCs w:val="24"/>
              </w:rPr>
              <w:t>Хранение материалов и оборудования</w:t>
            </w:r>
          </w:p>
        </w:tc>
      </w:tr>
      <w:tr w:rsidR="00832D92" w:rsidRPr="00832D92" w14:paraId="471806AE"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079054F6"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lang w:val="en-US"/>
              </w:rPr>
              <w:t xml:space="preserve">II </w:t>
            </w:r>
            <w:r w:rsidRPr="00832D92">
              <w:rPr>
                <w:rFonts w:ascii="Times New Roman" w:eastAsia="Times New Roman" w:hAnsi="Times New Roman" w:cs="Times New Roman"/>
                <w:b/>
                <w:bCs/>
                <w:iCs/>
                <w:strike/>
                <w:color w:val="FF0000"/>
                <w:sz w:val="24"/>
                <w:szCs w:val="24"/>
              </w:rPr>
              <w:t>Технические средства</w:t>
            </w:r>
          </w:p>
        </w:tc>
      </w:tr>
      <w:tr w:rsidR="00832D92" w:rsidRPr="00832D92" w14:paraId="4A4C3522"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7FC52C94"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Основное оборудование</w:t>
            </w:r>
          </w:p>
        </w:tc>
      </w:tr>
      <w:tr w:rsidR="00832D92" w:rsidRPr="00832D92" w14:paraId="4402B426" w14:textId="77777777" w:rsidTr="004D055B">
        <w:tc>
          <w:tcPr>
            <w:tcW w:w="272" w:type="pct"/>
            <w:tcBorders>
              <w:top w:val="single" w:sz="4" w:space="0" w:color="auto"/>
              <w:left w:val="single" w:sz="4" w:space="0" w:color="auto"/>
              <w:bottom w:val="single" w:sz="4" w:space="0" w:color="auto"/>
              <w:right w:val="single" w:sz="4" w:space="0" w:color="auto"/>
            </w:tcBorders>
          </w:tcPr>
          <w:p w14:paraId="689F2D7E"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DA13A4D"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pacing w:val="-1"/>
                <w:sz w:val="24"/>
                <w:szCs w:val="24"/>
              </w:rPr>
              <w:t xml:space="preserve">Автоматизированное 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6D467BA7"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pacing w:val="-1"/>
                <w:sz w:val="24"/>
                <w:szCs w:val="24"/>
              </w:rPr>
              <w:t>процессор не ниже Core i5, оперативная память объемом не менее 32 Гб</w:t>
            </w:r>
          </w:p>
        </w:tc>
      </w:tr>
      <w:tr w:rsidR="00832D92" w:rsidRPr="00832D92" w14:paraId="38A42945" w14:textId="77777777" w:rsidTr="004D055B">
        <w:tc>
          <w:tcPr>
            <w:tcW w:w="272" w:type="pct"/>
            <w:tcBorders>
              <w:top w:val="single" w:sz="4" w:space="0" w:color="auto"/>
              <w:left w:val="single" w:sz="4" w:space="0" w:color="auto"/>
              <w:bottom w:val="single" w:sz="4" w:space="0" w:color="auto"/>
              <w:right w:val="single" w:sz="4" w:space="0" w:color="auto"/>
            </w:tcBorders>
          </w:tcPr>
          <w:p w14:paraId="36C5E0A9"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048787A"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pacing w:val="-1"/>
                <w:sz w:val="24"/>
                <w:szCs w:val="24"/>
              </w:rPr>
              <w:t xml:space="preserve">Автоматизированные рабочие места </w:t>
            </w:r>
            <w:r w:rsidRPr="00832D92">
              <w:rPr>
                <w:rFonts w:ascii="Times New Roman" w:eastAsia="Times New Roman" w:hAnsi="Times New Roman" w:cs="Times New Roman"/>
                <w:iCs/>
                <w:strike/>
                <w:color w:val="FF0000"/>
                <w:sz w:val="24"/>
                <w:szCs w:val="24"/>
              </w:rPr>
              <w:t xml:space="preserve">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5742CC4A" w14:textId="77777777" w:rsidR="004D055B" w:rsidRPr="00832D92" w:rsidRDefault="004D055B">
            <w:pPr>
              <w:snapToGrid w:val="0"/>
              <w:rPr>
                <w:rFonts w:ascii="Times New Roman" w:eastAsia="Times New Roman" w:hAnsi="Times New Roman" w:cs="Times New Roman"/>
                <w:strike/>
                <w:color w:val="FF0000"/>
                <w:sz w:val="24"/>
                <w:szCs w:val="24"/>
              </w:rPr>
            </w:pPr>
            <w:r w:rsidRPr="00832D92">
              <w:rPr>
                <w:rFonts w:ascii="Times New Roman" w:eastAsia="Times New Roman" w:hAnsi="Times New Roman" w:cs="Times New Roman"/>
                <w:strike/>
                <w:color w:val="FF0000"/>
                <w:spacing w:val="-1"/>
                <w:sz w:val="24"/>
                <w:szCs w:val="24"/>
              </w:rPr>
              <w:t>столы,</w:t>
            </w:r>
            <w:r w:rsidRPr="00832D92">
              <w:rPr>
                <w:rFonts w:ascii="Times New Roman" w:eastAsia="Times New Roman" w:hAnsi="Times New Roman" w:cs="Times New Roman"/>
                <w:strike/>
                <w:color w:val="FF0000"/>
                <w:sz w:val="24"/>
                <w:szCs w:val="24"/>
              </w:rPr>
              <w:t xml:space="preserve"> </w:t>
            </w:r>
            <w:r w:rsidRPr="00832D92">
              <w:rPr>
                <w:rFonts w:ascii="Times New Roman" w:eastAsia="Times New Roman" w:hAnsi="Times New Roman" w:cs="Times New Roman"/>
                <w:strike/>
                <w:color w:val="FF0000"/>
                <w:spacing w:val="-1"/>
                <w:sz w:val="24"/>
                <w:szCs w:val="24"/>
              </w:rPr>
              <w:t>стулья, ПК</w:t>
            </w:r>
          </w:p>
        </w:tc>
      </w:tr>
      <w:tr w:rsidR="00832D92" w:rsidRPr="00832D92" w14:paraId="0861A853" w14:textId="77777777" w:rsidTr="004D055B">
        <w:tc>
          <w:tcPr>
            <w:tcW w:w="272" w:type="pct"/>
            <w:tcBorders>
              <w:top w:val="single" w:sz="4" w:space="0" w:color="auto"/>
              <w:left w:val="single" w:sz="4" w:space="0" w:color="auto"/>
              <w:bottom w:val="single" w:sz="4" w:space="0" w:color="auto"/>
              <w:right w:val="single" w:sz="4" w:space="0" w:color="auto"/>
            </w:tcBorders>
          </w:tcPr>
          <w:p w14:paraId="0CD0159C"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25D9B779" w14:textId="77777777" w:rsidR="004D055B" w:rsidRPr="00832D92" w:rsidRDefault="004D055B">
            <w:pPr>
              <w:snapToGrid w:val="0"/>
              <w:rPr>
                <w:rFonts w:ascii="Times New Roman" w:eastAsia="Times New Roman" w:hAnsi="Times New Roman" w:cs="Times New Roman"/>
                <w:iCs/>
                <w:strike/>
                <w:color w:val="FF0000"/>
                <w:spacing w:val="-1"/>
                <w:sz w:val="24"/>
                <w:szCs w:val="24"/>
              </w:rPr>
            </w:pPr>
            <w:r w:rsidRPr="00832D92">
              <w:rPr>
                <w:rFonts w:ascii="Times New Roman" w:eastAsia="Times New Roman" w:hAnsi="Times New Roman" w:cs="Times New Roman"/>
                <w:iCs/>
                <w:strike/>
                <w:color w:val="FF0000"/>
                <w:sz w:val="24"/>
                <w:szCs w:val="24"/>
              </w:rPr>
              <w:t>Сервер</w:t>
            </w:r>
          </w:p>
        </w:tc>
        <w:tc>
          <w:tcPr>
            <w:tcW w:w="1802" w:type="pct"/>
            <w:tcBorders>
              <w:top w:val="single" w:sz="4" w:space="0" w:color="auto"/>
              <w:left w:val="single" w:sz="4" w:space="0" w:color="auto"/>
              <w:bottom w:val="single" w:sz="4" w:space="0" w:color="auto"/>
              <w:right w:val="single" w:sz="4" w:space="0" w:color="auto"/>
            </w:tcBorders>
            <w:hideMark/>
          </w:tcPr>
          <w:p w14:paraId="2C606078" w14:textId="77777777" w:rsidR="004D055B" w:rsidRPr="00832D92" w:rsidRDefault="004D055B">
            <w:pPr>
              <w:snapToGrid w:val="0"/>
              <w:rPr>
                <w:rFonts w:ascii="Times New Roman" w:eastAsia="Times New Roman" w:hAnsi="Times New Roman" w:cs="Times New Roman"/>
                <w:strike/>
                <w:color w:val="FF0000"/>
                <w:spacing w:val="-1"/>
                <w:sz w:val="24"/>
                <w:szCs w:val="24"/>
              </w:rPr>
            </w:pPr>
            <w:r w:rsidRPr="00832D92">
              <w:rPr>
                <w:rFonts w:ascii="Times New Roman" w:eastAsia="Times New Roman" w:hAnsi="Times New Roman" w:cs="Times New Roman"/>
                <w:strike/>
                <w:color w:val="FF0000"/>
                <w:sz w:val="24"/>
                <w:szCs w:val="24"/>
              </w:rPr>
              <w:t>Одно физическое ядро и файловое пространство 100 Гб на одного обучающегося</w:t>
            </w:r>
          </w:p>
        </w:tc>
      </w:tr>
      <w:tr w:rsidR="00832D92" w:rsidRPr="00832D92" w14:paraId="0D85DDC0" w14:textId="77777777" w:rsidTr="004D055B">
        <w:tc>
          <w:tcPr>
            <w:tcW w:w="272" w:type="pct"/>
            <w:tcBorders>
              <w:top w:val="single" w:sz="4" w:space="0" w:color="auto"/>
              <w:left w:val="single" w:sz="4" w:space="0" w:color="auto"/>
              <w:bottom w:val="single" w:sz="4" w:space="0" w:color="auto"/>
              <w:right w:val="single" w:sz="4" w:space="0" w:color="auto"/>
            </w:tcBorders>
          </w:tcPr>
          <w:p w14:paraId="25832BA1"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42D9129" w14:textId="77777777" w:rsidR="004D055B" w:rsidRPr="00832D92" w:rsidRDefault="004D055B">
            <w:pPr>
              <w:snapToGrid w:val="0"/>
              <w:rPr>
                <w:rFonts w:ascii="Times New Roman" w:eastAsia="Times New Roman" w:hAnsi="Times New Roman" w:cs="Times New Roman"/>
                <w:iCs/>
                <w:strike/>
                <w:color w:val="FF0000"/>
                <w:spacing w:val="-1"/>
                <w:sz w:val="24"/>
                <w:szCs w:val="24"/>
              </w:rPr>
            </w:pPr>
            <w:r w:rsidRPr="00832D92">
              <w:rPr>
                <w:rFonts w:ascii="Times New Roman" w:eastAsia="Times New Roman" w:hAnsi="Times New Roman" w:cs="Times New Roman"/>
                <w:iCs/>
                <w:strike/>
                <w:color w:val="FF0000"/>
                <w:spacing w:val="-1"/>
                <w:sz w:val="24"/>
                <w:szCs w:val="24"/>
              </w:rPr>
              <w:t>Программно-аппаратные сетевые экраны</w:t>
            </w:r>
          </w:p>
        </w:tc>
        <w:tc>
          <w:tcPr>
            <w:tcW w:w="1802" w:type="pct"/>
            <w:tcBorders>
              <w:top w:val="single" w:sz="4" w:space="0" w:color="auto"/>
              <w:left w:val="single" w:sz="4" w:space="0" w:color="auto"/>
              <w:bottom w:val="single" w:sz="4" w:space="0" w:color="auto"/>
              <w:right w:val="single" w:sz="4" w:space="0" w:color="auto"/>
            </w:tcBorders>
          </w:tcPr>
          <w:p w14:paraId="5326AB48" w14:textId="77777777" w:rsidR="004D055B" w:rsidRPr="00832D92" w:rsidRDefault="004D055B">
            <w:pPr>
              <w:snapToGrid w:val="0"/>
              <w:rPr>
                <w:rFonts w:ascii="Times New Roman" w:eastAsia="Times New Roman" w:hAnsi="Times New Roman" w:cs="Times New Roman"/>
                <w:strike/>
                <w:color w:val="FF0000"/>
                <w:sz w:val="24"/>
                <w:szCs w:val="24"/>
              </w:rPr>
            </w:pPr>
          </w:p>
        </w:tc>
      </w:tr>
      <w:tr w:rsidR="00832D92" w:rsidRPr="00832D92" w14:paraId="01A970B1" w14:textId="77777777" w:rsidTr="004D055B">
        <w:tc>
          <w:tcPr>
            <w:tcW w:w="272" w:type="pct"/>
            <w:tcBorders>
              <w:top w:val="single" w:sz="4" w:space="0" w:color="auto"/>
              <w:left w:val="single" w:sz="4" w:space="0" w:color="auto"/>
              <w:bottom w:val="single" w:sz="4" w:space="0" w:color="auto"/>
              <w:right w:val="single" w:sz="4" w:space="0" w:color="auto"/>
            </w:tcBorders>
          </w:tcPr>
          <w:p w14:paraId="6398B423"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7443950D" w14:textId="77777777" w:rsidR="004D055B" w:rsidRPr="00832D92" w:rsidRDefault="004D055B">
            <w:pPr>
              <w:snapToGrid w:val="0"/>
              <w:rPr>
                <w:rFonts w:ascii="Times New Roman" w:eastAsia="Times New Roman" w:hAnsi="Times New Roman" w:cs="Times New Roman"/>
                <w:iCs/>
                <w:strike/>
                <w:color w:val="FF0000"/>
                <w:spacing w:val="-1"/>
                <w:sz w:val="24"/>
                <w:szCs w:val="24"/>
                <w:lang w:val="en-US"/>
              </w:rPr>
            </w:pPr>
            <w:r w:rsidRPr="00832D92">
              <w:rPr>
                <w:rFonts w:ascii="Times New Roman" w:eastAsia="Times New Roman" w:hAnsi="Times New Roman" w:cs="Times New Roman"/>
                <w:iCs/>
                <w:strike/>
                <w:color w:val="FF0000"/>
                <w:spacing w:val="-1"/>
                <w:sz w:val="24"/>
                <w:szCs w:val="24"/>
              </w:rPr>
              <w:t xml:space="preserve">Коммутаторы </w:t>
            </w:r>
            <w:r w:rsidRPr="00832D92">
              <w:rPr>
                <w:rFonts w:ascii="Times New Roman" w:eastAsia="Times New Roman" w:hAnsi="Times New Roman" w:cs="Times New Roman"/>
                <w:iCs/>
                <w:strike/>
                <w:color w:val="FF0000"/>
                <w:spacing w:val="-1"/>
                <w:sz w:val="24"/>
                <w:szCs w:val="24"/>
                <w:lang w:val="en-US"/>
              </w:rPr>
              <w:t xml:space="preserve">L2 </w:t>
            </w:r>
            <w:r w:rsidRPr="00832D92">
              <w:rPr>
                <w:rFonts w:ascii="Times New Roman" w:eastAsia="Times New Roman" w:hAnsi="Times New Roman" w:cs="Times New Roman"/>
                <w:iCs/>
                <w:strike/>
                <w:color w:val="FF0000"/>
                <w:spacing w:val="-1"/>
                <w:sz w:val="24"/>
                <w:szCs w:val="24"/>
              </w:rPr>
              <w:t xml:space="preserve">и </w:t>
            </w:r>
            <w:r w:rsidRPr="00832D92">
              <w:rPr>
                <w:rFonts w:ascii="Times New Roman" w:eastAsia="Times New Roman" w:hAnsi="Times New Roman" w:cs="Times New Roman"/>
                <w:iCs/>
                <w:strike/>
                <w:color w:val="FF0000"/>
                <w:spacing w:val="-1"/>
                <w:sz w:val="24"/>
                <w:szCs w:val="24"/>
                <w:lang w:val="en-US"/>
              </w:rPr>
              <w:t>L3</w:t>
            </w:r>
          </w:p>
        </w:tc>
        <w:tc>
          <w:tcPr>
            <w:tcW w:w="1802" w:type="pct"/>
            <w:tcBorders>
              <w:top w:val="single" w:sz="4" w:space="0" w:color="auto"/>
              <w:left w:val="single" w:sz="4" w:space="0" w:color="auto"/>
              <w:bottom w:val="single" w:sz="4" w:space="0" w:color="auto"/>
              <w:right w:val="single" w:sz="4" w:space="0" w:color="auto"/>
            </w:tcBorders>
          </w:tcPr>
          <w:p w14:paraId="5FBA1AF7" w14:textId="77777777" w:rsidR="004D055B" w:rsidRPr="00832D92" w:rsidRDefault="004D055B">
            <w:pPr>
              <w:snapToGrid w:val="0"/>
              <w:rPr>
                <w:rFonts w:ascii="Times New Roman" w:eastAsia="Times New Roman" w:hAnsi="Times New Roman" w:cs="Times New Roman"/>
                <w:strike/>
                <w:color w:val="FF0000"/>
                <w:sz w:val="24"/>
                <w:szCs w:val="24"/>
              </w:rPr>
            </w:pPr>
          </w:p>
        </w:tc>
      </w:tr>
      <w:tr w:rsidR="00832D92" w:rsidRPr="00832D92" w14:paraId="793DA833" w14:textId="77777777" w:rsidTr="004D055B">
        <w:tc>
          <w:tcPr>
            <w:tcW w:w="272" w:type="pct"/>
            <w:tcBorders>
              <w:top w:val="single" w:sz="4" w:space="0" w:color="auto"/>
              <w:left w:val="single" w:sz="4" w:space="0" w:color="auto"/>
              <w:bottom w:val="single" w:sz="4" w:space="0" w:color="auto"/>
              <w:right w:val="single" w:sz="4" w:space="0" w:color="auto"/>
            </w:tcBorders>
          </w:tcPr>
          <w:p w14:paraId="5C54EC8C"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4103A42E" w14:textId="77777777" w:rsidR="004D055B" w:rsidRPr="00832D92" w:rsidRDefault="004D055B">
            <w:pPr>
              <w:snapToGrid w:val="0"/>
              <w:rPr>
                <w:rFonts w:ascii="Times New Roman" w:eastAsia="Times New Roman" w:hAnsi="Times New Roman" w:cs="Times New Roman"/>
                <w:iCs/>
                <w:strike/>
                <w:color w:val="FF0000"/>
                <w:spacing w:val="-1"/>
                <w:sz w:val="24"/>
                <w:szCs w:val="24"/>
              </w:rPr>
            </w:pPr>
            <w:r w:rsidRPr="00832D92">
              <w:rPr>
                <w:rFonts w:ascii="Times New Roman" w:eastAsia="Times New Roman" w:hAnsi="Times New Roman" w:cs="Times New Roman"/>
                <w:iCs/>
                <w:strike/>
                <w:color w:val="FF0000"/>
                <w:spacing w:val="-1"/>
                <w:sz w:val="24"/>
                <w:szCs w:val="24"/>
              </w:rPr>
              <w:t>Маршрутизаторы</w:t>
            </w:r>
          </w:p>
        </w:tc>
        <w:tc>
          <w:tcPr>
            <w:tcW w:w="1802" w:type="pct"/>
            <w:tcBorders>
              <w:top w:val="single" w:sz="4" w:space="0" w:color="auto"/>
              <w:left w:val="single" w:sz="4" w:space="0" w:color="auto"/>
              <w:bottom w:val="single" w:sz="4" w:space="0" w:color="auto"/>
              <w:right w:val="single" w:sz="4" w:space="0" w:color="auto"/>
            </w:tcBorders>
          </w:tcPr>
          <w:p w14:paraId="43BE5E8A" w14:textId="77777777" w:rsidR="004D055B" w:rsidRPr="00832D92" w:rsidRDefault="004D055B">
            <w:pPr>
              <w:snapToGrid w:val="0"/>
              <w:rPr>
                <w:rFonts w:ascii="Times New Roman" w:eastAsia="Times New Roman" w:hAnsi="Times New Roman" w:cs="Times New Roman"/>
                <w:strike/>
                <w:color w:val="FF0000"/>
                <w:sz w:val="24"/>
                <w:szCs w:val="24"/>
              </w:rPr>
            </w:pPr>
          </w:p>
        </w:tc>
      </w:tr>
      <w:tr w:rsidR="00832D92" w:rsidRPr="00832D92" w14:paraId="70342875" w14:textId="77777777" w:rsidTr="004D055B">
        <w:tc>
          <w:tcPr>
            <w:tcW w:w="272" w:type="pct"/>
            <w:tcBorders>
              <w:top w:val="single" w:sz="4" w:space="0" w:color="auto"/>
              <w:left w:val="single" w:sz="4" w:space="0" w:color="auto"/>
              <w:bottom w:val="single" w:sz="4" w:space="0" w:color="auto"/>
              <w:right w:val="single" w:sz="4" w:space="0" w:color="auto"/>
            </w:tcBorders>
          </w:tcPr>
          <w:p w14:paraId="4D6AA516"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0F4C20E0"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Соединительные кабели, панели</w:t>
            </w:r>
          </w:p>
        </w:tc>
        <w:tc>
          <w:tcPr>
            <w:tcW w:w="1802" w:type="pct"/>
            <w:tcBorders>
              <w:top w:val="single" w:sz="4" w:space="0" w:color="auto"/>
              <w:left w:val="single" w:sz="4" w:space="0" w:color="auto"/>
              <w:bottom w:val="single" w:sz="4" w:space="0" w:color="auto"/>
              <w:right w:val="single" w:sz="4" w:space="0" w:color="auto"/>
            </w:tcBorders>
          </w:tcPr>
          <w:p w14:paraId="7695E9B8" w14:textId="77777777" w:rsidR="004D055B" w:rsidRPr="00832D92" w:rsidRDefault="004D055B">
            <w:pPr>
              <w:snapToGrid w:val="0"/>
              <w:rPr>
                <w:rFonts w:ascii="Times New Roman" w:eastAsia="Times New Roman" w:hAnsi="Times New Roman" w:cs="Times New Roman"/>
                <w:strike/>
                <w:color w:val="FF0000"/>
                <w:sz w:val="24"/>
                <w:szCs w:val="24"/>
              </w:rPr>
            </w:pPr>
          </w:p>
        </w:tc>
      </w:tr>
      <w:tr w:rsidR="00832D92" w:rsidRPr="00832D92" w14:paraId="73E6A1FC" w14:textId="77777777" w:rsidTr="004D055B">
        <w:tc>
          <w:tcPr>
            <w:tcW w:w="272" w:type="pct"/>
            <w:tcBorders>
              <w:top w:val="single" w:sz="4" w:space="0" w:color="auto"/>
              <w:left w:val="single" w:sz="4" w:space="0" w:color="auto"/>
              <w:bottom w:val="single" w:sz="4" w:space="0" w:color="auto"/>
              <w:right w:val="single" w:sz="4" w:space="0" w:color="auto"/>
            </w:tcBorders>
          </w:tcPr>
          <w:p w14:paraId="1C011102" w14:textId="77777777" w:rsidR="004D055B" w:rsidRPr="00832D92" w:rsidRDefault="004D055B" w:rsidP="004D055B">
            <w:pPr>
              <w:numPr>
                <w:ilvl w:val="0"/>
                <w:numId w:val="20"/>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FF640FB"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 xml:space="preserve">Оборудование беспроводных сетей </w:t>
            </w:r>
            <w:r w:rsidRPr="00832D92">
              <w:rPr>
                <w:rFonts w:ascii="Times New Roman" w:eastAsia="Times New Roman" w:hAnsi="Times New Roman" w:cs="Times New Roman"/>
                <w:iCs/>
                <w:strike/>
                <w:color w:val="FF0000"/>
                <w:sz w:val="24"/>
                <w:szCs w:val="24"/>
                <w:lang w:val="en-US"/>
              </w:rPr>
              <w:t>Wi</w:t>
            </w:r>
            <w:r w:rsidRPr="00832D92">
              <w:rPr>
                <w:rFonts w:ascii="Times New Roman" w:eastAsia="Times New Roman" w:hAnsi="Times New Roman" w:cs="Times New Roman"/>
                <w:iCs/>
                <w:strike/>
                <w:color w:val="FF0000"/>
                <w:sz w:val="24"/>
                <w:szCs w:val="24"/>
              </w:rPr>
              <w:t>-</w:t>
            </w:r>
            <w:r w:rsidRPr="00832D92">
              <w:rPr>
                <w:rFonts w:ascii="Times New Roman" w:eastAsia="Times New Roman" w:hAnsi="Times New Roman" w:cs="Times New Roman"/>
                <w:iCs/>
                <w:strike/>
                <w:color w:val="FF0000"/>
                <w:sz w:val="24"/>
                <w:szCs w:val="24"/>
                <w:lang w:val="en-US"/>
              </w:rPr>
              <w:t>Fi</w:t>
            </w:r>
          </w:p>
        </w:tc>
        <w:tc>
          <w:tcPr>
            <w:tcW w:w="1802" w:type="pct"/>
            <w:tcBorders>
              <w:top w:val="single" w:sz="4" w:space="0" w:color="auto"/>
              <w:left w:val="single" w:sz="4" w:space="0" w:color="auto"/>
              <w:bottom w:val="single" w:sz="4" w:space="0" w:color="auto"/>
              <w:right w:val="single" w:sz="4" w:space="0" w:color="auto"/>
            </w:tcBorders>
          </w:tcPr>
          <w:p w14:paraId="5527D36B" w14:textId="77777777" w:rsidR="004D055B" w:rsidRPr="00832D92" w:rsidRDefault="004D055B">
            <w:pPr>
              <w:snapToGrid w:val="0"/>
              <w:rPr>
                <w:rFonts w:ascii="Times New Roman" w:eastAsia="Times New Roman" w:hAnsi="Times New Roman" w:cs="Times New Roman"/>
                <w:strike/>
                <w:color w:val="FF0000"/>
                <w:sz w:val="24"/>
                <w:szCs w:val="24"/>
              </w:rPr>
            </w:pPr>
          </w:p>
        </w:tc>
      </w:tr>
      <w:tr w:rsidR="00832D92" w:rsidRPr="00832D92" w14:paraId="676A0F7F"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71E132E2"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iCs/>
                <w:strike/>
                <w:color w:val="FF0000"/>
                <w:sz w:val="24"/>
                <w:szCs w:val="24"/>
              </w:rPr>
              <w:t>Дополнительное оборудование</w:t>
            </w:r>
          </w:p>
        </w:tc>
      </w:tr>
      <w:tr w:rsidR="00832D92" w:rsidRPr="00832D92" w14:paraId="379F4BBF"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6AE15DAA"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62D33D7D" w14:textId="77777777" w:rsidR="004D055B" w:rsidRPr="00832D92" w:rsidRDefault="004D055B">
            <w:pPr>
              <w:snapToGrid w:val="0"/>
              <w:rPr>
                <w:rFonts w:ascii="Times New Roman" w:eastAsia="Times New Roman" w:hAnsi="Times New Roman" w:cs="Times New Roman"/>
                <w:strike/>
                <w:color w:val="FF0000"/>
                <w:sz w:val="24"/>
                <w:szCs w:val="24"/>
              </w:rPr>
            </w:pPr>
            <w:r w:rsidRPr="00832D92">
              <w:rPr>
                <w:rFonts w:ascii="Times New Roman" w:eastAsia="Times New Roman" w:hAnsi="Times New Roman" w:cs="Times New Roman"/>
                <w:iCs/>
                <w:strike/>
                <w:color w:val="FF0000"/>
                <w:sz w:val="24"/>
                <w:szCs w:val="24"/>
              </w:rPr>
              <w:t>Коммутационные шкафы</w:t>
            </w:r>
          </w:p>
        </w:tc>
        <w:tc>
          <w:tcPr>
            <w:tcW w:w="1802" w:type="pct"/>
            <w:tcBorders>
              <w:top w:val="single" w:sz="4" w:space="0" w:color="auto"/>
              <w:left w:val="single" w:sz="4" w:space="0" w:color="auto"/>
              <w:bottom w:val="single" w:sz="4" w:space="0" w:color="auto"/>
              <w:right w:val="single" w:sz="4" w:space="0" w:color="auto"/>
            </w:tcBorders>
          </w:tcPr>
          <w:p w14:paraId="5CEAD2A1" w14:textId="77777777" w:rsidR="004D055B" w:rsidRPr="00832D92" w:rsidRDefault="004D055B">
            <w:pPr>
              <w:snapToGrid w:val="0"/>
              <w:rPr>
                <w:rFonts w:ascii="Times New Roman" w:eastAsia="Times New Roman" w:hAnsi="Times New Roman" w:cs="Times New Roman"/>
                <w:iCs/>
                <w:strike/>
                <w:color w:val="FF0000"/>
                <w:sz w:val="24"/>
                <w:szCs w:val="24"/>
              </w:rPr>
            </w:pPr>
          </w:p>
        </w:tc>
      </w:tr>
      <w:tr w:rsidR="00832D92" w:rsidRPr="00832D92" w14:paraId="5B3A2A00"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7529AF62"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lang w:val="en-US"/>
              </w:rPr>
              <w:t>III</w:t>
            </w:r>
            <w:r w:rsidRPr="00832D92">
              <w:rPr>
                <w:rFonts w:ascii="Times New Roman" w:eastAsia="Times New Roman" w:hAnsi="Times New Roman" w:cs="Times New Roman"/>
                <w:b/>
                <w:bCs/>
                <w:iCs/>
                <w:strike/>
                <w:color w:val="FF0000"/>
                <w:sz w:val="24"/>
                <w:szCs w:val="24"/>
              </w:rPr>
              <w:t xml:space="preserve"> Демонстрационные учебно-наглядные пособия</w:t>
            </w:r>
          </w:p>
        </w:tc>
      </w:tr>
      <w:tr w:rsidR="00832D92" w:rsidRPr="00832D92" w14:paraId="428C2CCF"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616A3550"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Основное оборудование</w:t>
            </w:r>
          </w:p>
        </w:tc>
      </w:tr>
      <w:tr w:rsidR="00832D92" w:rsidRPr="00832D92" w14:paraId="23FC7B3D"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169FC683"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0A8F43BE"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Плакаты по дисциплине</w:t>
            </w:r>
          </w:p>
        </w:tc>
        <w:tc>
          <w:tcPr>
            <w:tcW w:w="1802" w:type="pct"/>
            <w:tcBorders>
              <w:top w:val="single" w:sz="4" w:space="0" w:color="auto"/>
              <w:left w:val="single" w:sz="4" w:space="0" w:color="auto"/>
              <w:bottom w:val="single" w:sz="4" w:space="0" w:color="auto"/>
              <w:right w:val="single" w:sz="4" w:space="0" w:color="auto"/>
            </w:tcBorders>
            <w:hideMark/>
          </w:tcPr>
          <w:p w14:paraId="352693AF"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strike/>
                <w:color w:val="FF0000"/>
                <w:sz w:val="24"/>
                <w:szCs w:val="24"/>
              </w:rPr>
              <w:t>ознакомительного, обучающего характера по темам дисциплины</w:t>
            </w:r>
          </w:p>
        </w:tc>
      </w:tr>
      <w:tr w:rsidR="00832D92" w:rsidRPr="00832D92" w14:paraId="51DE264C" w14:textId="77777777" w:rsidTr="004D055B">
        <w:tc>
          <w:tcPr>
            <w:tcW w:w="272" w:type="pct"/>
            <w:tcBorders>
              <w:top w:val="single" w:sz="4" w:space="0" w:color="auto"/>
              <w:left w:val="single" w:sz="4" w:space="0" w:color="auto"/>
              <w:bottom w:val="single" w:sz="4" w:space="0" w:color="auto"/>
              <w:right w:val="single" w:sz="4" w:space="0" w:color="auto"/>
            </w:tcBorders>
            <w:hideMark/>
          </w:tcPr>
          <w:p w14:paraId="2810A4C2"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218D78E6"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pacing w:val="-1"/>
                <w:sz w:val="24"/>
                <w:szCs w:val="24"/>
              </w:rPr>
              <w:t>Стенды структурированной кабельной системы</w:t>
            </w:r>
          </w:p>
        </w:tc>
        <w:tc>
          <w:tcPr>
            <w:tcW w:w="1802" w:type="pct"/>
            <w:tcBorders>
              <w:top w:val="single" w:sz="4" w:space="0" w:color="auto"/>
              <w:left w:val="single" w:sz="4" w:space="0" w:color="auto"/>
              <w:bottom w:val="single" w:sz="4" w:space="0" w:color="auto"/>
              <w:right w:val="single" w:sz="4" w:space="0" w:color="auto"/>
            </w:tcBorders>
          </w:tcPr>
          <w:p w14:paraId="4B63E1E7" w14:textId="77777777" w:rsidR="004D055B" w:rsidRPr="00832D92" w:rsidRDefault="004D055B">
            <w:pPr>
              <w:snapToGrid w:val="0"/>
              <w:rPr>
                <w:rFonts w:ascii="Times New Roman" w:eastAsia="Times New Roman" w:hAnsi="Times New Roman" w:cs="Times New Roman"/>
                <w:strike/>
                <w:color w:val="FF0000"/>
                <w:sz w:val="24"/>
                <w:szCs w:val="24"/>
              </w:rPr>
            </w:pPr>
          </w:p>
        </w:tc>
      </w:tr>
      <w:tr w:rsidR="00832D92" w:rsidRPr="00832D92" w14:paraId="2DE75E4C" w14:textId="77777777" w:rsidTr="004D055B">
        <w:tc>
          <w:tcPr>
            <w:tcW w:w="5000" w:type="pct"/>
            <w:gridSpan w:val="3"/>
            <w:tcBorders>
              <w:top w:val="single" w:sz="4" w:space="0" w:color="auto"/>
              <w:left w:val="single" w:sz="4" w:space="0" w:color="auto"/>
              <w:bottom w:val="single" w:sz="4" w:space="0" w:color="auto"/>
              <w:right w:val="single" w:sz="4" w:space="0" w:color="auto"/>
            </w:tcBorders>
            <w:hideMark/>
          </w:tcPr>
          <w:p w14:paraId="5270011C" w14:textId="77777777" w:rsidR="004D055B" w:rsidRPr="00832D92" w:rsidRDefault="004D055B">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Дополнительное оборудование</w:t>
            </w:r>
          </w:p>
        </w:tc>
      </w:tr>
      <w:tr w:rsidR="004D055B" w:rsidRPr="00832D92" w14:paraId="6B88F161" w14:textId="77777777" w:rsidTr="004D055B">
        <w:tc>
          <w:tcPr>
            <w:tcW w:w="272" w:type="pct"/>
            <w:tcBorders>
              <w:top w:val="single" w:sz="4" w:space="0" w:color="auto"/>
              <w:left w:val="single" w:sz="4" w:space="0" w:color="auto"/>
              <w:bottom w:val="single" w:sz="4" w:space="0" w:color="auto"/>
              <w:right w:val="single" w:sz="4" w:space="0" w:color="auto"/>
            </w:tcBorders>
          </w:tcPr>
          <w:p w14:paraId="20195C42" w14:textId="77777777" w:rsidR="004D055B" w:rsidRPr="00832D92" w:rsidRDefault="004D055B">
            <w:p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tcPr>
          <w:p w14:paraId="07F510DE" w14:textId="77777777" w:rsidR="004D055B" w:rsidRPr="00832D92" w:rsidRDefault="004D055B">
            <w:pPr>
              <w:snapToGrid w:val="0"/>
              <w:rPr>
                <w:rFonts w:ascii="Times New Roman" w:eastAsia="Times New Roman" w:hAnsi="Times New Roman" w:cs="Times New Roman"/>
                <w:i/>
                <w:strike/>
                <w:color w:val="FF0000"/>
                <w:sz w:val="24"/>
                <w:szCs w:val="24"/>
              </w:rPr>
            </w:pPr>
          </w:p>
        </w:tc>
        <w:tc>
          <w:tcPr>
            <w:tcW w:w="1802" w:type="pct"/>
            <w:tcBorders>
              <w:top w:val="single" w:sz="4" w:space="0" w:color="auto"/>
              <w:left w:val="single" w:sz="4" w:space="0" w:color="auto"/>
              <w:bottom w:val="single" w:sz="4" w:space="0" w:color="auto"/>
              <w:right w:val="single" w:sz="4" w:space="0" w:color="auto"/>
            </w:tcBorders>
          </w:tcPr>
          <w:p w14:paraId="5F94D3A9" w14:textId="77777777" w:rsidR="004D055B" w:rsidRPr="00832D92" w:rsidRDefault="004D055B">
            <w:pPr>
              <w:snapToGrid w:val="0"/>
              <w:rPr>
                <w:rFonts w:ascii="Times New Roman" w:eastAsia="Times New Roman" w:hAnsi="Times New Roman" w:cs="Times New Roman"/>
                <w:iCs/>
                <w:strike/>
                <w:color w:val="FF0000"/>
                <w:sz w:val="24"/>
                <w:szCs w:val="24"/>
              </w:rPr>
            </w:pPr>
          </w:p>
        </w:tc>
      </w:tr>
    </w:tbl>
    <w:p w14:paraId="69A1D669" w14:textId="77777777" w:rsidR="00282F78" w:rsidRPr="00832D92" w:rsidRDefault="00282F78" w:rsidP="00282F78">
      <w:pPr>
        <w:ind w:firstLine="709"/>
        <w:rPr>
          <w:rFonts w:ascii="Times New Roman" w:hAnsi="Times New Roman" w:cs="Times New Roman"/>
          <w:strike/>
          <w:color w:val="FF0000"/>
          <w:sz w:val="24"/>
          <w:szCs w:val="24"/>
        </w:rPr>
      </w:pPr>
    </w:p>
    <w:p w14:paraId="43D949B7" w14:textId="63C3CD24" w:rsidR="00282F78" w:rsidRPr="00832D92" w:rsidRDefault="00282F78" w:rsidP="00282F78">
      <w:pPr>
        <w:ind w:firstLine="709"/>
        <w:rPr>
          <w:rFonts w:ascii="Times New Roman" w:hAnsi="Times New Roman" w:cs="Times New Roman"/>
          <w:strike/>
          <w:color w:val="FF0000"/>
          <w:sz w:val="24"/>
          <w:szCs w:val="24"/>
        </w:rPr>
      </w:pPr>
      <w:r w:rsidRPr="00832D92">
        <w:rPr>
          <w:rFonts w:ascii="Times New Roman" w:hAnsi="Times New Roman" w:cs="Times New Roman"/>
          <w:strike/>
          <w:color w:val="FF0000"/>
          <w:sz w:val="24"/>
          <w:szCs w:val="24"/>
        </w:rPr>
        <w:t>Лаборатория «Корпоративная защита от внутренних угроз информационной безопасности»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651"/>
        <w:gridCol w:w="3480"/>
      </w:tblGrid>
      <w:tr w:rsidR="00832D92" w:rsidRPr="00832D92" w14:paraId="4446445D" w14:textId="77777777" w:rsidTr="00282F78">
        <w:tc>
          <w:tcPr>
            <w:tcW w:w="272" w:type="pct"/>
            <w:tcBorders>
              <w:top w:val="single" w:sz="4" w:space="0" w:color="auto"/>
              <w:left w:val="single" w:sz="4" w:space="0" w:color="auto"/>
              <w:bottom w:val="single" w:sz="4" w:space="0" w:color="auto"/>
              <w:right w:val="single" w:sz="4" w:space="0" w:color="auto"/>
            </w:tcBorders>
            <w:vAlign w:val="center"/>
            <w:hideMark/>
          </w:tcPr>
          <w:p w14:paraId="01EDBE19" w14:textId="77777777" w:rsidR="00282F78" w:rsidRPr="00832D92" w:rsidRDefault="00282F78">
            <w:pPr>
              <w:snapToGrid w:val="0"/>
              <w:jc w:val="center"/>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w:t>
            </w:r>
          </w:p>
        </w:tc>
        <w:tc>
          <w:tcPr>
            <w:tcW w:w="2926" w:type="pct"/>
            <w:tcBorders>
              <w:top w:val="single" w:sz="4" w:space="0" w:color="auto"/>
              <w:left w:val="single" w:sz="4" w:space="0" w:color="auto"/>
              <w:bottom w:val="single" w:sz="4" w:space="0" w:color="auto"/>
              <w:right w:val="single" w:sz="4" w:space="0" w:color="auto"/>
            </w:tcBorders>
            <w:vAlign w:val="center"/>
            <w:hideMark/>
          </w:tcPr>
          <w:p w14:paraId="18A28154" w14:textId="77777777" w:rsidR="00282F78" w:rsidRPr="00832D92" w:rsidRDefault="00282F78">
            <w:pPr>
              <w:snapToGrid w:val="0"/>
              <w:jc w:val="center"/>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Наименование оборудования</w:t>
            </w:r>
          </w:p>
        </w:tc>
        <w:tc>
          <w:tcPr>
            <w:tcW w:w="1802" w:type="pct"/>
            <w:tcBorders>
              <w:top w:val="single" w:sz="4" w:space="0" w:color="auto"/>
              <w:left w:val="single" w:sz="4" w:space="0" w:color="auto"/>
              <w:bottom w:val="single" w:sz="4" w:space="0" w:color="auto"/>
              <w:right w:val="single" w:sz="4" w:space="0" w:color="auto"/>
            </w:tcBorders>
            <w:vAlign w:val="center"/>
            <w:hideMark/>
          </w:tcPr>
          <w:p w14:paraId="2D48287E" w14:textId="77777777" w:rsidR="00282F78" w:rsidRPr="00832D92" w:rsidRDefault="00282F78">
            <w:pPr>
              <w:snapToGrid w:val="0"/>
              <w:jc w:val="center"/>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Техническое описание</w:t>
            </w:r>
          </w:p>
        </w:tc>
      </w:tr>
      <w:tr w:rsidR="00832D92" w:rsidRPr="00832D92" w14:paraId="22CDAF0D" w14:textId="77777777" w:rsidTr="00282F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6B96E6A" w14:textId="77777777" w:rsidR="00282F78" w:rsidRPr="00832D92" w:rsidRDefault="00282F78">
            <w:pPr>
              <w:snapToGrid w:val="0"/>
              <w:rPr>
                <w:rFonts w:ascii="Times New Roman" w:eastAsia="Times New Roman" w:hAnsi="Times New Roman" w:cs="Times New Roman"/>
                <w:b/>
                <w:bCs/>
                <w:iCs/>
                <w:strike/>
                <w:color w:val="FF0000"/>
                <w:sz w:val="24"/>
                <w:szCs w:val="24"/>
              </w:rPr>
            </w:pPr>
            <w:r w:rsidRPr="00832D92">
              <w:rPr>
                <w:rFonts w:ascii="Times New Roman" w:eastAsia="Times New Roman" w:hAnsi="Times New Roman" w:cs="Times New Roman"/>
                <w:b/>
                <w:bCs/>
                <w:iCs/>
                <w:strike/>
                <w:color w:val="FF0000"/>
                <w:sz w:val="24"/>
                <w:szCs w:val="24"/>
                <w:lang w:val="en-US"/>
              </w:rPr>
              <w:t>I</w:t>
            </w:r>
            <w:r w:rsidRPr="00832D92">
              <w:rPr>
                <w:rFonts w:ascii="Times New Roman" w:eastAsia="Times New Roman" w:hAnsi="Times New Roman" w:cs="Times New Roman"/>
                <w:b/>
                <w:bCs/>
                <w:iCs/>
                <w:strike/>
                <w:color w:val="FF0000"/>
                <w:sz w:val="24"/>
                <w:szCs w:val="24"/>
              </w:rPr>
              <w:t xml:space="preserve"> Специализированная мебель и системы хранения</w:t>
            </w:r>
          </w:p>
        </w:tc>
      </w:tr>
      <w:tr w:rsidR="00832D92" w:rsidRPr="00832D92" w14:paraId="5F4E1690" w14:textId="77777777" w:rsidTr="00282F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7C157B2" w14:textId="77777777" w:rsidR="00282F78" w:rsidRPr="00832D92" w:rsidRDefault="00282F78">
            <w:pPr>
              <w:snapToGrid w:val="0"/>
              <w:rPr>
                <w:rFonts w:ascii="Times New Roman" w:eastAsia="Times New Roman" w:hAnsi="Times New Roman" w:cs="Times New Roman"/>
                <w:b/>
                <w:bCs/>
                <w:iCs/>
                <w:strike/>
                <w:color w:val="FF0000"/>
                <w:sz w:val="24"/>
                <w:szCs w:val="24"/>
              </w:rPr>
            </w:pPr>
            <w:r w:rsidRPr="00832D92">
              <w:rPr>
                <w:rFonts w:ascii="Times New Roman" w:eastAsia="Times New Roman" w:hAnsi="Times New Roman" w:cs="Times New Roman"/>
                <w:b/>
                <w:bCs/>
                <w:iCs/>
                <w:strike/>
                <w:color w:val="FF0000"/>
                <w:sz w:val="24"/>
                <w:szCs w:val="24"/>
              </w:rPr>
              <w:t>Основное оборудование</w:t>
            </w:r>
          </w:p>
        </w:tc>
      </w:tr>
      <w:tr w:rsidR="00832D92" w:rsidRPr="00832D92" w14:paraId="1F7DBC4B"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51C4766A"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78FFB41E"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 xml:space="preserve">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04ADED85"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Компьютерный стол, кресло</w:t>
            </w:r>
          </w:p>
        </w:tc>
      </w:tr>
      <w:tr w:rsidR="00832D92" w:rsidRPr="00832D92" w14:paraId="37924ECF"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35AD4CD5"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54695B13"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 xml:space="preserve">Посадочные места по количеству 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68D7BD9E"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Компьютерный стол, кресло</w:t>
            </w:r>
          </w:p>
        </w:tc>
      </w:tr>
      <w:tr w:rsidR="00832D92" w:rsidRPr="00832D92" w14:paraId="3E8D910D"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02E63112"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53F53928"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shd w:val="clear" w:color="auto" w:fill="FFFFFF"/>
              </w:rPr>
              <w:t>Доска маркерная</w:t>
            </w:r>
          </w:p>
        </w:tc>
        <w:tc>
          <w:tcPr>
            <w:tcW w:w="1802" w:type="pct"/>
            <w:tcBorders>
              <w:top w:val="single" w:sz="4" w:space="0" w:color="auto"/>
              <w:left w:val="single" w:sz="4" w:space="0" w:color="auto"/>
              <w:bottom w:val="single" w:sz="4" w:space="0" w:color="auto"/>
              <w:right w:val="single" w:sz="4" w:space="0" w:color="auto"/>
            </w:tcBorders>
          </w:tcPr>
          <w:p w14:paraId="019EA787" w14:textId="77777777" w:rsidR="00282F78" w:rsidRPr="00832D92" w:rsidRDefault="00282F78">
            <w:pPr>
              <w:snapToGrid w:val="0"/>
              <w:rPr>
                <w:rFonts w:ascii="Times New Roman" w:eastAsia="Times New Roman" w:hAnsi="Times New Roman" w:cs="Times New Roman"/>
                <w:iCs/>
                <w:strike/>
                <w:color w:val="FF0000"/>
                <w:sz w:val="24"/>
                <w:szCs w:val="24"/>
              </w:rPr>
            </w:pPr>
          </w:p>
        </w:tc>
      </w:tr>
      <w:tr w:rsidR="00832D92" w:rsidRPr="00832D92" w14:paraId="10E95FDC"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5802839A"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4.</w:t>
            </w:r>
          </w:p>
        </w:tc>
        <w:tc>
          <w:tcPr>
            <w:tcW w:w="2926" w:type="pct"/>
            <w:tcBorders>
              <w:top w:val="single" w:sz="4" w:space="0" w:color="auto"/>
              <w:left w:val="single" w:sz="4" w:space="0" w:color="auto"/>
              <w:bottom w:val="single" w:sz="4" w:space="0" w:color="auto"/>
              <w:right w:val="single" w:sz="4" w:space="0" w:color="auto"/>
            </w:tcBorders>
            <w:hideMark/>
          </w:tcPr>
          <w:p w14:paraId="737F951E" w14:textId="77777777" w:rsidR="00282F78" w:rsidRPr="00832D92" w:rsidRDefault="00282F78">
            <w:pPr>
              <w:snapToGrid w:val="0"/>
              <w:rPr>
                <w:rFonts w:ascii="Times New Roman" w:eastAsia="Times New Roman" w:hAnsi="Times New Roman" w:cs="Times New Roman"/>
                <w:iCs/>
                <w:strike/>
                <w:color w:val="FF0000"/>
                <w:sz w:val="24"/>
                <w:szCs w:val="24"/>
                <w:shd w:val="clear" w:color="auto" w:fill="FFFFFF"/>
              </w:rPr>
            </w:pPr>
            <w:r w:rsidRPr="00832D92">
              <w:rPr>
                <w:rFonts w:ascii="Times New Roman" w:eastAsia="Times New Roman" w:hAnsi="Times New Roman" w:cs="Times New Roman"/>
                <w:iCs/>
                <w:strike/>
                <w:color w:val="FF0000"/>
                <w:sz w:val="24"/>
                <w:szCs w:val="24"/>
              </w:rPr>
              <w:t>Проектор</w:t>
            </w:r>
          </w:p>
        </w:tc>
        <w:tc>
          <w:tcPr>
            <w:tcW w:w="1802" w:type="pct"/>
            <w:tcBorders>
              <w:top w:val="single" w:sz="4" w:space="0" w:color="auto"/>
              <w:left w:val="single" w:sz="4" w:space="0" w:color="auto"/>
              <w:bottom w:val="single" w:sz="4" w:space="0" w:color="auto"/>
              <w:right w:val="single" w:sz="4" w:space="0" w:color="auto"/>
            </w:tcBorders>
          </w:tcPr>
          <w:p w14:paraId="00888881" w14:textId="77777777" w:rsidR="00282F78" w:rsidRPr="00832D92" w:rsidRDefault="00282F78">
            <w:pPr>
              <w:snapToGrid w:val="0"/>
              <w:rPr>
                <w:rFonts w:ascii="Times New Roman" w:eastAsia="Times New Roman" w:hAnsi="Times New Roman" w:cs="Times New Roman"/>
                <w:iCs/>
                <w:strike/>
                <w:color w:val="FF0000"/>
                <w:sz w:val="24"/>
                <w:szCs w:val="24"/>
              </w:rPr>
            </w:pPr>
          </w:p>
        </w:tc>
      </w:tr>
      <w:tr w:rsidR="00832D92" w:rsidRPr="00832D92" w14:paraId="267CDFB3"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640F27BA"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5.</w:t>
            </w:r>
          </w:p>
        </w:tc>
        <w:tc>
          <w:tcPr>
            <w:tcW w:w="2926" w:type="pct"/>
            <w:tcBorders>
              <w:top w:val="single" w:sz="4" w:space="0" w:color="auto"/>
              <w:left w:val="single" w:sz="4" w:space="0" w:color="auto"/>
              <w:bottom w:val="single" w:sz="4" w:space="0" w:color="auto"/>
              <w:right w:val="single" w:sz="4" w:space="0" w:color="auto"/>
            </w:tcBorders>
            <w:hideMark/>
          </w:tcPr>
          <w:p w14:paraId="347407BD" w14:textId="77777777" w:rsidR="00282F78" w:rsidRPr="00832D92" w:rsidRDefault="00282F78">
            <w:pPr>
              <w:snapToGrid w:val="0"/>
              <w:rPr>
                <w:rFonts w:ascii="Times New Roman" w:eastAsia="Times New Roman" w:hAnsi="Times New Roman" w:cs="Times New Roman"/>
                <w:iCs/>
                <w:strike/>
                <w:color w:val="FF0000"/>
                <w:sz w:val="24"/>
                <w:szCs w:val="24"/>
                <w:shd w:val="clear" w:color="auto" w:fill="FFFFFF"/>
              </w:rPr>
            </w:pPr>
            <w:r w:rsidRPr="00832D92">
              <w:rPr>
                <w:rFonts w:ascii="Times New Roman" w:eastAsia="Times New Roman" w:hAnsi="Times New Roman" w:cs="Times New Roman"/>
                <w:iCs/>
                <w:strike/>
                <w:color w:val="FF0000"/>
                <w:sz w:val="24"/>
                <w:szCs w:val="24"/>
              </w:rPr>
              <w:t>Экран</w:t>
            </w:r>
          </w:p>
        </w:tc>
        <w:tc>
          <w:tcPr>
            <w:tcW w:w="1802" w:type="pct"/>
            <w:tcBorders>
              <w:top w:val="single" w:sz="4" w:space="0" w:color="auto"/>
              <w:left w:val="single" w:sz="4" w:space="0" w:color="auto"/>
              <w:bottom w:val="single" w:sz="4" w:space="0" w:color="auto"/>
              <w:right w:val="single" w:sz="4" w:space="0" w:color="auto"/>
            </w:tcBorders>
          </w:tcPr>
          <w:p w14:paraId="6259B4E0" w14:textId="77777777" w:rsidR="00282F78" w:rsidRPr="00832D92" w:rsidRDefault="00282F78">
            <w:pPr>
              <w:snapToGrid w:val="0"/>
              <w:rPr>
                <w:rFonts w:ascii="Times New Roman" w:eastAsia="Times New Roman" w:hAnsi="Times New Roman" w:cs="Times New Roman"/>
                <w:iCs/>
                <w:strike/>
                <w:color w:val="FF0000"/>
                <w:sz w:val="24"/>
                <w:szCs w:val="24"/>
              </w:rPr>
            </w:pPr>
          </w:p>
        </w:tc>
      </w:tr>
      <w:tr w:rsidR="00832D92" w:rsidRPr="00832D92" w14:paraId="245ADA01"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1F9EA634"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Дополнительное оборудование</w:t>
            </w:r>
          </w:p>
        </w:tc>
      </w:tr>
      <w:tr w:rsidR="00832D92" w:rsidRPr="00832D92" w14:paraId="17C8169A"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4C6A2C48"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2031B0C8" w14:textId="77777777" w:rsidR="00282F78" w:rsidRPr="00832D92" w:rsidRDefault="00282F78">
            <w:pPr>
              <w:snapToGrid w:val="0"/>
              <w:rPr>
                <w:rFonts w:ascii="Times New Roman" w:eastAsia="Times New Roman" w:hAnsi="Times New Roman" w:cs="Times New Roman"/>
                <w:i/>
                <w:strike/>
                <w:color w:val="FF0000"/>
                <w:sz w:val="24"/>
                <w:szCs w:val="24"/>
              </w:rPr>
            </w:pPr>
            <w:r w:rsidRPr="00832D92">
              <w:rPr>
                <w:rFonts w:ascii="Times New Roman" w:eastAsia="Times New Roman" w:hAnsi="Times New Roman" w:cs="Times New Roman"/>
                <w:iCs/>
                <w:strike/>
                <w:color w:val="FF0000"/>
                <w:sz w:val="24"/>
                <w:szCs w:val="24"/>
              </w:rPr>
              <w:t>Шкаф</w:t>
            </w:r>
          </w:p>
        </w:tc>
        <w:tc>
          <w:tcPr>
            <w:tcW w:w="1802" w:type="pct"/>
            <w:tcBorders>
              <w:top w:val="single" w:sz="4" w:space="0" w:color="auto"/>
              <w:left w:val="single" w:sz="4" w:space="0" w:color="auto"/>
              <w:bottom w:val="single" w:sz="4" w:space="0" w:color="auto"/>
              <w:right w:val="single" w:sz="4" w:space="0" w:color="auto"/>
            </w:tcBorders>
            <w:hideMark/>
          </w:tcPr>
          <w:p w14:paraId="2D57AE57" w14:textId="77777777" w:rsidR="00282F78" w:rsidRPr="00832D92" w:rsidRDefault="00282F78">
            <w:pPr>
              <w:snapToGrid w:val="0"/>
              <w:rPr>
                <w:rFonts w:ascii="Times New Roman" w:eastAsia="Times New Roman" w:hAnsi="Times New Roman" w:cs="Times New Roman"/>
                <w:strike/>
                <w:color w:val="FF0000"/>
                <w:sz w:val="24"/>
                <w:szCs w:val="24"/>
              </w:rPr>
            </w:pPr>
            <w:r w:rsidRPr="00832D92">
              <w:rPr>
                <w:rFonts w:ascii="Times New Roman" w:eastAsia="Times New Roman" w:hAnsi="Times New Roman" w:cs="Times New Roman"/>
                <w:strike/>
                <w:color w:val="FF0000"/>
                <w:sz w:val="24"/>
                <w:szCs w:val="24"/>
              </w:rPr>
              <w:t>Хранение материалов и оборудования</w:t>
            </w:r>
          </w:p>
        </w:tc>
      </w:tr>
      <w:tr w:rsidR="00832D92" w:rsidRPr="00832D92" w14:paraId="2850DA9E"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7217C0FF"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1453F98A"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Шкаф из не менее 20 закрывающихся ячеек</w:t>
            </w:r>
          </w:p>
        </w:tc>
        <w:tc>
          <w:tcPr>
            <w:tcW w:w="1802" w:type="pct"/>
            <w:tcBorders>
              <w:top w:val="single" w:sz="4" w:space="0" w:color="auto"/>
              <w:left w:val="single" w:sz="4" w:space="0" w:color="auto"/>
              <w:bottom w:val="single" w:sz="4" w:space="0" w:color="auto"/>
              <w:right w:val="single" w:sz="4" w:space="0" w:color="auto"/>
            </w:tcBorders>
            <w:hideMark/>
          </w:tcPr>
          <w:p w14:paraId="7498E332" w14:textId="77777777" w:rsidR="00282F78" w:rsidRPr="00832D92" w:rsidRDefault="00282F78">
            <w:pPr>
              <w:snapToGrid w:val="0"/>
              <w:rPr>
                <w:rFonts w:ascii="Times New Roman" w:eastAsia="Times New Roman" w:hAnsi="Times New Roman" w:cs="Times New Roman"/>
                <w:strike/>
                <w:color w:val="FF0000"/>
                <w:sz w:val="24"/>
                <w:szCs w:val="24"/>
              </w:rPr>
            </w:pPr>
            <w:r w:rsidRPr="00832D92">
              <w:rPr>
                <w:rFonts w:ascii="Times New Roman" w:eastAsia="Times New Roman" w:hAnsi="Times New Roman" w:cs="Times New Roman"/>
                <w:strike/>
                <w:color w:val="FF0000"/>
                <w:sz w:val="24"/>
                <w:szCs w:val="24"/>
              </w:rPr>
              <w:t>Временное хранение личных вещей обучающихся</w:t>
            </w:r>
          </w:p>
        </w:tc>
      </w:tr>
      <w:tr w:rsidR="00832D92" w:rsidRPr="00832D92" w14:paraId="6181AE74"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40DFB724"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lang w:val="en-US"/>
              </w:rPr>
              <w:t xml:space="preserve">II </w:t>
            </w:r>
            <w:r w:rsidRPr="00832D92">
              <w:rPr>
                <w:rFonts w:ascii="Times New Roman" w:eastAsia="Times New Roman" w:hAnsi="Times New Roman" w:cs="Times New Roman"/>
                <w:b/>
                <w:bCs/>
                <w:iCs/>
                <w:strike/>
                <w:color w:val="FF0000"/>
                <w:sz w:val="24"/>
                <w:szCs w:val="24"/>
              </w:rPr>
              <w:t>Технические средства</w:t>
            </w:r>
          </w:p>
        </w:tc>
      </w:tr>
      <w:tr w:rsidR="00832D92" w:rsidRPr="00832D92" w14:paraId="1031BC1E"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470E71D4"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Основное оборудование</w:t>
            </w:r>
          </w:p>
        </w:tc>
      </w:tr>
      <w:tr w:rsidR="00832D92" w:rsidRPr="00832D92" w14:paraId="643D4890" w14:textId="77777777" w:rsidTr="00282F78">
        <w:tc>
          <w:tcPr>
            <w:tcW w:w="272" w:type="pct"/>
            <w:tcBorders>
              <w:top w:val="single" w:sz="4" w:space="0" w:color="auto"/>
              <w:left w:val="single" w:sz="4" w:space="0" w:color="auto"/>
              <w:bottom w:val="single" w:sz="4" w:space="0" w:color="auto"/>
              <w:right w:val="single" w:sz="4" w:space="0" w:color="auto"/>
            </w:tcBorders>
          </w:tcPr>
          <w:p w14:paraId="5F0A862A" w14:textId="77777777" w:rsidR="00282F78" w:rsidRPr="00832D92" w:rsidRDefault="00282F78" w:rsidP="00282F78">
            <w:pPr>
              <w:numPr>
                <w:ilvl w:val="0"/>
                <w:numId w:val="21"/>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1C9ED19"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pacing w:val="-1"/>
                <w:sz w:val="24"/>
                <w:szCs w:val="24"/>
              </w:rPr>
              <w:t xml:space="preserve">Автоматизированное 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2A99AAE1"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pacing w:val="-1"/>
                <w:sz w:val="24"/>
                <w:szCs w:val="24"/>
              </w:rPr>
              <w:t>процессор не ниже Core i3, оперативная память объемом не менее 32 Гб</w:t>
            </w:r>
          </w:p>
        </w:tc>
      </w:tr>
      <w:tr w:rsidR="00832D92" w:rsidRPr="00832D92" w14:paraId="712A6B48" w14:textId="77777777" w:rsidTr="00282F78">
        <w:tc>
          <w:tcPr>
            <w:tcW w:w="272" w:type="pct"/>
            <w:tcBorders>
              <w:top w:val="single" w:sz="4" w:space="0" w:color="auto"/>
              <w:left w:val="single" w:sz="4" w:space="0" w:color="auto"/>
              <w:bottom w:val="single" w:sz="4" w:space="0" w:color="auto"/>
              <w:right w:val="single" w:sz="4" w:space="0" w:color="auto"/>
            </w:tcBorders>
          </w:tcPr>
          <w:p w14:paraId="1E159973" w14:textId="77777777" w:rsidR="00282F78" w:rsidRPr="00832D92" w:rsidRDefault="00282F78" w:rsidP="00282F78">
            <w:pPr>
              <w:numPr>
                <w:ilvl w:val="0"/>
                <w:numId w:val="21"/>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DACA226"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pacing w:val="-1"/>
                <w:sz w:val="24"/>
                <w:szCs w:val="24"/>
              </w:rPr>
              <w:t xml:space="preserve">Автоматизированные рабочие места </w:t>
            </w:r>
            <w:r w:rsidRPr="00832D92">
              <w:rPr>
                <w:rFonts w:ascii="Times New Roman" w:eastAsia="Times New Roman" w:hAnsi="Times New Roman" w:cs="Times New Roman"/>
                <w:iCs/>
                <w:strike/>
                <w:color w:val="FF0000"/>
                <w:sz w:val="24"/>
                <w:szCs w:val="24"/>
              </w:rPr>
              <w:t xml:space="preserve">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22D56FB0" w14:textId="77777777" w:rsidR="00282F78" w:rsidRPr="00832D92" w:rsidRDefault="00282F78">
            <w:pPr>
              <w:snapToGrid w:val="0"/>
              <w:rPr>
                <w:rFonts w:ascii="Times New Roman" w:eastAsia="Times New Roman" w:hAnsi="Times New Roman" w:cs="Times New Roman"/>
                <w:iCs/>
                <w:strike/>
                <w:color w:val="FF0000"/>
                <w:spacing w:val="-1"/>
                <w:sz w:val="24"/>
                <w:szCs w:val="24"/>
              </w:rPr>
            </w:pPr>
            <w:r w:rsidRPr="00832D92">
              <w:rPr>
                <w:rFonts w:ascii="Times New Roman" w:eastAsia="Times New Roman" w:hAnsi="Times New Roman" w:cs="Times New Roman"/>
                <w:strike/>
                <w:color w:val="FF0000"/>
                <w:spacing w:val="-1"/>
                <w:sz w:val="24"/>
                <w:szCs w:val="24"/>
              </w:rPr>
              <w:t>столы,</w:t>
            </w:r>
            <w:r w:rsidRPr="00832D92">
              <w:rPr>
                <w:rFonts w:ascii="Times New Roman" w:eastAsia="Times New Roman" w:hAnsi="Times New Roman" w:cs="Times New Roman"/>
                <w:strike/>
                <w:color w:val="FF0000"/>
                <w:sz w:val="24"/>
                <w:szCs w:val="24"/>
              </w:rPr>
              <w:t xml:space="preserve"> </w:t>
            </w:r>
            <w:r w:rsidRPr="00832D92">
              <w:rPr>
                <w:rFonts w:ascii="Times New Roman" w:eastAsia="Times New Roman" w:hAnsi="Times New Roman" w:cs="Times New Roman"/>
                <w:strike/>
                <w:color w:val="FF0000"/>
                <w:spacing w:val="-1"/>
                <w:sz w:val="24"/>
                <w:szCs w:val="24"/>
              </w:rPr>
              <w:t>стулья, ПК</w:t>
            </w:r>
          </w:p>
        </w:tc>
      </w:tr>
      <w:tr w:rsidR="00832D92" w:rsidRPr="00832D92" w14:paraId="2283AA44" w14:textId="77777777" w:rsidTr="00282F78">
        <w:tc>
          <w:tcPr>
            <w:tcW w:w="272" w:type="pct"/>
            <w:tcBorders>
              <w:top w:val="single" w:sz="4" w:space="0" w:color="auto"/>
              <w:left w:val="single" w:sz="4" w:space="0" w:color="auto"/>
              <w:bottom w:val="single" w:sz="4" w:space="0" w:color="auto"/>
              <w:right w:val="single" w:sz="4" w:space="0" w:color="auto"/>
            </w:tcBorders>
          </w:tcPr>
          <w:p w14:paraId="036299C7" w14:textId="77777777" w:rsidR="00282F78" w:rsidRPr="00832D92" w:rsidRDefault="00282F78" w:rsidP="00282F78">
            <w:pPr>
              <w:numPr>
                <w:ilvl w:val="0"/>
                <w:numId w:val="21"/>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78B21B11"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Антивирусные программные комплексы</w:t>
            </w:r>
          </w:p>
        </w:tc>
        <w:tc>
          <w:tcPr>
            <w:tcW w:w="1802" w:type="pct"/>
            <w:tcBorders>
              <w:top w:val="single" w:sz="4" w:space="0" w:color="auto"/>
              <w:left w:val="single" w:sz="4" w:space="0" w:color="auto"/>
              <w:bottom w:val="single" w:sz="4" w:space="0" w:color="auto"/>
              <w:right w:val="single" w:sz="4" w:space="0" w:color="auto"/>
            </w:tcBorders>
          </w:tcPr>
          <w:p w14:paraId="63C548B8" w14:textId="77777777" w:rsidR="00282F78" w:rsidRPr="00832D92" w:rsidRDefault="00282F78">
            <w:pPr>
              <w:snapToGrid w:val="0"/>
              <w:rPr>
                <w:rFonts w:ascii="Times New Roman" w:eastAsia="Times New Roman" w:hAnsi="Times New Roman" w:cs="Times New Roman"/>
                <w:strike/>
                <w:color w:val="FF0000"/>
                <w:sz w:val="24"/>
                <w:szCs w:val="24"/>
              </w:rPr>
            </w:pPr>
          </w:p>
        </w:tc>
      </w:tr>
      <w:tr w:rsidR="00832D92" w:rsidRPr="00832D92" w14:paraId="08E564D8" w14:textId="77777777" w:rsidTr="00282F78">
        <w:tc>
          <w:tcPr>
            <w:tcW w:w="272" w:type="pct"/>
            <w:tcBorders>
              <w:top w:val="single" w:sz="4" w:space="0" w:color="auto"/>
              <w:left w:val="single" w:sz="4" w:space="0" w:color="auto"/>
              <w:bottom w:val="single" w:sz="4" w:space="0" w:color="auto"/>
              <w:right w:val="single" w:sz="4" w:space="0" w:color="auto"/>
            </w:tcBorders>
          </w:tcPr>
          <w:p w14:paraId="3027AA00" w14:textId="77777777" w:rsidR="00282F78" w:rsidRPr="00832D92" w:rsidRDefault="00282F78" w:rsidP="00282F78">
            <w:pPr>
              <w:numPr>
                <w:ilvl w:val="0"/>
                <w:numId w:val="21"/>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7CB19DC9"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Программные и программно-аппаратные средства защиты информации</w:t>
            </w:r>
          </w:p>
        </w:tc>
        <w:tc>
          <w:tcPr>
            <w:tcW w:w="1802" w:type="pct"/>
            <w:tcBorders>
              <w:top w:val="single" w:sz="4" w:space="0" w:color="auto"/>
              <w:left w:val="single" w:sz="4" w:space="0" w:color="auto"/>
              <w:bottom w:val="single" w:sz="4" w:space="0" w:color="auto"/>
              <w:right w:val="single" w:sz="4" w:space="0" w:color="auto"/>
            </w:tcBorders>
          </w:tcPr>
          <w:p w14:paraId="44FF156A" w14:textId="77777777" w:rsidR="00282F78" w:rsidRPr="00832D92" w:rsidRDefault="00282F78">
            <w:pPr>
              <w:snapToGrid w:val="0"/>
              <w:rPr>
                <w:rFonts w:ascii="Times New Roman" w:eastAsia="Times New Roman" w:hAnsi="Times New Roman" w:cs="Times New Roman"/>
                <w:strike/>
                <w:color w:val="FF0000"/>
                <w:sz w:val="24"/>
                <w:szCs w:val="24"/>
              </w:rPr>
            </w:pPr>
          </w:p>
        </w:tc>
      </w:tr>
      <w:tr w:rsidR="00832D92" w:rsidRPr="00832D92" w14:paraId="72987441" w14:textId="77777777" w:rsidTr="00282F78">
        <w:tc>
          <w:tcPr>
            <w:tcW w:w="272" w:type="pct"/>
            <w:tcBorders>
              <w:top w:val="single" w:sz="4" w:space="0" w:color="auto"/>
              <w:left w:val="single" w:sz="4" w:space="0" w:color="auto"/>
              <w:bottom w:val="single" w:sz="4" w:space="0" w:color="auto"/>
              <w:right w:val="single" w:sz="4" w:space="0" w:color="auto"/>
            </w:tcBorders>
          </w:tcPr>
          <w:p w14:paraId="635A6412" w14:textId="77777777" w:rsidR="00282F78" w:rsidRPr="00832D92" w:rsidRDefault="00282F78" w:rsidP="00282F78">
            <w:pPr>
              <w:numPr>
                <w:ilvl w:val="0"/>
                <w:numId w:val="21"/>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1DBDE9D2"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Программные средства криптографической защиты информации</w:t>
            </w:r>
          </w:p>
        </w:tc>
        <w:tc>
          <w:tcPr>
            <w:tcW w:w="1802" w:type="pct"/>
            <w:tcBorders>
              <w:top w:val="single" w:sz="4" w:space="0" w:color="auto"/>
              <w:left w:val="single" w:sz="4" w:space="0" w:color="auto"/>
              <w:bottom w:val="single" w:sz="4" w:space="0" w:color="auto"/>
              <w:right w:val="single" w:sz="4" w:space="0" w:color="auto"/>
            </w:tcBorders>
          </w:tcPr>
          <w:p w14:paraId="19BFEA9E" w14:textId="77777777" w:rsidR="00282F78" w:rsidRPr="00832D92" w:rsidRDefault="00282F78">
            <w:pPr>
              <w:snapToGrid w:val="0"/>
              <w:rPr>
                <w:rFonts w:ascii="Times New Roman" w:eastAsia="Times New Roman" w:hAnsi="Times New Roman" w:cs="Times New Roman"/>
                <w:strike/>
                <w:color w:val="FF0000"/>
                <w:sz w:val="24"/>
                <w:szCs w:val="24"/>
              </w:rPr>
            </w:pPr>
          </w:p>
        </w:tc>
      </w:tr>
      <w:tr w:rsidR="00832D92" w:rsidRPr="00174A1C" w14:paraId="28D528F6" w14:textId="77777777" w:rsidTr="00282F78">
        <w:tc>
          <w:tcPr>
            <w:tcW w:w="272" w:type="pct"/>
            <w:tcBorders>
              <w:top w:val="single" w:sz="4" w:space="0" w:color="auto"/>
              <w:left w:val="single" w:sz="4" w:space="0" w:color="auto"/>
              <w:bottom w:val="single" w:sz="4" w:space="0" w:color="auto"/>
              <w:right w:val="single" w:sz="4" w:space="0" w:color="auto"/>
            </w:tcBorders>
          </w:tcPr>
          <w:p w14:paraId="5DB0DF0B" w14:textId="77777777" w:rsidR="00282F78" w:rsidRPr="00832D92" w:rsidRDefault="00282F78" w:rsidP="00282F78">
            <w:pPr>
              <w:numPr>
                <w:ilvl w:val="0"/>
                <w:numId w:val="21"/>
              </w:num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5698588" w14:textId="77777777" w:rsidR="00282F78" w:rsidRPr="00832D92" w:rsidRDefault="00282F78">
            <w:pPr>
              <w:snapToGrid w:val="0"/>
              <w:rPr>
                <w:rFonts w:ascii="Times New Roman" w:eastAsia="Times New Roman" w:hAnsi="Times New Roman" w:cs="Times New Roman"/>
                <w:iCs/>
                <w:strike/>
                <w:color w:val="FF0000"/>
                <w:sz w:val="24"/>
                <w:szCs w:val="24"/>
                <w:lang w:val="en-US"/>
              </w:rPr>
            </w:pPr>
            <w:r w:rsidRPr="00832D92">
              <w:rPr>
                <w:rFonts w:ascii="Times New Roman" w:eastAsia="Times New Roman" w:hAnsi="Times New Roman" w:cs="Times New Roman"/>
                <w:iCs/>
                <w:strike/>
                <w:color w:val="FF0000"/>
                <w:sz w:val="24"/>
                <w:szCs w:val="24"/>
              </w:rPr>
              <w:t>ПО</w:t>
            </w:r>
            <w:r w:rsidRPr="00832D92">
              <w:rPr>
                <w:rFonts w:ascii="Times New Roman" w:eastAsia="Times New Roman" w:hAnsi="Times New Roman" w:cs="Times New Roman"/>
                <w:iCs/>
                <w:strike/>
                <w:color w:val="FF0000"/>
                <w:sz w:val="24"/>
                <w:szCs w:val="24"/>
                <w:lang w:val="en-US"/>
              </w:rPr>
              <w:t xml:space="preserve"> </w:t>
            </w:r>
            <w:r w:rsidRPr="00832D92">
              <w:rPr>
                <w:rFonts w:ascii="Times New Roman" w:eastAsia="Times New Roman" w:hAnsi="Times New Roman" w:cs="Times New Roman"/>
                <w:iCs/>
                <w:strike/>
                <w:color w:val="FF0000"/>
                <w:sz w:val="24"/>
                <w:szCs w:val="24"/>
              </w:rPr>
              <w:t>для</w:t>
            </w:r>
            <w:r w:rsidRPr="00832D92">
              <w:rPr>
                <w:rFonts w:ascii="Times New Roman" w:eastAsia="Times New Roman" w:hAnsi="Times New Roman" w:cs="Times New Roman"/>
                <w:iCs/>
                <w:strike/>
                <w:color w:val="FF0000"/>
                <w:sz w:val="24"/>
                <w:szCs w:val="24"/>
                <w:lang w:val="en-US"/>
              </w:rPr>
              <w:t xml:space="preserve"> </w:t>
            </w:r>
            <w:r w:rsidRPr="00832D92">
              <w:rPr>
                <w:rFonts w:ascii="Times New Roman" w:eastAsia="Times New Roman" w:hAnsi="Times New Roman" w:cs="Times New Roman"/>
                <w:iCs/>
                <w:strike/>
                <w:color w:val="FF0000"/>
                <w:sz w:val="24"/>
                <w:szCs w:val="24"/>
              </w:rPr>
              <w:t>защиты</w:t>
            </w:r>
            <w:r w:rsidRPr="00832D92">
              <w:rPr>
                <w:rFonts w:ascii="Times New Roman" w:eastAsia="Times New Roman" w:hAnsi="Times New Roman" w:cs="Times New Roman"/>
                <w:iCs/>
                <w:strike/>
                <w:color w:val="FF0000"/>
                <w:sz w:val="24"/>
                <w:szCs w:val="24"/>
                <w:lang w:val="en-US"/>
              </w:rPr>
              <w:t xml:space="preserve"> </w:t>
            </w:r>
            <w:r w:rsidRPr="00832D92">
              <w:rPr>
                <w:rFonts w:ascii="Times New Roman" w:eastAsia="Times New Roman" w:hAnsi="Times New Roman" w:cs="Times New Roman"/>
                <w:iCs/>
                <w:strike/>
                <w:color w:val="FF0000"/>
                <w:sz w:val="24"/>
                <w:szCs w:val="24"/>
              </w:rPr>
              <w:t>от</w:t>
            </w:r>
            <w:r w:rsidRPr="00832D92">
              <w:rPr>
                <w:rFonts w:ascii="Times New Roman" w:eastAsia="Times New Roman" w:hAnsi="Times New Roman" w:cs="Times New Roman"/>
                <w:iCs/>
                <w:strike/>
                <w:color w:val="FF0000"/>
                <w:sz w:val="24"/>
                <w:szCs w:val="24"/>
                <w:lang w:val="en-US"/>
              </w:rPr>
              <w:t xml:space="preserve"> </w:t>
            </w:r>
            <w:r w:rsidRPr="00832D92">
              <w:rPr>
                <w:rFonts w:ascii="Times New Roman" w:eastAsia="Times New Roman" w:hAnsi="Times New Roman" w:cs="Times New Roman"/>
                <w:iCs/>
                <w:strike/>
                <w:color w:val="FF0000"/>
                <w:sz w:val="24"/>
                <w:szCs w:val="24"/>
              </w:rPr>
              <w:t>утечек</w:t>
            </w:r>
            <w:r w:rsidRPr="00832D92">
              <w:rPr>
                <w:rFonts w:ascii="Times New Roman" w:eastAsia="Times New Roman" w:hAnsi="Times New Roman" w:cs="Times New Roman"/>
                <w:iCs/>
                <w:strike/>
                <w:color w:val="FF0000"/>
                <w:sz w:val="24"/>
                <w:szCs w:val="24"/>
                <w:lang w:val="en-US"/>
              </w:rPr>
              <w:t xml:space="preserve"> </w:t>
            </w:r>
            <w:r w:rsidRPr="00832D92">
              <w:rPr>
                <w:rFonts w:ascii="Times New Roman" w:eastAsia="Times New Roman" w:hAnsi="Times New Roman" w:cs="Times New Roman"/>
                <w:iCs/>
                <w:strike/>
                <w:color w:val="FF0000"/>
                <w:sz w:val="24"/>
                <w:szCs w:val="24"/>
              </w:rPr>
              <w:t>типа</w:t>
            </w:r>
            <w:r w:rsidRPr="00832D92">
              <w:rPr>
                <w:rFonts w:ascii="Times New Roman" w:eastAsia="Times New Roman" w:hAnsi="Times New Roman" w:cs="Times New Roman"/>
                <w:iCs/>
                <w:strike/>
                <w:color w:val="FF0000"/>
                <w:sz w:val="24"/>
                <w:szCs w:val="24"/>
                <w:lang w:val="en-US"/>
              </w:rPr>
              <w:t xml:space="preserve"> </w:t>
            </w:r>
            <w:proofErr w:type="spellStart"/>
            <w:r w:rsidRPr="00832D92">
              <w:rPr>
                <w:rFonts w:ascii="Times New Roman" w:eastAsia="Times New Roman" w:hAnsi="Times New Roman" w:cs="Times New Roman"/>
                <w:iCs/>
                <w:strike/>
                <w:color w:val="FF0000"/>
                <w:sz w:val="24"/>
                <w:szCs w:val="24"/>
                <w:lang w:val="en-US"/>
              </w:rPr>
              <w:t>InfoWatch</w:t>
            </w:r>
            <w:proofErr w:type="spellEnd"/>
            <w:r w:rsidRPr="00832D92">
              <w:rPr>
                <w:rFonts w:ascii="Times New Roman" w:eastAsia="Times New Roman" w:hAnsi="Times New Roman" w:cs="Times New Roman"/>
                <w:iCs/>
                <w:strike/>
                <w:color w:val="FF0000"/>
                <w:sz w:val="24"/>
                <w:szCs w:val="24"/>
                <w:lang w:val="en-US"/>
              </w:rPr>
              <w:t xml:space="preserve"> Traffic Monitor, </w:t>
            </w:r>
            <w:proofErr w:type="spellStart"/>
            <w:r w:rsidRPr="00832D92">
              <w:rPr>
                <w:rFonts w:ascii="Times New Roman" w:eastAsia="Times New Roman" w:hAnsi="Times New Roman" w:cs="Times New Roman"/>
                <w:iCs/>
                <w:strike/>
                <w:color w:val="FF0000"/>
                <w:sz w:val="24"/>
                <w:szCs w:val="24"/>
                <w:lang w:val="en-US"/>
              </w:rPr>
              <w:t>InfoWatch</w:t>
            </w:r>
            <w:proofErr w:type="spellEnd"/>
            <w:r w:rsidRPr="00832D92">
              <w:rPr>
                <w:rFonts w:ascii="Times New Roman" w:eastAsia="Times New Roman" w:hAnsi="Times New Roman" w:cs="Times New Roman"/>
                <w:iCs/>
                <w:strike/>
                <w:color w:val="FF0000"/>
                <w:sz w:val="24"/>
                <w:szCs w:val="24"/>
                <w:lang w:val="en-US"/>
              </w:rPr>
              <w:t xml:space="preserve"> Device Monitor, </w:t>
            </w:r>
            <w:proofErr w:type="spellStart"/>
            <w:r w:rsidRPr="00832D92">
              <w:rPr>
                <w:rFonts w:ascii="Times New Roman" w:eastAsia="Times New Roman" w:hAnsi="Times New Roman" w:cs="Times New Roman"/>
                <w:iCs/>
                <w:strike/>
                <w:color w:val="FF0000"/>
                <w:sz w:val="24"/>
                <w:szCs w:val="24"/>
                <w:lang w:val="en-US"/>
              </w:rPr>
              <w:t>InfoWatch</w:t>
            </w:r>
            <w:proofErr w:type="spellEnd"/>
            <w:r w:rsidRPr="00832D92">
              <w:rPr>
                <w:rFonts w:ascii="Times New Roman" w:eastAsia="Times New Roman" w:hAnsi="Times New Roman" w:cs="Times New Roman"/>
                <w:iCs/>
                <w:strike/>
                <w:color w:val="FF0000"/>
                <w:sz w:val="24"/>
                <w:szCs w:val="24"/>
                <w:lang w:val="en-US"/>
              </w:rPr>
              <w:t xml:space="preserve"> Crawler</w:t>
            </w:r>
          </w:p>
        </w:tc>
        <w:tc>
          <w:tcPr>
            <w:tcW w:w="1802" w:type="pct"/>
            <w:tcBorders>
              <w:top w:val="single" w:sz="4" w:space="0" w:color="auto"/>
              <w:left w:val="single" w:sz="4" w:space="0" w:color="auto"/>
              <w:bottom w:val="single" w:sz="4" w:space="0" w:color="auto"/>
              <w:right w:val="single" w:sz="4" w:space="0" w:color="auto"/>
            </w:tcBorders>
          </w:tcPr>
          <w:p w14:paraId="1C3498C3" w14:textId="77777777" w:rsidR="00282F78" w:rsidRPr="00832D92" w:rsidRDefault="00282F78">
            <w:pPr>
              <w:snapToGrid w:val="0"/>
              <w:rPr>
                <w:rFonts w:ascii="Times New Roman" w:eastAsia="Times New Roman" w:hAnsi="Times New Roman" w:cs="Times New Roman"/>
                <w:strike/>
                <w:color w:val="FF0000"/>
                <w:sz w:val="24"/>
                <w:szCs w:val="24"/>
                <w:lang w:val="en-US"/>
              </w:rPr>
            </w:pPr>
          </w:p>
        </w:tc>
      </w:tr>
      <w:tr w:rsidR="00832D92" w:rsidRPr="00832D92" w14:paraId="1D87B4B5" w14:textId="77777777" w:rsidTr="00282F78">
        <w:tc>
          <w:tcPr>
            <w:tcW w:w="272" w:type="pct"/>
            <w:tcBorders>
              <w:top w:val="single" w:sz="4" w:space="0" w:color="auto"/>
              <w:left w:val="single" w:sz="4" w:space="0" w:color="auto"/>
              <w:bottom w:val="single" w:sz="4" w:space="0" w:color="auto"/>
              <w:right w:val="single" w:sz="4" w:space="0" w:color="auto"/>
            </w:tcBorders>
          </w:tcPr>
          <w:p w14:paraId="14914115" w14:textId="77777777" w:rsidR="00282F78" w:rsidRPr="00832D92" w:rsidRDefault="00282F78" w:rsidP="00282F78">
            <w:pPr>
              <w:numPr>
                <w:ilvl w:val="0"/>
                <w:numId w:val="21"/>
              </w:numPr>
              <w:snapToGrid w:val="0"/>
              <w:rPr>
                <w:rFonts w:ascii="Times New Roman" w:eastAsia="Times New Roman" w:hAnsi="Times New Roman" w:cs="Times New Roman"/>
                <w:iCs/>
                <w:strike/>
                <w:color w:val="FF0000"/>
                <w:sz w:val="24"/>
                <w:szCs w:val="24"/>
                <w:lang w:val="en-US"/>
              </w:rPr>
            </w:pPr>
          </w:p>
        </w:tc>
        <w:tc>
          <w:tcPr>
            <w:tcW w:w="2926" w:type="pct"/>
            <w:tcBorders>
              <w:top w:val="single" w:sz="4" w:space="0" w:color="auto"/>
              <w:left w:val="single" w:sz="4" w:space="0" w:color="auto"/>
              <w:bottom w:val="single" w:sz="4" w:space="0" w:color="auto"/>
              <w:right w:val="single" w:sz="4" w:space="0" w:color="auto"/>
            </w:tcBorders>
            <w:hideMark/>
          </w:tcPr>
          <w:p w14:paraId="237A82B2"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Сервер</w:t>
            </w:r>
          </w:p>
        </w:tc>
        <w:tc>
          <w:tcPr>
            <w:tcW w:w="1802" w:type="pct"/>
            <w:tcBorders>
              <w:top w:val="single" w:sz="4" w:space="0" w:color="auto"/>
              <w:left w:val="single" w:sz="4" w:space="0" w:color="auto"/>
              <w:bottom w:val="single" w:sz="4" w:space="0" w:color="auto"/>
              <w:right w:val="single" w:sz="4" w:space="0" w:color="auto"/>
            </w:tcBorders>
            <w:hideMark/>
          </w:tcPr>
          <w:p w14:paraId="2DF4A5C1" w14:textId="77777777" w:rsidR="00282F78" w:rsidRPr="00832D92" w:rsidRDefault="00282F78">
            <w:pPr>
              <w:snapToGrid w:val="0"/>
              <w:rPr>
                <w:rFonts w:ascii="Times New Roman" w:eastAsia="Times New Roman" w:hAnsi="Times New Roman" w:cs="Times New Roman"/>
                <w:strike/>
                <w:color w:val="FF0000"/>
                <w:sz w:val="24"/>
                <w:szCs w:val="24"/>
              </w:rPr>
            </w:pPr>
            <w:r w:rsidRPr="00832D92">
              <w:rPr>
                <w:rFonts w:ascii="Times New Roman" w:eastAsia="Times New Roman" w:hAnsi="Times New Roman" w:cs="Times New Roman"/>
                <w:strike/>
                <w:color w:val="FF0000"/>
                <w:sz w:val="24"/>
                <w:szCs w:val="24"/>
              </w:rPr>
              <w:t>По 1 ядру и файлового пространства 50 Гб на одного обучающегося</w:t>
            </w:r>
          </w:p>
        </w:tc>
      </w:tr>
      <w:tr w:rsidR="00832D92" w:rsidRPr="00832D92" w14:paraId="0F40EDBC"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7A2C4430"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iCs/>
                <w:strike/>
                <w:color w:val="FF0000"/>
                <w:sz w:val="24"/>
                <w:szCs w:val="24"/>
              </w:rPr>
              <w:t>Дополнительное оборудование</w:t>
            </w:r>
          </w:p>
        </w:tc>
      </w:tr>
      <w:tr w:rsidR="00832D92" w:rsidRPr="00832D92" w14:paraId="665BF1A4"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48ED085C"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48667AB4" w14:textId="77777777" w:rsidR="00282F78" w:rsidRPr="00832D92" w:rsidRDefault="00282F78">
            <w:pPr>
              <w:snapToGrid w:val="0"/>
              <w:rPr>
                <w:rFonts w:ascii="Times New Roman" w:eastAsia="Times New Roman" w:hAnsi="Times New Roman" w:cs="Times New Roman"/>
                <w:strike/>
                <w:color w:val="FF0000"/>
                <w:sz w:val="24"/>
                <w:szCs w:val="24"/>
              </w:rPr>
            </w:pPr>
            <w:r w:rsidRPr="00832D92">
              <w:rPr>
                <w:rFonts w:ascii="Times New Roman" w:eastAsia="Times New Roman" w:hAnsi="Times New Roman" w:cs="Times New Roman"/>
                <w:iCs/>
                <w:strike/>
                <w:color w:val="FF0000"/>
                <w:sz w:val="24"/>
                <w:szCs w:val="24"/>
              </w:rPr>
              <w:t>Источники бесперебойного питания</w:t>
            </w:r>
          </w:p>
        </w:tc>
        <w:tc>
          <w:tcPr>
            <w:tcW w:w="1802" w:type="pct"/>
            <w:tcBorders>
              <w:top w:val="single" w:sz="4" w:space="0" w:color="auto"/>
              <w:left w:val="single" w:sz="4" w:space="0" w:color="auto"/>
              <w:bottom w:val="single" w:sz="4" w:space="0" w:color="auto"/>
              <w:right w:val="single" w:sz="4" w:space="0" w:color="auto"/>
            </w:tcBorders>
          </w:tcPr>
          <w:p w14:paraId="1E7E1798" w14:textId="77777777" w:rsidR="00282F78" w:rsidRPr="00832D92" w:rsidRDefault="00282F78">
            <w:pPr>
              <w:snapToGrid w:val="0"/>
              <w:rPr>
                <w:rFonts w:ascii="Times New Roman" w:eastAsia="Times New Roman" w:hAnsi="Times New Roman" w:cs="Times New Roman"/>
                <w:iCs/>
                <w:strike/>
                <w:color w:val="FF0000"/>
                <w:sz w:val="24"/>
                <w:szCs w:val="24"/>
              </w:rPr>
            </w:pPr>
          </w:p>
        </w:tc>
      </w:tr>
      <w:tr w:rsidR="00832D92" w:rsidRPr="00832D92" w14:paraId="0BE7EF66"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70520F18"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171A08DA"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Многофункциональное устройство (МФУ)</w:t>
            </w:r>
          </w:p>
        </w:tc>
        <w:tc>
          <w:tcPr>
            <w:tcW w:w="1802" w:type="pct"/>
            <w:tcBorders>
              <w:top w:val="single" w:sz="4" w:space="0" w:color="auto"/>
              <w:left w:val="single" w:sz="4" w:space="0" w:color="auto"/>
              <w:bottom w:val="single" w:sz="4" w:space="0" w:color="auto"/>
              <w:right w:val="single" w:sz="4" w:space="0" w:color="auto"/>
            </w:tcBorders>
            <w:hideMark/>
          </w:tcPr>
          <w:p w14:paraId="5CD253DB"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Лазерный, цветной</w:t>
            </w:r>
          </w:p>
        </w:tc>
      </w:tr>
      <w:tr w:rsidR="00832D92" w:rsidRPr="00832D92" w14:paraId="3323B1C7"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5BD7D2AD"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01BA20A7"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rPr>
              <w:t>Коммутатор</w:t>
            </w:r>
          </w:p>
        </w:tc>
        <w:tc>
          <w:tcPr>
            <w:tcW w:w="1802" w:type="pct"/>
            <w:tcBorders>
              <w:top w:val="single" w:sz="4" w:space="0" w:color="auto"/>
              <w:left w:val="single" w:sz="4" w:space="0" w:color="auto"/>
              <w:bottom w:val="single" w:sz="4" w:space="0" w:color="auto"/>
              <w:right w:val="single" w:sz="4" w:space="0" w:color="auto"/>
            </w:tcBorders>
            <w:hideMark/>
          </w:tcPr>
          <w:p w14:paraId="5C834610"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iCs/>
                <w:strike/>
                <w:color w:val="FF0000"/>
                <w:sz w:val="24"/>
                <w:szCs w:val="24"/>
                <w:lang w:val="en-US"/>
              </w:rPr>
              <w:t xml:space="preserve">Gigabit 16 </w:t>
            </w:r>
            <w:r w:rsidRPr="00832D92">
              <w:rPr>
                <w:rFonts w:ascii="Times New Roman" w:eastAsia="Times New Roman" w:hAnsi="Times New Roman" w:cs="Times New Roman"/>
                <w:iCs/>
                <w:strike/>
                <w:color w:val="FF0000"/>
                <w:sz w:val="24"/>
                <w:szCs w:val="24"/>
              </w:rPr>
              <w:t>портов</w:t>
            </w:r>
          </w:p>
        </w:tc>
      </w:tr>
      <w:tr w:rsidR="00832D92" w:rsidRPr="00832D92" w14:paraId="5B386847"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7B67E13A"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lang w:val="en-US"/>
              </w:rPr>
              <w:t>III</w:t>
            </w:r>
            <w:r w:rsidRPr="00832D92">
              <w:rPr>
                <w:rFonts w:ascii="Times New Roman" w:eastAsia="Times New Roman" w:hAnsi="Times New Roman" w:cs="Times New Roman"/>
                <w:b/>
                <w:bCs/>
                <w:iCs/>
                <w:strike/>
                <w:color w:val="FF0000"/>
                <w:sz w:val="24"/>
                <w:szCs w:val="24"/>
              </w:rPr>
              <w:t xml:space="preserve"> Демонстрационные учебно-наглядные пособия</w:t>
            </w:r>
          </w:p>
        </w:tc>
      </w:tr>
      <w:tr w:rsidR="00832D92" w:rsidRPr="00832D92" w14:paraId="4CC89874"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1E054F86"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Основное оборудование</w:t>
            </w:r>
          </w:p>
        </w:tc>
      </w:tr>
      <w:tr w:rsidR="00832D92" w:rsidRPr="00832D92" w14:paraId="5236E3A1" w14:textId="77777777" w:rsidTr="00282F78">
        <w:tc>
          <w:tcPr>
            <w:tcW w:w="272" w:type="pct"/>
            <w:tcBorders>
              <w:top w:val="single" w:sz="4" w:space="0" w:color="auto"/>
              <w:left w:val="single" w:sz="4" w:space="0" w:color="auto"/>
              <w:bottom w:val="single" w:sz="4" w:space="0" w:color="auto"/>
              <w:right w:val="single" w:sz="4" w:space="0" w:color="auto"/>
            </w:tcBorders>
          </w:tcPr>
          <w:p w14:paraId="468D6CA3" w14:textId="77777777" w:rsidR="00282F78" w:rsidRPr="00832D92" w:rsidRDefault="00282F78">
            <w:p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A8D8288" w14:textId="77777777" w:rsidR="00282F78" w:rsidRPr="00832D92" w:rsidRDefault="00282F78">
            <w:pPr>
              <w:snapToGrid w:val="0"/>
              <w:rPr>
                <w:rFonts w:ascii="Times New Roman" w:eastAsia="Times New Roman" w:hAnsi="Times New Roman" w:cs="Times New Roman"/>
                <w:iCs/>
                <w:strike/>
                <w:color w:val="FF0000"/>
                <w:sz w:val="24"/>
                <w:szCs w:val="24"/>
              </w:rPr>
            </w:pPr>
          </w:p>
        </w:tc>
        <w:tc>
          <w:tcPr>
            <w:tcW w:w="1802" w:type="pct"/>
            <w:tcBorders>
              <w:top w:val="single" w:sz="4" w:space="0" w:color="auto"/>
              <w:left w:val="single" w:sz="4" w:space="0" w:color="auto"/>
              <w:bottom w:val="single" w:sz="4" w:space="0" w:color="auto"/>
              <w:right w:val="single" w:sz="4" w:space="0" w:color="auto"/>
            </w:tcBorders>
          </w:tcPr>
          <w:p w14:paraId="61D562A9" w14:textId="77777777" w:rsidR="00282F78" w:rsidRPr="00832D92" w:rsidRDefault="00282F78">
            <w:pPr>
              <w:snapToGrid w:val="0"/>
              <w:rPr>
                <w:rFonts w:ascii="Times New Roman" w:eastAsia="Times New Roman" w:hAnsi="Times New Roman" w:cs="Times New Roman"/>
                <w:iCs/>
                <w:strike/>
                <w:color w:val="FF0000"/>
                <w:sz w:val="24"/>
                <w:szCs w:val="24"/>
              </w:rPr>
            </w:pPr>
          </w:p>
        </w:tc>
      </w:tr>
      <w:tr w:rsidR="00832D92" w:rsidRPr="00832D92" w14:paraId="67F10B8B"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1EC78975" w14:textId="77777777" w:rsidR="00282F78" w:rsidRPr="00832D92" w:rsidRDefault="00282F78">
            <w:pPr>
              <w:snapToGrid w:val="0"/>
              <w:rPr>
                <w:rFonts w:ascii="Times New Roman" w:eastAsia="Times New Roman" w:hAnsi="Times New Roman" w:cs="Times New Roman"/>
                <w:iCs/>
                <w:strike/>
                <w:color w:val="FF0000"/>
                <w:sz w:val="24"/>
                <w:szCs w:val="24"/>
              </w:rPr>
            </w:pPr>
            <w:r w:rsidRPr="00832D92">
              <w:rPr>
                <w:rFonts w:ascii="Times New Roman" w:eastAsia="Times New Roman" w:hAnsi="Times New Roman" w:cs="Times New Roman"/>
                <w:b/>
                <w:bCs/>
                <w:iCs/>
                <w:strike/>
                <w:color w:val="FF0000"/>
                <w:sz w:val="24"/>
                <w:szCs w:val="24"/>
              </w:rPr>
              <w:t>Дополнительное оборудование</w:t>
            </w:r>
          </w:p>
        </w:tc>
      </w:tr>
      <w:tr w:rsidR="00832D92" w:rsidRPr="00832D92" w14:paraId="3EF1B7A5" w14:textId="77777777" w:rsidTr="00282F78">
        <w:tc>
          <w:tcPr>
            <w:tcW w:w="272" w:type="pct"/>
            <w:tcBorders>
              <w:top w:val="single" w:sz="4" w:space="0" w:color="auto"/>
              <w:left w:val="single" w:sz="4" w:space="0" w:color="auto"/>
              <w:bottom w:val="single" w:sz="4" w:space="0" w:color="auto"/>
              <w:right w:val="single" w:sz="4" w:space="0" w:color="auto"/>
            </w:tcBorders>
          </w:tcPr>
          <w:p w14:paraId="2554BC9F" w14:textId="77777777" w:rsidR="00282F78" w:rsidRPr="00832D92" w:rsidRDefault="00282F78">
            <w:pPr>
              <w:snapToGrid w:val="0"/>
              <w:rPr>
                <w:rFonts w:ascii="Times New Roman" w:eastAsia="Times New Roman" w:hAnsi="Times New Roman" w:cs="Times New Roman"/>
                <w:iCs/>
                <w:strike/>
                <w:color w:val="FF0000"/>
                <w:sz w:val="24"/>
                <w:szCs w:val="24"/>
              </w:rPr>
            </w:pPr>
          </w:p>
        </w:tc>
        <w:tc>
          <w:tcPr>
            <w:tcW w:w="2926" w:type="pct"/>
            <w:tcBorders>
              <w:top w:val="single" w:sz="4" w:space="0" w:color="auto"/>
              <w:left w:val="single" w:sz="4" w:space="0" w:color="auto"/>
              <w:bottom w:val="single" w:sz="4" w:space="0" w:color="auto"/>
              <w:right w:val="single" w:sz="4" w:space="0" w:color="auto"/>
            </w:tcBorders>
          </w:tcPr>
          <w:p w14:paraId="3ED4F388" w14:textId="77777777" w:rsidR="00282F78" w:rsidRPr="00832D92" w:rsidRDefault="00282F78">
            <w:pPr>
              <w:snapToGrid w:val="0"/>
              <w:rPr>
                <w:rFonts w:ascii="Times New Roman" w:eastAsia="Times New Roman" w:hAnsi="Times New Roman" w:cs="Times New Roman"/>
                <w:i/>
                <w:strike/>
                <w:color w:val="FF0000"/>
                <w:sz w:val="24"/>
                <w:szCs w:val="24"/>
              </w:rPr>
            </w:pPr>
          </w:p>
        </w:tc>
        <w:tc>
          <w:tcPr>
            <w:tcW w:w="1802" w:type="pct"/>
            <w:tcBorders>
              <w:top w:val="single" w:sz="4" w:space="0" w:color="auto"/>
              <w:left w:val="single" w:sz="4" w:space="0" w:color="auto"/>
              <w:bottom w:val="single" w:sz="4" w:space="0" w:color="auto"/>
              <w:right w:val="single" w:sz="4" w:space="0" w:color="auto"/>
            </w:tcBorders>
          </w:tcPr>
          <w:p w14:paraId="0A8F8519" w14:textId="77777777" w:rsidR="00282F78" w:rsidRPr="00832D92" w:rsidRDefault="00282F78">
            <w:pPr>
              <w:snapToGrid w:val="0"/>
              <w:rPr>
                <w:rFonts w:ascii="Times New Roman" w:eastAsia="Times New Roman" w:hAnsi="Times New Roman" w:cs="Times New Roman"/>
                <w:iCs/>
                <w:strike/>
                <w:color w:val="FF0000"/>
                <w:sz w:val="24"/>
                <w:szCs w:val="24"/>
              </w:rPr>
            </w:pPr>
          </w:p>
        </w:tc>
      </w:tr>
    </w:tbl>
    <w:p w14:paraId="5A1F0B2F" w14:textId="56AF654F" w:rsidR="00282F78" w:rsidRDefault="00282F78" w:rsidP="00282F78">
      <w:pPr>
        <w:ind w:firstLine="709"/>
        <w:rPr>
          <w:rFonts w:ascii="Times New Roman" w:eastAsia="Segoe UI" w:hAnsi="Times New Roman" w:cs="Times New Roman"/>
          <w:sz w:val="24"/>
          <w:szCs w:val="24"/>
        </w:rPr>
      </w:pPr>
    </w:p>
    <w:p w14:paraId="21CE7ED6" w14:textId="63FD2203" w:rsidR="00832D92" w:rsidRPr="00282F78" w:rsidRDefault="00832D92" w:rsidP="00282F78">
      <w:pPr>
        <w:ind w:firstLine="709"/>
        <w:rPr>
          <w:rFonts w:ascii="Times New Roman" w:eastAsia="Segoe UI" w:hAnsi="Times New Roman" w:cs="Times New Roman"/>
          <w:sz w:val="24"/>
          <w:szCs w:val="24"/>
        </w:rPr>
      </w:pPr>
      <w:r w:rsidRPr="00282F78">
        <w:rPr>
          <w:rFonts w:ascii="Times New Roman" w:eastAsia="Calibri" w:hAnsi="Times New Roman" w:cs="Times New Roman"/>
          <w:bCs/>
          <w:sz w:val="24"/>
          <w:szCs w:val="24"/>
        </w:rPr>
        <w:t>6.1.2.</w:t>
      </w:r>
      <w:r>
        <w:rPr>
          <w:rFonts w:ascii="Times New Roman" w:eastAsia="Calibri" w:hAnsi="Times New Roman" w:cs="Times New Roman"/>
          <w:bCs/>
          <w:sz w:val="24"/>
          <w:szCs w:val="24"/>
        </w:rPr>
        <w:t>4</w:t>
      </w:r>
      <w:r w:rsidRPr="00282F78">
        <w:rPr>
          <w:rFonts w:ascii="Times New Roman" w:eastAsia="Calibri" w:hAnsi="Times New Roman" w:cs="Times New Roman"/>
          <w:bCs/>
          <w:sz w:val="24"/>
          <w:szCs w:val="24"/>
        </w:rPr>
        <w:t xml:space="preserve">. Оснащение </w:t>
      </w:r>
      <w:r>
        <w:rPr>
          <w:rFonts w:ascii="Times New Roman" w:eastAsia="Calibri" w:hAnsi="Times New Roman" w:cs="Times New Roman"/>
          <w:bCs/>
          <w:sz w:val="24"/>
          <w:szCs w:val="24"/>
        </w:rPr>
        <w:t>мастерских</w:t>
      </w:r>
    </w:p>
    <w:p w14:paraId="158069A8" w14:textId="010EC714" w:rsidR="002428CC" w:rsidRPr="00282F78" w:rsidRDefault="00832D92" w:rsidP="00282F78">
      <w:pPr>
        <w:ind w:firstLine="709"/>
        <w:jc w:val="both"/>
        <w:rPr>
          <w:rFonts w:ascii="Times New Roman" w:hAnsi="Times New Roman" w:cs="Times New Roman"/>
          <w:sz w:val="24"/>
          <w:szCs w:val="24"/>
        </w:rPr>
      </w:pPr>
      <w:r>
        <w:rPr>
          <w:rFonts w:ascii="Times New Roman" w:hAnsi="Times New Roman" w:cs="Times New Roman"/>
          <w:sz w:val="24"/>
          <w:szCs w:val="24"/>
        </w:rPr>
        <w:t>М</w:t>
      </w:r>
      <w:r w:rsidR="00282F78" w:rsidRPr="00282F78">
        <w:rPr>
          <w:rFonts w:ascii="Times New Roman" w:hAnsi="Times New Roman" w:cs="Times New Roman"/>
          <w:sz w:val="24"/>
          <w:szCs w:val="24"/>
        </w:rPr>
        <w:t>астерская по наладке технологического оборудования по профилю выбираемой рабочей профессии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651"/>
        <w:gridCol w:w="3480"/>
      </w:tblGrid>
      <w:tr w:rsidR="00282F78" w:rsidRPr="00282F78" w14:paraId="4A01628B" w14:textId="77777777" w:rsidTr="00282F78">
        <w:tc>
          <w:tcPr>
            <w:tcW w:w="272" w:type="pct"/>
            <w:tcBorders>
              <w:top w:val="single" w:sz="4" w:space="0" w:color="auto"/>
              <w:left w:val="single" w:sz="4" w:space="0" w:color="auto"/>
              <w:bottom w:val="single" w:sz="4" w:space="0" w:color="auto"/>
              <w:right w:val="single" w:sz="4" w:space="0" w:color="auto"/>
            </w:tcBorders>
            <w:vAlign w:val="center"/>
            <w:hideMark/>
          </w:tcPr>
          <w:p w14:paraId="4824F527" w14:textId="77777777" w:rsidR="00282F78" w:rsidRPr="00282F78" w:rsidRDefault="00282F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2926" w:type="pct"/>
            <w:tcBorders>
              <w:top w:val="single" w:sz="4" w:space="0" w:color="auto"/>
              <w:left w:val="single" w:sz="4" w:space="0" w:color="auto"/>
              <w:bottom w:val="single" w:sz="4" w:space="0" w:color="auto"/>
              <w:right w:val="single" w:sz="4" w:space="0" w:color="auto"/>
            </w:tcBorders>
            <w:vAlign w:val="center"/>
            <w:hideMark/>
          </w:tcPr>
          <w:p w14:paraId="4CDDBBD9" w14:textId="77777777" w:rsidR="00282F78" w:rsidRPr="00282F78" w:rsidRDefault="00282F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02" w:type="pct"/>
            <w:tcBorders>
              <w:top w:val="single" w:sz="4" w:space="0" w:color="auto"/>
              <w:left w:val="single" w:sz="4" w:space="0" w:color="auto"/>
              <w:bottom w:val="single" w:sz="4" w:space="0" w:color="auto"/>
              <w:right w:val="single" w:sz="4" w:space="0" w:color="auto"/>
            </w:tcBorders>
            <w:vAlign w:val="center"/>
            <w:hideMark/>
          </w:tcPr>
          <w:p w14:paraId="717C5623" w14:textId="77777777" w:rsidR="00282F78" w:rsidRPr="00282F78" w:rsidRDefault="00282F78">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282F78" w:rsidRPr="00282F78" w14:paraId="33BF66BE" w14:textId="77777777" w:rsidTr="00282F7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22E42A4" w14:textId="77777777" w:rsidR="00282F78" w:rsidRPr="00282F78" w:rsidRDefault="00282F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282F78" w:rsidRPr="00282F78" w14:paraId="25D205DF" w14:textId="77777777" w:rsidTr="00282F7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0D566B5" w14:textId="77777777" w:rsidR="00282F78" w:rsidRPr="00282F78" w:rsidRDefault="00282F78">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282F78" w:rsidRPr="00282F78" w14:paraId="6867504D"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053806DE"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516C37BB"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3FA2ECE8"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Компьютерный стол, кресло</w:t>
            </w:r>
          </w:p>
        </w:tc>
      </w:tr>
      <w:tr w:rsidR="00282F78" w:rsidRPr="00282F78" w14:paraId="490925AB"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5E8099E0"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069C028A"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Посадочные места по количеству 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2A1A2BA5"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Компьютерный стол, кресло</w:t>
            </w:r>
          </w:p>
        </w:tc>
      </w:tr>
      <w:tr w:rsidR="00282F78" w:rsidRPr="00282F78" w14:paraId="6957C225"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7EF6EAF5"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lastRenderedPageBreak/>
              <w:t>3.</w:t>
            </w:r>
          </w:p>
        </w:tc>
        <w:tc>
          <w:tcPr>
            <w:tcW w:w="2926" w:type="pct"/>
            <w:tcBorders>
              <w:top w:val="single" w:sz="4" w:space="0" w:color="auto"/>
              <w:left w:val="single" w:sz="4" w:space="0" w:color="auto"/>
              <w:bottom w:val="single" w:sz="4" w:space="0" w:color="auto"/>
              <w:right w:val="single" w:sz="4" w:space="0" w:color="auto"/>
            </w:tcBorders>
            <w:hideMark/>
          </w:tcPr>
          <w:p w14:paraId="61A0B10A"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маркерная</w:t>
            </w:r>
          </w:p>
        </w:tc>
        <w:tc>
          <w:tcPr>
            <w:tcW w:w="1802" w:type="pct"/>
            <w:tcBorders>
              <w:top w:val="single" w:sz="4" w:space="0" w:color="auto"/>
              <w:left w:val="single" w:sz="4" w:space="0" w:color="auto"/>
              <w:bottom w:val="single" w:sz="4" w:space="0" w:color="auto"/>
              <w:right w:val="single" w:sz="4" w:space="0" w:color="auto"/>
            </w:tcBorders>
          </w:tcPr>
          <w:p w14:paraId="6CB4A62B" w14:textId="77777777" w:rsidR="00282F78" w:rsidRPr="00282F78" w:rsidRDefault="00282F78">
            <w:pPr>
              <w:snapToGrid w:val="0"/>
              <w:rPr>
                <w:rFonts w:ascii="Times New Roman" w:eastAsia="Times New Roman" w:hAnsi="Times New Roman" w:cs="Times New Roman"/>
                <w:iCs/>
                <w:sz w:val="24"/>
                <w:szCs w:val="24"/>
              </w:rPr>
            </w:pPr>
          </w:p>
        </w:tc>
      </w:tr>
      <w:tr w:rsidR="00282F78" w:rsidRPr="00282F78" w14:paraId="6C5282E4"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66BFEF77"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282F78" w:rsidRPr="00282F78" w14:paraId="74756857"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34745CCA"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6F1883E0" w14:textId="77777777" w:rsidR="00282F78" w:rsidRPr="00282F78" w:rsidRDefault="00282F78">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02" w:type="pct"/>
            <w:tcBorders>
              <w:top w:val="single" w:sz="4" w:space="0" w:color="auto"/>
              <w:left w:val="single" w:sz="4" w:space="0" w:color="auto"/>
              <w:bottom w:val="single" w:sz="4" w:space="0" w:color="auto"/>
              <w:right w:val="single" w:sz="4" w:space="0" w:color="auto"/>
            </w:tcBorders>
            <w:hideMark/>
          </w:tcPr>
          <w:p w14:paraId="1A88280E" w14:textId="77777777" w:rsidR="00282F78" w:rsidRPr="00282F78" w:rsidRDefault="00282F78">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sz w:val="24"/>
                <w:szCs w:val="24"/>
              </w:rPr>
              <w:t>Хранение материалов и оборудования</w:t>
            </w:r>
          </w:p>
        </w:tc>
      </w:tr>
      <w:tr w:rsidR="00282F78" w:rsidRPr="00282F78" w14:paraId="758F3574"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5730C7D7"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056F753A"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Шкаф из не менее 20 закрывающихся ячеек</w:t>
            </w:r>
          </w:p>
        </w:tc>
        <w:tc>
          <w:tcPr>
            <w:tcW w:w="1802" w:type="pct"/>
            <w:tcBorders>
              <w:top w:val="single" w:sz="4" w:space="0" w:color="auto"/>
              <w:left w:val="single" w:sz="4" w:space="0" w:color="auto"/>
              <w:bottom w:val="single" w:sz="4" w:space="0" w:color="auto"/>
              <w:right w:val="single" w:sz="4" w:space="0" w:color="auto"/>
            </w:tcBorders>
            <w:hideMark/>
          </w:tcPr>
          <w:p w14:paraId="1FF0D7B0" w14:textId="77777777" w:rsidR="00282F78" w:rsidRPr="00282F78" w:rsidRDefault="00282F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Временное хранение личных вещей обучающихся</w:t>
            </w:r>
          </w:p>
        </w:tc>
      </w:tr>
      <w:tr w:rsidR="00282F78" w:rsidRPr="00282F78" w14:paraId="097521D4"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12029E07"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282F78" w:rsidRPr="00282F78" w14:paraId="1734EDED"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6D9F66BA"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282F78" w:rsidRPr="00282F78" w14:paraId="1A83164A" w14:textId="77777777" w:rsidTr="00282F78">
        <w:tc>
          <w:tcPr>
            <w:tcW w:w="272" w:type="pct"/>
            <w:tcBorders>
              <w:top w:val="single" w:sz="4" w:space="0" w:color="auto"/>
              <w:left w:val="single" w:sz="4" w:space="0" w:color="auto"/>
              <w:bottom w:val="single" w:sz="4" w:space="0" w:color="auto"/>
              <w:right w:val="single" w:sz="4" w:space="0" w:color="auto"/>
            </w:tcBorders>
          </w:tcPr>
          <w:p w14:paraId="6498566A"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43381EFD"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02" w:type="pct"/>
            <w:tcBorders>
              <w:top w:val="single" w:sz="4" w:space="0" w:color="auto"/>
              <w:left w:val="single" w:sz="4" w:space="0" w:color="auto"/>
              <w:bottom w:val="single" w:sz="4" w:space="0" w:color="auto"/>
              <w:right w:val="single" w:sz="4" w:space="0" w:color="auto"/>
            </w:tcBorders>
            <w:hideMark/>
          </w:tcPr>
          <w:p w14:paraId="5B099AC3"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i3, оперативная память объемом не менее 32 Гб</w:t>
            </w:r>
          </w:p>
        </w:tc>
      </w:tr>
      <w:tr w:rsidR="00282F78" w:rsidRPr="00282F78" w14:paraId="4E92D68A" w14:textId="77777777" w:rsidTr="00282F78">
        <w:tc>
          <w:tcPr>
            <w:tcW w:w="272" w:type="pct"/>
            <w:tcBorders>
              <w:top w:val="single" w:sz="4" w:space="0" w:color="auto"/>
              <w:left w:val="single" w:sz="4" w:space="0" w:color="auto"/>
              <w:bottom w:val="single" w:sz="4" w:space="0" w:color="auto"/>
              <w:right w:val="single" w:sz="4" w:space="0" w:color="auto"/>
            </w:tcBorders>
          </w:tcPr>
          <w:p w14:paraId="31FADA7E"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7F9CE3CB"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02" w:type="pct"/>
            <w:tcBorders>
              <w:top w:val="single" w:sz="4" w:space="0" w:color="auto"/>
              <w:left w:val="single" w:sz="4" w:space="0" w:color="auto"/>
              <w:bottom w:val="single" w:sz="4" w:space="0" w:color="auto"/>
              <w:right w:val="single" w:sz="4" w:space="0" w:color="auto"/>
            </w:tcBorders>
            <w:hideMark/>
          </w:tcPr>
          <w:p w14:paraId="40DBE2A6" w14:textId="77777777" w:rsidR="00282F78" w:rsidRPr="00282F78" w:rsidRDefault="00282F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282F78" w:rsidRPr="00282F78" w14:paraId="3CCC2F95" w14:textId="77777777" w:rsidTr="00282F78">
        <w:tc>
          <w:tcPr>
            <w:tcW w:w="272" w:type="pct"/>
            <w:tcBorders>
              <w:top w:val="single" w:sz="4" w:space="0" w:color="auto"/>
              <w:left w:val="single" w:sz="4" w:space="0" w:color="auto"/>
              <w:bottom w:val="single" w:sz="4" w:space="0" w:color="auto"/>
              <w:right w:val="single" w:sz="4" w:space="0" w:color="auto"/>
            </w:tcBorders>
          </w:tcPr>
          <w:p w14:paraId="723D5CF9"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724AB6D"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Комплект учебного оборудования «Системы контроля и управления доступом» ФЗИ-СКУД</w:t>
            </w:r>
          </w:p>
        </w:tc>
        <w:tc>
          <w:tcPr>
            <w:tcW w:w="1802" w:type="pct"/>
            <w:tcBorders>
              <w:top w:val="single" w:sz="4" w:space="0" w:color="auto"/>
              <w:left w:val="single" w:sz="4" w:space="0" w:color="auto"/>
              <w:bottom w:val="single" w:sz="4" w:space="0" w:color="auto"/>
              <w:right w:val="single" w:sz="4" w:space="0" w:color="auto"/>
            </w:tcBorders>
          </w:tcPr>
          <w:p w14:paraId="14D14EE4"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4B417284" w14:textId="77777777" w:rsidTr="00282F78">
        <w:tc>
          <w:tcPr>
            <w:tcW w:w="272" w:type="pct"/>
            <w:tcBorders>
              <w:top w:val="single" w:sz="4" w:space="0" w:color="auto"/>
              <w:left w:val="single" w:sz="4" w:space="0" w:color="auto"/>
              <w:bottom w:val="single" w:sz="4" w:space="0" w:color="auto"/>
              <w:right w:val="single" w:sz="4" w:space="0" w:color="auto"/>
            </w:tcBorders>
          </w:tcPr>
          <w:p w14:paraId="004A4E29"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3DA52501"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Учебно-лабораторный комплекс "</w:t>
            </w:r>
            <w:proofErr w:type="spellStart"/>
            <w:r w:rsidRPr="00282F78">
              <w:rPr>
                <w:rFonts w:ascii="Times New Roman" w:eastAsia="Times New Roman" w:hAnsi="Times New Roman" w:cs="Times New Roman"/>
                <w:iCs/>
                <w:spacing w:val="-1"/>
                <w:sz w:val="24"/>
                <w:szCs w:val="24"/>
              </w:rPr>
              <w:t>Быстроразвертываемые</w:t>
            </w:r>
            <w:proofErr w:type="spellEnd"/>
            <w:r w:rsidRPr="00282F78">
              <w:rPr>
                <w:rFonts w:ascii="Times New Roman" w:eastAsia="Times New Roman" w:hAnsi="Times New Roman" w:cs="Times New Roman"/>
                <w:iCs/>
                <w:spacing w:val="-1"/>
                <w:sz w:val="24"/>
                <w:szCs w:val="24"/>
              </w:rPr>
              <w:t xml:space="preserve"> интеллектуальные системы охраны периметра"</w:t>
            </w:r>
          </w:p>
        </w:tc>
        <w:tc>
          <w:tcPr>
            <w:tcW w:w="1802" w:type="pct"/>
            <w:tcBorders>
              <w:top w:val="single" w:sz="4" w:space="0" w:color="auto"/>
              <w:left w:val="single" w:sz="4" w:space="0" w:color="auto"/>
              <w:bottom w:val="single" w:sz="4" w:space="0" w:color="auto"/>
              <w:right w:val="single" w:sz="4" w:space="0" w:color="auto"/>
            </w:tcBorders>
          </w:tcPr>
          <w:p w14:paraId="0389745B"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117C7311" w14:textId="77777777" w:rsidTr="00282F78">
        <w:tc>
          <w:tcPr>
            <w:tcW w:w="272" w:type="pct"/>
            <w:tcBorders>
              <w:top w:val="single" w:sz="4" w:space="0" w:color="auto"/>
              <w:left w:val="single" w:sz="4" w:space="0" w:color="auto"/>
              <w:bottom w:val="single" w:sz="4" w:space="0" w:color="auto"/>
              <w:right w:val="single" w:sz="4" w:space="0" w:color="auto"/>
            </w:tcBorders>
          </w:tcPr>
          <w:p w14:paraId="28D31948"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457DA524"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Имитатор работы средств съема информации при проведении поисковых мероприятий</w:t>
            </w:r>
          </w:p>
        </w:tc>
        <w:tc>
          <w:tcPr>
            <w:tcW w:w="1802" w:type="pct"/>
            <w:tcBorders>
              <w:top w:val="single" w:sz="4" w:space="0" w:color="auto"/>
              <w:left w:val="single" w:sz="4" w:space="0" w:color="auto"/>
              <w:bottom w:val="single" w:sz="4" w:space="0" w:color="auto"/>
              <w:right w:val="single" w:sz="4" w:space="0" w:color="auto"/>
            </w:tcBorders>
          </w:tcPr>
          <w:p w14:paraId="00352296"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1CAAC898" w14:textId="77777777" w:rsidTr="00282F78">
        <w:tc>
          <w:tcPr>
            <w:tcW w:w="272" w:type="pct"/>
            <w:tcBorders>
              <w:top w:val="single" w:sz="4" w:space="0" w:color="auto"/>
              <w:left w:val="single" w:sz="4" w:space="0" w:color="auto"/>
              <w:bottom w:val="single" w:sz="4" w:space="0" w:color="auto"/>
              <w:right w:val="single" w:sz="4" w:space="0" w:color="auto"/>
            </w:tcBorders>
          </w:tcPr>
          <w:p w14:paraId="6E570AD9"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1C480D78"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АПКШ «Континент»</w:t>
            </w:r>
          </w:p>
        </w:tc>
        <w:tc>
          <w:tcPr>
            <w:tcW w:w="1802" w:type="pct"/>
            <w:tcBorders>
              <w:top w:val="single" w:sz="4" w:space="0" w:color="auto"/>
              <w:left w:val="single" w:sz="4" w:space="0" w:color="auto"/>
              <w:bottom w:val="single" w:sz="4" w:space="0" w:color="auto"/>
              <w:right w:val="single" w:sz="4" w:space="0" w:color="auto"/>
            </w:tcBorders>
          </w:tcPr>
          <w:p w14:paraId="13396A2C"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0B59D70D" w14:textId="77777777" w:rsidTr="00282F78">
        <w:tc>
          <w:tcPr>
            <w:tcW w:w="272" w:type="pct"/>
            <w:tcBorders>
              <w:top w:val="single" w:sz="4" w:space="0" w:color="auto"/>
              <w:left w:val="single" w:sz="4" w:space="0" w:color="auto"/>
              <w:bottom w:val="single" w:sz="4" w:space="0" w:color="auto"/>
              <w:right w:val="single" w:sz="4" w:space="0" w:color="auto"/>
            </w:tcBorders>
          </w:tcPr>
          <w:p w14:paraId="5EDE21F2"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0AC919A2"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Система активной защиты речевой акустической информации</w:t>
            </w:r>
          </w:p>
        </w:tc>
        <w:tc>
          <w:tcPr>
            <w:tcW w:w="1802" w:type="pct"/>
            <w:tcBorders>
              <w:top w:val="single" w:sz="4" w:space="0" w:color="auto"/>
              <w:left w:val="single" w:sz="4" w:space="0" w:color="auto"/>
              <w:bottom w:val="single" w:sz="4" w:space="0" w:color="auto"/>
              <w:right w:val="single" w:sz="4" w:space="0" w:color="auto"/>
            </w:tcBorders>
          </w:tcPr>
          <w:p w14:paraId="5FE911B9"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1B4132C7" w14:textId="77777777" w:rsidTr="00282F78">
        <w:tc>
          <w:tcPr>
            <w:tcW w:w="272" w:type="pct"/>
            <w:tcBorders>
              <w:top w:val="single" w:sz="4" w:space="0" w:color="auto"/>
              <w:left w:val="single" w:sz="4" w:space="0" w:color="auto"/>
              <w:bottom w:val="single" w:sz="4" w:space="0" w:color="auto"/>
              <w:right w:val="single" w:sz="4" w:space="0" w:color="auto"/>
            </w:tcBorders>
          </w:tcPr>
          <w:p w14:paraId="109BD655"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457A2EBB"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Акустический излучатель</w:t>
            </w:r>
          </w:p>
        </w:tc>
        <w:tc>
          <w:tcPr>
            <w:tcW w:w="1802" w:type="pct"/>
            <w:tcBorders>
              <w:top w:val="single" w:sz="4" w:space="0" w:color="auto"/>
              <w:left w:val="single" w:sz="4" w:space="0" w:color="auto"/>
              <w:bottom w:val="single" w:sz="4" w:space="0" w:color="auto"/>
              <w:right w:val="single" w:sz="4" w:space="0" w:color="auto"/>
            </w:tcBorders>
          </w:tcPr>
          <w:p w14:paraId="7B5F8A15"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41B2E04F" w14:textId="77777777" w:rsidTr="00282F78">
        <w:tc>
          <w:tcPr>
            <w:tcW w:w="272" w:type="pct"/>
            <w:tcBorders>
              <w:top w:val="single" w:sz="4" w:space="0" w:color="auto"/>
              <w:left w:val="single" w:sz="4" w:space="0" w:color="auto"/>
              <w:bottom w:val="single" w:sz="4" w:space="0" w:color="auto"/>
              <w:right w:val="single" w:sz="4" w:space="0" w:color="auto"/>
            </w:tcBorders>
          </w:tcPr>
          <w:p w14:paraId="2F45CC8B"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23C4B894"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Прибор обеспечения информационной безопасности переговоров путём санкционированного ограничения работы мобильных телефонов и некоторых цифровых устройств</w:t>
            </w:r>
          </w:p>
        </w:tc>
        <w:tc>
          <w:tcPr>
            <w:tcW w:w="1802" w:type="pct"/>
            <w:tcBorders>
              <w:top w:val="single" w:sz="4" w:space="0" w:color="auto"/>
              <w:left w:val="single" w:sz="4" w:space="0" w:color="auto"/>
              <w:bottom w:val="single" w:sz="4" w:space="0" w:color="auto"/>
              <w:right w:val="single" w:sz="4" w:space="0" w:color="auto"/>
            </w:tcBorders>
          </w:tcPr>
          <w:p w14:paraId="4CE9D590"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42E8C60A" w14:textId="77777777" w:rsidTr="00282F78">
        <w:tc>
          <w:tcPr>
            <w:tcW w:w="272" w:type="pct"/>
            <w:tcBorders>
              <w:top w:val="single" w:sz="4" w:space="0" w:color="auto"/>
              <w:left w:val="single" w:sz="4" w:space="0" w:color="auto"/>
              <w:bottom w:val="single" w:sz="4" w:space="0" w:color="auto"/>
              <w:right w:val="single" w:sz="4" w:space="0" w:color="auto"/>
            </w:tcBorders>
          </w:tcPr>
          <w:p w14:paraId="06541F3A"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643EB674"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Комплекс оценки эффективности защиты речевой информации от утечки по акустическим и акустоэлектрическим каналам СМАРТ</w:t>
            </w:r>
          </w:p>
        </w:tc>
        <w:tc>
          <w:tcPr>
            <w:tcW w:w="1802" w:type="pct"/>
            <w:tcBorders>
              <w:top w:val="single" w:sz="4" w:space="0" w:color="auto"/>
              <w:left w:val="single" w:sz="4" w:space="0" w:color="auto"/>
              <w:bottom w:val="single" w:sz="4" w:space="0" w:color="auto"/>
              <w:right w:val="single" w:sz="4" w:space="0" w:color="auto"/>
            </w:tcBorders>
          </w:tcPr>
          <w:p w14:paraId="54EA7DCB"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26F64366" w14:textId="77777777" w:rsidTr="00282F78">
        <w:tc>
          <w:tcPr>
            <w:tcW w:w="272" w:type="pct"/>
            <w:tcBorders>
              <w:top w:val="single" w:sz="4" w:space="0" w:color="auto"/>
              <w:left w:val="single" w:sz="4" w:space="0" w:color="auto"/>
              <w:bottom w:val="single" w:sz="4" w:space="0" w:color="auto"/>
              <w:right w:val="single" w:sz="4" w:space="0" w:color="auto"/>
            </w:tcBorders>
          </w:tcPr>
          <w:p w14:paraId="770239AF"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2B6BD66D"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Многофункциональный поисковый прибор, предназначенный для обнаружения каналов передачи различных подслушивающих устройств</w:t>
            </w:r>
          </w:p>
        </w:tc>
        <w:tc>
          <w:tcPr>
            <w:tcW w:w="1802" w:type="pct"/>
            <w:tcBorders>
              <w:top w:val="single" w:sz="4" w:space="0" w:color="auto"/>
              <w:left w:val="single" w:sz="4" w:space="0" w:color="auto"/>
              <w:bottom w:val="single" w:sz="4" w:space="0" w:color="auto"/>
              <w:right w:val="single" w:sz="4" w:space="0" w:color="auto"/>
            </w:tcBorders>
          </w:tcPr>
          <w:p w14:paraId="630DE425"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0C369D4C" w14:textId="77777777" w:rsidTr="00282F78">
        <w:tc>
          <w:tcPr>
            <w:tcW w:w="272" w:type="pct"/>
            <w:tcBorders>
              <w:top w:val="single" w:sz="4" w:space="0" w:color="auto"/>
              <w:left w:val="single" w:sz="4" w:space="0" w:color="auto"/>
              <w:bottom w:val="single" w:sz="4" w:space="0" w:color="auto"/>
              <w:right w:val="single" w:sz="4" w:space="0" w:color="auto"/>
            </w:tcBorders>
          </w:tcPr>
          <w:p w14:paraId="50845F5E"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014B85A6"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Комплекс дистанционного обнаружения в помещениях и предметах скрытых видеокамер, находящихся в активном состоянии</w:t>
            </w:r>
          </w:p>
        </w:tc>
        <w:tc>
          <w:tcPr>
            <w:tcW w:w="1802" w:type="pct"/>
            <w:tcBorders>
              <w:top w:val="single" w:sz="4" w:space="0" w:color="auto"/>
              <w:left w:val="single" w:sz="4" w:space="0" w:color="auto"/>
              <w:bottom w:val="single" w:sz="4" w:space="0" w:color="auto"/>
              <w:right w:val="single" w:sz="4" w:space="0" w:color="auto"/>
            </w:tcBorders>
          </w:tcPr>
          <w:p w14:paraId="4952E561"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22DAA870" w14:textId="77777777" w:rsidTr="00282F78">
        <w:tc>
          <w:tcPr>
            <w:tcW w:w="272" w:type="pct"/>
            <w:tcBorders>
              <w:top w:val="single" w:sz="4" w:space="0" w:color="auto"/>
              <w:left w:val="single" w:sz="4" w:space="0" w:color="auto"/>
              <w:bottom w:val="single" w:sz="4" w:space="0" w:color="auto"/>
              <w:right w:val="single" w:sz="4" w:space="0" w:color="auto"/>
            </w:tcBorders>
          </w:tcPr>
          <w:p w14:paraId="263D307F"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147A4158"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Учебно-лабораторный стенд «Аттестация объектов информатизации по требованиям защиты от утечек по электрическому каналу»</w:t>
            </w:r>
          </w:p>
        </w:tc>
        <w:tc>
          <w:tcPr>
            <w:tcW w:w="1802" w:type="pct"/>
            <w:tcBorders>
              <w:top w:val="single" w:sz="4" w:space="0" w:color="auto"/>
              <w:left w:val="single" w:sz="4" w:space="0" w:color="auto"/>
              <w:bottom w:val="single" w:sz="4" w:space="0" w:color="auto"/>
              <w:right w:val="single" w:sz="4" w:space="0" w:color="auto"/>
            </w:tcBorders>
          </w:tcPr>
          <w:p w14:paraId="31299234"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2143875F" w14:textId="77777777" w:rsidTr="00282F78">
        <w:tc>
          <w:tcPr>
            <w:tcW w:w="272" w:type="pct"/>
            <w:tcBorders>
              <w:top w:val="single" w:sz="4" w:space="0" w:color="auto"/>
              <w:left w:val="single" w:sz="4" w:space="0" w:color="auto"/>
              <w:bottom w:val="single" w:sz="4" w:space="0" w:color="auto"/>
              <w:right w:val="single" w:sz="4" w:space="0" w:color="auto"/>
            </w:tcBorders>
          </w:tcPr>
          <w:p w14:paraId="397C9878" w14:textId="77777777" w:rsidR="00282F78" w:rsidRPr="00282F78" w:rsidRDefault="00282F78" w:rsidP="00282F78">
            <w:pPr>
              <w:numPr>
                <w:ilvl w:val="0"/>
                <w:numId w:val="22"/>
              </w:num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hideMark/>
          </w:tcPr>
          <w:p w14:paraId="7BF20DE1" w14:textId="77777777" w:rsidR="00282F78" w:rsidRPr="00282F78" w:rsidRDefault="00282F78">
            <w:pPr>
              <w:snapToGrid w:val="0"/>
              <w:rPr>
                <w:rFonts w:ascii="Times New Roman" w:eastAsia="Times New Roman" w:hAnsi="Times New Roman" w:cs="Times New Roman"/>
                <w:iCs/>
                <w:spacing w:val="-1"/>
                <w:sz w:val="24"/>
                <w:szCs w:val="24"/>
              </w:rPr>
            </w:pPr>
            <w:r w:rsidRPr="00282F78">
              <w:rPr>
                <w:rFonts w:ascii="Times New Roman" w:eastAsia="Times New Roman" w:hAnsi="Times New Roman" w:cs="Times New Roman"/>
                <w:iCs/>
                <w:spacing w:val="-1"/>
                <w:sz w:val="24"/>
                <w:szCs w:val="24"/>
              </w:rPr>
              <w:t>Учебно-лабораторный стенд «Аттестация объекта информатизации по требованиям защиты от утечек по каналу побочных ЭМИ»</w:t>
            </w:r>
          </w:p>
        </w:tc>
        <w:tc>
          <w:tcPr>
            <w:tcW w:w="1802" w:type="pct"/>
            <w:tcBorders>
              <w:top w:val="single" w:sz="4" w:space="0" w:color="auto"/>
              <w:left w:val="single" w:sz="4" w:space="0" w:color="auto"/>
              <w:bottom w:val="single" w:sz="4" w:space="0" w:color="auto"/>
              <w:right w:val="single" w:sz="4" w:space="0" w:color="auto"/>
            </w:tcBorders>
          </w:tcPr>
          <w:p w14:paraId="100B6C39" w14:textId="77777777" w:rsidR="00282F78" w:rsidRPr="00282F78" w:rsidRDefault="00282F78">
            <w:pPr>
              <w:snapToGrid w:val="0"/>
              <w:rPr>
                <w:rFonts w:ascii="Times New Roman" w:eastAsia="Times New Roman" w:hAnsi="Times New Roman" w:cs="Times New Roman"/>
                <w:sz w:val="24"/>
                <w:szCs w:val="24"/>
              </w:rPr>
            </w:pPr>
          </w:p>
        </w:tc>
      </w:tr>
      <w:tr w:rsidR="00282F78" w:rsidRPr="00282F78" w14:paraId="297DFB89"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36AD17FC"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282F78" w:rsidRPr="00282F78" w14:paraId="4B5F4205"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61277A34"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26" w:type="pct"/>
            <w:tcBorders>
              <w:top w:val="single" w:sz="4" w:space="0" w:color="auto"/>
              <w:left w:val="single" w:sz="4" w:space="0" w:color="auto"/>
              <w:bottom w:val="single" w:sz="4" w:space="0" w:color="auto"/>
              <w:right w:val="single" w:sz="4" w:space="0" w:color="auto"/>
            </w:tcBorders>
            <w:hideMark/>
          </w:tcPr>
          <w:p w14:paraId="42880903" w14:textId="77777777" w:rsidR="00282F78" w:rsidRPr="00282F78" w:rsidRDefault="00282F78">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iCs/>
                <w:sz w:val="24"/>
                <w:szCs w:val="24"/>
              </w:rPr>
              <w:t>Многофункциональное устройство (МФУ)</w:t>
            </w:r>
          </w:p>
        </w:tc>
        <w:tc>
          <w:tcPr>
            <w:tcW w:w="1802" w:type="pct"/>
            <w:tcBorders>
              <w:top w:val="single" w:sz="4" w:space="0" w:color="auto"/>
              <w:left w:val="single" w:sz="4" w:space="0" w:color="auto"/>
              <w:bottom w:val="single" w:sz="4" w:space="0" w:color="auto"/>
              <w:right w:val="single" w:sz="4" w:space="0" w:color="auto"/>
            </w:tcBorders>
            <w:hideMark/>
          </w:tcPr>
          <w:p w14:paraId="77CE960C"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Лазерный, монохромный</w:t>
            </w:r>
          </w:p>
        </w:tc>
      </w:tr>
      <w:tr w:rsidR="00282F78" w:rsidRPr="00282F78" w14:paraId="29CC8666"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207496CE"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26" w:type="pct"/>
            <w:tcBorders>
              <w:top w:val="single" w:sz="4" w:space="0" w:color="auto"/>
              <w:left w:val="single" w:sz="4" w:space="0" w:color="auto"/>
              <w:bottom w:val="single" w:sz="4" w:space="0" w:color="auto"/>
              <w:right w:val="single" w:sz="4" w:space="0" w:color="auto"/>
            </w:tcBorders>
            <w:hideMark/>
          </w:tcPr>
          <w:p w14:paraId="33CA2046"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Источники бесперебойного питания</w:t>
            </w:r>
          </w:p>
        </w:tc>
        <w:tc>
          <w:tcPr>
            <w:tcW w:w="1802" w:type="pct"/>
            <w:tcBorders>
              <w:top w:val="single" w:sz="4" w:space="0" w:color="auto"/>
              <w:left w:val="single" w:sz="4" w:space="0" w:color="auto"/>
              <w:bottom w:val="single" w:sz="4" w:space="0" w:color="auto"/>
              <w:right w:val="single" w:sz="4" w:space="0" w:color="auto"/>
            </w:tcBorders>
          </w:tcPr>
          <w:p w14:paraId="6C44E330" w14:textId="77777777" w:rsidR="00282F78" w:rsidRPr="00282F78" w:rsidRDefault="00282F78">
            <w:pPr>
              <w:snapToGrid w:val="0"/>
              <w:rPr>
                <w:rFonts w:ascii="Times New Roman" w:eastAsia="Times New Roman" w:hAnsi="Times New Roman" w:cs="Times New Roman"/>
                <w:iCs/>
                <w:sz w:val="24"/>
                <w:szCs w:val="24"/>
              </w:rPr>
            </w:pPr>
          </w:p>
        </w:tc>
      </w:tr>
      <w:tr w:rsidR="00282F78" w:rsidRPr="00282F78" w14:paraId="103C215E"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264CC881"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26" w:type="pct"/>
            <w:tcBorders>
              <w:top w:val="single" w:sz="4" w:space="0" w:color="auto"/>
              <w:left w:val="single" w:sz="4" w:space="0" w:color="auto"/>
              <w:bottom w:val="single" w:sz="4" w:space="0" w:color="auto"/>
              <w:right w:val="single" w:sz="4" w:space="0" w:color="auto"/>
            </w:tcBorders>
            <w:hideMark/>
          </w:tcPr>
          <w:p w14:paraId="6AB4C158"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Коммутатор</w:t>
            </w:r>
          </w:p>
        </w:tc>
        <w:tc>
          <w:tcPr>
            <w:tcW w:w="1802" w:type="pct"/>
            <w:tcBorders>
              <w:top w:val="single" w:sz="4" w:space="0" w:color="auto"/>
              <w:left w:val="single" w:sz="4" w:space="0" w:color="auto"/>
              <w:bottom w:val="single" w:sz="4" w:space="0" w:color="auto"/>
              <w:right w:val="single" w:sz="4" w:space="0" w:color="auto"/>
            </w:tcBorders>
            <w:hideMark/>
          </w:tcPr>
          <w:p w14:paraId="336A4DEC"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lang w:val="en-US"/>
              </w:rPr>
              <w:t xml:space="preserve">Gigabit 16 </w:t>
            </w:r>
            <w:r w:rsidRPr="00282F78">
              <w:rPr>
                <w:rFonts w:ascii="Times New Roman" w:eastAsia="Times New Roman" w:hAnsi="Times New Roman" w:cs="Times New Roman"/>
                <w:iCs/>
                <w:sz w:val="24"/>
                <w:szCs w:val="24"/>
              </w:rPr>
              <w:t>портов</w:t>
            </w:r>
          </w:p>
        </w:tc>
      </w:tr>
      <w:tr w:rsidR="00282F78" w:rsidRPr="00282F78" w14:paraId="7B5E138B"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6DD8C353"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4.</w:t>
            </w:r>
          </w:p>
        </w:tc>
        <w:tc>
          <w:tcPr>
            <w:tcW w:w="2926" w:type="pct"/>
            <w:tcBorders>
              <w:top w:val="single" w:sz="4" w:space="0" w:color="auto"/>
              <w:left w:val="single" w:sz="4" w:space="0" w:color="auto"/>
              <w:bottom w:val="single" w:sz="4" w:space="0" w:color="auto"/>
              <w:right w:val="single" w:sz="4" w:space="0" w:color="auto"/>
            </w:tcBorders>
            <w:hideMark/>
          </w:tcPr>
          <w:p w14:paraId="2FCA3F7D"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Интерактивный дисплей SMART</w:t>
            </w:r>
          </w:p>
        </w:tc>
        <w:tc>
          <w:tcPr>
            <w:tcW w:w="1802" w:type="pct"/>
            <w:tcBorders>
              <w:top w:val="single" w:sz="4" w:space="0" w:color="auto"/>
              <w:left w:val="single" w:sz="4" w:space="0" w:color="auto"/>
              <w:bottom w:val="single" w:sz="4" w:space="0" w:color="auto"/>
              <w:right w:val="single" w:sz="4" w:space="0" w:color="auto"/>
            </w:tcBorders>
          </w:tcPr>
          <w:p w14:paraId="7CF26D75" w14:textId="77777777" w:rsidR="00282F78" w:rsidRPr="00282F78" w:rsidRDefault="00282F78">
            <w:pPr>
              <w:snapToGrid w:val="0"/>
              <w:rPr>
                <w:rFonts w:ascii="Times New Roman" w:eastAsia="Times New Roman" w:hAnsi="Times New Roman" w:cs="Times New Roman"/>
                <w:iCs/>
                <w:sz w:val="24"/>
                <w:szCs w:val="24"/>
                <w:lang w:val="en-US"/>
              </w:rPr>
            </w:pPr>
          </w:p>
        </w:tc>
      </w:tr>
      <w:tr w:rsidR="00282F78" w:rsidRPr="00282F78" w14:paraId="50FDB02C" w14:textId="77777777" w:rsidTr="00282F78">
        <w:tc>
          <w:tcPr>
            <w:tcW w:w="272" w:type="pct"/>
            <w:tcBorders>
              <w:top w:val="single" w:sz="4" w:space="0" w:color="auto"/>
              <w:left w:val="single" w:sz="4" w:space="0" w:color="auto"/>
              <w:bottom w:val="single" w:sz="4" w:space="0" w:color="auto"/>
              <w:right w:val="single" w:sz="4" w:space="0" w:color="auto"/>
            </w:tcBorders>
            <w:hideMark/>
          </w:tcPr>
          <w:p w14:paraId="6320A704"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5.</w:t>
            </w:r>
          </w:p>
        </w:tc>
        <w:tc>
          <w:tcPr>
            <w:tcW w:w="2926" w:type="pct"/>
            <w:tcBorders>
              <w:top w:val="single" w:sz="4" w:space="0" w:color="auto"/>
              <w:left w:val="single" w:sz="4" w:space="0" w:color="auto"/>
              <w:bottom w:val="single" w:sz="4" w:space="0" w:color="auto"/>
              <w:right w:val="single" w:sz="4" w:space="0" w:color="auto"/>
            </w:tcBorders>
            <w:hideMark/>
          </w:tcPr>
          <w:p w14:paraId="76B43777"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Акустическая система</w:t>
            </w:r>
          </w:p>
        </w:tc>
        <w:tc>
          <w:tcPr>
            <w:tcW w:w="1802" w:type="pct"/>
            <w:tcBorders>
              <w:top w:val="single" w:sz="4" w:space="0" w:color="auto"/>
              <w:left w:val="single" w:sz="4" w:space="0" w:color="auto"/>
              <w:bottom w:val="single" w:sz="4" w:space="0" w:color="auto"/>
              <w:right w:val="single" w:sz="4" w:space="0" w:color="auto"/>
            </w:tcBorders>
          </w:tcPr>
          <w:p w14:paraId="7AC0C976" w14:textId="77777777" w:rsidR="00282F78" w:rsidRPr="00282F78" w:rsidRDefault="00282F78">
            <w:pPr>
              <w:snapToGrid w:val="0"/>
              <w:rPr>
                <w:rFonts w:ascii="Times New Roman" w:eastAsia="Times New Roman" w:hAnsi="Times New Roman" w:cs="Times New Roman"/>
                <w:iCs/>
                <w:sz w:val="24"/>
                <w:szCs w:val="24"/>
                <w:lang w:val="en-US"/>
              </w:rPr>
            </w:pPr>
          </w:p>
        </w:tc>
      </w:tr>
      <w:tr w:rsidR="00282F78" w:rsidRPr="00282F78" w14:paraId="081B9691"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2F5C6F03"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282F78" w:rsidRPr="00282F78" w14:paraId="38C82069"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256BEF4D"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282F78" w:rsidRPr="00282F78" w14:paraId="0E00F2ED" w14:textId="77777777" w:rsidTr="00282F78">
        <w:tc>
          <w:tcPr>
            <w:tcW w:w="272" w:type="pct"/>
            <w:tcBorders>
              <w:top w:val="single" w:sz="4" w:space="0" w:color="auto"/>
              <w:left w:val="single" w:sz="4" w:space="0" w:color="auto"/>
              <w:bottom w:val="single" w:sz="4" w:space="0" w:color="auto"/>
              <w:right w:val="single" w:sz="4" w:space="0" w:color="auto"/>
            </w:tcBorders>
          </w:tcPr>
          <w:p w14:paraId="709021E6" w14:textId="77777777" w:rsidR="00282F78" w:rsidRPr="00282F78" w:rsidRDefault="00282F78">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647178E0" w14:textId="77777777" w:rsidR="00282F78" w:rsidRPr="00282F78" w:rsidRDefault="00282F78">
            <w:pPr>
              <w:snapToGrid w:val="0"/>
              <w:rPr>
                <w:rFonts w:ascii="Times New Roman" w:eastAsia="Times New Roman" w:hAnsi="Times New Roman" w:cs="Times New Roman"/>
                <w:iCs/>
                <w:sz w:val="24"/>
                <w:szCs w:val="24"/>
              </w:rPr>
            </w:pPr>
          </w:p>
        </w:tc>
        <w:tc>
          <w:tcPr>
            <w:tcW w:w="1802" w:type="pct"/>
            <w:tcBorders>
              <w:top w:val="single" w:sz="4" w:space="0" w:color="auto"/>
              <w:left w:val="single" w:sz="4" w:space="0" w:color="auto"/>
              <w:bottom w:val="single" w:sz="4" w:space="0" w:color="auto"/>
              <w:right w:val="single" w:sz="4" w:space="0" w:color="auto"/>
            </w:tcBorders>
          </w:tcPr>
          <w:p w14:paraId="7037212F" w14:textId="77777777" w:rsidR="00282F78" w:rsidRPr="00282F78" w:rsidRDefault="00282F78">
            <w:pPr>
              <w:snapToGrid w:val="0"/>
              <w:rPr>
                <w:rFonts w:ascii="Times New Roman" w:eastAsia="Times New Roman" w:hAnsi="Times New Roman" w:cs="Times New Roman"/>
                <w:iCs/>
                <w:sz w:val="24"/>
                <w:szCs w:val="24"/>
              </w:rPr>
            </w:pPr>
          </w:p>
        </w:tc>
      </w:tr>
      <w:tr w:rsidR="00282F78" w:rsidRPr="00282F78" w14:paraId="635B5485" w14:textId="77777777" w:rsidTr="00282F78">
        <w:tc>
          <w:tcPr>
            <w:tcW w:w="5000" w:type="pct"/>
            <w:gridSpan w:val="3"/>
            <w:tcBorders>
              <w:top w:val="single" w:sz="4" w:space="0" w:color="auto"/>
              <w:left w:val="single" w:sz="4" w:space="0" w:color="auto"/>
              <w:bottom w:val="single" w:sz="4" w:space="0" w:color="auto"/>
              <w:right w:val="single" w:sz="4" w:space="0" w:color="auto"/>
            </w:tcBorders>
            <w:hideMark/>
          </w:tcPr>
          <w:p w14:paraId="55742279" w14:textId="77777777" w:rsidR="00282F78" w:rsidRPr="00282F78" w:rsidRDefault="00282F78">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lastRenderedPageBreak/>
              <w:t>Дополнительное оборудование</w:t>
            </w:r>
          </w:p>
        </w:tc>
      </w:tr>
      <w:tr w:rsidR="00282F78" w:rsidRPr="00282F78" w14:paraId="4C3C210C" w14:textId="77777777" w:rsidTr="00282F78">
        <w:tc>
          <w:tcPr>
            <w:tcW w:w="272" w:type="pct"/>
            <w:tcBorders>
              <w:top w:val="single" w:sz="4" w:space="0" w:color="auto"/>
              <w:left w:val="single" w:sz="4" w:space="0" w:color="auto"/>
              <w:bottom w:val="single" w:sz="4" w:space="0" w:color="auto"/>
              <w:right w:val="single" w:sz="4" w:space="0" w:color="auto"/>
            </w:tcBorders>
          </w:tcPr>
          <w:p w14:paraId="41C666FB" w14:textId="77777777" w:rsidR="00282F78" w:rsidRPr="00282F78" w:rsidRDefault="00282F78">
            <w:pPr>
              <w:snapToGrid w:val="0"/>
              <w:rPr>
                <w:rFonts w:ascii="Times New Roman" w:eastAsia="Times New Roman" w:hAnsi="Times New Roman" w:cs="Times New Roman"/>
                <w:iCs/>
                <w:sz w:val="24"/>
                <w:szCs w:val="24"/>
              </w:rPr>
            </w:pPr>
          </w:p>
        </w:tc>
        <w:tc>
          <w:tcPr>
            <w:tcW w:w="2926" w:type="pct"/>
            <w:tcBorders>
              <w:top w:val="single" w:sz="4" w:space="0" w:color="auto"/>
              <w:left w:val="single" w:sz="4" w:space="0" w:color="auto"/>
              <w:bottom w:val="single" w:sz="4" w:space="0" w:color="auto"/>
              <w:right w:val="single" w:sz="4" w:space="0" w:color="auto"/>
            </w:tcBorders>
          </w:tcPr>
          <w:p w14:paraId="73697DE7" w14:textId="77777777" w:rsidR="00282F78" w:rsidRPr="00282F78" w:rsidRDefault="00282F78">
            <w:pPr>
              <w:snapToGrid w:val="0"/>
              <w:rPr>
                <w:rFonts w:ascii="Times New Roman" w:eastAsia="Times New Roman" w:hAnsi="Times New Roman" w:cs="Times New Roman"/>
                <w:i/>
                <w:sz w:val="24"/>
                <w:szCs w:val="24"/>
              </w:rPr>
            </w:pPr>
          </w:p>
        </w:tc>
        <w:tc>
          <w:tcPr>
            <w:tcW w:w="1802" w:type="pct"/>
            <w:tcBorders>
              <w:top w:val="single" w:sz="4" w:space="0" w:color="auto"/>
              <w:left w:val="single" w:sz="4" w:space="0" w:color="auto"/>
              <w:bottom w:val="single" w:sz="4" w:space="0" w:color="auto"/>
              <w:right w:val="single" w:sz="4" w:space="0" w:color="auto"/>
            </w:tcBorders>
          </w:tcPr>
          <w:p w14:paraId="310FF524" w14:textId="77777777" w:rsidR="00282F78" w:rsidRPr="00282F78" w:rsidRDefault="00282F78">
            <w:pPr>
              <w:snapToGrid w:val="0"/>
              <w:rPr>
                <w:rFonts w:ascii="Times New Roman" w:eastAsia="Times New Roman" w:hAnsi="Times New Roman" w:cs="Times New Roman"/>
                <w:iCs/>
                <w:sz w:val="24"/>
                <w:szCs w:val="24"/>
              </w:rPr>
            </w:pPr>
          </w:p>
        </w:tc>
      </w:tr>
    </w:tbl>
    <w:p w14:paraId="43C5EB62" w14:textId="77777777" w:rsidR="004D055B" w:rsidRPr="004D055B" w:rsidRDefault="004D055B" w:rsidP="004D055B">
      <w:pPr>
        <w:suppressAutoHyphens/>
        <w:contextualSpacing/>
        <w:jc w:val="both"/>
        <w:rPr>
          <w:rFonts w:ascii="Times New Roman" w:eastAsia="Calibri" w:hAnsi="Times New Roman" w:cs="Times New Roman"/>
          <w:bCs/>
          <w:sz w:val="24"/>
          <w:szCs w:val="24"/>
        </w:rPr>
      </w:pPr>
    </w:p>
    <w:p w14:paraId="0A3F9FF1"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5E78ACF" w14:textId="77777777" w:rsidR="00BD58AA" w:rsidRPr="00985111" w:rsidRDefault="00BD58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EC5121F" w14:textId="77777777" w:rsidR="00BD58AA" w:rsidRPr="00985111" w:rsidRDefault="00BD58A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495510D1" w14:textId="77777777" w:rsidR="00BD58AA" w:rsidRPr="00EE43A8" w:rsidRDefault="00BD58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06 Связь, информационные и коммуникационные технологии; 12 Обеспечение безопасности</w:t>
      </w:r>
      <w:r>
        <w:rPr>
          <w:rFonts w:ascii="Times New Roman" w:eastAsia="Calibri" w:hAnsi="Times New Roman" w:cs="Times New Roman"/>
          <w:sz w:val="24"/>
          <w:szCs w:val="24"/>
        </w:rPr>
        <w:t>.</w:t>
      </w:r>
    </w:p>
    <w:p w14:paraId="5F730ECC" w14:textId="77777777" w:rsidR="00BD58AA" w:rsidRPr="00985111" w:rsidRDefault="00BD58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C0B7F06" w14:textId="77777777" w:rsidR="00BD58AA" w:rsidRPr="00985111" w:rsidRDefault="00BD58AA" w:rsidP="00064407">
      <w:pPr>
        <w:ind w:firstLine="709"/>
        <w:contextualSpacing/>
        <w:jc w:val="both"/>
        <w:rPr>
          <w:rFonts w:ascii="Times New Roman" w:eastAsia="Calibri" w:hAnsi="Times New Roman" w:cs="Times New Roman"/>
          <w:sz w:val="24"/>
          <w:szCs w:val="24"/>
        </w:rPr>
      </w:pPr>
    </w:p>
    <w:p w14:paraId="4014FDFE" w14:textId="77777777" w:rsidR="00BD58AA" w:rsidRPr="00985111" w:rsidRDefault="00BD58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D58AA" w:rsidRPr="00985111" w14:paraId="0607940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60D9EF" w14:textId="77777777" w:rsidR="00BD58AA" w:rsidRPr="00314663" w:rsidRDefault="00BD58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956571" w14:textId="77777777" w:rsidR="00BD58AA" w:rsidRPr="00985111" w:rsidRDefault="00BD58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615BB1" w14:textId="77777777" w:rsidR="00BD58AA" w:rsidRPr="00985111" w:rsidRDefault="00BD58A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D58AA" w:rsidRPr="00985111" w14:paraId="1DE7E65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C5CA1F" w14:textId="77777777" w:rsidR="00BD58AA" w:rsidRPr="00985111" w:rsidRDefault="00BD58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D58AA" w:rsidRPr="00985111" w14:paraId="1DBE508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7CAB23" w14:textId="77777777" w:rsidR="00BD58AA" w:rsidRPr="00985111" w:rsidRDefault="00BD58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D58AA" w:rsidRPr="00985111" w14:paraId="18F1F1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234932"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BBEF5" w14:textId="77777777" w:rsidR="00BD58AA" w:rsidRPr="00314663" w:rsidRDefault="00BD58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994E5" w14:textId="77777777" w:rsidR="00BD58AA" w:rsidRPr="00314663" w:rsidRDefault="00BD58AA" w:rsidP="001F3287">
            <w:pPr>
              <w:snapToGrid w:val="0"/>
              <w:contextualSpacing/>
              <w:rPr>
                <w:rFonts w:ascii="Times New Roman" w:eastAsia="Times New Roman" w:hAnsi="Times New Roman" w:cs="Times New Roman"/>
                <w:iCs/>
                <w:sz w:val="24"/>
                <w:szCs w:val="24"/>
              </w:rPr>
            </w:pPr>
          </w:p>
        </w:tc>
      </w:tr>
      <w:tr w:rsidR="00BD58AA" w:rsidRPr="00985111" w14:paraId="3F4DC88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CAB350"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D58AA" w:rsidRPr="00985111" w14:paraId="1A7EA52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6137D73"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C06F68" w14:textId="77777777" w:rsidR="00BD58AA" w:rsidRPr="00314663" w:rsidRDefault="00BD58A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7EBF52" w14:textId="77777777" w:rsidR="00BD58AA" w:rsidRPr="00314663" w:rsidRDefault="00BD58AA" w:rsidP="001F3287">
            <w:pPr>
              <w:snapToGrid w:val="0"/>
              <w:contextualSpacing/>
              <w:rPr>
                <w:rFonts w:ascii="Times New Roman" w:eastAsia="Times New Roman" w:hAnsi="Times New Roman" w:cs="Times New Roman"/>
                <w:i/>
                <w:sz w:val="24"/>
                <w:szCs w:val="24"/>
              </w:rPr>
            </w:pPr>
          </w:p>
        </w:tc>
      </w:tr>
      <w:tr w:rsidR="00BD58AA" w:rsidRPr="00985111" w14:paraId="75A8378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918BAE"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D58AA" w:rsidRPr="00985111" w14:paraId="76BA06C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66FB0D"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D58AA" w:rsidRPr="00985111" w14:paraId="7E9FD0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A3C196"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66C88" w14:textId="77777777" w:rsidR="00BD58AA" w:rsidRPr="00314663" w:rsidRDefault="00BD58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BEA3D3" w14:textId="77777777" w:rsidR="00BD58AA" w:rsidRPr="00314663" w:rsidRDefault="00BD58AA" w:rsidP="001F3287">
            <w:pPr>
              <w:snapToGrid w:val="0"/>
              <w:contextualSpacing/>
              <w:rPr>
                <w:rFonts w:ascii="Times New Roman" w:eastAsia="Times New Roman" w:hAnsi="Times New Roman" w:cs="Times New Roman"/>
                <w:iCs/>
                <w:sz w:val="24"/>
                <w:szCs w:val="24"/>
              </w:rPr>
            </w:pPr>
          </w:p>
        </w:tc>
      </w:tr>
      <w:tr w:rsidR="00BD58AA" w:rsidRPr="00985111" w14:paraId="4CE9E43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188D19"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D58AA" w:rsidRPr="00985111" w14:paraId="237BEA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3E47CDA"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96887E" w14:textId="77777777" w:rsidR="00BD58AA" w:rsidRPr="00314663" w:rsidRDefault="00BD58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F26AF" w14:textId="77777777" w:rsidR="00BD58AA" w:rsidRPr="00314663" w:rsidRDefault="00BD58AA" w:rsidP="001F3287">
            <w:pPr>
              <w:snapToGrid w:val="0"/>
              <w:contextualSpacing/>
              <w:rPr>
                <w:rFonts w:ascii="Times New Roman" w:eastAsia="Times New Roman" w:hAnsi="Times New Roman" w:cs="Times New Roman"/>
                <w:iCs/>
                <w:sz w:val="24"/>
                <w:szCs w:val="24"/>
              </w:rPr>
            </w:pPr>
          </w:p>
        </w:tc>
      </w:tr>
      <w:tr w:rsidR="00BD58AA" w:rsidRPr="00985111" w14:paraId="189B6D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DC61A9" w14:textId="77777777" w:rsidR="00BD58AA" w:rsidRPr="00985111" w:rsidRDefault="00BD58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D58AA" w:rsidRPr="00985111" w14:paraId="5DCDF08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D70B01" w14:textId="77777777" w:rsidR="00BD58AA" w:rsidRPr="00985111" w:rsidRDefault="00BD58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D58AA" w:rsidRPr="00985111" w14:paraId="648AAFD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90D8E9"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DE3E23" w14:textId="77777777" w:rsidR="00BD58AA" w:rsidRPr="00314663" w:rsidRDefault="00BD58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026FDF" w14:textId="77777777" w:rsidR="00BD58AA" w:rsidRPr="00314663" w:rsidRDefault="00BD58AA" w:rsidP="001F3287">
            <w:pPr>
              <w:snapToGrid w:val="0"/>
              <w:contextualSpacing/>
              <w:rPr>
                <w:rFonts w:ascii="Times New Roman" w:eastAsia="Times New Roman" w:hAnsi="Times New Roman" w:cs="Times New Roman"/>
                <w:iCs/>
                <w:sz w:val="24"/>
                <w:szCs w:val="24"/>
              </w:rPr>
            </w:pPr>
          </w:p>
        </w:tc>
      </w:tr>
      <w:tr w:rsidR="00BD58AA" w:rsidRPr="00985111" w14:paraId="7E6C160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882E7C"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D58AA" w:rsidRPr="00985111" w14:paraId="0EEF2DF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96C3BF"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E033C1" w14:textId="77777777" w:rsidR="00BD58AA" w:rsidRPr="00314663" w:rsidRDefault="00BD58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2E43E3" w14:textId="77777777" w:rsidR="00BD58AA" w:rsidRPr="00314663" w:rsidRDefault="00BD58AA" w:rsidP="001F3287">
            <w:pPr>
              <w:snapToGrid w:val="0"/>
              <w:contextualSpacing/>
              <w:rPr>
                <w:rFonts w:ascii="Times New Roman" w:eastAsia="Times New Roman" w:hAnsi="Times New Roman" w:cs="Times New Roman"/>
                <w:iCs/>
                <w:sz w:val="24"/>
                <w:szCs w:val="24"/>
              </w:rPr>
            </w:pPr>
          </w:p>
        </w:tc>
      </w:tr>
      <w:tr w:rsidR="00BD58AA" w:rsidRPr="00985111" w14:paraId="3E3D73D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C30FAF"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D58AA" w:rsidRPr="00985111" w14:paraId="273EC33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18240"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D58AA" w:rsidRPr="00985111" w14:paraId="4E03224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D3F963"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130DBA" w14:textId="77777777" w:rsidR="00BD58AA" w:rsidRPr="00314663" w:rsidRDefault="00BD58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026C57" w14:textId="77777777" w:rsidR="00BD58AA" w:rsidRPr="00314663" w:rsidRDefault="00BD58AA" w:rsidP="001F3287">
            <w:pPr>
              <w:snapToGrid w:val="0"/>
              <w:contextualSpacing/>
              <w:rPr>
                <w:rFonts w:ascii="Times New Roman" w:eastAsia="Times New Roman" w:hAnsi="Times New Roman" w:cs="Times New Roman"/>
                <w:iCs/>
                <w:sz w:val="24"/>
                <w:szCs w:val="24"/>
              </w:rPr>
            </w:pPr>
          </w:p>
        </w:tc>
      </w:tr>
      <w:tr w:rsidR="00BD58AA" w:rsidRPr="00985111" w14:paraId="73011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47652B" w14:textId="77777777" w:rsidR="00BD58AA" w:rsidRPr="00985111" w:rsidRDefault="00BD58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D58AA" w:rsidRPr="00985111" w14:paraId="2389140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17D089" w14:textId="77777777" w:rsidR="00BD58AA" w:rsidRPr="00985111" w:rsidRDefault="00BD58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A7D0F0" w14:textId="77777777" w:rsidR="00BD58AA" w:rsidRPr="00314663" w:rsidRDefault="00BD58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777BA" w14:textId="77777777" w:rsidR="00BD58AA" w:rsidRPr="00314663" w:rsidRDefault="00BD58AA" w:rsidP="001F3287">
            <w:pPr>
              <w:snapToGrid w:val="0"/>
              <w:contextualSpacing/>
              <w:rPr>
                <w:rFonts w:ascii="Times New Roman" w:eastAsia="Times New Roman" w:hAnsi="Times New Roman" w:cs="Times New Roman"/>
                <w:iCs/>
                <w:sz w:val="24"/>
                <w:szCs w:val="24"/>
              </w:rPr>
            </w:pPr>
          </w:p>
        </w:tc>
      </w:tr>
    </w:tbl>
    <w:p w14:paraId="5CD23B50" w14:textId="77777777" w:rsidR="00BD58AA" w:rsidRPr="00985111" w:rsidRDefault="00BD58AA" w:rsidP="00064407">
      <w:pPr>
        <w:ind w:firstLine="709"/>
        <w:jc w:val="both"/>
        <w:rPr>
          <w:rFonts w:ascii="Times New Roman" w:hAnsi="Times New Roman" w:cs="Times New Roman"/>
          <w:bCs/>
          <w:sz w:val="24"/>
          <w:szCs w:val="24"/>
        </w:rPr>
      </w:pPr>
    </w:p>
    <w:p w14:paraId="083A660D" w14:textId="77777777" w:rsidR="00BD58AA" w:rsidRPr="00985111" w:rsidRDefault="00BD58A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369A91C" w14:textId="77777777" w:rsidR="00BD58AA" w:rsidRPr="00282F78" w:rsidRDefault="00BD58AA" w:rsidP="00064407">
      <w:pPr>
        <w:suppressAutoHyphens/>
        <w:ind w:firstLine="709"/>
        <w:jc w:val="both"/>
        <w:rPr>
          <w:rFonts w:ascii="Times New Roman" w:hAnsi="Times New Roman" w:cs="Times New Roman"/>
          <w:b/>
          <w:sz w:val="16"/>
          <w:szCs w:val="16"/>
        </w:rPr>
      </w:pPr>
    </w:p>
    <w:p w14:paraId="47896D57" w14:textId="77777777" w:rsidR="00BD58AA" w:rsidRPr="005F59C7" w:rsidRDefault="00BD58AA"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E347818" w14:textId="77777777" w:rsidR="00BD58AA" w:rsidRPr="00985111" w:rsidRDefault="00BD58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w:t>
      </w:r>
      <w:r w:rsidRPr="00985111">
        <w:rPr>
          <w:rFonts w:ascii="Times New Roman" w:hAnsi="Times New Roman" w:cs="Times New Roman"/>
          <w:sz w:val="24"/>
          <w:szCs w:val="24"/>
        </w:rPr>
        <w:lastRenderedPageBreak/>
        <w:t>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DF03A96" w14:textId="77777777" w:rsidR="00BD58AA" w:rsidRPr="00985111" w:rsidRDefault="00BD58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4046EB9" w14:textId="77777777" w:rsidR="00BD58AA" w:rsidRPr="00985111" w:rsidRDefault="00BD58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9188E10" w14:textId="77777777" w:rsidR="00BD58AA" w:rsidRPr="00985111" w:rsidRDefault="00BD58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E0EFA5E"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FA7BA0B" w14:textId="77777777" w:rsidR="00BD58AA" w:rsidRPr="00985111" w:rsidRDefault="00BD58A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4099264A" w14:textId="77777777" w:rsidR="00BD58AA" w:rsidRPr="00985111" w:rsidRDefault="00BD58A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BD58AA" w:rsidRPr="00985111" w14:paraId="3EABF99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E5ECD1C" w14:textId="77777777" w:rsidR="00BD58AA" w:rsidRPr="005F59C7" w:rsidRDefault="00BD58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5EF780D" w14:textId="77777777" w:rsidR="00BD58AA" w:rsidRPr="005F59C7" w:rsidRDefault="00BD58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EDD4C22" w14:textId="77777777" w:rsidR="00BD58AA" w:rsidRPr="005F59C7" w:rsidRDefault="00BD58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ABEA425" w14:textId="77777777" w:rsidR="00BD58AA" w:rsidRPr="005F59C7" w:rsidRDefault="00BD58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D58AA" w:rsidRPr="00985111" w14:paraId="062BA84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692904F" w14:textId="77777777" w:rsidR="00BD58AA" w:rsidRPr="00985111" w:rsidRDefault="00BD58A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FB715F8" w14:textId="77777777" w:rsidR="00BD58AA" w:rsidRPr="00985111" w:rsidRDefault="00BD58A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DD29AD1" w14:textId="77777777" w:rsidR="00BD58AA" w:rsidRPr="00985111" w:rsidRDefault="00BD58A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38A27F5" w14:textId="77777777" w:rsidR="00BD58AA" w:rsidRPr="00985111" w:rsidRDefault="00BD58AA" w:rsidP="001F3287">
            <w:pPr>
              <w:contextualSpacing/>
              <w:jc w:val="both"/>
              <w:rPr>
                <w:rFonts w:ascii="Times New Roman" w:eastAsia="Calibri" w:hAnsi="Times New Roman" w:cs="Times New Roman"/>
                <w:sz w:val="24"/>
                <w:szCs w:val="24"/>
              </w:rPr>
            </w:pPr>
          </w:p>
        </w:tc>
      </w:tr>
      <w:tr w:rsidR="00BD58AA" w:rsidRPr="00985111" w14:paraId="6659456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3E3E0E5" w14:textId="77777777" w:rsidR="00BD58AA" w:rsidRPr="00985111" w:rsidRDefault="00BD58A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8378C01" w14:textId="77777777" w:rsidR="00BD58AA" w:rsidRPr="00985111" w:rsidRDefault="00BD58A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602E1E6" w14:textId="77777777" w:rsidR="00BD58AA" w:rsidRPr="00985111" w:rsidRDefault="00BD58A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7A0FEBC" w14:textId="77777777" w:rsidR="00BD58AA" w:rsidRPr="00985111" w:rsidRDefault="00BD58AA" w:rsidP="001F3287">
            <w:pPr>
              <w:contextualSpacing/>
              <w:jc w:val="both"/>
              <w:rPr>
                <w:rFonts w:ascii="Times New Roman" w:eastAsia="Calibri" w:hAnsi="Times New Roman" w:cs="Times New Roman"/>
                <w:sz w:val="24"/>
                <w:szCs w:val="24"/>
              </w:rPr>
            </w:pPr>
          </w:p>
        </w:tc>
      </w:tr>
    </w:tbl>
    <w:p w14:paraId="09C7F808" w14:textId="2880E864" w:rsidR="00BD58AA" w:rsidRDefault="00BD58AA" w:rsidP="00064407">
      <w:pPr>
        <w:suppressAutoHyphens/>
        <w:ind w:firstLine="709"/>
        <w:jc w:val="both"/>
        <w:rPr>
          <w:rFonts w:ascii="Times New Roman" w:hAnsi="Times New Roman" w:cs="Times New Roman"/>
          <w:bCs/>
          <w:sz w:val="24"/>
          <w:szCs w:val="24"/>
        </w:rPr>
      </w:pPr>
    </w:p>
    <w:p w14:paraId="74600E21" w14:textId="77777777" w:rsidR="00D759E9" w:rsidRPr="00985111" w:rsidRDefault="00D759E9" w:rsidP="00064407">
      <w:pPr>
        <w:suppressAutoHyphens/>
        <w:ind w:firstLine="709"/>
        <w:jc w:val="both"/>
        <w:rPr>
          <w:rFonts w:ascii="Times New Roman" w:hAnsi="Times New Roman" w:cs="Times New Roman"/>
          <w:bCs/>
          <w:sz w:val="24"/>
          <w:szCs w:val="24"/>
        </w:rPr>
      </w:pPr>
    </w:p>
    <w:p w14:paraId="5782F132" w14:textId="77777777" w:rsidR="00BD58AA" w:rsidRPr="005F59C7" w:rsidRDefault="00BD58AA"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56BDE09"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631D510"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60C79FD3"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54B59C3" w14:textId="77777777" w:rsidR="00BD58AA" w:rsidRPr="00985111" w:rsidRDefault="00BD58A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6BF6E33" w14:textId="77777777" w:rsidR="00BD58AA" w:rsidRPr="00985111" w:rsidRDefault="00BD58A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985111">
        <w:rPr>
          <w:rFonts w:ascii="Times New Roman" w:hAnsi="Times New Roman" w:cs="Times New Roman"/>
          <w:bCs/>
          <w:sz w:val="24"/>
          <w:szCs w:val="24"/>
        </w:rPr>
        <w:lastRenderedPageBreak/>
        <w:t xml:space="preserve">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8F364A2" w14:textId="77777777" w:rsidR="00BD58AA" w:rsidRPr="00985111" w:rsidRDefault="00BD58A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C6866FB"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C4373A5"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2B826DC" w14:textId="77777777" w:rsidR="00BD58AA" w:rsidRPr="00985111" w:rsidRDefault="00BD58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DB775F4" w14:textId="77777777" w:rsidR="00BD58AA" w:rsidRPr="00415F84" w:rsidRDefault="00BD58AA"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234D5AD" w14:textId="77777777" w:rsidR="00BD58AA" w:rsidRPr="00985111" w:rsidRDefault="00BD58AA"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FF624FC" w14:textId="77777777" w:rsidR="00BD58AA" w:rsidRPr="00985111" w:rsidRDefault="00BD58AA"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0F5E144" w14:textId="77777777" w:rsidR="00BD58AA" w:rsidRPr="00985111" w:rsidRDefault="00BD58A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3CFC226" w14:textId="77777777" w:rsidR="00BD58AA" w:rsidRPr="00985111" w:rsidRDefault="00BD58AA" w:rsidP="00CD2973">
      <w:pPr>
        <w:pStyle w:val="1d"/>
        <w:jc w:val="both"/>
        <w:rPr>
          <w:b/>
          <w:bCs/>
          <w:lang w:val="ru-RU"/>
        </w:rPr>
      </w:pPr>
    </w:p>
    <w:p w14:paraId="2457FA7B" w14:textId="77777777" w:rsidR="00BD58AA" w:rsidRPr="00415F84" w:rsidRDefault="00BD58AA"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E310FE2" w14:textId="77777777" w:rsidR="00BD58AA" w:rsidRPr="00985111" w:rsidRDefault="00BD58AA"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BD58AA">
        <w:rPr>
          <w:rFonts w:eastAsia="Calibri"/>
          <w:noProof/>
          <w:lang w:val="ru-RU"/>
        </w:rPr>
        <w:t>06 Связь, информационные и коммуникационные технологии; 12 Обеспечение безопасности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B3B2AB8" w14:textId="77777777" w:rsidR="00BD58AA" w:rsidRPr="00985111" w:rsidRDefault="00BD58A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7E2919C" w14:textId="77777777" w:rsidR="00BD58AA" w:rsidRPr="00985111" w:rsidRDefault="00BD58AA"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 xml:space="preserve">указанной в пункте 1.15 ФГОС </w:t>
      </w:r>
      <w:r w:rsidRPr="00985111">
        <w:rPr>
          <w:rFonts w:eastAsia="Calibri"/>
          <w:lang w:val="ru-RU" w:eastAsia="en-US"/>
        </w:rPr>
        <w:lastRenderedPageBreak/>
        <w:t>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9F8F36C" w14:textId="77777777" w:rsidR="00BD58AA" w:rsidRPr="00985111" w:rsidRDefault="00BD58AA"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E9F69B3" w14:textId="77777777" w:rsidR="00BD58AA" w:rsidRPr="00985111" w:rsidRDefault="00BD58AA" w:rsidP="00CD2973">
      <w:pPr>
        <w:pStyle w:val="1d"/>
        <w:jc w:val="both"/>
        <w:rPr>
          <w:b/>
          <w:lang w:val="ru-RU"/>
        </w:rPr>
      </w:pPr>
    </w:p>
    <w:p w14:paraId="04A6CE59" w14:textId="77777777" w:rsidR="00BD58AA" w:rsidRPr="00415F84" w:rsidRDefault="00BD58AA"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0E46E967" w14:textId="77777777" w:rsidR="00BD58AA" w:rsidRPr="00985111" w:rsidRDefault="00BD58A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p w14:paraId="5174C951" w14:textId="77777777" w:rsidR="00BD58AA" w:rsidRPr="00985111" w:rsidRDefault="00BD58AA"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085C0B69" w14:textId="77777777" w:rsidR="00BD58AA" w:rsidRPr="00985111" w:rsidRDefault="00BD58AA"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E2E6C99" w14:textId="77777777" w:rsidR="00BD58AA" w:rsidRPr="00985111" w:rsidRDefault="00BD58AA"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608FEEC" w14:textId="41EF30CB" w:rsidR="00BD58AA" w:rsidRPr="00985111" w:rsidRDefault="00BD58A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02289FAB" w14:textId="77777777" w:rsidR="00BD58AA" w:rsidRPr="002428CC" w:rsidRDefault="00BD58AA" w:rsidP="006A648B">
      <w:pPr>
        <w:ind w:firstLine="709"/>
        <w:jc w:val="both"/>
        <w:rPr>
          <w:rFonts w:ascii="Times New Roman" w:hAnsi="Times New Roman" w:cs="Times New Roman"/>
          <w:iCs/>
          <w:noProof/>
          <w:sz w:val="24"/>
          <w:szCs w:val="24"/>
        </w:rPr>
      </w:pPr>
      <w:r w:rsidRPr="002428CC">
        <w:rPr>
          <w:rFonts w:ascii="Times New Roman" w:hAnsi="Times New Roman" w:cs="Times New Roman"/>
          <w:iCs/>
          <w:sz w:val="24"/>
          <w:szCs w:val="24"/>
        </w:rPr>
        <w:t>7.2</w:t>
      </w:r>
      <w:r w:rsidRPr="002428CC">
        <w:rPr>
          <w:rFonts w:ascii="Times New Roman" w:eastAsia="Calibri" w:hAnsi="Times New Roman" w:cs="Times New Roman"/>
          <w:iCs/>
          <w:sz w:val="24"/>
          <w:szCs w:val="24"/>
        </w:rPr>
        <w:t>.</w:t>
      </w:r>
      <w:r w:rsidRPr="002428CC">
        <w:rPr>
          <w:rFonts w:ascii="Times New Roman" w:hAnsi="Times New Roman" w:cs="Times New Roman"/>
          <w:iCs/>
          <w:sz w:val="24"/>
          <w:szCs w:val="24"/>
        </w:rPr>
        <w:t> </w:t>
      </w:r>
      <w:r w:rsidRPr="002428CC">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защиты выпускной квалификационной работы (дипломной работы, дипломного проекта). По усмотрению образовательной организации демонстрационный экзамен включается в выпускную квалификационную работу или проводится в виде государственного экзамена.</w:t>
      </w:r>
    </w:p>
    <w:p w14:paraId="6B82273B" w14:textId="77777777" w:rsidR="00BD58AA" w:rsidRPr="002428CC" w:rsidRDefault="00BD58AA" w:rsidP="006A648B">
      <w:pPr>
        <w:ind w:firstLine="709"/>
        <w:jc w:val="both"/>
        <w:rPr>
          <w:rFonts w:ascii="Times New Roman" w:hAnsi="Times New Roman" w:cs="Times New Roman"/>
          <w:iCs/>
          <w:noProof/>
          <w:sz w:val="24"/>
          <w:szCs w:val="24"/>
        </w:rPr>
      </w:pPr>
      <w:r w:rsidRPr="002428CC">
        <w:rPr>
          <w:rFonts w:ascii="Times New Roman" w:hAnsi="Times New Roman" w:cs="Times New Roman"/>
          <w:iCs/>
          <w:noProof/>
          <w:sz w:val="24"/>
          <w:szCs w:val="24"/>
        </w:rPr>
        <w:t>Требования к содержанию, объему и структуре выпускной квалификационной работы (дипломной работы, дипломного проекта) образовательная организация определяет самостоятельно с учетом ПОП-П.</w:t>
      </w:r>
    </w:p>
    <w:p w14:paraId="7B27E08B" w14:textId="77777777" w:rsidR="00BD58AA" w:rsidRPr="002428CC" w:rsidRDefault="00BD58AA" w:rsidP="00D710FA">
      <w:pPr>
        <w:ind w:firstLine="709"/>
        <w:jc w:val="both"/>
        <w:rPr>
          <w:rFonts w:ascii="Times New Roman" w:eastAsia="Calibri" w:hAnsi="Times New Roman" w:cs="Times New Roman"/>
          <w:iCs/>
          <w:sz w:val="24"/>
          <w:szCs w:val="24"/>
        </w:rPr>
      </w:pPr>
      <w:r w:rsidRPr="002428CC">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2428CC">
        <w:rPr>
          <w:rFonts w:ascii="Times New Roman" w:eastAsia="Calibri" w:hAnsi="Times New Roman" w:cs="Times New Roman"/>
          <w:i/>
          <w:sz w:val="24"/>
          <w:szCs w:val="24"/>
        </w:rPr>
        <w:t xml:space="preserve"> </w:t>
      </w:r>
      <w:r w:rsidRPr="002428CC">
        <w:rPr>
          <w:rFonts w:ascii="Times New Roman" w:eastAsia="Calibri" w:hAnsi="Times New Roman" w:cs="Times New Roman"/>
          <w:sz w:val="24"/>
          <w:szCs w:val="24"/>
        </w:rPr>
        <w:t>«</w:t>
      </w:r>
      <w:r w:rsidRPr="002428CC">
        <w:rPr>
          <w:rFonts w:ascii="Times New Roman" w:eastAsia="Calibri" w:hAnsi="Times New Roman" w:cs="Times New Roman"/>
          <w:iCs/>
          <w:noProof/>
          <w:sz w:val="24"/>
          <w:szCs w:val="24"/>
        </w:rPr>
        <w:t>Техник по защите информации</w:t>
      </w:r>
      <w:r w:rsidRPr="002428CC">
        <w:rPr>
          <w:rFonts w:ascii="Times New Roman" w:eastAsia="Calibri" w:hAnsi="Times New Roman" w:cs="Times New Roman"/>
          <w:iCs/>
          <w:sz w:val="24"/>
          <w:szCs w:val="24"/>
        </w:rPr>
        <w:t>».</w:t>
      </w:r>
    </w:p>
    <w:p w14:paraId="43DE2ACF" w14:textId="77777777" w:rsidR="00BD58AA" w:rsidRPr="00985111" w:rsidRDefault="00BD58A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D1D19D8" w14:textId="77777777" w:rsidR="00BD58AA" w:rsidRPr="00985111" w:rsidRDefault="00BD58A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0755AB9" w14:textId="77777777" w:rsidR="00BD58AA" w:rsidRDefault="00BD58AA" w:rsidP="00064407">
      <w:pPr>
        <w:widowControl w:val="0"/>
        <w:contextualSpacing/>
        <w:jc w:val="both"/>
        <w:rPr>
          <w:rFonts w:ascii="Times New Roman" w:hAnsi="Times New Roman" w:cs="Times New Roman"/>
          <w:spacing w:val="-2"/>
          <w:sz w:val="24"/>
          <w:szCs w:val="24"/>
        </w:rPr>
        <w:sectPr w:rsidR="00BD58AA" w:rsidSect="00D46501">
          <w:pgSz w:w="11906" w:h="16838"/>
          <w:pgMar w:top="1134" w:right="567" w:bottom="1134" w:left="1701" w:header="709" w:footer="709" w:gutter="0"/>
          <w:cols w:space="720"/>
        </w:sectPr>
      </w:pPr>
    </w:p>
    <w:p w14:paraId="51262A39" w14:textId="77777777" w:rsidR="00BD58AA" w:rsidRPr="00985111" w:rsidRDefault="00BD58AA" w:rsidP="00064407">
      <w:pPr>
        <w:widowControl w:val="0"/>
        <w:contextualSpacing/>
        <w:jc w:val="both"/>
        <w:rPr>
          <w:rFonts w:ascii="Times New Roman" w:hAnsi="Times New Roman" w:cs="Times New Roman"/>
          <w:spacing w:val="-2"/>
          <w:sz w:val="24"/>
          <w:szCs w:val="24"/>
        </w:rPr>
      </w:pPr>
    </w:p>
    <w:sectPr w:rsidR="00BD58AA" w:rsidRPr="00985111" w:rsidSect="00BD58A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8683E" w14:textId="77777777" w:rsidR="00AB0F8C" w:rsidRDefault="00AB0F8C" w:rsidP="00A858FE">
      <w:r>
        <w:separator/>
      </w:r>
    </w:p>
  </w:endnote>
  <w:endnote w:type="continuationSeparator" w:id="0">
    <w:p w14:paraId="4D492661" w14:textId="77777777" w:rsidR="00AB0F8C" w:rsidRDefault="00AB0F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7F0A8" w14:textId="77777777" w:rsidR="00AB0F8C" w:rsidRDefault="00AB0F8C" w:rsidP="00A858FE">
      <w:r>
        <w:separator/>
      </w:r>
    </w:p>
  </w:footnote>
  <w:footnote w:type="continuationSeparator" w:id="0">
    <w:p w14:paraId="70C0EC36" w14:textId="77777777" w:rsidR="00AB0F8C" w:rsidRDefault="00AB0F8C" w:rsidP="00A858FE">
      <w:r>
        <w:continuationSeparator/>
      </w:r>
    </w:p>
  </w:footnote>
  <w:footnote w:id="1">
    <w:p w14:paraId="1872EDC8" w14:textId="77777777" w:rsidR="007C34AC" w:rsidRPr="003D7B1C" w:rsidRDefault="007C34AC" w:rsidP="0044275B">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C18C908" w14:textId="77777777" w:rsidR="007C34AC" w:rsidRPr="002738BF" w:rsidRDefault="007C34AC" w:rsidP="0044275B">
      <w:pPr>
        <w:pStyle w:val="af1"/>
        <w:rPr>
          <w:lang w:val="ru-RU"/>
        </w:rPr>
      </w:pPr>
    </w:p>
  </w:footnote>
  <w:footnote w:id="2">
    <w:p w14:paraId="03A92670" w14:textId="77777777" w:rsidR="007C34AC" w:rsidRPr="003E6BE5" w:rsidRDefault="007C34AC"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1F43877" w14:textId="77777777" w:rsidR="007C34AC" w:rsidRPr="009F4544" w:rsidRDefault="007C34AC" w:rsidP="002D2248">
      <w:pPr>
        <w:pStyle w:val="af1"/>
        <w:rPr>
          <w:i/>
          <w:iCs/>
          <w:lang w:val="ru-RU"/>
        </w:rPr>
      </w:pPr>
      <w:r w:rsidRPr="009F4544">
        <w:rPr>
          <w:rStyle w:val="af3"/>
        </w:rPr>
        <w:footnoteRef/>
      </w:r>
      <w:r w:rsidRPr="009F4544">
        <w:rPr>
          <w:lang w:val="ru-RU"/>
        </w:rPr>
        <w:t xml:space="preserve"> </w:t>
      </w:r>
      <w:r w:rsidRPr="009F4544">
        <w:rPr>
          <w:i/>
          <w:iCs/>
          <w:lang w:val="ru-RU"/>
        </w:rPr>
        <w:t>Учебный план разрабатывается с учетом единого подхода подготовки рабочих кадров. Указаны часы в соответствии с ФГОС СПО</w:t>
      </w:r>
      <w:r>
        <w:rPr>
          <w:i/>
          <w:iCs/>
          <w:lang w:val="ru-RU"/>
        </w:rPr>
        <w:t>.</w:t>
      </w:r>
    </w:p>
  </w:footnote>
  <w:footnote w:id="4">
    <w:p w14:paraId="052A6632" w14:textId="77777777" w:rsidR="007C34AC" w:rsidRPr="00C85CC6" w:rsidRDefault="007C34AC"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469F3766" w14:textId="77777777" w:rsidR="007C34AC" w:rsidRPr="009F2657" w:rsidRDefault="007C34AC"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651D1679" w14:textId="77777777" w:rsidR="007C34AC" w:rsidRPr="009F2657" w:rsidRDefault="007C34AC"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27F418AB" w14:textId="77777777" w:rsidR="007C34AC" w:rsidRPr="009B38AA" w:rsidRDefault="007C34AC"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1A7A3E23" w14:textId="77777777" w:rsidR="007C34AC" w:rsidRDefault="007C34AC" w:rsidP="00301C78">
      <w:pPr>
        <w:pStyle w:val="af1"/>
        <w:suppressAutoHyphens/>
        <w:jc w:val="both"/>
        <w:rPr>
          <w:rFonts w:eastAsia="Segoe UI"/>
          <w:lang w:val="ru-RU"/>
        </w:rPr>
      </w:pPr>
      <w:r>
        <w:rPr>
          <w:rStyle w:val="af3"/>
        </w:rPr>
        <w:footnoteRef/>
      </w:r>
      <w:r>
        <w:rPr>
          <w:lang w:val="ru-RU"/>
        </w:rP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5EAE7198" w14:textId="77777777" w:rsidR="007C34AC" w:rsidRDefault="007C34AC" w:rsidP="00301C78">
      <w:pPr>
        <w:pStyle w:val="af1"/>
        <w:jc w:val="both"/>
        <w:rPr>
          <w:lang w:val="ru-RU"/>
        </w:rPr>
      </w:pPr>
      <w:r>
        <w:rPr>
          <w:rStyle w:val="af3"/>
        </w:rPr>
        <w:footnoteRef/>
      </w:r>
      <w:r>
        <w:rPr>
          <w:lang w:val="ru-RU"/>
        </w:rP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525EEE45" w14:textId="77777777" w:rsidR="007C34AC" w:rsidRPr="00E403F4" w:rsidRDefault="007C34AC"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1EE7B465" w14:textId="77777777" w:rsidR="007C34AC" w:rsidRPr="007D58E2" w:rsidRDefault="007C34AC"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BE954C6" w14:textId="77777777" w:rsidR="007C34AC" w:rsidRPr="007C63D0" w:rsidRDefault="007C34A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80CD6">
          <w:rPr>
            <w:rFonts w:ascii="Times New Roman" w:hAnsi="Times New Roman" w:cs="Times New Roman"/>
            <w:noProof/>
            <w:sz w:val="24"/>
            <w:szCs w:val="24"/>
          </w:rPr>
          <w:t>20</w:t>
        </w:r>
        <w:r w:rsidRPr="007C63D0">
          <w:rPr>
            <w:rFonts w:ascii="Times New Roman" w:hAnsi="Times New Roman" w:cs="Times New Roman"/>
            <w:sz w:val="24"/>
            <w:szCs w:val="24"/>
          </w:rPr>
          <w:fldChar w:fldCharType="end"/>
        </w:r>
      </w:p>
    </w:sdtContent>
  </w:sdt>
  <w:p w14:paraId="016603C7" w14:textId="77777777" w:rsidR="007C34AC" w:rsidRDefault="007C34A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924C" w14:textId="77777777" w:rsidR="007C34AC" w:rsidRPr="007C63D0" w:rsidRDefault="007C34AC">
    <w:pPr>
      <w:pStyle w:val="ac"/>
      <w:jc w:val="center"/>
      <w:rPr>
        <w:rFonts w:ascii="Times New Roman" w:hAnsi="Times New Roman" w:cs="Times New Roman"/>
        <w:sz w:val="24"/>
        <w:szCs w:val="24"/>
      </w:rPr>
    </w:pPr>
  </w:p>
  <w:p w14:paraId="56534FB1" w14:textId="77777777" w:rsidR="007C34AC" w:rsidRDefault="007C34A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908ED04" w14:textId="77777777" w:rsidR="007C34AC" w:rsidRPr="007C63D0" w:rsidRDefault="007C34A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679590B" w14:textId="77777777" w:rsidR="007C34AC" w:rsidRDefault="007C34A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A14E3"/>
    <w:multiLevelType w:val="hybridMultilevel"/>
    <w:tmpl w:val="0364507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57277EB"/>
    <w:multiLevelType w:val="hybridMultilevel"/>
    <w:tmpl w:val="6958F2C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15CF48F4"/>
    <w:multiLevelType w:val="hybridMultilevel"/>
    <w:tmpl w:val="E098DC2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46D17EE"/>
    <w:multiLevelType w:val="hybridMultilevel"/>
    <w:tmpl w:val="5BB6CF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15:restartNumberingAfterBreak="0">
    <w:nsid w:val="2AB23188"/>
    <w:multiLevelType w:val="hybridMultilevel"/>
    <w:tmpl w:val="5BB6CF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EF24DCD"/>
    <w:multiLevelType w:val="hybridMultilevel"/>
    <w:tmpl w:val="5BB6CF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C44234"/>
    <w:multiLevelType w:val="multilevel"/>
    <w:tmpl w:val="78048CDE"/>
    <w:lvl w:ilvl="0">
      <w:start w:val="1"/>
      <w:numFmt w:val="decimal"/>
      <w:lvlText w:val="%1."/>
      <w:lvlJc w:val="left"/>
      <w:pPr>
        <w:ind w:left="360" w:hanging="360"/>
      </w:pPr>
    </w:lvl>
    <w:lvl w:ilvl="1">
      <w:start w:val="5"/>
      <w:numFmt w:val="decimal"/>
      <w:isLgl/>
      <w:lvlText w:val="%1.%2."/>
      <w:lvlJc w:val="left"/>
      <w:pPr>
        <w:ind w:left="1114" w:hanging="405"/>
      </w:pPr>
    </w:lvl>
    <w:lvl w:ilvl="2">
      <w:start w:val="1"/>
      <w:numFmt w:val="decimal"/>
      <w:isLgl/>
      <w:lvlText w:val="%1.%2.%3."/>
      <w:lvlJc w:val="left"/>
      <w:pPr>
        <w:ind w:left="2138" w:hanging="720"/>
      </w:pPr>
    </w:lvl>
    <w:lvl w:ilvl="3">
      <w:start w:val="1"/>
      <w:numFmt w:val="decimal"/>
      <w:isLgl/>
      <w:lvlText w:val="%1.%2.%3.%4."/>
      <w:lvlJc w:val="left"/>
      <w:pPr>
        <w:ind w:left="2847" w:hanging="720"/>
      </w:pPr>
    </w:lvl>
    <w:lvl w:ilvl="4">
      <w:start w:val="1"/>
      <w:numFmt w:val="decimal"/>
      <w:isLgl/>
      <w:lvlText w:val="%1.%2.%3.%4.%5."/>
      <w:lvlJc w:val="left"/>
      <w:pPr>
        <w:ind w:left="3916" w:hanging="1080"/>
      </w:pPr>
    </w:lvl>
    <w:lvl w:ilvl="5">
      <w:start w:val="1"/>
      <w:numFmt w:val="decimal"/>
      <w:isLgl/>
      <w:lvlText w:val="%1.%2.%3.%4.%5.%6."/>
      <w:lvlJc w:val="left"/>
      <w:pPr>
        <w:ind w:left="4625" w:hanging="1080"/>
      </w:pPr>
    </w:lvl>
    <w:lvl w:ilvl="6">
      <w:start w:val="1"/>
      <w:numFmt w:val="decimal"/>
      <w:isLgl/>
      <w:lvlText w:val="%1.%2.%3.%4.%5.%6.%7."/>
      <w:lvlJc w:val="left"/>
      <w:pPr>
        <w:ind w:left="5694" w:hanging="1440"/>
      </w:pPr>
    </w:lvl>
    <w:lvl w:ilvl="7">
      <w:start w:val="1"/>
      <w:numFmt w:val="decimal"/>
      <w:isLgl/>
      <w:lvlText w:val="%1.%2.%3.%4.%5.%6.%7.%8."/>
      <w:lvlJc w:val="left"/>
      <w:pPr>
        <w:ind w:left="6403" w:hanging="1440"/>
      </w:pPr>
    </w:lvl>
    <w:lvl w:ilvl="8">
      <w:start w:val="1"/>
      <w:numFmt w:val="decimal"/>
      <w:isLgl/>
      <w:lvlText w:val="%1.%2.%3.%4.%5.%6.%7.%8.%9."/>
      <w:lvlJc w:val="left"/>
      <w:pPr>
        <w:ind w:left="7472" w:hanging="1800"/>
      </w:pPr>
    </w:lvl>
  </w:abstractNum>
  <w:abstractNum w:abstractNumId="17" w15:restartNumberingAfterBreak="0">
    <w:nsid w:val="5C683CD6"/>
    <w:multiLevelType w:val="hybridMultilevel"/>
    <w:tmpl w:val="5BB6CF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8" w15:restartNumberingAfterBreak="0">
    <w:nsid w:val="63C120F1"/>
    <w:multiLevelType w:val="hybridMultilevel"/>
    <w:tmpl w:val="5BB6CF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7"/>
  </w:num>
  <w:num w:numId="3">
    <w:abstractNumId w:val="15"/>
  </w:num>
  <w:num w:numId="4">
    <w:abstractNumId w:val="10"/>
  </w:num>
  <w:num w:numId="5">
    <w:abstractNumId w:val="4"/>
  </w:num>
  <w:num w:numId="6">
    <w:abstractNumId w:val="1"/>
  </w:num>
  <w:num w:numId="7">
    <w:abstractNumId w:val="13"/>
  </w:num>
  <w:num w:numId="8">
    <w:abstractNumId w:val="3"/>
  </w:num>
  <w:num w:numId="9">
    <w:abstractNumId w:val="11"/>
  </w:num>
  <w:num w:numId="10">
    <w:abstractNumId w:val="2"/>
  </w:num>
  <w:num w:numId="11">
    <w:abstractNumId w:val="12"/>
  </w:num>
  <w:num w:numId="12">
    <w:abstractNumId w:val="20"/>
  </w:num>
  <w:num w:numId="13">
    <w:abstractNumId w:val="0"/>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2882"/>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4A1C"/>
    <w:rsid w:val="001773A8"/>
    <w:rsid w:val="00177C13"/>
    <w:rsid w:val="00180071"/>
    <w:rsid w:val="00181183"/>
    <w:rsid w:val="0018446A"/>
    <w:rsid w:val="00187560"/>
    <w:rsid w:val="001944D3"/>
    <w:rsid w:val="00196996"/>
    <w:rsid w:val="00197F9A"/>
    <w:rsid w:val="001A1A8F"/>
    <w:rsid w:val="001A2F16"/>
    <w:rsid w:val="001A38DD"/>
    <w:rsid w:val="001A4394"/>
    <w:rsid w:val="001A6B4D"/>
    <w:rsid w:val="001A723D"/>
    <w:rsid w:val="001C3496"/>
    <w:rsid w:val="001C3659"/>
    <w:rsid w:val="001C7134"/>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28CC"/>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2F78"/>
    <w:rsid w:val="00284E57"/>
    <w:rsid w:val="00286EA2"/>
    <w:rsid w:val="002879BA"/>
    <w:rsid w:val="00290CA1"/>
    <w:rsid w:val="00291E7B"/>
    <w:rsid w:val="002945C8"/>
    <w:rsid w:val="002A19FA"/>
    <w:rsid w:val="002A400A"/>
    <w:rsid w:val="002A538D"/>
    <w:rsid w:val="002C29D2"/>
    <w:rsid w:val="002C4B17"/>
    <w:rsid w:val="002C75C7"/>
    <w:rsid w:val="002D2248"/>
    <w:rsid w:val="002D49B6"/>
    <w:rsid w:val="002E5A9A"/>
    <w:rsid w:val="002E64F6"/>
    <w:rsid w:val="002E6F96"/>
    <w:rsid w:val="002E752C"/>
    <w:rsid w:val="002F03DF"/>
    <w:rsid w:val="002F1408"/>
    <w:rsid w:val="002F72AB"/>
    <w:rsid w:val="00301C78"/>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6BD3"/>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57D8"/>
    <w:rsid w:val="00437EDC"/>
    <w:rsid w:val="0044275B"/>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55B"/>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0A9"/>
    <w:rsid w:val="00583426"/>
    <w:rsid w:val="005852C3"/>
    <w:rsid w:val="00585658"/>
    <w:rsid w:val="005857F1"/>
    <w:rsid w:val="00587FF5"/>
    <w:rsid w:val="005905EF"/>
    <w:rsid w:val="00594D59"/>
    <w:rsid w:val="005A07FC"/>
    <w:rsid w:val="005A72D8"/>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548"/>
    <w:rsid w:val="00600817"/>
    <w:rsid w:val="0060207D"/>
    <w:rsid w:val="006034DE"/>
    <w:rsid w:val="0061235E"/>
    <w:rsid w:val="00615954"/>
    <w:rsid w:val="00620976"/>
    <w:rsid w:val="006229A4"/>
    <w:rsid w:val="00635015"/>
    <w:rsid w:val="00635B21"/>
    <w:rsid w:val="00640C5A"/>
    <w:rsid w:val="00650455"/>
    <w:rsid w:val="006562D9"/>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BC"/>
    <w:rsid w:val="007A1BB6"/>
    <w:rsid w:val="007A5964"/>
    <w:rsid w:val="007B0B1F"/>
    <w:rsid w:val="007B0D1E"/>
    <w:rsid w:val="007B344B"/>
    <w:rsid w:val="007B4E02"/>
    <w:rsid w:val="007B5CC1"/>
    <w:rsid w:val="007B619A"/>
    <w:rsid w:val="007B65C6"/>
    <w:rsid w:val="007B6DA2"/>
    <w:rsid w:val="007B7911"/>
    <w:rsid w:val="007C34AC"/>
    <w:rsid w:val="007C63D0"/>
    <w:rsid w:val="007D050C"/>
    <w:rsid w:val="007D0C4C"/>
    <w:rsid w:val="007D0D8C"/>
    <w:rsid w:val="007D2E71"/>
    <w:rsid w:val="007D4E5D"/>
    <w:rsid w:val="007D532C"/>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2D92"/>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49DF"/>
    <w:rsid w:val="00A37E46"/>
    <w:rsid w:val="00A43059"/>
    <w:rsid w:val="00A54E6F"/>
    <w:rsid w:val="00A55A51"/>
    <w:rsid w:val="00A63431"/>
    <w:rsid w:val="00A6653D"/>
    <w:rsid w:val="00A679AA"/>
    <w:rsid w:val="00A71768"/>
    <w:rsid w:val="00A73A61"/>
    <w:rsid w:val="00A77FF8"/>
    <w:rsid w:val="00A80CD6"/>
    <w:rsid w:val="00A835DB"/>
    <w:rsid w:val="00A858FE"/>
    <w:rsid w:val="00A92CA3"/>
    <w:rsid w:val="00A92DA2"/>
    <w:rsid w:val="00A936C2"/>
    <w:rsid w:val="00A94AF6"/>
    <w:rsid w:val="00AA0619"/>
    <w:rsid w:val="00AA1B7A"/>
    <w:rsid w:val="00AA30B8"/>
    <w:rsid w:val="00AA538C"/>
    <w:rsid w:val="00AA5BD1"/>
    <w:rsid w:val="00AA6DDA"/>
    <w:rsid w:val="00AA7F68"/>
    <w:rsid w:val="00AB0F8C"/>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26BC"/>
    <w:rsid w:val="00B97A66"/>
    <w:rsid w:val="00BA16FD"/>
    <w:rsid w:val="00BA3E55"/>
    <w:rsid w:val="00BB40E8"/>
    <w:rsid w:val="00BC02B0"/>
    <w:rsid w:val="00BC07BC"/>
    <w:rsid w:val="00BC1BE2"/>
    <w:rsid w:val="00BC3058"/>
    <w:rsid w:val="00BC51F6"/>
    <w:rsid w:val="00BC7A2E"/>
    <w:rsid w:val="00BD1C92"/>
    <w:rsid w:val="00BD58AA"/>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49C"/>
    <w:rsid w:val="00C427A3"/>
    <w:rsid w:val="00C455CE"/>
    <w:rsid w:val="00C4573C"/>
    <w:rsid w:val="00C460EE"/>
    <w:rsid w:val="00C471C3"/>
    <w:rsid w:val="00C500FE"/>
    <w:rsid w:val="00C50CE5"/>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00C"/>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0DCB"/>
    <w:rsid w:val="00D42432"/>
    <w:rsid w:val="00D43D26"/>
    <w:rsid w:val="00D46501"/>
    <w:rsid w:val="00D54A74"/>
    <w:rsid w:val="00D63987"/>
    <w:rsid w:val="00D67E36"/>
    <w:rsid w:val="00D710FA"/>
    <w:rsid w:val="00D742DE"/>
    <w:rsid w:val="00D759E9"/>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4F5"/>
    <w:rsid w:val="00ED0B47"/>
    <w:rsid w:val="00ED2880"/>
    <w:rsid w:val="00ED6170"/>
    <w:rsid w:val="00EE0DFF"/>
    <w:rsid w:val="00EE43A8"/>
    <w:rsid w:val="00EE625F"/>
    <w:rsid w:val="00EF00AF"/>
    <w:rsid w:val="00EF167F"/>
    <w:rsid w:val="00EF5E14"/>
    <w:rsid w:val="00F00D1F"/>
    <w:rsid w:val="00F06054"/>
    <w:rsid w:val="00F10B34"/>
    <w:rsid w:val="00F1150F"/>
    <w:rsid w:val="00F1185B"/>
    <w:rsid w:val="00F1278D"/>
    <w:rsid w:val="00F12CC6"/>
    <w:rsid w:val="00F1799E"/>
    <w:rsid w:val="00F2172B"/>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F922A1"/>
  <w15:docId w15:val="{BB9647D8-4AB9-4B7A-96B5-96281527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2D9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794621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039066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4856146">
      <w:bodyDiv w:val="1"/>
      <w:marLeft w:val="0"/>
      <w:marRight w:val="0"/>
      <w:marTop w:val="0"/>
      <w:marBottom w:val="0"/>
      <w:divBdr>
        <w:top w:val="none" w:sz="0" w:space="0" w:color="auto"/>
        <w:left w:val="none" w:sz="0" w:space="0" w:color="auto"/>
        <w:bottom w:val="none" w:sz="0" w:space="0" w:color="auto"/>
        <w:right w:val="none" w:sz="0" w:space="0" w:color="auto"/>
      </w:divBdr>
    </w:div>
    <w:div w:id="86960712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8563147">
      <w:bodyDiv w:val="1"/>
      <w:marLeft w:val="0"/>
      <w:marRight w:val="0"/>
      <w:marTop w:val="0"/>
      <w:marBottom w:val="0"/>
      <w:divBdr>
        <w:top w:val="none" w:sz="0" w:space="0" w:color="auto"/>
        <w:left w:val="none" w:sz="0" w:space="0" w:color="auto"/>
        <w:bottom w:val="none" w:sz="0" w:space="0" w:color="auto"/>
        <w:right w:val="none" w:sz="0" w:space="0" w:color="auto"/>
      </w:divBdr>
    </w:div>
    <w:div w:id="1604846695">
      <w:bodyDiv w:val="1"/>
      <w:marLeft w:val="0"/>
      <w:marRight w:val="0"/>
      <w:marTop w:val="0"/>
      <w:marBottom w:val="0"/>
      <w:divBdr>
        <w:top w:val="none" w:sz="0" w:space="0" w:color="auto"/>
        <w:left w:val="none" w:sz="0" w:space="0" w:color="auto"/>
        <w:bottom w:val="none" w:sz="0" w:space="0" w:color="auto"/>
        <w:right w:val="none" w:sz="0" w:space="0" w:color="auto"/>
      </w:divBdr>
    </w:div>
    <w:div w:id="178566078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A51B5-FE6E-4CDF-9594-337A0621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10329</Words>
  <Characters>58877</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Емельяненко Ирина Андреевна</cp:lastModifiedBy>
  <cp:revision>4</cp:revision>
  <cp:lastPrinted>2023-04-28T08:44:00Z</cp:lastPrinted>
  <dcterms:created xsi:type="dcterms:W3CDTF">2023-07-22T22:47:00Z</dcterms:created>
  <dcterms:modified xsi:type="dcterms:W3CDTF">2023-07-24T09:45:00Z</dcterms:modified>
</cp:coreProperties>
</file>