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8B8EE" w14:textId="712141FF" w:rsidR="003E65C7" w:rsidRPr="003E65C7" w:rsidRDefault="003E65C7" w:rsidP="003E65C7">
      <w:pPr>
        <w:keepNext/>
        <w:spacing w:before="240" w:after="120" w:line="240" w:lineRule="auto"/>
        <w:jc w:val="center"/>
        <w:outlineLvl w:val="0"/>
        <w:rPr>
          <w:rFonts w:ascii="Times New Roman" w:eastAsia="Batang" w:hAnsi="Times New Roman" w:cs="Batang"/>
          <w:b/>
          <w:bCs/>
          <w:kern w:val="32"/>
          <w:sz w:val="24"/>
          <w:szCs w:val="24"/>
          <w:lang w:eastAsia="x-none"/>
          <w14:ligatures w14:val="none"/>
        </w:rPr>
      </w:pPr>
      <w:bookmarkStart w:id="0" w:name="_Toc84499259"/>
      <w:bookmarkStart w:id="1" w:name="_Hlk98839701"/>
      <w:r w:rsidRPr="003E65C7">
        <w:rPr>
          <w:rFonts w:ascii="Times New Roman" w:eastAsia="Batang" w:hAnsi="Times New Roman" w:cs="Batang"/>
          <w:b/>
          <w:bCs/>
          <w:kern w:val="32"/>
          <w:sz w:val="24"/>
          <w:szCs w:val="24"/>
          <w:lang w:val="x-none" w:eastAsia="x-none"/>
          <w14:ligatures w14:val="none"/>
        </w:rPr>
        <w:t xml:space="preserve">Приложение </w:t>
      </w:r>
      <w:r w:rsidRPr="003E65C7">
        <w:rPr>
          <w:rFonts w:ascii="Times New Roman" w:eastAsia="Batang" w:hAnsi="Times New Roman" w:cs="Batang"/>
          <w:b/>
          <w:bCs/>
          <w:kern w:val="32"/>
          <w:sz w:val="24"/>
          <w:szCs w:val="24"/>
          <w:lang w:eastAsia="x-none"/>
          <w14:ligatures w14:val="none"/>
        </w:rPr>
        <w:t>3</w:t>
      </w:r>
      <w:r w:rsidRPr="00D04BA9">
        <w:rPr>
          <w:rFonts w:ascii="Times New Roman" w:eastAsia="Batang" w:hAnsi="Times New Roman" w:cs="Batang"/>
          <w:b/>
          <w:bCs/>
          <w:kern w:val="32"/>
          <w:sz w:val="24"/>
          <w:szCs w:val="24"/>
          <w:lang w:eastAsia="x-none"/>
          <w14:ligatures w14:val="none"/>
        </w:rPr>
        <w:t xml:space="preserve">. </w:t>
      </w:r>
      <w:r w:rsidR="00D04BA9" w:rsidRPr="00D04BA9">
        <w:rPr>
          <w:rFonts w:ascii="Times New Roman" w:hAnsi="Times New Roman"/>
          <w:b/>
          <w:bCs/>
          <w:sz w:val="24"/>
          <w:szCs w:val="24"/>
        </w:rPr>
        <w:t xml:space="preserve">Примерные </w:t>
      </w:r>
      <w:r w:rsidR="00D04BA9" w:rsidRPr="00D04BA9">
        <w:rPr>
          <w:rFonts w:ascii="Times New Roman" w:hAnsi="Times New Roman"/>
          <w:b/>
          <w:bCs/>
          <w:sz w:val="24"/>
          <w:szCs w:val="24"/>
        </w:rPr>
        <w:t>п</w:t>
      </w:r>
      <w:r w:rsidRPr="00D04BA9">
        <w:rPr>
          <w:rFonts w:ascii="Times New Roman" w:eastAsia="Batang" w:hAnsi="Times New Roman" w:cs="Batang"/>
          <w:b/>
          <w:bCs/>
          <w:kern w:val="32"/>
          <w:sz w:val="24"/>
          <w:szCs w:val="24"/>
          <w:lang w:eastAsia="x-none"/>
          <w14:ligatures w14:val="none"/>
        </w:rPr>
        <w:t>рограммы</w:t>
      </w:r>
      <w:r w:rsidRPr="003E65C7">
        <w:rPr>
          <w:rFonts w:ascii="Times New Roman" w:eastAsia="Batang" w:hAnsi="Times New Roman" w:cs="Batang"/>
          <w:b/>
          <w:bCs/>
          <w:kern w:val="32"/>
          <w:sz w:val="24"/>
          <w:szCs w:val="24"/>
          <w:lang w:val="x-none" w:eastAsia="x-none"/>
          <w14:ligatures w14:val="none"/>
        </w:rPr>
        <w:t xml:space="preserve"> учебных дисциплин</w:t>
      </w:r>
      <w:bookmarkEnd w:id="0"/>
    </w:p>
    <w:p w14:paraId="6B9B2A2C" w14:textId="77777777" w:rsidR="003E65C7" w:rsidRPr="003E65C7" w:rsidRDefault="003E65C7" w:rsidP="003E65C7">
      <w:pPr>
        <w:spacing w:after="200" w:line="276" w:lineRule="auto"/>
        <w:rPr>
          <w:rFonts w:ascii="Times New Roman" w:eastAsia="Batang" w:hAnsi="Times New Roman" w:cs="Times New Roman"/>
          <w:kern w:val="0"/>
          <w:lang w:val="x-none" w:eastAsia="x-none"/>
          <w14:ligatures w14:val="none"/>
        </w:rPr>
      </w:pPr>
    </w:p>
    <w:bookmarkEnd w:id="1"/>
    <w:p w14:paraId="3AADBE2A" w14:textId="77777777" w:rsidR="003E65C7" w:rsidRPr="003E65C7" w:rsidRDefault="003E65C7" w:rsidP="003E65C7">
      <w:pPr>
        <w:pBdr>
          <w:top w:val="nil"/>
          <w:left w:val="nil"/>
          <w:bottom w:val="nil"/>
          <w:right w:val="nil"/>
          <w:between w:val="nil"/>
        </w:pBdr>
        <w:spacing w:after="60" w:line="276" w:lineRule="auto"/>
        <w:ind w:hanging="2"/>
        <w:jc w:val="right"/>
        <w:rPr>
          <w:rFonts w:ascii="Times New Roman" w:eastAsia="Times New Roman" w:hAnsi="Times New Roman" w:cs="Times New Roman"/>
          <w:b/>
          <w:kern w:val="0"/>
          <w:sz w:val="24"/>
          <w:szCs w:val="24"/>
          <w:lang w:eastAsia="ru-RU"/>
          <w14:ligatures w14:val="none"/>
        </w:rPr>
      </w:pPr>
    </w:p>
    <w:p w14:paraId="3665258E" w14:textId="77777777" w:rsidR="003E65C7" w:rsidRPr="003E65C7" w:rsidRDefault="003E65C7"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r w:rsidRPr="003E65C7">
        <w:rPr>
          <w:rFonts w:ascii="Times New Roman" w:eastAsia="Batang" w:hAnsi="Times New Roman" w:cs="Times New Roman"/>
          <w:b/>
          <w:bCs/>
          <w:kern w:val="0"/>
          <w:sz w:val="24"/>
          <w:szCs w:val="24"/>
          <w:lang w:eastAsia="ru-RU"/>
          <w14:ligatures w14:val="none"/>
        </w:rPr>
        <w:t>Приложение 3.1</w:t>
      </w:r>
    </w:p>
    <w:p w14:paraId="615E7953" w14:textId="77777777" w:rsidR="003E65C7" w:rsidRPr="003E65C7" w:rsidRDefault="003E65C7" w:rsidP="003E65C7">
      <w:pPr>
        <w:spacing w:after="0" w:line="360" w:lineRule="auto"/>
        <w:jc w:val="right"/>
        <w:rPr>
          <w:rFonts w:ascii="Times New Roman" w:eastAsia="Batang" w:hAnsi="Times New Roman" w:cs="Times New Roman"/>
          <w:i/>
          <w:kern w:val="0"/>
          <w:sz w:val="24"/>
          <w:szCs w:val="24"/>
          <w:lang w:eastAsia="ru-RU"/>
          <w14:ligatures w14:val="none"/>
        </w:rPr>
      </w:pPr>
      <w:r w:rsidRPr="003E65C7">
        <w:rPr>
          <w:rFonts w:ascii="Times New Roman" w:eastAsia="Batang" w:hAnsi="Times New Roman" w:cs="Times New Roman"/>
          <w:bCs/>
          <w:kern w:val="0"/>
          <w:sz w:val="24"/>
          <w:szCs w:val="24"/>
          <w:lang w:eastAsia="ru-RU"/>
          <w14:ligatures w14:val="none"/>
        </w:rPr>
        <w:t xml:space="preserve">к ПОП-П по </w:t>
      </w:r>
      <w:r w:rsidRPr="003E65C7">
        <w:rPr>
          <w:rFonts w:ascii="Times New Roman" w:eastAsia="Batang" w:hAnsi="Times New Roman" w:cs="Times New Roman"/>
          <w:kern w:val="0"/>
          <w:sz w:val="24"/>
          <w:szCs w:val="24"/>
          <w:lang w:eastAsia="ru-RU"/>
          <w14:ligatures w14:val="none"/>
        </w:rPr>
        <w:t>специальности</w:t>
      </w:r>
    </w:p>
    <w:p w14:paraId="00613C99" w14:textId="77777777" w:rsidR="003E65C7" w:rsidRPr="003E65C7" w:rsidRDefault="003E65C7" w:rsidP="003E65C7">
      <w:pPr>
        <w:spacing w:after="0" w:line="360" w:lineRule="auto"/>
        <w:jc w:val="right"/>
        <w:rPr>
          <w:rFonts w:ascii="Times New Roman" w:eastAsia="Batang" w:hAnsi="Times New Roman" w:cs="Times New Roman"/>
          <w:kern w:val="0"/>
          <w:sz w:val="24"/>
          <w:szCs w:val="24"/>
          <w:lang w:eastAsia="ru-RU"/>
          <w14:ligatures w14:val="none"/>
        </w:rPr>
      </w:pPr>
      <w:r w:rsidRPr="003E65C7">
        <w:rPr>
          <w:rFonts w:ascii="Times New Roman" w:eastAsia="Batang" w:hAnsi="Times New Roman" w:cs="Times New Roman"/>
          <w:kern w:val="0"/>
          <w:sz w:val="24"/>
          <w:szCs w:val="24"/>
          <w:lang w:eastAsia="ru-RU"/>
          <w14:ligatures w14:val="none"/>
        </w:rPr>
        <w:t>20.02.03</w:t>
      </w:r>
      <w:r w:rsidRPr="003E65C7">
        <w:rPr>
          <w:rFonts w:ascii="Segoe UI" w:eastAsia="Batang" w:hAnsi="Segoe UI" w:cs="Batang"/>
          <w:kern w:val="0"/>
          <w:lang w:eastAsia="ru-RU"/>
          <w14:ligatures w14:val="none"/>
        </w:rPr>
        <w:t xml:space="preserve"> </w:t>
      </w:r>
      <w:r w:rsidRPr="003E65C7">
        <w:rPr>
          <w:rFonts w:ascii="Times New Roman" w:eastAsia="Batang" w:hAnsi="Times New Roman" w:cs="Times New Roman"/>
          <w:kern w:val="0"/>
          <w:sz w:val="24"/>
          <w:szCs w:val="24"/>
          <w:lang w:eastAsia="ru-RU"/>
          <w14:ligatures w14:val="none"/>
        </w:rPr>
        <w:t>Природоохранное обустройство территорий</w:t>
      </w:r>
    </w:p>
    <w:p w14:paraId="2D5E6C16" w14:textId="77777777" w:rsidR="003E65C7" w:rsidRPr="003E65C7" w:rsidRDefault="003E65C7" w:rsidP="003E65C7">
      <w:pPr>
        <w:spacing w:after="0" w:line="360" w:lineRule="auto"/>
        <w:jc w:val="right"/>
        <w:rPr>
          <w:rFonts w:ascii="Times New Roman" w:eastAsia="Batang" w:hAnsi="Times New Roman" w:cs="Times New Roman"/>
          <w:i/>
          <w:kern w:val="0"/>
          <w:sz w:val="24"/>
          <w:szCs w:val="24"/>
          <w:lang w:eastAsia="ru-RU"/>
          <w14:ligatures w14:val="none"/>
        </w:rPr>
      </w:pPr>
    </w:p>
    <w:p w14:paraId="1A654BCE" w14:textId="77777777" w:rsidR="003E65C7" w:rsidRPr="003E65C7" w:rsidRDefault="003E65C7" w:rsidP="003E65C7">
      <w:pPr>
        <w:spacing w:after="200" w:line="276" w:lineRule="auto"/>
        <w:jc w:val="center"/>
        <w:rPr>
          <w:rFonts w:ascii="Times New Roman" w:eastAsia="Batang" w:hAnsi="Times New Roman" w:cs="Times New Roman"/>
          <w:i/>
          <w:kern w:val="0"/>
          <w:sz w:val="18"/>
          <w:szCs w:val="18"/>
          <w:lang w:eastAsia="ru-RU"/>
          <w14:ligatures w14:val="none"/>
        </w:rPr>
      </w:pPr>
    </w:p>
    <w:p w14:paraId="3B19EE76" w14:textId="086AE8E9" w:rsidR="003E65C7" w:rsidRPr="003E65C7" w:rsidRDefault="003E65C7" w:rsidP="003E65C7">
      <w:pPr>
        <w:spacing w:after="0" w:line="360" w:lineRule="auto"/>
        <w:jc w:val="right"/>
        <w:rPr>
          <w:rFonts w:ascii="Times New Roman" w:eastAsia="Batang" w:hAnsi="Times New Roman" w:cs="Times New Roman"/>
          <w:kern w:val="0"/>
          <w:sz w:val="24"/>
          <w:szCs w:val="24"/>
          <w:lang w:eastAsia="ru-RU"/>
          <w14:ligatures w14:val="none"/>
        </w:rPr>
      </w:pPr>
    </w:p>
    <w:p w14:paraId="6CDDE96D" w14:textId="77777777" w:rsidR="003E65C7" w:rsidRPr="003E65C7" w:rsidRDefault="003E65C7" w:rsidP="003E65C7">
      <w:pPr>
        <w:spacing w:after="0" w:line="360" w:lineRule="auto"/>
        <w:jc w:val="right"/>
        <w:rPr>
          <w:rFonts w:ascii="Times New Roman" w:eastAsia="Batang" w:hAnsi="Times New Roman" w:cs="Times New Roman"/>
          <w:kern w:val="0"/>
          <w:sz w:val="24"/>
          <w:szCs w:val="24"/>
          <w:lang w:eastAsia="ru-RU"/>
          <w14:ligatures w14:val="none"/>
        </w:rPr>
      </w:pPr>
    </w:p>
    <w:p w14:paraId="1850DC28" w14:textId="77777777" w:rsidR="003E65C7" w:rsidRPr="003E65C7" w:rsidRDefault="003E65C7" w:rsidP="003E65C7">
      <w:pPr>
        <w:spacing w:after="0" w:line="360" w:lineRule="auto"/>
        <w:jc w:val="right"/>
        <w:rPr>
          <w:rFonts w:ascii="Times New Roman" w:eastAsia="Batang" w:hAnsi="Times New Roman" w:cs="Times New Roman"/>
          <w:i/>
          <w:kern w:val="0"/>
          <w:sz w:val="24"/>
          <w:szCs w:val="24"/>
          <w:lang w:eastAsia="ru-RU"/>
          <w14:ligatures w14:val="none"/>
        </w:rPr>
      </w:pPr>
    </w:p>
    <w:p w14:paraId="711AB130" w14:textId="77777777" w:rsidR="003E65C7" w:rsidRPr="003E65C7" w:rsidRDefault="003E65C7" w:rsidP="003E65C7">
      <w:pPr>
        <w:spacing w:after="200" w:line="276" w:lineRule="auto"/>
        <w:jc w:val="center"/>
        <w:rPr>
          <w:rFonts w:ascii="Times New Roman" w:eastAsia="Batang" w:hAnsi="Times New Roman" w:cs="Times New Roman"/>
          <w:i/>
          <w:kern w:val="0"/>
          <w:sz w:val="18"/>
          <w:szCs w:val="18"/>
          <w:lang w:eastAsia="ru-RU"/>
          <w14:ligatures w14:val="none"/>
        </w:rPr>
      </w:pPr>
    </w:p>
    <w:p w14:paraId="280C634B"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7E49FA9A"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771FD549"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1B464EBA" w14:textId="79636703" w:rsidR="003E65C7" w:rsidRPr="00C2740C" w:rsidRDefault="00C2740C" w:rsidP="003E65C7">
      <w:pPr>
        <w:spacing w:after="200" w:line="276" w:lineRule="auto"/>
        <w:jc w:val="center"/>
        <w:rPr>
          <w:rFonts w:ascii="Times New Roman" w:eastAsia="Batang" w:hAnsi="Times New Roman" w:cs="Times New Roman"/>
          <w:b/>
          <w:kern w:val="0"/>
          <w:sz w:val="24"/>
          <w:szCs w:val="24"/>
          <w:lang w:eastAsia="ru-RU"/>
          <w14:ligatures w14:val="none"/>
        </w:rPr>
      </w:pPr>
      <w:r w:rsidRPr="00C2740C">
        <w:rPr>
          <w:rFonts w:ascii="Times New Roman" w:hAnsi="Times New Roman"/>
          <w:b/>
          <w:bCs/>
          <w:sz w:val="24"/>
          <w:szCs w:val="24"/>
        </w:rPr>
        <w:t>ПРИМЕРНАЯ</w:t>
      </w:r>
      <w:r w:rsidRPr="00C2740C">
        <w:rPr>
          <w:rFonts w:ascii="Times New Roman" w:eastAsia="Batang" w:hAnsi="Times New Roman" w:cs="Times New Roman"/>
          <w:b/>
          <w:kern w:val="0"/>
          <w:sz w:val="24"/>
          <w:szCs w:val="24"/>
          <w:lang w:eastAsia="ru-RU"/>
          <w14:ligatures w14:val="none"/>
        </w:rPr>
        <w:t xml:space="preserve"> </w:t>
      </w:r>
      <w:r w:rsidR="00836BC1">
        <w:rPr>
          <w:rFonts w:ascii="Times New Roman" w:eastAsia="Batang" w:hAnsi="Times New Roman" w:cs="Times New Roman"/>
          <w:b/>
          <w:kern w:val="0"/>
          <w:sz w:val="24"/>
          <w:szCs w:val="24"/>
          <w:lang w:eastAsia="ru-RU"/>
          <w14:ligatures w14:val="none"/>
        </w:rPr>
        <w:t xml:space="preserve">РАБОЧАЯ ПРОГРАММА </w:t>
      </w:r>
      <w:r w:rsidR="003E65C7" w:rsidRPr="00C2740C">
        <w:rPr>
          <w:rFonts w:ascii="Times New Roman" w:eastAsia="Batang" w:hAnsi="Times New Roman" w:cs="Times New Roman"/>
          <w:b/>
          <w:kern w:val="0"/>
          <w:sz w:val="24"/>
          <w:szCs w:val="24"/>
          <w:lang w:eastAsia="ru-RU"/>
          <w14:ligatures w14:val="none"/>
        </w:rPr>
        <w:t>УЧЕБНОЙ ДИСЦИПЛИНЫ</w:t>
      </w:r>
    </w:p>
    <w:p w14:paraId="7346FD20" w14:textId="56A7AB4C" w:rsidR="003E65C7" w:rsidRPr="003E65C7" w:rsidRDefault="002240BB" w:rsidP="003E65C7">
      <w:pPr>
        <w:spacing w:after="0" w:line="276" w:lineRule="auto"/>
        <w:jc w:val="center"/>
        <w:rPr>
          <w:rFonts w:ascii="Times New Roman" w:eastAsia="Batang" w:hAnsi="Times New Roman" w:cs="Times New Roman"/>
          <w:b/>
          <w:iCs/>
          <w:kern w:val="0"/>
          <w:sz w:val="24"/>
          <w:szCs w:val="24"/>
          <w:lang w:eastAsia="ru-RU"/>
          <w14:ligatures w14:val="none"/>
        </w:rPr>
      </w:pPr>
      <w:r>
        <w:rPr>
          <w:rFonts w:ascii="Times New Roman" w:eastAsia="Batang" w:hAnsi="Times New Roman" w:cs="Times New Roman"/>
          <w:b/>
          <w:iCs/>
          <w:kern w:val="0"/>
          <w:sz w:val="24"/>
          <w:szCs w:val="24"/>
          <w:lang w:eastAsia="ru-RU"/>
          <w14:ligatures w14:val="none"/>
        </w:rPr>
        <w:t>«</w:t>
      </w:r>
      <w:r w:rsidR="003E65C7" w:rsidRPr="003E65C7">
        <w:rPr>
          <w:rFonts w:ascii="Times New Roman" w:eastAsia="Batang" w:hAnsi="Times New Roman" w:cs="Times New Roman"/>
          <w:b/>
          <w:iCs/>
          <w:kern w:val="0"/>
          <w:sz w:val="24"/>
          <w:szCs w:val="24"/>
          <w:lang w:eastAsia="ru-RU"/>
          <w14:ligatures w14:val="none"/>
        </w:rPr>
        <w:t xml:space="preserve">СГ.01 </w:t>
      </w:r>
      <w:r w:rsidR="00C2740C" w:rsidRPr="003E65C7">
        <w:rPr>
          <w:rFonts w:ascii="Times New Roman" w:eastAsia="Batang" w:hAnsi="Times New Roman" w:cs="Times New Roman"/>
          <w:b/>
          <w:iCs/>
          <w:kern w:val="0"/>
          <w:sz w:val="24"/>
          <w:szCs w:val="24"/>
          <w:lang w:eastAsia="ru-RU"/>
          <w14:ligatures w14:val="none"/>
        </w:rPr>
        <w:t>ИСТОРИЯ РОССИИ</w:t>
      </w:r>
      <w:r>
        <w:rPr>
          <w:rFonts w:ascii="Times New Roman" w:eastAsia="Batang" w:hAnsi="Times New Roman" w:cs="Times New Roman"/>
          <w:b/>
          <w:iCs/>
          <w:kern w:val="0"/>
          <w:sz w:val="24"/>
          <w:szCs w:val="24"/>
          <w:lang w:eastAsia="ru-RU"/>
          <w14:ligatures w14:val="none"/>
        </w:rPr>
        <w:t>»</w:t>
      </w:r>
    </w:p>
    <w:p w14:paraId="0569A060"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403A3E25"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156EDEEC"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596AB02A"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6CF53071"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1550628E"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47E18CAB"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32DE66F8"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192112AF"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24D68E34" w14:textId="77777777" w:rsidR="003E65C7" w:rsidRPr="003E65C7" w:rsidRDefault="003E65C7" w:rsidP="003E65C7">
      <w:pPr>
        <w:spacing w:after="200" w:line="276" w:lineRule="auto"/>
        <w:jc w:val="center"/>
        <w:rPr>
          <w:rFonts w:ascii="Times New Roman" w:eastAsia="Batang" w:hAnsi="Times New Roman" w:cs="Times New Roman"/>
          <w:b/>
          <w:iCs/>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2023 год</w:t>
      </w:r>
    </w:p>
    <w:p w14:paraId="561A376F" w14:textId="77777777" w:rsidR="003E65C7" w:rsidRPr="003E65C7" w:rsidRDefault="003E65C7" w:rsidP="003E65C7">
      <w:pPr>
        <w:spacing w:after="0" w:line="276" w:lineRule="auto"/>
        <w:rPr>
          <w:rFonts w:ascii="Times New Roman" w:eastAsia="Batang" w:hAnsi="Times New Roman" w:cs="Times New Roman"/>
          <w:b/>
          <w:i/>
          <w:kern w:val="0"/>
          <w:sz w:val="24"/>
          <w:szCs w:val="24"/>
          <w:lang w:eastAsia="ru-RU"/>
          <w14:ligatures w14:val="none"/>
        </w:rPr>
        <w:sectPr w:rsidR="003E65C7" w:rsidRPr="003E65C7" w:rsidSect="00965901">
          <w:footerReference w:type="default" r:id="rId8"/>
          <w:pgSz w:w="11907" w:h="16840"/>
          <w:pgMar w:top="1134" w:right="851" w:bottom="992" w:left="1418" w:header="709" w:footer="709" w:gutter="0"/>
          <w:cols w:space="720"/>
          <w:titlePg/>
          <w:docGrid w:linePitch="299"/>
        </w:sectPr>
      </w:pPr>
    </w:p>
    <w:p w14:paraId="46CD6F4C" w14:textId="77777777" w:rsidR="003E65C7" w:rsidRPr="00C2740C" w:rsidRDefault="003E65C7" w:rsidP="003E65C7">
      <w:pPr>
        <w:spacing w:after="200" w:line="276" w:lineRule="auto"/>
        <w:jc w:val="center"/>
        <w:rPr>
          <w:rFonts w:ascii="Times New Roman" w:eastAsia="Batang" w:hAnsi="Times New Roman" w:cs="Times New Roman"/>
          <w:b/>
          <w:iCs/>
          <w:kern w:val="0"/>
          <w:sz w:val="24"/>
          <w:szCs w:val="24"/>
          <w:lang w:eastAsia="ru-RU"/>
          <w14:ligatures w14:val="none"/>
        </w:rPr>
      </w:pPr>
      <w:r w:rsidRPr="00C2740C">
        <w:rPr>
          <w:rFonts w:ascii="Times New Roman" w:eastAsia="Batang" w:hAnsi="Times New Roman" w:cs="Times New Roman"/>
          <w:b/>
          <w:iCs/>
          <w:kern w:val="0"/>
          <w:sz w:val="24"/>
          <w:szCs w:val="24"/>
          <w:lang w:eastAsia="ru-RU"/>
          <w14:ligatures w14:val="none"/>
        </w:rPr>
        <w:lastRenderedPageBreak/>
        <w:t>СОДЕРЖАНИЕ</w:t>
      </w:r>
      <w:r w:rsidRPr="00C2740C">
        <w:rPr>
          <w:rFonts w:ascii="Times New Roman" w:eastAsia="Batang" w:hAnsi="Times New Roman" w:cs="Times New Roman"/>
          <w:b/>
          <w:iCs/>
          <w:kern w:val="0"/>
          <w:sz w:val="28"/>
          <w:szCs w:val="28"/>
          <w:lang w:eastAsia="ru-RU"/>
          <w14:ligatures w14:val="none"/>
        </w:rPr>
        <w:t xml:space="preserve"> </w:t>
      </w:r>
    </w:p>
    <w:p w14:paraId="52338582" w14:textId="77777777" w:rsidR="003E65C7" w:rsidRPr="003E65C7" w:rsidRDefault="003E65C7" w:rsidP="003E65C7">
      <w:pPr>
        <w:spacing w:after="200" w:line="276" w:lineRule="auto"/>
        <w:rPr>
          <w:rFonts w:ascii="Times New Roman" w:eastAsia="Batang" w:hAnsi="Times New Roman" w:cs="Times New Roman"/>
          <w:b/>
          <w:i/>
          <w:kern w:val="0"/>
          <w:sz w:val="24"/>
          <w:szCs w:val="24"/>
          <w:lang w:eastAsia="ru-RU"/>
          <w14:ligatures w14:val="none"/>
        </w:rPr>
      </w:pPr>
    </w:p>
    <w:tbl>
      <w:tblPr>
        <w:tblW w:w="0" w:type="auto"/>
        <w:tblLook w:val="01E0" w:firstRow="1" w:lastRow="1" w:firstColumn="1" w:lastColumn="1" w:noHBand="0" w:noVBand="0"/>
      </w:tblPr>
      <w:tblGrid>
        <w:gridCol w:w="7501"/>
        <w:gridCol w:w="1854"/>
      </w:tblGrid>
      <w:tr w:rsidR="003E65C7" w:rsidRPr="003E65C7" w14:paraId="4B4C283E" w14:textId="77777777" w:rsidTr="00F74B5D">
        <w:tc>
          <w:tcPr>
            <w:tcW w:w="7501" w:type="dxa"/>
          </w:tcPr>
          <w:p w14:paraId="1D95B055" w14:textId="187E0628" w:rsidR="003E65C7" w:rsidRPr="003E65C7" w:rsidRDefault="003E65C7" w:rsidP="003E65C7">
            <w:pPr>
              <w:numPr>
                <w:ilvl w:val="0"/>
                <w:numId w:val="1"/>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3E65C7">
              <w:rPr>
                <w:rFonts w:ascii="Times New Roman" w:eastAsia="Batang" w:hAnsi="Times New Roman" w:cs="Times New Roman"/>
                <w:b/>
                <w:kern w:val="0"/>
                <w:sz w:val="24"/>
                <w:szCs w:val="24"/>
                <w:lang w:eastAsia="ru-RU"/>
                <w14:ligatures w14:val="none"/>
              </w:rPr>
              <w:t>УЧЕБНОЙ ДИСЦИПЛИНЫ</w:t>
            </w:r>
          </w:p>
        </w:tc>
        <w:tc>
          <w:tcPr>
            <w:tcW w:w="1854" w:type="dxa"/>
          </w:tcPr>
          <w:p w14:paraId="129A7A22" w14:textId="2EADF026" w:rsidR="003E65C7" w:rsidRPr="003E65C7" w:rsidRDefault="003E65C7" w:rsidP="008F51CE">
            <w:pPr>
              <w:spacing w:after="200" w:line="276" w:lineRule="auto"/>
              <w:rPr>
                <w:rFonts w:ascii="Times New Roman" w:eastAsia="Batang" w:hAnsi="Times New Roman" w:cs="Times New Roman"/>
                <w:b/>
                <w:kern w:val="0"/>
                <w:sz w:val="24"/>
                <w:szCs w:val="24"/>
                <w:lang w:eastAsia="ru-RU"/>
                <w14:ligatures w14:val="none"/>
              </w:rPr>
            </w:pPr>
          </w:p>
        </w:tc>
      </w:tr>
      <w:tr w:rsidR="003E65C7" w:rsidRPr="003E65C7" w14:paraId="1622FCEE" w14:textId="77777777" w:rsidTr="00F74B5D">
        <w:tc>
          <w:tcPr>
            <w:tcW w:w="7501" w:type="dxa"/>
          </w:tcPr>
          <w:p w14:paraId="43B0ADB6" w14:textId="77777777" w:rsidR="003E65C7" w:rsidRPr="003E65C7" w:rsidRDefault="003E65C7" w:rsidP="003E65C7">
            <w:pPr>
              <w:numPr>
                <w:ilvl w:val="0"/>
                <w:numId w:val="1"/>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СТРУКТУРА И СОДЕРЖАНИЕ УЧЕБНОЙ ДИСЦИПЛИНЫ</w:t>
            </w:r>
          </w:p>
        </w:tc>
        <w:tc>
          <w:tcPr>
            <w:tcW w:w="1854" w:type="dxa"/>
          </w:tcPr>
          <w:p w14:paraId="6C04FB20" w14:textId="61E2A8AF" w:rsidR="003E65C7" w:rsidRPr="003E65C7" w:rsidRDefault="003E65C7" w:rsidP="003E65C7">
            <w:pPr>
              <w:spacing w:after="200" w:line="276" w:lineRule="auto"/>
              <w:jc w:val="center"/>
              <w:rPr>
                <w:rFonts w:ascii="Times New Roman" w:eastAsia="Batang" w:hAnsi="Times New Roman" w:cs="Times New Roman"/>
                <w:b/>
                <w:kern w:val="0"/>
                <w:sz w:val="24"/>
                <w:szCs w:val="24"/>
                <w:lang w:eastAsia="ru-RU"/>
                <w14:ligatures w14:val="none"/>
              </w:rPr>
            </w:pPr>
          </w:p>
        </w:tc>
      </w:tr>
      <w:tr w:rsidR="003E65C7" w:rsidRPr="003E65C7" w14:paraId="102CF150" w14:textId="77777777" w:rsidTr="00F74B5D">
        <w:tc>
          <w:tcPr>
            <w:tcW w:w="7501" w:type="dxa"/>
          </w:tcPr>
          <w:p w14:paraId="574DE524" w14:textId="77777777" w:rsidR="003E65C7" w:rsidRPr="003E65C7" w:rsidRDefault="003E65C7" w:rsidP="003E65C7">
            <w:pPr>
              <w:numPr>
                <w:ilvl w:val="0"/>
                <w:numId w:val="1"/>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УСЛОВИЯ РЕАЛИЗАЦИИ УЧЕБНОЙ ДИСЦИПЛИНЫ</w:t>
            </w:r>
          </w:p>
        </w:tc>
        <w:tc>
          <w:tcPr>
            <w:tcW w:w="1854" w:type="dxa"/>
          </w:tcPr>
          <w:p w14:paraId="625C7622" w14:textId="52E70C16" w:rsidR="003E65C7" w:rsidRPr="003E65C7" w:rsidRDefault="003E65C7" w:rsidP="008F51CE">
            <w:pPr>
              <w:spacing w:after="200" w:line="276" w:lineRule="auto"/>
              <w:rPr>
                <w:rFonts w:ascii="Times New Roman" w:eastAsia="Batang" w:hAnsi="Times New Roman" w:cs="Times New Roman"/>
                <w:b/>
                <w:kern w:val="0"/>
                <w:sz w:val="24"/>
                <w:szCs w:val="24"/>
                <w:lang w:eastAsia="ru-RU"/>
                <w14:ligatures w14:val="none"/>
              </w:rPr>
            </w:pPr>
          </w:p>
        </w:tc>
      </w:tr>
      <w:tr w:rsidR="003E65C7" w:rsidRPr="003E65C7" w14:paraId="0501D6CD" w14:textId="77777777" w:rsidTr="00F74B5D">
        <w:tc>
          <w:tcPr>
            <w:tcW w:w="7501" w:type="dxa"/>
          </w:tcPr>
          <w:p w14:paraId="27324050" w14:textId="77777777" w:rsidR="003E65C7" w:rsidRPr="003E65C7" w:rsidRDefault="003E65C7" w:rsidP="003E65C7">
            <w:pPr>
              <w:numPr>
                <w:ilvl w:val="0"/>
                <w:numId w:val="1"/>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КОНТРОЛЬ И ОЦЕНКА РЕЗУЛЬТАТОВ ОСВОЕНИЯ УЧЕБНОЙ ДИСЦИПЛИНЫ</w:t>
            </w:r>
          </w:p>
          <w:p w14:paraId="4DDA0405" w14:textId="77777777" w:rsidR="003E65C7" w:rsidRPr="003E65C7" w:rsidRDefault="003E65C7" w:rsidP="003E65C7">
            <w:pPr>
              <w:suppressAutoHyphens/>
              <w:spacing w:after="200" w:line="276" w:lineRule="auto"/>
              <w:rPr>
                <w:rFonts w:ascii="Times New Roman" w:eastAsia="Batang" w:hAnsi="Times New Roman" w:cs="Times New Roman"/>
                <w:b/>
                <w:kern w:val="0"/>
                <w:sz w:val="24"/>
                <w:szCs w:val="24"/>
                <w:lang w:eastAsia="ru-RU"/>
                <w14:ligatures w14:val="none"/>
              </w:rPr>
            </w:pPr>
          </w:p>
        </w:tc>
        <w:tc>
          <w:tcPr>
            <w:tcW w:w="1854" w:type="dxa"/>
          </w:tcPr>
          <w:p w14:paraId="3FD90E2E" w14:textId="761A0B0C" w:rsidR="003E65C7" w:rsidRPr="003E65C7" w:rsidRDefault="003E65C7" w:rsidP="003E65C7">
            <w:pPr>
              <w:spacing w:after="200" w:line="276" w:lineRule="auto"/>
              <w:jc w:val="center"/>
              <w:rPr>
                <w:rFonts w:ascii="Times New Roman" w:eastAsia="Batang" w:hAnsi="Times New Roman" w:cs="Times New Roman"/>
                <w:b/>
                <w:kern w:val="0"/>
                <w:sz w:val="24"/>
                <w:szCs w:val="24"/>
                <w:lang w:eastAsia="ru-RU"/>
                <w14:ligatures w14:val="none"/>
              </w:rPr>
            </w:pPr>
          </w:p>
        </w:tc>
      </w:tr>
    </w:tbl>
    <w:p w14:paraId="329A3304" w14:textId="771D38F7" w:rsidR="003E65C7" w:rsidRPr="003E65C7" w:rsidRDefault="003E65C7" w:rsidP="003E65C7">
      <w:pPr>
        <w:numPr>
          <w:ilvl w:val="0"/>
          <w:numId w:val="2"/>
        </w:numPr>
        <w:suppressAutoHyphens/>
        <w:spacing w:after="0" w:line="276" w:lineRule="auto"/>
        <w:jc w:val="center"/>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i/>
          <w:kern w:val="0"/>
          <w:u w:val="single"/>
          <w:lang w:eastAsia="ru-RU"/>
          <w14:ligatures w14:val="none"/>
        </w:rPr>
        <w:br w:type="page"/>
      </w:r>
      <w:r w:rsidRPr="003E65C7">
        <w:rPr>
          <w:rFonts w:ascii="Times New Roman" w:eastAsia="Batang" w:hAnsi="Times New Roman" w:cs="Times New Roman"/>
          <w:b/>
          <w:kern w:val="0"/>
          <w:sz w:val="24"/>
          <w:szCs w:val="24"/>
          <w:lang w:eastAsia="ru-RU"/>
          <w14:ligatures w14:val="none"/>
        </w:rPr>
        <w:lastRenderedPageBreak/>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3E65C7">
        <w:rPr>
          <w:rFonts w:ascii="Times New Roman" w:eastAsia="Batang" w:hAnsi="Times New Roman" w:cs="Times New Roman"/>
          <w:b/>
          <w:kern w:val="0"/>
          <w:sz w:val="24"/>
          <w:szCs w:val="24"/>
          <w:lang w:eastAsia="ru-RU"/>
          <w14:ligatures w14:val="none"/>
        </w:rPr>
        <w:t>УЧЕБНОЙ ДИСЦИПЛИНЫ</w:t>
      </w:r>
    </w:p>
    <w:p w14:paraId="60A3F14D" w14:textId="3C7ED08A" w:rsidR="003E65C7" w:rsidRPr="003E65C7" w:rsidRDefault="003E65C7" w:rsidP="003E65C7">
      <w:pPr>
        <w:spacing w:after="0" w:line="276" w:lineRule="auto"/>
        <w:jc w:val="center"/>
        <w:rPr>
          <w:rFonts w:ascii="Times New Roman" w:eastAsia="Batang" w:hAnsi="Times New Roman" w:cs="Times New Roman"/>
          <w:b/>
          <w:iCs/>
          <w:kern w:val="0"/>
          <w:sz w:val="24"/>
          <w:szCs w:val="24"/>
          <w:lang w:eastAsia="ru-RU"/>
          <w14:ligatures w14:val="none"/>
        </w:rPr>
      </w:pPr>
      <w:r w:rsidRPr="003E65C7">
        <w:rPr>
          <w:rFonts w:ascii="Times New Roman" w:eastAsia="Batang" w:hAnsi="Times New Roman" w:cs="Times New Roman"/>
          <w:b/>
          <w:iCs/>
          <w:kern w:val="0"/>
          <w:sz w:val="24"/>
          <w:szCs w:val="24"/>
          <w:lang w:eastAsia="ru-RU"/>
          <w14:ligatures w14:val="none"/>
        </w:rPr>
        <w:t>«СГ</w:t>
      </w:r>
      <w:r w:rsidRPr="003E65C7">
        <w:rPr>
          <w:rFonts w:ascii="Times New Roman" w:eastAsia="Batang" w:hAnsi="Times New Roman" w:cs="Times New Roman"/>
          <w:b/>
          <w:bCs/>
          <w:iCs/>
          <w:kern w:val="0"/>
          <w:sz w:val="24"/>
          <w:szCs w:val="24"/>
          <w:lang w:eastAsia="ru-RU"/>
          <w14:ligatures w14:val="none"/>
        </w:rPr>
        <w:t xml:space="preserve">.01 </w:t>
      </w:r>
      <w:r w:rsidR="00C2740C" w:rsidRPr="003E65C7">
        <w:rPr>
          <w:rFonts w:ascii="Times New Roman" w:eastAsia="Batang" w:hAnsi="Times New Roman" w:cs="Times New Roman"/>
          <w:b/>
          <w:bCs/>
          <w:iCs/>
          <w:kern w:val="0"/>
          <w:sz w:val="24"/>
          <w:szCs w:val="24"/>
          <w:lang w:eastAsia="ru-RU"/>
          <w14:ligatures w14:val="none"/>
        </w:rPr>
        <w:t>ИСТОРИЯ РОССИИ</w:t>
      </w:r>
      <w:r w:rsidRPr="003E65C7">
        <w:rPr>
          <w:rFonts w:ascii="Times New Roman" w:eastAsia="Batang" w:hAnsi="Times New Roman" w:cs="Times New Roman"/>
          <w:b/>
          <w:iCs/>
          <w:kern w:val="0"/>
          <w:sz w:val="24"/>
          <w:szCs w:val="24"/>
          <w:lang w:eastAsia="ru-RU"/>
          <w14:ligatures w14:val="none"/>
        </w:rPr>
        <w:t>»</w:t>
      </w:r>
    </w:p>
    <w:p w14:paraId="0C6CF071" w14:textId="77777777" w:rsidR="003E65C7" w:rsidRPr="003E65C7" w:rsidRDefault="003E65C7" w:rsidP="003E65C7">
      <w:pPr>
        <w:spacing w:after="0" w:line="276" w:lineRule="auto"/>
        <w:ind w:firstLine="709"/>
        <w:jc w:val="center"/>
        <w:rPr>
          <w:rFonts w:ascii="Times New Roman" w:eastAsia="Batang" w:hAnsi="Times New Roman" w:cs="Times New Roman"/>
          <w:kern w:val="0"/>
          <w:sz w:val="24"/>
          <w:szCs w:val="24"/>
          <w:vertAlign w:val="superscript"/>
          <w:lang w:eastAsia="ru-RU"/>
          <w14:ligatures w14:val="none"/>
        </w:rPr>
      </w:pPr>
    </w:p>
    <w:p w14:paraId="4A50CDE1" w14:textId="77777777" w:rsidR="003E65C7" w:rsidRPr="003E65C7" w:rsidRDefault="003E65C7" w:rsidP="003E6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18F71EBC" w14:textId="77777777" w:rsidR="003E65C7" w:rsidRPr="003E65C7" w:rsidRDefault="003E65C7" w:rsidP="00C2740C">
      <w:pPr>
        <w:spacing w:after="0" w:line="276" w:lineRule="auto"/>
        <w:ind w:firstLine="708"/>
        <w:jc w:val="both"/>
        <w:rPr>
          <w:rFonts w:ascii="Times New Roman" w:eastAsia="Batang" w:hAnsi="Times New Roman" w:cs="Times New Roman"/>
          <w:kern w:val="0"/>
          <w:sz w:val="24"/>
          <w:szCs w:val="24"/>
          <w:lang w:eastAsia="ru-RU"/>
          <w14:ligatures w14:val="none"/>
        </w:rPr>
      </w:pPr>
      <w:r w:rsidRPr="003E65C7">
        <w:rPr>
          <w:rFonts w:ascii="Times New Roman" w:eastAsia="Batang" w:hAnsi="Times New Roman" w:cs="Times New Roman"/>
          <w:kern w:val="0"/>
          <w:sz w:val="24"/>
          <w:szCs w:val="24"/>
          <w:lang w:eastAsia="ru-RU"/>
          <w14:ligatures w14:val="none"/>
        </w:rPr>
        <w:t xml:space="preserve">Учебная дисциплина СГ.01 </w:t>
      </w:r>
      <w:r w:rsidRPr="003E65C7">
        <w:rPr>
          <w:rFonts w:ascii="Times New Roman" w:eastAsia="Batang" w:hAnsi="Times New Roman" w:cs="Times New Roman"/>
          <w:bCs/>
          <w:iCs/>
          <w:kern w:val="0"/>
          <w:sz w:val="24"/>
          <w:szCs w:val="24"/>
          <w:lang w:eastAsia="ru-RU"/>
          <w14:ligatures w14:val="none"/>
        </w:rPr>
        <w:t xml:space="preserve">История России </w:t>
      </w:r>
      <w:r w:rsidRPr="003E65C7">
        <w:rPr>
          <w:rFonts w:ascii="Times New Roman" w:eastAsia="Batang" w:hAnsi="Times New Roman" w:cs="Times New Roman"/>
          <w:kern w:val="0"/>
          <w:sz w:val="24"/>
          <w:szCs w:val="24"/>
          <w:lang w:eastAsia="ru-RU"/>
          <w14:ligatures w14:val="none"/>
        </w:rPr>
        <w:t>является обязательной частью социально-гуманитарного цикла</w:t>
      </w:r>
      <w:r w:rsidRPr="003E65C7">
        <w:rPr>
          <w:rFonts w:ascii="Times New Roman" w:eastAsia="Batang" w:hAnsi="Times New Roman" w:cs="Times New Roman"/>
          <w:b/>
          <w:bCs/>
          <w:kern w:val="0"/>
          <w:sz w:val="24"/>
          <w:szCs w:val="24"/>
          <w:lang w:eastAsia="ru-RU"/>
          <w14:ligatures w14:val="none"/>
        </w:rPr>
        <w:t xml:space="preserve"> </w:t>
      </w:r>
      <w:r w:rsidRPr="003E65C7">
        <w:rPr>
          <w:rFonts w:ascii="Times New Roman" w:eastAsia="Batang" w:hAnsi="Times New Roman" w:cs="Times New Roman"/>
          <w:kern w:val="0"/>
          <w:sz w:val="24"/>
          <w:szCs w:val="24"/>
          <w:lang w:eastAsia="ru-RU"/>
          <w14:ligatures w14:val="none"/>
        </w:rPr>
        <w:t>ПОП-П в соответствии с ФГОС СПО по специальности 20.02.03</w:t>
      </w:r>
      <w:r w:rsidRPr="003E65C7">
        <w:rPr>
          <w:rFonts w:ascii="Segoe UI" w:eastAsia="Batang" w:hAnsi="Segoe UI" w:cs="Batang"/>
          <w:kern w:val="0"/>
          <w:lang w:eastAsia="ru-RU"/>
          <w14:ligatures w14:val="none"/>
        </w:rPr>
        <w:t xml:space="preserve"> </w:t>
      </w:r>
      <w:r w:rsidRPr="003E65C7">
        <w:rPr>
          <w:rFonts w:ascii="Times New Roman" w:eastAsia="Batang" w:hAnsi="Times New Roman" w:cs="Times New Roman"/>
          <w:kern w:val="0"/>
          <w:sz w:val="24"/>
          <w:szCs w:val="24"/>
          <w:lang w:eastAsia="ru-RU"/>
          <w14:ligatures w14:val="none"/>
        </w:rPr>
        <w:t>Природоохранное обустройство территорий.</w:t>
      </w:r>
    </w:p>
    <w:p w14:paraId="5B62DEA6" w14:textId="0289CAC1" w:rsidR="003E65C7" w:rsidRPr="003E65C7" w:rsidRDefault="003E65C7" w:rsidP="00C2740C">
      <w:pPr>
        <w:spacing w:after="0" w:line="276" w:lineRule="auto"/>
        <w:ind w:firstLine="708"/>
        <w:jc w:val="both"/>
        <w:rPr>
          <w:rFonts w:ascii="Times New Roman" w:eastAsia="Batang" w:hAnsi="Times New Roman" w:cs="Times New Roman"/>
          <w:kern w:val="0"/>
          <w:sz w:val="24"/>
          <w:szCs w:val="24"/>
          <w:lang w:eastAsia="ru-RU"/>
          <w14:ligatures w14:val="none"/>
        </w:rPr>
      </w:pPr>
      <w:r w:rsidRPr="003E65C7">
        <w:rPr>
          <w:rFonts w:ascii="Times New Roman" w:eastAsia="Batang" w:hAnsi="Times New Roman" w:cs="Times New Roman"/>
          <w:kern w:val="0"/>
          <w:sz w:val="24"/>
          <w:szCs w:val="24"/>
          <w:lang w:eastAsia="ru-RU"/>
          <w14:ligatures w14:val="none"/>
        </w:rPr>
        <w:t xml:space="preserve">Особое значение дисциплина имеет при формировании и развитии </w:t>
      </w:r>
      <w:r w:rsidRPr="003E65C7">
        <w:rPr>
          <w:rFonts w:ascii="Times New Roman" w:eastAsia="Batang" w:hAnsi="Times New Roman" w:cs="Times New Roman"/>
          <w:iCs/>
          <w:kern w:val="0"/>
          <w:sz w:val="24"/>
          <w:szCs w:val="24"/>
          <w:lang w:eastAsia="ru-RU"/>
          <w14:ligatures w14:val="none"/>
        </w:rPr>
        <w:t>ОК 01, ОК 02,</w:t>
      </w:r>
      <w:r w:rsidR="00A57760">
        <w:rPr>
          <w:rFonts w:ascii="Times New Roman" w:eastAsia="Batang" w:hAnsi="Times New Roman" w:cs="Times New Roman"/>
          <w:iCs/>
          <w:kern w:val="0"/>
          <w:sz w:val="24"/>
          <w:szCs w:val="24"/>
          <w:lang w:eastAsia="ru-RU"/>
          <w14:ligatures w14:val="none"/>
        </w:rPr>
        <w:t xml:space="preserve"> </w:t>
      </w:r>
      <w:r w:rsidRPr="003E65C7">
        <w:rPr>
          <w:rFonts w:ascii="Times New Roman" w:eastAsia="Batang" w:hAnsi="Times New Roman" w:cs="Times New Roman"/>
          <w:iCs/>
          <w:kern w:val="0"/>
          <w:sz w:val="24"/>
          <w:szCs w:val="24"/>
          <w:lang w:eastAsia="ru-RU"/>
          <w14:ligatures w14:val="none"/>
        </w:rPr>
        <w:t xml:space="preserve">ОК </w:t>
      </w:r>
      <w:proofErr w:type="gramStart"/>
      <w:r w:rsidRPr="003E65C7">
        <w:rPr>
          <w:rFonts w:ascii="Times New Roman" w:eastAsia="Batang" w:hAnsi="Times New Roman" w:cs="Times New Roman"/>
          <w:iCs/>
          <w:kern w:val="0"/>
          <w:sz w:val="24"/>
          <w:szCs w:val="24"/>
          <w:lang w:eastAsia="ru-RU"/>
          <w14:ligatures w14:val="none"/>
        </w:rPr>
        <w:t>05 .</w:t>
      </w:r>
      <w:proofErr w:type="gramEnd"/>
    </w:p>
    <w:p w14:paraId="7B0463A9" w14:textId="77777777" w:rsidR="003E65C7" w:rsidRPr="003E65C7" w:rsidRDefault="003E65C7" w:rsidP="003E65C7">
      <w:pPr>
        <w:spacing w:after="0" w:line="276" w:lineRule="auto"/>
        <w:ind w:firstLine="709"/>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1.2. Цель и планируемые результаты освоения дисциплины:</w:t>
      </w:r>
    </w:p>
    <w:p w14:paraId="72705708" w14:textId="77777777" w:rsidR="003E65C7" w:rsidRPr="003E65C7" w:rsidRDefault="003E65C7" w:rsidP="003E65C7">
      <w:pPr>
        <w:suppressAutoHyphens/>
        <w:spacing w:after="0" w:line="240" w:lineRule="auto"/>
        <w:ind w:firstLine="709"/>
        <w:jc w:val="both"/>
        <w:rPr>
          <w:rFonts w:ascii="Times New Roman" w:eastAsia="Batang" w:hAnsi="Times New Roman" w:cs="Times New Roman"/>
          <w:kern w:val="0"/>
          <w:sz w:val="24"/>
          <w:szCs w:val="24"/>
          <w14:ligatures w14:val="none"/>
        </w:rPr>
      </w:pPr>
      <w:r w:rsidRPr="003E65C7">
        <w:rPr>
          <w:rFonts w:ascii="Times New Roman" w:eastAsia="Batang" w:hAnsi="Times New Roman" w:cs="Times New Roman"/>
          <w:kern w:val="0"/>
          <w:sz w:val="24"/>
          <w:szCs w:val="24"/>
          <w:lang w:eastAsia="ru-RU"/>
          <w14:ligatures w14:val="none"/>
        </w:rPr>
        <w:t xml:space="preserve">В рамках программы учебной дисциплины обучающимися осваиваются умения </w:t>
      </w:r>
      <w:r w:rsidRPr="003E65C7">
        <w:rPr>
          <w:rFonts w:ascii="Times New Roman" w:eastAsia="Batang" w:hAnsi="Times New Roman" w:cs="Times New Roman"/>
          <w:kern w:val="0"/>
          <w:sz w:val="24"/>
          <w:szCs w:val="24"/>
          <w:lang w:eastAsia="ru-RU"/>
          <w14:ligatures w14:val="none"/>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976"/>
        <w:gridCol w:w="5387"/>
      </w:tblGrid>
      <w:tr w:rsidR="00C2740C" w:rsidRPr="00C2740C" w14:paraId="5918DBEC" w14:textId="77777777" w:rsidTr="00120E51">
        <w:trPr>
          <w:trHeight w:val="649"/>
        </w:trPr>
        <w:tc>
          <w:tcPr>
            <w:tcW w:w="1101" w:type="dxa"/>
            <w:hideMark/>
          </w:tcPr>
          <w:p w14:paraId="66FE451D" w14:textId="77777777" w:rsidR="00C2740C" w:rsidRPr="00C2740C" w:rsidRDefault="00C2740C" w:rsidP="00C2740C">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C2740C">
              <w:rPr>
                <w:rFonts w:ascii="Times New Roman" w:eastAsia="Times New Roman" w:hAnsi="Times New Roman" w:cs="Times New Roman"/>
                <w:b/>
                <w:bCs/>
                <w:kern w:val="0"/>
                <w:sz w:val="24"/>
                <w:szCs w:val="24"/>
                <w:lang w:eastAsia="ru-RU"/>
                <w14:ligatures w14:val="none"/>
              </w:rPr>
              <w:t xml:space="preserve">Код </w:t>
            </w:r>
          </w:p>
          <w:p w14:paraId="43AE54E8" w14:textId="77777777" w:rsidR="00C2740C" w:rsidRPr="00C2740C" w:rsidRDefault="00C2740C" w:rsidP="00C2740C">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C2740C">
              <w:rPr>
                <w:rFonts w:ascii="Times New Roman" w:eastAsia="Times New Roman" w:hAnsi="Times New Roman" w:cs="Times New Roman"/>
                <w:b/>
                <w:bCs/>
                <w:kern w:val="0"/>
                <w:sz w:val="24"/>
                <w:szCs w:val="24"/>
                <w:lang w:eastAsia="ru-RU"/>
                <w14:ligatures w14:val="none"/>
              </w:rPr>
              <w:t>ПК, ОК</w:t>
            </w:r>
          </w:p>
        </w:tc>
        <w:tc>
          <w:tcPr>
            <w:tcW w:w="2976" w:type="dxa"/>
            <w:hideMark/>
          </w:tcPr>
          <w:p w14:paraId="11FC2D4A" w14:textId="77777777" w:rsidR="00C2740C" w:rsidRPr="00C2740C" w:rsidRDefault="00C2740C" w:rsidP="00C2740C">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C2740C">
              <w:rPr>
                <w:rFonts w:ascii="Times New Roman" w:eastAsia="Times New Roman" w:hAnsi="Times New Roman" w:cs="Times New Roman"/>
                <w:b/>
                <w:bCs/>
                <w:kern w:val="0"/>
                <w:sz w:val="24"/>
                <w:szCs w:val="24"/>
                <w:lang w:eastAsia="ru-RU"/>
                <w14:ligatures w14:val="none"/>
              </w:rPr>
              <w:t>Умения</w:t>
            </w:r>
          </w:p>
        </w:tc>
        <w:tc>
          <w:tcPr>
            <w:tcW w:w="5387" w:type="dxa"/>
            <w:hideMark/>
          </w:tcPr>
          <w:p w14:paraId="12621DAB" w14:textId="77777777" w:rsidR="00C2740C" w:rsidRPr="00C2740C" w:rsidRDefault="00C2740C" w:rsidP="00C2740C">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C2740C">
              <w:rPr>
                <w:rFonts w:ascii="Times New Roman" w:eastAsia="Times New Roman" w:hAnsi="Times New Roman" w:cs="Times New Roman"/>
                <w:b/>
                <w:bCs/>
                <w:kern w:val="0"/>
                <w:sz w:val="24"/>
                <w:szCs w:val="24"/>
                <w:lang w:eastAsia="ru-RU"/>
                <w14:ligatures w14:val="none"/>
              </w:rPr>
              <w:t>Знания</w:t>
            </w:r>
          </w:p>
        </w:tc>
      </w:tr>
      <w:tr w:rsidR="00C2740C" w:rsidRPr="00C2740C" w14:paraId="2AF926D3" w14:textId="77777777" w:rsidTr="00120E51">
        <w:trPr>
          <w:trHeight w:val="212"/>
        </w:trPr>
        <w:tc>
          <w:tcPr>
            <w:tcW w:w="1101" w:type="dxa"/>
          </w:tcPr>
          <w:p w14:paraId="29B9CC6B" w14:textId="77777777" w:rsidR="00C2740C" w:rsidRPr="00C2740C" w:rsidRDefault="00C2740C" w:rsidP="00C2740C">
            <w:pPr>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xml:space="preserve">ОК 03, </w:t>
            </w:r>
          </w:p>
          <w:p w14:paraId="57E3FCFC" w14:textId="77777777" w:rsidR="00C2740C" w:rsidRPr="00C2740C" w:rsidRDefault="00C2740C" w:rsidP="00C2740C">
            <w:pPr>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xml:space="preserve">ОК 05, </w:t>
            </w:r>
          </w:p>
          <w:p w14:paraId="606D40C3" w14:textId="77777777" w:rsidR="00C2740C" w:rsidRPr="00C2740C" w:rsidRDefault="00C2740C" w:rsidP="00C2740C">
            <w:pPr>
              <w:suppressAutoHyphens/>
              <w:spacing w:after="0" w:line="240" w:lineRule="auto"/>
              <w:rPr>
                <w:rFonts w:ascii="Times New Roman" w:eastAsia="Times New Roman" w:hAnsi="Times New Roman" w:cs="Times New Roman"/>
                <w:i/>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ОК 06</w:t>
            </w:r>
          </w:p>
        </w:tc>
        <w:tc>
          <w:tcPr>
            <w:tcW w:w="2976" w:type="dxa"/>
          </w:tcPr>
          <w:p w14:paraId="5A5A6449" w14:textId="77777777" w:rsidR="00C2740C" w:rsidRPr="00C2740C" w:rsidRDefault="00C2740C" w:rsidP="00C2740C">
            <w:pPr>
              <w:tabs>
                <w:tab w:val="left" w:pos="289"/>
                <w:tab w:val="left" w:pos="431"/>
              </w:tabs>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ориентироваться в современной экономической, политической и культурной ситуации в России и мире;</w:t>
            </w:r>
          </w:p>
          <w:p w14:paraId="58C6307D" w14:textId="77777777" w:rsidR="00C2740C" w:rsidRPr="00C2740C" w:rsidRDefault="00C2740C" w:rsidP="00C2740C">
            <w:pPr>
              <w:suppressAutoHyphens/>
              <w:spacing w:after="0" w:line="240" w:lineRule="auto"/>
              <w:rPr>
                <w:rFonts w:ascii="Times New Roman" w:eastAsia="Times New Roman" w:hAnsi="Times New Roman" w:cs="Times New Roman"/>
                <w:i/>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выявлять взаимосвязь российских, региональных, мировых социально-экономических, политических и культурных проблем</w:t>
            </w:r>
          </w:p>
        </w:tc>
        <w:tc>
          <w:tcPr>
            <w:tcW w:w="5387" w:type="dxa"/>
          </w:tcPr>
          <w:p w14:paraId="463F21CC" w14:textId="77777777" w:rsidR="00C2740C" w:rsidRPr="00C2740C" w:rsidRDefault="00C2740C" w:rsidP="00C2740C">
            <w:pPr>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основные направления развития ключевых регионов мира на рубеже веков (XX и XXI вв.);</w:t>
            </w:r>
          </w:p>
          <w:p w14:paraId="7F0068A5" w14:textId="77777777" w:rsidR="00C2740C" w:rsidRPr="00C2740C" w:rsidRDefault="00C2740C" w:rsidP="00C2740C">
            <w:pPr>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сущность и причины локальных, региональных, межгосударственных конфликтов в конце XX – начале XXI в.;</w:t>
            </w:r>
          </w:p>
          <w:p w14:paraId="4DBB8477" w14:textId="77777777" w:rsidR="00C2740C" w:rsidRPr="00C2740C" w:rsidRDefault="00C2740C" w:rsidP="00C2740C">
            <w:pPr>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2DD5B341" w14:textId="77777777" w:rsidR="00C2740C" w:rsidRPr="00C2740C" w:rsidRDefault="00C2740C" w:rsidP="00C2740C">
            <w:pPr>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назначение ООН, НАТО, ЕС и других организаций и основные направления их деятельности;</w:t>
            </w:r>
          </w:p>
          <w:p w14:paraId="7A4A9F46" w14:textId="77777777" w:rsidR="00C2740C" w:rsidRPr="00C2740C" w:rsidRDefault="00C2740C" w:rsidP="00C2740C">
            <w:pPr>
              <w:suppressAutoHyphens/>
              <w:spacing w:after="0" w:line="240" w:lineRule="auto"/>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о роли науки, культуры и религии в сохранении и укреплении национальных и государственных традиций;</w:t>
            </w:r>
          </w:p>
          <w:p w14:paraId="1BCD3864" w14:textId="77777777" w:rsidR="00C2740C" w:rsidRPr="00C2740C" w:rsidRDefault="00C2740C" w:rsidP="00C2740C">
            <w:pPr>
              <w:suppressAutoHyphens/>
              <w:spacing w:after="0" w:line="240" w:lineRule="auto"/>
              <w:rPr>
                <w:rFonts w:ascii="Times New Roman" w:eastAsia="Times New Roman" w:hAnsi="Times New Roman" w:cs="Times New Roman"/>
                <w:i/>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 содержание и назначение важнейших правовых и законодательных актов мирового и регионального значения</w:t>
            </w:r>
          </w:p>
        </w:tc>
      </w:tr>
    </w:tbl>
    <w:p w14:paraId="5E97B84F" w14:textId="77777777" w:rsidR="003E65C7" w:rsidRPr="003E65C7" w:rsidRDefault="003E65C7" w:rsidP="003E65C7">
      <w:pPr>
        <w:suppressAutoHyphens/>
        <w:spacing w:after="240" w:line="240" w:lineRule="auto"/>
        <w:rPr>
          <w:rFonts w:ascii="Times New Roman" w:eastAsia="Batang" w:hAnsi="Times New Roman" w:cs="Times New Roman"/>
          <w:b/>
          <w:kern w:val="0"/>
          <w:sz w:val="24"/>
          <w:szCs w:val="24"/>
          <w:lang w:eastAsia="ru-RU"/>
          <w14:ligatures w14:val="none"/>
        </w:rPr>
      </w:pPr>
    </w:p>
    <w:p w14:paraId="7D86A9CE" w14:textId="77777777" w:rsidR="003E65C7" w:rsidRPr="003E65C7" w:rsidRDefault="003E65C7" w:rsidP="003E65C7">
      <w:pPr>
        <w:suppressAutoHyphens/>
        <w:spacing w:after="240" w:line="240" w:lineRule="auto"/>
        <w:jc w:val="center"/>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 СТРУКТУРА И СОДЕРЖАНИЕ УЧЕБНОЙ ДИСЦИПЛИНЫ</w:t>
      </w:r>
    </w:p>
    <w:p w14:paraId="322D2E63" w14:textId="77777777" w:rsidR="003E65C7" w:rsidRPr="003E65C7" w:rsidRDefault="003E65C7" w:rsidP="003E65C7">
      <w:pPr>
        <w:suppressAutoHyphens/>
        <w:spacing w:after="240" w:line="240" w:lineRule="auto"/>
        <w:ind w:firstLine="709"/>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3E65C7" w:rsidRPr="00C2740C" w14:paraId="5DDBA8FA" w14:textId="77777777" w:rsidTr="00F74B5D">
        <w:trPr>
          <w:trHeight w:val="490"/>
        </w:trPr>
        <w:tc>
          <w:tcPr>
            <w:tcW w:w="3611" w:type="pct"/>
            <w:vAlign w:val="center"/>
          </w:tcPr>
          <w:p w14:paraId="0A594AD5" w14:textId="77777777" w:rsidR="003E65C7" w:rsidRPr="00C2740C" w:rsidRDefault="003E65C7" w:rsidP="003E65C7">
            <w:pPr>
              <w:suppressAutoHyphens/>
              <w:spacing w:after="200" w:line="276" w:lineRule="auto"/>
              <w:rPr>
                <w:rFonts w:ascii="Times New Roman" w:eastAsia="Batang" w:hAnsi="Times New Roman" w:cs="Times New Roman"/>
                <w:b/>
                <w:kern w:val="0"/>
                <w:sz w:val="24"/>
                <w:szCs w:val="24"/>
                <w:lang w:eastAsia="ru-RU"/>
                <w14:ligatures w14:val="none"/>
              </w:rPr>
            </w:pPr>
            <w:r w:rsidRPr="00C2740C">
              <w:rPr>
                <w:rFonts w:ascii="Times New Roman" w:eastAsia="Batang" w:hAnsi="Times New Roman" w:cs="Times New Roman"/>
                <w:b/>
                <w:kern w:val="0"/>
                <w:sz w:val="24"/>
                <w:szCs w:val="24"/>
                <w:lang w:eastAsia="ru-RU"/>
                <w14:ligatures w14:val="none"/>
              </w:rPr>
              <w:t>Вид учебной работы</w:t>
            </w:r>
          </w:p>
        </w:tc>
        <w:tc>
          <w:tcPr>
            <w:tcW w:w="1389" w:type="pct"/>
            <w:vAlign w:val="center"/>
          </w:tcPr>
          <w:p w14:paraId="1E989011" w14:textId="77777777" w:rsidR="003E65C7" w:rsidRPr="00C2740C" w:rsidRDefault="003E65C7" w:rsidP="003E65C7">
            <w:pPr>
              <w:suppressAutoHyphens/>
              <w:spacing w:after="200" w:line="276" w:lineRule="auto"/>
              <w:rPr>
                <w:rFonts w:ascii="Times New Roman" w:eastAsia="Batang" w:hAnsi="Times New Roman" w:cs="Times New Roman"/>
                <w:b/>
                <w:iCs/>
                <w:kern w:val="0"/>
                <w:sz w:val="24"/>
                <w:szCs w:val="24"/>
                <w:lang w:eastAsia="ru-RU"/>
                <w14:ligatures w14:val="none"/>
              </w:rPr>
            </w:pPr>
            <w:r w:rsidRPr="00C2740C">
              <w:rPr>
                <w:rFonts w:ascii="Times New Roman" w:eastAsia="Batang" w:hAnsi="Times New Roman" w:cs="Times New Roman"/>
                <w:b/>
                <w:iCs/>
                <w:kern w:val="0"/>
                <w:sz w:val="24"/>
                <w:szCs w:val="24"/>
                <w:lang w:eastAsia="ru-RU"/>
                <w14:ligatures w14:val="none"/>
              </w:rPr>
              <w:t>Объем в часах</w:t>
            </w:r>
          </w:p>
        </w:tc>
      </w:tr>
      <w:tr w:rsidR="003E65C7" w:rsidRPr="00C2740C" w14:paraId="49186666" w14:textId="77777777" w:rsidTr="00F74B5D">
        <w:trPr>
          <w:trHeight w:val="490"/>
        </w:trPr>
        <w:tc>
          <w:tcPr>
            <w:tcW w:w="3611" w:type="pct"/>
            <w:vAlign w:val="center"/>
          </w:tcPr>
          <w:p w14:paraId="4EEE5FA1" w14:textId="77777777" w:rsidR="003E65C7" w:rsidRPr="00C2740C" w:rsidRDefault="003E65C7" w:rsidP="003E65C7">
            <w:pPr>
              <w:suppressAutoHyphens/>
              <w:spacing w:after="0" w:line="276" w:lineRule="auto"/>
              <w:rPr>
                <w:rFonts w:ascii="Times New Roman" w:eastAsia="Batang" w:hAnsi="Times New Roman" w:cs="Times New Roman"/>
                <w:b/>
                <w:kern w:val="0"/>
                <w:sz w:val="24"/>
                <w:szCs w:val="24"/>
                <w:lang w:eastAsia="ru-RU"/>
                <w14:ligatures w14:val="none"/>
              </w:rPr>
            </w:pPr>
            <w:r w:rsidRPr="00C2740C">
              <w:rPr>
                <w:rFonts w:ascii="Times New Roman" w:eastAsia="Batang" w:hAnsi="Times New Roman" w:cs="Times New Roman"/>
                <w:b/>
                <w:kern w:val="0"/>
                <w:sz w:val="24"/>
                <w:szCs w:val="24"/>
                <w:lang w:eastAsia="ru-RU"/>
                <w14:ligatures w14:val="none"/>
              </w:rPr>
              <w:t>Объем образовательной программы учебной дисциплины</w:t>
            </w:r>
          </w:p>
        </w:tc>
        <w:tc>
          <w:tcPr>
            <w:tcW w:w="1389" w:type="pct"/>
            <w:shd w:val="clear" w:color="auto" w:fill="FFFFFF"/>
            <w:vAlign w:val="center"/>
          </w:tcPr>
          <w:p w14:paraId="29D7710A"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C2740C">
              <w:rPr>
                <w:rFonts w:ascii="Times New Roman" w:eastAsia="Batang" w:hAnsi="Times New Roman" w:cs="Times New Roman"/>
                <w:iCs/>
                <w:kern w:val="0"/>
                <w:sz w:val="24"/>
                <w:szCs w:val="24"/>
                <w:lang w:eastAsia="ru-RU"/>
                <w14:ligatures w14:val="none"/>
              </w:rPr>
              <w:t>32-36</w:t>
            </w:r>
          </w:p>
        </w:tc>
      </w:tr>
      <w:tr w:rsidR="003E65C7" w:rsidRPr="00C2740C" w14:paraId="722473C2" w14:textId="77777777" w:rsidTr="00F74B5D">
        <w:trPr>
          <w:trHeight w:val="490"/>
        </w:trPr>
        <w:tc>
          <w:tcPr>
            <w:tcW w:w="3611" w:type="pct"/>
            <w:shd w:val="clear" w:color="auto" w:fill="auto"/>
            <w:vAlign w:val="center"/>
          </w:tcPr>
          <w:p w14:paraId="481D21C2" w14:textId="77777777" w:rsidR="003E65C7" w:rsidRPr="00C2740C" w:rsidRDefault="003E65C7" w:rsidP="003E65C7">
            <w:pPr>
              <w:suppressAutoHyphens/>
              <w:spacing w:after="0" w:line="276" w:lineRule="auto"/>
              <w:rPr>
                <w:rFonts w:ascii="Times New Roman" w:eastAsia="Batang" w:hAnsi="Times New Roman" w:cs="Times New Roman"/>
                <w:b/>
                <w:kern w:val="0"/>
                <w:sz w:val="24"/>
                <w:szCs w:val="24"/>
                <w:lang w:eastAsia="ru-RU"/>
                <w14:ligatures w14:val="none"/>
              </w:rPr>
            </w:pPr>
            <w:r w:rsidRPr="00C2740C">
              <w:rPr>
                <w:rFonts w:ascii="Times New Roman" w:eastAsia="Batang" w:hAnsi="Times New Roman" w:cs="Times New Roman"/>
                <w:b/>
                <w:kern w:val="0"/>
                <w:sz w:val="24"/>
                <w:szCs w:val="24"/>
                <w:lang w:eastAsia="ru-RU"/>
                <w14:ligatures w14:val="none"/>
              </w:rPr>
              <w:t>в т.ч. в форме практической подготовки</w:t>
            </w:r>
          </w:p>
        </w:tc>
        <w:tc>
          <w:tcPr>
            <w:tcW w:w="1389" w:type="pct"/>
            <w:shd w:val="clear" w:color="auto" w:fill="auto"/>
            <w:vAlign w:val="center"/>
          </w:tcPr>
          <w:p w14:paraId="20A4ECFD"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C2740C">
              <w:rPr>
                <w:rFonts w:ascii="Times New Roman" w:eastAsia="Batang" w:hAnsi="Times New Roman" w:cs="Times New Roman"/>
                <w:iCs/>
                <w:kern w:val="0"/>
                <w:sz w:val="24"/>
                <w:szCs w:val="24"/>
                <w:lang w:eastAsia="ru-RU"/>
                <w14:ligatures w14:val="none"/>
              </w:rPr>
              <w:t>16-18</w:t>
            </w:r>
          </w:p>
        </w:tc>
      </w:tr>
      <w:tr w:rsidR="003E65C7" w:rsidRPr="00C2740C" w14:paraId="0B0B6C45" w14:textId="77777777" w:rsidTr="00F74B5D">
        <w:trPr>
          <w:trHeight w:val="336"/>
        </w:trPr>
        <w:tc>
          <w:tcPr>
            <w:tcW w:w="5000" w:type="pct"/>
            <w:gridSpan w:val="2"/>
            <w:vAlign w:val="center"/>
          </w:tcPr>
          <w:p w14:paraId="7B79CF1C" w14:textId="77777777" w:rsidR="003E65C7" w:rsidRPr="00C2740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C2740C">
              <w:rPr>
                <w:rFonts w:ascii="Times New Roman" w:eastAsia="Batang" w:hAnsi="Times New Roman" w:cs="Times New Roman"/>
                <w:kern w:val="0"/>
                <w:sz w:val="24"/>
                <w:szCs w:val="24"/>
                <w:lang w:eastAsia="ru-RU"/>
                <w14:ligatures w14:val="none"/>
              </w:rPr>
              <w:t>в т. ч.:</w:t>
            </w:r>
          </w:p>
        </w:tc>
      </w:tr>
      <w:tr w:rsidR="003E65C7" w:rsidRPr="00C2740C" w14:paraId="206C7306" w14:textId="77777777" w:rsidTr="00F74B5D">
        <w:trPr>
          <w:trHeight w:val="490"/>
        </w:trPr>
        <w:tc>
          <w:tcPr>
            <w:tcW w:w="3611" w:type="pct"/>
            <w:vAlign w:val="center"/>
          </w:tcPr>
          <w:p w14:paraId="504559B9" w14:textId="77777777" w:rsidR="003E65C7" w:rsidRPr="00C2740C"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C2740C">
              <w:rPr>
                <w:rFonts w:ascii="Times New Roman" w:eastAsia="Batang" w:hAnsi="Times New Roman" w:cs="Times New Roman"/>
                <w:kern w:val="0"/>
                <w:sz w:val="24"/>
                <w:szCs w:val="24"/>
                <w:lang w:eastAsia="ru-RU"/>
                <w14:ligatures w14:val="none"/>
              </w:rPr>
              <w:t>теоретическое обучение</w:t>
            </w:r>
          </w:p>
        </w:tc>
        <w:tc>
          <w:tcPr>
            <w:tcW w:w="1389" w:type="pct"/>
            <w:vAlign w:val="center"/>
          </w:tcPr>
          <w:p w14:paraId="0F8FF310"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C2740C">
              <w:rPr>
                <w:rFonts w:ascii="Times New Roman" w:eastAsia="Batang" w:hAnsi="Times New Roman" w:cs="Times New Roman"/>
                <w:iCs/>
                <w:kern w:val="0"/>
                <w:sz w:val="24"/>
                <w:szCs w:val="24"/>
                <w:lang w:eastAsia="ru-RU"/>
                <w14:ligatures w14:val="none"/>
              </w:rPr>
              <w:t>32-36</w:t>
            </w:r>
          </w:p>
        </w:tc>
      </w:tr>
      <w:tr w:rsidR="003E65C7" w:rsidRPr="00C2740C" w14:paraId="31093FD0" w14:textId="77777777" w:rsidTr="00F74B5D">
        <w:trPr>
          <w:trHeight w:val="490"/>
        </w:trPr>
        <w:tc>
          <w:tcPr>
            <w:tcW w:w="3611" w:type="pct"/>
            <w:vAlign w:val="center"/>
          </w:tcPr>
          <w:p w14:paraId="7B856838" w14:textId="77777777" w:rsidR="003E65C7" w:rsidRPr="00C2740C"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C2740C">
              <w:rPr>
                <w:rFonts w:ascii="Times New Roman" w:eastAsia="Batang" w:hAnsi="Times New Roman" w:cs="Times New Roman"/>
                <w:kern w:val="0"/>
                <w:sz w:val="24"/>
                <w:szCs w:val="24"/>
                <w:lang w:eastAsia="ru-RU"/>
                <w14:ligatures w14:val="none"/>
              </w:rPr>
              <w:t>лабораторные работы</w:t>
            </w:r>
          </w:p>
        </w:tc>
        <w:tc>
          <w:tcPr>
            <w:tcW w:w="1389" w:type="pct"/>
            <w:vAlign w:val="center"/>
          </w:tcPr>
          <w:p w14:paraId="47FC31A4"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p>
        </w:tc>
      </w:tr>
      <w:tr w:rsidR="003E65C7" w:rsidRPr="00C2740C" w14:paraId="18A6864B" w14:textId="77777777" w:rsidTr="00F74B5D">
        <w:trPr>
          <w:trHeight w:val="490"/>
        </w:trPr>
        <w:tc>
          <w:tcPr>
            <w:tcW w:w="3611" w:type="pct"/>
            <w:vAlign w:val="center"/>
          </w:tcPr>
          <w:p w14:paraId="4AE1E33B" w14:textId="77777777" w:rsidR="003E65C7" w:rsidRPr="00C2740C"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C2740C">
              <w:rPr>
                <w:rFonts w:ascii="Times New Roman" w:eastAsia="Batang" w:hAnsi="Times New Roman" w:cs="Times New Roman"/>
                <w:kern w:val="0"/>
                <w:sz w:val="24"/>
                <w:szCs w:val="24"/>
                <w:lang w:eastAsia="ru-RU"/>
                <w14:ligatures w14:val="none"/>
              </w:rPr>
              <w:lastRenderedPageBreak/>
              <w:t>практические занятия</w:t>
            </w:r>
            <w:r w:rsidRPr="00C2740C">
              <w:rPr>
                <w:rFonts w:ascii="Times New Roman" w:eastAsia="Batang" w:hAnsi="Times New Roman" w:cs="Times New Roman"/>
                <w:i/>
                <w:kern w:val="0"/>
                <w:sz w:val="24"/>
                <w:szCs w:val="24"/>
                <w:lang w:eastAsia="ru-RU"/>
                <w14:ligatures w14:val="none"/>
              </w:rPr>
              <w:t xml:space="preserve"> </w:t>
            </w:r>
          </w:p>
        </w:tc>
        <w:tc>
          <w:tcPr>
            <w:tcW w:w="1389" w:type="pct"/>
            <w:vAlign w:val="center"/>
          </w:tcPr>
          <w:p w14:paraId="56D73203"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C2740C">
              <w:rPr>
                <w:rFonts w:ascii="Times New Roman" w:eastAsia="Batang" w:hAnsi="Times New Roman" w:cs="Times New Roman"/>
                <w:iCs/>
                <w:kern w:val="0"/>
                <w:sz w:val="24"/>
                <w:szCs w:val="24"/>
                <w:lang w:eastAsia="ru-RU"/>
                <w14:ligatures w14:val="none"/>
              </w:rPr>
              <w:t>16-18</w:t>
            </w:r>
          </w:p>
        </w:tc>
      </w:tr>
      <w:tr w:rsidR="003E65C7" w:rsidRPr="00C2740C" w14:paraId="309DB7D1" w14:textId="77777777" w:rsidTr="00F74B5D">
        <w:trPr>
          <w:trHeight w:val="490"/>
        </w:trPr>
        <w:tc>
          <w:tcPr>
            <w:tcW w:w="3611" w:type="pct"/>
            <w:vAlign w:val="center"/>
          </w:tcPr>
          <w:p w14:paraId="477A9F9F" w14:textId="77777777" w:rsidR="003E65C7" w:rsidRPr="00C2740C" w:rsidRDefault="003E65C7" w:rsidP="003E65C7">
            <w:pPr>
              <w:suppressAutoHyphens/>
              <w:spacing w:after="0" w:line="276" w:lineRule="auto"/>
              <w:rPr>
                <w:rFonts w:ascii="Times New Roman" w:eastAsia="Batang" w:hAnsi="Times New Roman" w:cs="Times New Roman"/>
                <w:i/>
                <w:kern w:val="0"/>
                <w:sz w:val="24"/>
                <w:szCs w:val="24"/>
                <w:lang w:eastAsia="ru-RU"/>
                <w14:ligatures w14:val="none"/>
              </w:rPr>
            </w:pPr>
            <w:r w:rsidRPr="00C2740C">
              <w:rPr>
                <w:rFonts w:ascii="Times New Roman" w:eastAsia="Batang" w:hAnsi="Times New Roman" w:cs="Times New Roman"/>
                <w:kern w:val="0"/>
                <w:sz w:val="24"/>
                <w:szCs w:val="24"/>
                <w:lang w:eastAsia="ru-RU"/>
                <w14:ligatures w14:val="none"/>
              </w:rPr>
              <w:t xml:space="preserve">курсовая работа (проект) </w:t>
            </w:r>
          </w:p>
        </w:tc>
        <w:tc>
          <w:tcPr>
            <w:tcW w:w="1389" w:type="pct"/>
            <w:vAlign w:val="center"/>
          </w:tcPr>
          <w:p w14:paraId="464A6F54"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p>
        </w:tc>
      </w:tr>
      <w:tr w:rsidR="003E65C7" w:rsidRPr="00C2740C" w14:paraId="55F9E527" w14:textId="77777777" w:rsidTr="00F74B5D">
        <w:trPr>
          <w:trHeight w:val="358"/>
        </w:trPr>
        <w:tc>
          <w:tcPr>
            <w:tcW w:w="3611" w:type="pct"/>
            <w:vAlign w:val="center"/>
          </w:tcPr>
          <w:p w14:paraId="2DA19FA6" w14:textId="77777777" w:rsidR="003E65C7" w:rsidRPr="00C2740C" w:rsidRDefault="003E65C7" w:rsidP="003E65C7">
            <w:pPr>
              <w:suppressAutoHyphens/>
              <w:spacing w:after="0" w:line="276" w:lineRule="auto"/>
              <w:rPr>
                <w:rFonts w:ascii="Times New Roman" w:eastAsia="Batang" w:hAnsi="Times New Roman" w:cs="Times New Roman"/>
                <w:i/>
                <w:kern w:val="0"/>
                <w:sz w:val="24"/>
                <w:szCs w:val="24"/>
                <w:lang w:eastAsia="ru-RU"/>
                <w14:ligatures w14:val="none"/>
              </w:rPr>
            </w:pPr>
            <w:r w:rsidRPr="00C2740C">
              <w:rPr>
                <w:rFonts w:ascii="Times New Roman" w:eastAsia="Batang" w:hAnsi="Times New Roman" w:cs="Times New Roman"/>
                <w:i/>
                <w:kern w:val="0"/>
                <w:sz w:val="24"/>
                <w:szCs w:val="24"/>
                <w:lang w:eastAsia="ru-RU"/>
                <w14:ligatures w14:val="none"/>
              </w:rPr>
              <w:t>Самостоятельная работа</w:t>
            </w:r>
          </w:p>
        </w:tc>
        <w:tc>
          <w:tcPr>
            <w:tcW w:w="1389" w:type="pct"/>
            <w:vAlign w:val="center"/>
          </w:tcPr>
          <w:p w14:paraId="2C766B2A"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p>
        </w:tc>
      </w:tr>
      <w:tr w:rsidR="003E65C7" w:rsidRPr="00C2740C" w14:paraId="11C07459" w14:textId="77777777" w:rsidTr="00F74B5D">
        <w:trPr>
          <w:trHeight w:val="331"/>
        </w:trPr>
        <w:tc>
          <w:tcPr>
            <w:tcW w:w="3611" w:type="pct"/>
            <w:vAlign w:val="center"/>
          </w:tcPr>
          <w:p w14:paraId="6ED8DA2A" w14:textId="77777777" w:rsidR="003E65C7" w:rsidRPr="00C2740C" w:rsidRDefault="003E65C7" w:rsidP="003E65C7">
            <w:pPr>
              <w:suppressAutoHyphens/>
              <w:spacing w:after="0" w:line="276" w:lineRule="auto"/>
              <w:rPr>
                <w:rFonts w:ascii="Times New Roman" w:eastAsia="Batang" w:hAnsi="Times New Roman" w:cs="Times New Roman"/>
                <w:b/>
                <w:bCs/>
                <w:iCs/>
                <w:kern w:val="0"/>
                <w:sz w:val="24"/>
                <w:szCs w:val="24"/>
                <w:lang w:eastAsia="ru-RU"/>
                <w14:ligatures w14:val="none"/>
              </w:rPr>
            </w:pPr>
            <w:r w:rsidRPr="00C2740C">
              <w:rPr>
                <w:rFonts w:ascii="Times New Roman" w:eastAsia="Batang" w:hAnsi="Times New Roman" w:cs="Times New Roman"/>
                <w:b/>
                <w:bCs/>
                <w:iCs/>
                <w:kern w:val="0"/>
                <w:sz w:val="24"/>
                <w:szCs w:val="24"/>
                <w:lang w:eastAsia="ru-RU"/>
                <w14:ligatures w14:val="none"/>
              </w:rPr>
              <w:t>Промежуточная аттестация</w:t>
            </w:r>
          </w:p>
        </w:tc>
        <w:tc>
          <w:tcPr>
            <w:tcW w:w="1389" w:type="pct"/>
            <w:vAlign w:val="center"/>
          </w:tcPr>
          <w:p w14:paraId="103664A9" w14:textId="77777777" w:rsidR="003E65C7" w:rsidRPr="00C2740C" w:rsidRDefault="003E65C7" w:rsidP="003E65C7">
            <w:pPr>
              <w:suppressAutoHyphens/>
              <w:spacing w:after="0" w:line="276" w:lineRule="auto"/>
              <w:jc w:val="center"/>
              <w:rPr>
                <w:rFonts w:ascii="Times New Roman" w:eastAsia="Batang" w:hAnsi="Times New Roman" w:cs="Times New Roman"/>
                <w:iCs/>
                <w:kern w:val="0"/>
                <w:sz w:val="24"/>
                <w:szCs w:val="24"/>
                <w:lang w:eastAsia="ru-RU"/>
                <w14:ligatures w14:val="none"/>
              </w:rPr>
            </w:pPr>
          </w:p>
        </w:tc>
      </w:tr>
    </w:tbl>
    <w:p w14:paraId="1F3C42B7" w14:textId="77777777" w:rsidR="003E65C7" w:rsidRPr="003E65C7" w:rsidRDefault="003E65C7" w:rsidP="003E65C7">
      <w:pPr>
        <w:suppressAutoHyphens/>
        <w:spacing w:after="120" w:line="276" w:lineRule="auto"/>
        <w:rPr>
          <w:rFonts w:ascii="Times New Roman" w:eastAsia="Batang" w:hAnsi="Times New Roman" w:cs="Times New Roman"/>
          <w:b/>
          <w:i/>
          <w:kern w:val="0"/>
          <w:lang w:eastAsia="ru-RU"/>
          <w14:ligatures w14:val="none"/>
        </w:rPr>
      </w:pPr>
    </w:p>
    <w:p w14:paraId="65D82BCA"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sectPr w:rsidR="003E65C7" w:rsidRPr="003E65C7" w:rsidSect="00965901">
          <w:pgSz w:w="11906" w:h="16838"/>
          <w:pgMar w:top="1134" w:right="850" w:bottom="284" w:left="1701" w:header="708" w:footer="708" w:gutter="0"/>
          <w:cols w:space="720"/>
          <w:titlePg/>
          <w:docGrid w:linePitch="299"/>
        </w:sectPr>
      </w:pPr>
    </w:p>
    <w:p w14:paraId="3114BEE6" w14:textId="77777777" w:rsidR="003E65C7" w:rsidRPr="00C2740C" w:rsidRDefault="003E65C7" w:rsidP="003E65C7">
      <w:pPr>
        <w:spacing w:after="200" w:line="276" w:lineRule="auto"/>
        <w:ind w:firstLine="709"/>
        <w:rPr>
          <w:rFonts w:ascii="Times New Roman" w:eastAsia="Batang" w:hAnsi="Times New Roman" w:cs="Times New Roman"/>
          <w:b/>
          <w:bCs/>
          <w:kern w:val="0"/>
          <w:sz w:val="24"/>
          <w:szCs w:val="24"/>
          <w:lang w:eastAsia="ru-RU"/>
          <w14:ligatures w14:val="none"/>
        </w:rPr>
      </w:pPr>
      <w:r w:rsidRPr="00C2740C">
        <w:rPr>
          <w:rFonts w:ascii="Times New Roman" w:eastAsia="Batang"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337"/>
        <w:gridCol w:w="5752"/>
        <w:gridCol w:w="2009"/>
        <w:gridCol w:w="2303"/>
        <w:gridCol w:w="2303"/>
      </w:tblGrid>
      <w:tr w:rsidR="00C2740C" w:rsidRPr="003E65C7" w14:paraId="64BFAD34" w14:textId="77777777" w:rsidTr="00C2740C">
        <w:trPr>
          <w:trHeight w:val="20"/>
        </w:trPr>
        <w:tc>
          <w:tcPr>
            <w:tcW w:w="795" w:type="pct"/>
            <w:vAlign w:val="center"/>
          </w:tcPr>
          <w:p w14:paraId="03EC4138" w14:textId="77777777" w:rsidR="00C2740C" w:rsidRPr="003E65C7" w:rsidRDefault="00C2740C"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Наименование разделов и тем</w:t>
            </w:r>
          </w:p>
        </w:tc>
        <w:tc>
          <w:tcPr>
            <w:tcW w:w="1956" w:type="pct"/>
            <w:vAlign w:val="center"/>
          </w:tcPr>
          <w:p w14:paraId="198EB5A5" w14:textId="77777777" w:rsidR="00C2740C" w:rsidRPr="003E65C7" w:rsidRDefault="00C2740C"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1466" w:type="pct"/>
            <w:gridSpan w:val="2"/>
            <w:vAlign w:val="center"/>
          </w:tcPr>
          <w:p w14:paraId="12DB4C8B" w14:textId="77777777" w:rsidR="00C2740C" w:rsidRPr="003E65C7" w:rsidRDefault="00C2740C"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Объем, акад. ч / в том числе в форме практической подготовки, акад. ч</w:t>
            </w:r>
          </w:p>
        </w:tc>
        <w:tc>
          <w:tcPr>
            <w:tcW w:w="783" w:type="pct"/>
            <w:vAlign w:val="center"/>
          </w:tcPr>
          <w:p w14:paraId="02141C8F" w14:textId="77777777" w:rsidR="00C2740C" w:rsidRPr="003E65C7" w:rsidRDefault="00C2740C"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Коды компетенций и личностных результатов,</w:t>
            </w:r>
            <w:r w:rsidRPr="003E65C7">
              <w:rPr>
                <w:rFonts w:ascii="Times New Roman" w:eastAsia="Batang" w:hAnsi="Times New Roman" w:cs="Times New Roman"/>
                <w:kern w:val="0"/>
                <w:lang w:eastAsia="ru-RU"/>
                <w14:ligatures w14:val="none"/>
              </w:rPr>
              <w:t xml:space="preserve"> </w:t>
            </w:r>
            <w:r w:rsidRPr="003E65C7">
              <w:rPr>
                <w:rFonts w:ascii="Times New Roman" w:eastAsia="Batang" w:hAnsi="Times New Roman" w:cs="Times New Roman"/>
                <w:b/>
                <w:bCs/>
                <w:kern w:val="0"/>
                <w:lang w:eastAsia="ru-RU"/>
                <w14:ligatures w14:val="none"/>
              </w:rPr>
              <w:t>формированию которых способствует элемент программы</w:t>
            </w:r>
          </w:p>
        </w:tc>
      </w:tr>
      <w:tr w:rsidR="00C2740C" w:rsidRPr="003E65C7" w14:paraId="4A58BA2F" w14:textId="77777777" w:rsidTr="00C2740C">
        <w:trPr>
          <w:trHeight w:val="20"/>
        </w:trPr>
        <w:tc>
          <w:tcPr>
            <w:tcW w:w="795" w:type="pct"/>
          </w:tcPr>
          <w:p w14:paraId="28648A65"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1</w:t>
            </w:r>
          </w:p>
        </w:tc>
        <w:tc>
          <w:tcPr>
            <w:tcW w:w="1956" w:type="pct"/>
          </w:tcPr>
          <w:p w14:paraId="341E0AC0"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2</w:t>
            </w:r>
          </w:p>
        </w:tc>
        <w:tc>
          <w:tcPr>
            <w:tcW w:w="1466" w:type="pct"/>
            <w:gridSpan w:val="2"/>
          </w:tcPr>
          <w:p w14:paraId="7F8F3B37"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3</w:t>
            </w:r>
          </w:p>
        </w:tc>
        <w:tc>
          <w:tcPr>
            <w:tcW w:w="783" w:type="pct"/>
          </w:tcPr>
          <w:p w14:paraId="34DFBA85"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4</w:t>
            </w:r>
          </w:p>
        </w:tc>
      </w:tr>
      <w:tr w:rsidR="00C2740C" w:rsidRPr="003E65C7" w14:paraId="209FDF0D" w14:textId="77777777" w:rsidTr="00C2740C">
        <w:trPr>
          <w:trHeight w:val="20"/>
        </w:trPr>
        <w:tc>
          <w:tcPr>
            <w:tcW w:w="795" w:type="pct"/>
          </w:tcPr>
          <w:p w14:paraId="48EB8380"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p>
        </w:tc>
        <w:tc>
          <w:tcPr>
            <w:tcW w:w="1956" w:type="pct"/>
          </w:tcPr>
          <w:p w14:paraId="0E20AAF5" w14:textId="77777777" w:rsidR="00C2740C" w:rsidRPr="003E65C7" w:rsidRDefault="00C2740C" w:rsidP="003E65C7">
            <w:pPr>
              <w:spacing w:after="0" w:line="240" w:lineRule="auto"/>
              <w:rPr>
                <w:rFonts w:ascii="Times New Roman" w:eastAsia="Batang" w:hAnsi="Times New Roman" w:cs="Times New Roman"/>
                <w:b/>
                <w:bCs/>
                <w:kern w:val="0"/>
                <w:lang w:eastAsia="ru-RU"/>
                <w14:ligatures w14:val="none"/>
              </w:rPr>
            </w:pPr>
          </w:p>
        </w:tc>
        <w:tc>
          <w:tcPr>
            <w:tcW w:w="683" w:type="pct"/>
          </w:tcPr>
          <w:p w14:paraId="164B2A3C"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proofErr w:type="spellStart"/>
            <w:r w:rsidRPr="003E65C7">
              <w:rPr>
                <w:rFonts w:ascii="Times New Roman" w:eastAsia="Batang" w:hAnsi="Times New Roman" w:cs="Batang"/>
                <w:b/>
                <w:bCs/>
                <w:color w:val="000000"/>
                <w:kern w:val="0"/>
                <w:sz w:val="20"/>
                <w:szCs w:val="20"/>
                <w:lang w:eastAsia="ru-RU"/>
                <w14:ligatures w14:val="none"/>
              </w:rPr>
              <w:t>Обязат</w:t>
            </w:r>
            <w:proofErr w:type="spellEnd"/>
            <w:r w:rsidRPr="003E65C7">
              <w:rPr>
                <w:rFonts w:ascii="Times New Roman" w:eastAsia="Batang" w:hAnsi="Times New Roman" w:cs="Batang"/>
                <w:b/>
                <w:bCs/>
                <w:color w:val="000000"/>
                <w:kern w:val="0"/>
                <w:sz w:val="20"/>
                <w:szCs w:val="20"/>
                <w:lang w:eastAsia="ru-RU"/>
                <w14:ligatures w14:val="none"/>
              </w:rPr>
              <w:t>. часть ОП с учетом интенсификации 40%</w:t>
            </w:r>
          </w:p>
        </w:tc>
        <w:tc>
          <w:tcPr>
            <w:tcW w:w="783" w:type="pct"/>
          </w:tcPr>
          <w:p w14:paraId="5CA0003C"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proofErr w:type="spellStart"/>
            <w:r w:rsidRPr="003E65C7">
              <w:rPr>
                <w:rFonts w:ascii="Times New Roman" w:eastAsia="Batang" w:hAnsi="Times New Roman" w:cs="Batang"/>
                <w:b/>
                <w:bCs/>
                <w:color w:val="000000"/>
                <w:kern w:val="0"/>
                <w:sz w:val="20"/>
                <w:szCs w:val="20"/>
                <w:lang w:eastAsia="ru-RU"/>
                <w14:ligatures w14:val="none"/>
              </w:rPr>
              <w:t>Обязат</w:t>
            </w:r>
            <w:proofErr w:type="spellEnd"/>
            <w:r w:rsidRPr="003E65C7">
              <w:rPr>
                <w:rFonts w:ascii="Times New Roman" w:eastAsia="Batang" w:hAnsi="Times New Roman" w:cs="Batang"/>
                <w:b/>
                <w:bCs/>
                <w:color w:val="000000"/>
                <w:kern w:val="0"/>
                <w:sz w:val="20"/>
                <w:szCs w:val="20"/>
                <w:lang w:eastAsia="ru-RU"/>
                <w14:ligatures w14:val="none"/>
              </w:rPr>
              <w:t>. часть ОП</w:t>
            </w:r>
          </w:p>
        </w:tc>
        <w:tc>
          <w:tcPr>
            <w:tcW w:w="783" w:type="pct"/>
          </w:tcPr>
          <w:p w14:paraId="0135DFBB"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p>
        </w:tc>
      </w:tr>
      <w:tr w:rsidR="00C2740C" w:rsidRPr="003E65C7" w14:paraId="0405FA3F" w14:textId="77777777" w:rsidTr="00C2740C">
        <w:trPr>
          <w:trHeight w:val="20"/>
        </w:trPr>
        <w:tc>
          <w:tcPr>
            <w:tcW w:w="2751" w:type="pct"/>
            <w:gridSpan w:val="2"/>
          </w:tcPr>
          <w:p w14:paraId="303CAB2F" w14:textId="77777777" w:rsidR="00C2740C" w:rsidRPr="003E65C7" w:rsidRDefault="00C2740C" w:rsidP="003E65C7">
            <w:pPr>
              <w:spacing w:after="0" w:line="240"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Раздел I</w:t>
            </w:r>
            <w:r w:rsidRPr="003E65C7">
              <w:rPr>
                <w:rFonts w:ascii="Times New Roman" w:eastAsia="Batang" w:hAnsi="Times New Roman" w:cs="Times New Roman"/>
                <w:b/>
                <w:bCs/>
                <w:kern w:val="0"/>
                <w:lang w:val="en-US" w:eastAsia="ru-RU"/>
                <w14:ligatures w14:val="none"/>
              </w:rPr>
              <w:t xml:space="preserve"> </w:t>
            </w:r>
            <w:r w:rsidRPr="003E65C7">
              <w:rPr>
                <w:rFonts w:ascii="Times New Roman" w:eastAsia="Batang" w:hAnsi="Times New Roman" w:cs="Times New Roman"/>
                <w:b/>
                <w:bCs/>
                <w:kern w:val="0"/>
                <w:lang w:eastAsia="ru-RU"/>
                <w14:ligatures w14:val="none"/>
              </w:rPr>
              <w:t>История России</w:t>
            </w:r>
          </w:p>
        </w:tc>
        <w:tc>
          <w:tcPr>
            <w:tcW w:w="683" w:type="pct"/>
          </w:tcPr>
          <w:p w14:paraId="228007C6" w14:textId="77777777" w:rsidR="00C2740C" w:rsidRPr="003E65C7" w:rsidRDefault="00C2740C" w:rsidP="003E65C7">
            <w:pPr>
              <w:spacing w:after="0" w:line="240"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32/16</w:t>
            </w:r>
          </w:p>
        </w:tc>
        <w:tc>
          <w:tcPr>
            <w:tcW w:w="783" w:type="pct"/>
          </w:tcPr>
          <w:p w14:paraId="24B70305" w14:textId="77777777" w:rsidR="00C2740C" w:rsidRPr="003E65C7" w:rsidRDefault="00C2740C" w:rsidP="003E65C7">
            <w:pPr>
              <w:spacing w:after="0" w:line="240"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36/18</w:t>
            </w:r>
          </w:p>
        </w:tc>
        <w:tc>
          <w:tcPr>
            <w:tcW w:w="783" w:type="pct"/>
          </w:tcPr>
          <w:p w14:paraId="1BFBAEF9" w14:textId="77777777" w:rsidR="00C2740C" w:rsidRPr="003E65C7" w:rsidRDefault="00C2740C" w:rsidP="003E65C7">
            <w:pPr>
              <w:spacing w:after="0" w:line="240" w:lineRule="auto"/>
              <w:jc w:val="center"/>
              <w:rPr>
                <w:rFonts w:ascii="Times New Roman" w:eastAsia="Batang" w:hAnsi="Times New Roman" w:cs="Times New Roman"/>
                <w:b/>
                <w:bCs/>
                <w:i/>
                <w:iCs/>
                <w:kern w:val="0"/>
                <w:lang w:eastAsia="ru-RU"/>
                <w14:ligatures w14:val="none"/>
              </w:rPr>
            </w:pPr>
          </w:p>
        </w:tc>
      </w:tr>
      <w:tr w:rsidR="00C2740C" w:rsidRPr="003E65C7" w14:paraId="643DB81C" w14:textId="77777777" w:rsidTr="00C2740C">
        <w:trPr>
          <w:trHeight w:val="20"/>
        </w:trPr>
        <w:tc>
          <w:tcPr>
            <w:tcW w:w="795" w:type="pct"/>
            <w:vMerge w:val="restart"/>
          </w:tcPr>
          <w:p w14:paraId="745DE251" w14:textId="77777777" w:rsidR="00C2740C" w:rsidRPr="003E65C7" w:rsidRDefault="00C2740C" w:rsidP="003E65C7">
            <w:pPr>
              <w:spacing w:after="200" w:line="276" w:lineRule="auto"/>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 xml:space="preserve">Тема 1. </w:t>
            </w:r>
          </w:p>
          <w:p w14:paraId="50C0320D" w14:textId="77777777" w:rsidR="00C2740C" w:rsidRPr="003E65C7" w:rsidRDefault="00C2740C" w:rsidP="003E65C7">
            <w:pPr>
              <w:spacing w:after="200" w:line="276" w:lineRule="auto"/>
              <w:rPr>
                <w:rFonts w:ascii="Times New Roman" w:eastAsia="Batang" w:hAnsi="Times New Roman" w:cs="Times New Roman"/>
                <w:kern w:val="0"/>
                <w:lang w:eastAsia="ru-RU"/>
                <w14:ligatures w14:val="none"/>
              </w:rPr>
            </w:pPr>
            <w:r w:rsidRPr="003E65C7">
              <w:rPr>
                <w:rFonts w:ascii="Times New Roman" w:eastAsia="Times New Roman" w:hAnsi="Times New Roman" w:cs="Times New Roman"/>
                <w:b/>
                <w:bCs/>
                <w:kern w:val="0"/>
                <w:sz w:val="24"/>
                <w:szCs w:val="24"/>
                <w:lang w:eastAsia="ru-RU"/>
                <w14:ligatures w14:val="none"/>
              </w:rPr>
              <w:t>Россия – великая наша держава</w:t>
            </w:r>
          </w:p>
          <w:p w14:paraId="784CFF40" w14:textId="77777777" w:rsidR="00C2740C" w:rsidRPr="003E65C7" w:rsidRDefault="00C2740C" w:rsidP="003E65C7">
            <w:pPr>
              <w:spacing w:after="200" w:line="276" w:lineRule="auto"/>
              <w:rPr>
                <w:rFonts w:ascii="Times New Roman" w:eastAsia="Batang" w:hAnsi="Times New Roman" w:cs="Times New Roman"/>
                <w:kern w:val="0"/>
                <w:lang w:eastAsia="ru-RU"/>
                <w14:ligatures w14:val="none"/>
              </w:rPr>
            </w:pPr>
          </w:p>
          <w:p w14:paraId="3CE934FC" w14:textId="77777777" w:rsidR="00C2740C" w:rsidRPr="003E65C7" w:rsidRDefault="00C2740C" w:rsidP="003E65C7">
            <w:pPr>
              <w:spacing w:after="200" w:line="276" w:lineRule="auto"/>
              <w:jc w:val="center"/>
              <w:rPr>
                <w:rFonts w:ascii="Times New Roman" w:eastAsia="Batang" w:hAnsi="Times New Roman" w:cs="Times New Roman"/>
                <w:kern w:val="0"/>
                <w:lang w:eastAsia="ru-RU"/>
                <w14:ligatures w14:val="none"/>
              </w:rPr>
            </w:pPr>
          </w:p>
        </w:tc>
        <w:tc>
          <w:tcPr>
            <w:tcW w:w="1956" w:type="pct"/>
          </w:tcPr>
          <w:p w14:paraId="59A26F67" w14:textId="77777777" w:rsidR="00C2740C" w:rsidRPr="003E65C7" w:rsidRDefault="00C2740C" w:rsidP="003E65C7">
            <w:pPr>
              <w:spacing w:after="0" w:line="276" w:lineRule="auto"/>
              <w:rPr>
                <w:rFonts w:ascii="Times New Roman" w:eastAsia="Batang" w:hAnsi="Times New Roman" w:cs="Times New Roman"/>
                <w:b/>
                <w:bCs/>
                <w:i/>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3" w:type="pct"/>
          </w:tcPr>
          <w:p w14:paraId="4798A3AD" w14:textId="77777777" w:rsidR="00C2740C" w:rsidRPr="003E65C7" w:rsidRDefault="00C2740C" w:rsidP="003E65C7">
            <w:pPr>
              <w:suppressAutoHyphens/>
              <w:spacing w:after="0" w:line="276" w:lineRule="auto"/>
              <w:jc w:val="center"/>
              <w:rPr>
                <w:rFonts w:ascii="Times New Roman" w:eastAsia="Batang" w:hAnsi="Times New Roman" w:cs="Times New Roman"/>
                <w:i/>
                <w:iCs/>
                <w:kern w:val="0"/>
                <w:lang w:eastAsia="ru-RU"/>
                <w14:ligatures w14:val="none"/>
              </w:rPr>
            </w:pPr>
          </w:p>
        </w:tc>
        <w:tc>
          <w:tcPr>
            <w:tcW w:w="783" w:type="pct"/>
          </w:tcPr>
          <w:p w14:paraId="45CBF4D8" w14:textId="77777777" w:rsidR="00C2740C" w:rsidRPr="003E65C7" w:rsidRDefault="00C2740C" w:rsidP="003E65C7">
            <w:pPr>
              <w:spacing w:after="0" w:line="276" w:lineRule="auto"/>
              <w:rPr>
                <w:rFonts w:ascii="Times New Roman" w:eastAsia="Batang" w:hAnsi="Times New Roman" w:cs="Times New Roman"/>
                <w:b/>
                <w:i/>
                <w:kern w:val="0"/>
                <w:lang w:eastAsia="ru-RU"/>
                <w14:ligatures w14:val="none"/>
              </w:rPr>
            </w:pPr>
          </w:p>
        </w:tc>
        <w:tc>
          <w:tcPr>
            <w:tcW w:w="783" w:type="pct"/>
          </w:tcPr>
          <w:p w14:paraId="3C7CE9DF" w14:textId="77777777" w:rsidR="00C2740C" w:rsidRPr="003E65C7" w:rsidRDefault="00C2740C" w:rsidP="003E65C7">
            <w:pPr>
              <w:spacing w:after="0" w:line="276" w:lineRule="auto"/>
              <w:rPr>
                <w:rFonts w:ascii="Times New Roman" w:eastAsia="Batang" w:hAnsi="Times New Roman" w:cs="Times New Roman"/>
                <w:b/>
                <w:i/>
                <w:kern w:val="0"/>
                <w:lang w:eastAsia="ru-RU"/>
                <w14:ligatures w14:val="none"/>
              </w:rPr>
            </w:pPr>
          </w:p>
        </w:tc>
      </w:tr>
      <w:tr w:rsidR="00C2740C" w:rsidRPr="003E65C7" w14:paraId="05E84288" w14:textId="77777777" w:rsidTr="00C2740C">
        <w:trPr>
          <w:trHeight w:val="20"/>
        </w:trPr>
        <w:tc>
          <w:tcPr>
            <w:tcW w:w="795" w:type="pct"/>
            <w:vMerge/>
          </w:tcPr>
          <w:p w14:paraId="2ECCF5D8"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080039FC"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kern w:val="0"/>
                <w:lang w:eastAsia="ru-RU"/>
                <w14:ligatures w14:val="none"/>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683" w:type="pct"/>
            <w:vAlign w:val="center"/>
          </w:tcPr>
          <w:p w14:paraId="0BBD3C36" w14:textId="77777777" w:rsidR="00C2740C" w:rsidRPr="003E65C7" w:rsidRDefault="00C2740C" w:rsidP="003E65C7">
            <w:pPr>
              <w:suppressAutoHyphens/>
              <w:spacing w:after="200" w:line="276" w:lineRule="auto"/>
              <w:jc w:val="both"/>
              <w:rPr>
                <w:rFonts w:ascii="Times New Roman" w:eastAsia="Batang" w:hAnsi="Times New Roman" w:cs="Times New Roman"/>
                <w:bCs/>
                <w:iCs/>
                <w:kern w:val="0"/>
                <w:lang w:eastAsia="ru-RU"/>
                <w14:ligatures w14:val="none"/>
              </w:rPr>
            </w:pPr>
          </w:p>
        </w:tc>
        <w:tc>
          <w:tcPr>
            <w:tcW w:w="783" w:type="pct"/>
          </w:tcPr>
          <w:p w14:paraId="75BB97EA"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c>
          <w:tcPr>
            <w:tcW w:w="783" w:type="pct"/>
          </w:tcPr>
          <w:p w14:paraId="38BFE3F8"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34997397"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7DF4412B"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1E74FC3E"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r>
      <w:tr w:rsidR="00C2740C" w:rsidRPr="003E65C7" w14:paraId="25D3A99A" w14:textId="77777777" w:rsidTr="00C2740C">
        <w:trPr>
          <w:trHeight w:val="20"/>
        </w:trPr>
        <w:tc>
          <w:tcPr>
            <w:tcW w:w="795" w:type="pct"/>
            <w:vMerge/>
          </w:tcPr>
          <w:p w14:paraId="3A4D1554"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3A37FAA7"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1097A8EB"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25380774"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7182BCF0"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8203D59" w14:textId="77777777" w:rsidTr="00C2740C">
        <w:trPr>
          <w:trHeight w:val="20"/>
        </w:trPr>
        <w:tc>
          <w:tcPr>
            <w:tcW w:w="795" w:type="pct"/>
            <w:vMerge/>
          </w:tcPr>
          <w:p w14:paraId="441E3B55"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56D7032B"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11A179EA"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7ACED20F"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B5D714C"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208987D" w14:textId="77777777" w:rsidTr="00C2740C">
        <w:trPr>
          <w:trHeight w:val="255"/>
        </w:trPr>
        <w:tc>
          <w:tcPr>
            <w:tcW w:w="795" w:type="pct"/>
            <w:vMerge w:val="restart"/>
          </w:tcPr>
          <w:p w14:paraId="77DE45B0" w14:textId="77777777" w:rsidR="00C2740C" w:rsidRPr="003E65C7" w:rsidRDefault="00C2740C" w:rsidP="003E65C7">
            <w:pPr>
              <w:spacing w:after="200" w:line="240" w:lineRule="auto"/>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 xml:space="preserve">Тема 2. </w:t>
            </w:r>
          </w:p>
          <w:p w14:paraId="25246048" w14:textId="77777777" w:rsidR="00C2740C" w:rsidRPr="003E65C7" w:rsidRDefault="00C2740C" w:rsidP="003E65C7">
            <w:pPr>
              <w:spacing w:after="200" w:line="240" w:lineRule="auto"/>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Александр Невский как спаситель Руси</w:t>
            </w:r>
          </w:p>
          <w:p w14:paraId="7F8E80FF" w14:textId="77777777" w:rsidR="00C2740C" w:rsidRPr="003E65C7" w:rsidRDefault="00C2740C" w:rsidP="003E65C7">
            <w:pPr>
              <w:spacing w:after="200" w:line="240" w:lineRule="auto"/>
              <w:rPr>
                <w:rFonts w:ascii="Times New Roman" w:eastAsia="Batang" w:hAnsi="Times New Roman" w:cs="Times New Roman"/>
                <w:b/>
                <w:bCs/>
                <w:kern w:val="0"/>
                <w:lang w:eastAsia="ru-RU"/>
                <w14:ligatures w14:val="none"/>
              </w:rPr>
            </w:pPr>
          </w:p>
        </w:tc>
        <w:tc>
          <w:tcPr>
            <w:tcW w:w="1956" w:type="pct"/>
          </w:tcPr>
          <w:p w14:paraId="18F7A47C"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3" w:type="pct"/>
            <w:vAlign w:val="center"/>
          </w:tcPr>
          <w:p w14:paraId="6F6DE79C"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665B3F36"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5594D80D"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06078827" w14:textId="77777777" w:rsidTr="00C2740C">
        <w:trPr>
          <w:trHeight w:val="195"/>
        </w:trPr>
        <w:tc>
          <w:tcPr>
            <w:tcW w:w="795" w:type="pct"/>
            <w:vMerge/>
          </w:tcPr>
          <w:p w14:paraId="7ECED39D" w14:textId="77777777" w:rsidR="00C2740C" w:rsidRPr="003E65C7" w:rsidRDefault="00C2740C" w:rsidP="003E65C7">
            <w:pPr>
              <w:spacing w:after="200" w:line="240" w:lineRule="auto"/>
              <w:rPr>
                <w:rFonts w:ascii="Times New Roman" w:eastAsia="Times New Roman" w:hAnsi="Times New Roman" w:cs="Times New Roman"/>
                <w:b/>
                <w:bCs/>
                <w:kern w:val="0"/>
                <w:sz w:val="24"/>
                <w:szCs w:val="24"/>
                <w:lang w:eastAsia="ru-RU"/>
                <w14:ligatures w14:val="none"/>
              </w:rPr>
            </w:pPr>
          </w:p>
        </w:tc>
        <w:tc>
          <w:tcPr>
            <w:tcW w:w="1956" w:type="pct"/>
          </w:tcPr>
          <w:p w14:paraId="5F9936ED"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kern w:val="0"/>
                <w:lang w:eastAsia="ru-RU"/>
                <w14:ligatures w14:val="none"/>
              </w:rPr>
              <w:t>Александр Невский как спаситель Руси. Невская битва и Ледовое побоище.</w:t>
            </w:r>
          </w:p>
        </w:tc>
        <w:tc>
          <w:tcPr>
            <w:tcW w:w="683" w:type="pct"/>
            <w:vAlign w:val="center"/>
          </w:tcPr>
          <w:p w14:paraId="13DD1CE8"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24AABEF5"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c>
          <w:tcPr>
            <w:tcW w:w="783" w:type="pct"/>
          </w:tcPr>
          <w:p w14:paraId="456C8C34"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704B8081"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1B8DB7FF"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26D8711A"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r>
      <w:tr w:rsidR="00C2740C" w:rsidRPr="003E65C7" w14:paraId="34C85862" w14:textId="77777777" w:rsidTr="00C2740C">
        <w:trPr>
          <w:trHeight w:val="195"/>
        </w:trPr>
        <w:tc>
          <w:tcPr>
            <w:tcW w:w="795" w:type="pct"/>
            <w:vMerge/>
          </w:tcPr>
          <w:p w14:paraId="69FEFD9B" w14:textId="77777777" w:rsidR="00C2740C" w:rsidRPr="003E65C7" w:rsidRDefault="00C2740C" w:rsidP="003E65C7">
            <w:pPr>
              <w:spacing w:after="200" w:line="240" w:lineRule="auto"/>
              <w:rPr>
                <w:rFonts w:ascii="Times New Roman" w:eastAsia="Times New Roman" w:hAnsi="Times New Roman" w:cs="Times New Roman"/>
                <w:b/>
                <w:bCs/>
                <w:kern w:val="0"/>
                <w:sz w:val="24"/>
                <w:szCs w:val="24"/>
                <w:lang w:eastAsia="ru-RU"/>
                <w14:ligatures w14:val="none"/>
              </w:rPr>
            </w:pPr>
          </w:p>
        </w:tc>
        <w:tc>
          <w:tcPr>
            <w:tcW w:w="1956" w:type="pct"/>
          </w:tcPr>
          <w:p w14:paraId="76542169"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1492ADE3"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5A2590F0"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E363F38"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1FC82D9C" w14:textId="77777777" w:rsidTr="00C2740C">
        <w:trPr>
          <w:trHeight w:val="195"/>
        </w:trPr>
        <w:tc>
          <w:tcPr>
            <w:tcW w:w="795" w:type="pct"/>
            <w:vMerge/>
          </w:tcPr>
          <w:p w14:paraId="04F37A54" w14:textId="77777777" w:rsidR="00C2740C" w:rsidRPr="003E65C7" w:rsidRDefault="00C2740C" w:rsidP="003E65C7">
            <w:pPr>
              <w:spacing w:after="200" w:line="240" w:lineRule="auto"/>
              <w:rPr>
                <w:rFonts w:ascii="Times New Roman" w:eastAsia="Times New Roman" w:hAnsi="Times New Roman" w:cs="Times New Roman"/>
                <w:b/>
                <w:bCs/>
                <w:kern w:val="0"/>
                <w:sz w:val="24"/>
                <w:szCs w:val="24"/>
                <w:lang w:eastAsia="ru-RU"/>
                <w14:ligatures w14:val="none"/>
              </w:rPr>
            </w:pPr>
          </w:p>
        </w:tc>
        <w:tc>
          <w:tcPr>
            <w:tcW w:w="1956" w:type="pct"/>
          </w:tcPr>
          <w:p w14:paraId="0BA88A03"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5BC34FFB"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6EE0478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2D2586E6"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F8C9F39" w14:textId="77777777" w:rsidTr="00C2740C">
        <w:trPr>
          <w:trHeight w:val="215"/>
        </w:trPr>
        <w:tc>
          <w:tcPr>
            <w:tcW w:w="795" w:type="pct"/>
            <w:vMerge w:val="restart"/>
          </w:tcPr>
          <w:p w14:paraId="5D8A7EFB" w14:textId="77777777" w:rsidR="00C2740C" w:rsidRPr="003E65C7" w:rsidRDefault="00C2740C" w:rsidP="003E65C7">
            <w:pPr>
              <w:spacing w:after="200" w:line="240"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lastRenderedPageBreak/>
              <w:t xml:space="preserve">Тема 3. </w:t>
            </w:r>
          </w:p>
          <w:p w14:paraId="25363DB3" w14:textId="77777777" w:rsidR="00C2740C" w:rsidRPr="003E65C7" w:rsidRDefault="00C2740C" w:rsidP="003E65C7">
            <w:pPr>
              <w:spacing w:after="200" w:line="240" w:lineRule="auto"/>
              <w:rPr>
                <w:rFonts w:ascii="Times New Roman" w:eastAsia="Times New Roman" w:hAnsi="Times New Roman" w:cs="Times New Roman"/>
                <w:b/>
                <w:bCs/>
                <w:kern w:val="0"/>
                <w:sz w:val="24"/>
                <w:szCs w:val="24"/>
                <w:lang w:eastAsia="ru-RU"/>
                <w14:ligatures w14:val="none"/>
              </w:rPr>
            </w:pPr>
            <w:r w:rsidRPr="003E65C7">
              <w:rPr>
                <w:rFonts w:ascii="Times New Roman" w:eastAsia="Batang" w:hAnsi="Times New Roman" w:cs="Times New Roman"/>
                <w:b/>
                <w:bCs/>
                <w:kern w:val="0"/>
                <w:lang w:eastAsia="ru-RU"/>
                <w14:ligatures w14:val="none"/>
              </w:rPr>
              <w:t>Смута и её преодоление</w:t>
            </w:r>
          </w:p>
        </w:tc>
        <w:tc>
          <w:tcPr>
            <w:tcW w:w="1956" w:type="pct"/>
          </w:tcPr>
          <w:p w14:paraId="2CE9BFB0" w14:textId="77777777" w:rsidR="00C2740C" w:rsidRPr="003E65C7" w:rsidRDefault="00C2740C" w:rsidP="003E65C7">
            <w:pPr>
              <w:suppressAutoHyphens/>
              <w:spacing w:after="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3" w:type="pct"/>
            <w:vAlign w:val="center"/>
          </w:tcPr>
          <w:p w14:paraId="1E6B9D9A"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2189EE8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43911CE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30CFAF21" w14:textId="77777777" w:rsidTr="00C2740C">
        <w:trPr>
          <w:trHeight w:val="660"/>
        </w:trPr>
        <w:tc>
          <w:tcPr>
            <w:tcW w:w="795" w:type="pct"/>
            <w:vMerge/>
          </w:tcPr>
          <w:p w14:paraId="40C51D35" w14:textId="77777777" w:rsidR="00C2740C" w:rsidRPr="003E65C7" w:rsidRDefault="00C2740C" w:rsidP="003E65C7">
            <w:pPr>
              <w:spacing w:after="200" w:line="240" w:lineRule="auto"/>
              <w:rPr>
                <w:rFonts w:ascii="Times New Roman" w:eastAsia="Batang" w:hAnsi="Times New Roman" w:cs="Times New Roman"/>
                <w:b/>
                <w:bCs/>
                <w:kern w:val="0"/>
                <w:lang w:eastAsia="ru-RU"/>
                <w14:ligatures w14:val="none"/>
              </w:rPr>
            </w:pPr>
          </w:p>
        </w:tc>
        <w:tc>
          <w:tcPr>
            <w:tcW w:w="1956" w:type="pct"/>
          </w:tcPr>
          <w:p w14:paraId="64FE4960"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kern w:val="0"/>
                <w:lang w:eastAsia="ru-RU"/>
                <w14:ligatures w14:val="none"/>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p w14:paraId="0A51E0E3" w14:textId="77777777" w:rsidR="00C2740C" w:rsidRPr="003E65C7" w:rsidRDefault="00C2740C" w:rsidP="003E65C7">
            <w:pPr>
              <w:suppressAutoHyphens/>
              <w:spacing w:after="0" w:line="240" w:lineRule="auto"/>
              <w:rPr>
                <w:rFonts w:ascii="Times New Roman" w:eastAsia="Batang" w:hAnsi="Times New Roman" w:cs="Batang"/>
                <w:kern w:val="0"/>
                <w:lang w:eastAsia="ru-RU"/>
                <w14:ligatures w14:val="none"/>
              </w:rPr>
            </w:pPr>
          </w:p>
        </w:tc>
        <w:tc>
          <w:tcPr>
            <w:tcW w:w="683" w:type="pct"/>
            <w:vAlign w:val="center"/>
          </w:tcPr>
          <w:p w14:paraId="022D255B"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18FED313"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02F45088"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71C2269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404FE0CD"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536FF6CE"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409B1243" w14:textId="77777777" w:rsidTr="00C2740C">
        <w:trPr>
          <w:trHeight w:val="660"/>
        </w:trPr>
        <w:tc>
          <w:tcPr>
            <w:tcW w:w="795" w:type="pct"/>
            <w:vMerge/>
          </w:tcPr>
          <w:p w14:paraId="2A7E4355" w14:textId="77777777" w:rsidR="00C2740C" w:rsidRPr="003E65C7" w:rsidRDefault="00C2740C" w:rsidP="003E65C7">
            <w:pPr>
              <w:spacing w:after="200" w:line="240" w:lineRule="auto"/>
              <w:rPr>
                <w:rFonts w:ascii="Times New Roman" w:eastAsia="Batang" w:hAnsi="Times New Roman" w:cs="Times New Roman"/>
                <w:b/>
                <w:bCs/>
                <w:kern w:val="0"/>
                <w:lang w:eastAsia="ru-RU"/>
                <w14:ligatures w14:val="none"/>
              </w:rPr>
            </w:pPr>
          </w:p>
        </w:tc>
        <w:tc>
          <w:tcPr>
            <w:tcW w:w="1956" w:type="pct"/>
          </w:tcPr>
          <w:p w14:paraId="48E9CC26"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4C49B774"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430FBB53"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4D92455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35E593BB" w14:textId="77777777" w:rsidTr="00C2740C">
        <w:trPr>
          <w:trHeight w:val="660"/>
        </w:trPr>
        <w:tc>
          <w:tcPr>
            <w:tcW w:w="795" w:type="pct"/>
            <w:vMerge/>
          </w:tcPr>
          <w:p w14:paraId="18187A2C" w14:textId="77777777" w:rsidR="00C2740C" w:rsidRPr="003E65C7" w:rsidRDefault="00C2740C" w:rsidP="003E65C7">
            <w:pPr>
              <w:spacing w:after="200" w:line="240" w:lineRule="auto"/>
              <w:rPr>
                <w:rFonts w:ascii="Times New Roman" w:eastAsia="Batang" w:hAnsi="Times New Roman" w:cs="Times New Roman"/>
                <w:b/>
                <w:bCs/>
                <w:kern w:val="0"/>
                <w:lang w:eastAsia="ru-RU"/>
                <w14:ligatures w14:val="none"/>
              </w:rPr>
            </w:pPr>
          </w:p>
        </w:tc>
        <w:tc>
          <w:tcPr>
            <w:tcW w:w="1956" w:type="pct"/>
          </w:tcPr>
          <w:p w14:paraId="7E1397B0" w14:textId="77777777" w:rsidR="00C2740C" w:rsidRPr="003E65C7" w:rsidRDefault="00C2740C" w:rsidP="003E65C7">
            <w:pPr>
              <w:suppressAutoHyphens/>
              <w:spacing w:after="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50AF337F"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6C577304"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71E43F29"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7D7DCD54" w14:textId="77777777" w:rsidTr="00C2740C">
        <w:trPr>
          <w:trHeight w:val="235"/>
        </w:trPr>
        <w:tc>
          <w:tcPr>
            <w:tcW w:w="795" w:type="pct"/>
            <w:vMerge w:val="restart"/>
          </w:tcPr>
          <w:p w14:paraId="4361341E" w14:textId="77777777" w:rsidR="00C2740C" w:rsidRPr="003E65C7" w:rsidRDefault="00C2740C" w:rsidP="003E65C7">
            <w:pPr>
              <w:spacing w:after="200" w:line="240" w:lineRule="auto"/>
              <w:rPr>
                <w:rFonts w:ascii="Times New Roman" w:eastAsia="Calibri" w:hAnsi="Times New Roman" w:cs="Times New Roman"/>
                <w:b/>
                <w:kern w:val="0"/>
                <w:sz w:val="24"/>
                <w:szCs w:val="24"/>
                <w14:ligatures w14:val="none"/>
              </w:rPr>
            </w:pPr>
          </w:p>
          <w:p w14:paraId="03192BCF" w14:textId="77777777" w:rsidR="00C2740C" w:rsidRPr="003E65C7" w:rsidRDefault="00C2740C" w:rsidP="003E65C7">
            <w:pPr>
              <w:spacing w:after="200" w:line="240" w:lineRule="auto"/>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Тема 4.</w:t>
            </w:r>
          </w:p>
          <w:p w14:paraId="77B24D8E" w14:textId="77777777" w:rsidR="00C2740C" w:rsidRPr="003E65C7" w:rsidRDefault="00C2740C" w:rsidP="003E65C7">
            <w:pPr>
              <w:spacing w:after="200" w:line="240" w:lineRule="auto"/>
              <w:rPr>
                <w:rFonts w:ascii="Times New Roman" w:eastAsia="Calibri" w:hAnsi="Times New Roman" w:cs="Times New Roman"/>
                <w:b/>
                <w:kern w:val="0"/>
                <w:sz w:val="24"/>
                <w:szCs w:val="24"/>
                <w14:ligatures w14:val="none"/>
              </w:rPr>
            </w:pPr>
            <w:r w:rsidRPr="003E65C7">
              <w:rPr>
                <w:rFonts w:ascii="Times New Roman" w:eastAsia="Times New Roman" w:hAnsi="Times New Roman" w:cs="Times New Roman"/>
                <w:b/>
                <w:bCs/>
                <w:kern w:val="0"/>
                <w:sz w:val="24"/>
                <w:szCs w:val="24"/>
                <w:lang w:eastAsia="ru-RU"/>
                <w14:ligatures w14:val="none"/>
              </w:rPr>
              <w:t xml:space="preserve"> «</w:t>
            </w:r>
            <w:proofErr w:type="spellStart"/>
            <w:r w:rsidRPr="003E65C7">
              <w:rPr>
                <w:rFonts w:ascii="Times New Roman" w:eastAsia="Times New Roman" w:hAnsi="Times New Roman" w:cs="Times New Roman"/>
                <w:b/>
                <w:bCs/>
                <w:kern w:val="0"/>
                <w:sz w:val="24"/>
                <w:szCs w:val="24"/>
                <w:lang w:eastAsia="ru-RU"/>
                <w14:ligatures w14:val="none"/>
              </w:rPr>
              <w:t>Волим</w:t>
            </w:r>
            <w:proofErr w:type="spellEnd"/>
            <w:r w:rsidRPr="003E65C7">
              <w:rPr>
                <w:rFonts w:ascii="Times New Roman" w:eastAsia="Times New Roman" w:hAnsi="Times New Roman" w:cs="Times New Roman"/>
                <w:b/>
                <w:bCs/>
                <w:kern w:val="0"/>
                <w:sz w:val="24"/>
                <w:szCs w:val="24"/>
                <w:lang w:eastAsia="ru-RU"/>
                <w14:ligatures w14:val="none"/>
              </w:rPr>
              <w:t xml:space="preserve"> под царя восточного, православного»</w:t>
            </w:r>
          </w:p>
          <w:p w14:paraId="0E564AFC" w14:textId="77777777" w:rsidR="00C2740C" w:rsidRPr="003E65C7" w:rsidRDefault="00C2740C" w:rsidP="003E65C7">
            <w:pPr>
              <w:spacing w:after="200" w:line="240" w:lineRule="auto"/>
              <w:rPr>
                <w:rFonts w:ascii="Times New Roman" w:eastAsia="Calibri" w:hAnsi="Times New Roman" w:cs="Times New Roman"/>
                <w:b/>
                <w:kern w:val="0"/>
                <w14:ligatures w14:val="none"/>
              </w:rPr>
            </w:pPr>
          </w:p>
        </w:tc>
        <w:tc>
          <w:tcPr>
            <w:tcW w:w="1956" w:type="pct"/>
          </w:tcPr>
          <w:p w14:paraId="1F875C79"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3" w:type="pct"/>
            <w:vAlign w:val="center"/>
          </w:tcPr>
          <w:p w14:paraId="26F346E8"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5DF3E78E"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7107120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5649EF9" w14:textId="77777777" w:rsidTr="00C2740C">
        <w:trPr>
          <w:trHeight w:val="1515"/>
        </w:trPr>
        <w:tc>
          <w:tcPr>
            <w:tcW w:w="795" w:type="pct"/>
            <w:vMerge/>
          </w:tcPr>
          <w:p w14:paraId="5E3B00CE" w14:textId="77777777" w:rsidR="00C2740C" w:rsidRPr="003E65C7" w:rsidRDefault="00C2740C" w:rsidP="003E65C7">
            <w:pPr>
              <w:rPr>
                <w:rFonts w:ascii="Times New Roman" w:eastAsia="Calibri" w:hAnsi="Times New Roman" w:cs="Times New Roman"/>
                <w:b/>
                <w:kern w:val="0"/>
                <w:sz w:val="24"/>
                <w:szCs w:val="24"/>
                <w14:ligatures w14:val="none"/>
              </w:rPr>
            </w:pPr>
          </w:p>
        </w:tc>
        <w:tc>
          <w:tcPr>
            <w:tcW w:w="1956" w:type="pct"/>
          </w:tcPr>
          <w:p w14:paraId="189AD141"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683" w:type="pct"/>
            <w:vAlign w:val="center"/>
          </w:tcPr>
          <w:p w14:paraId="065A6C1B"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55F1F1D8"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3DD7C17D"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19269FF8"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79D3B279"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4972D3CD"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p w14:paraId="55344573"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3E2D35D5" w14:textId="77777777" w:rsidTr="00C2740C">
        <w:trPr>
          <w:trHeight w:val="1515"/>
        </w:trPr>
        <w:tc>
          <w:tcPr>
            <w:tcW w:w="795" w:type="pct"/>
            <w:vMerge/>
          </w:tcPr>
          <w:p w14:paraId="60339B02" w14:textId="77777777" w:rsidR="00C2740C" w:rsidRPr="003E65C7" w:rsidRDefault="00C2740C" w:rsidP="003E65C7">
            <w:pPr>
              <w:rPr>
                <w:rFonts w:ascii="Times New Roman" w:eastAsia="Calibri" w:hAnsi="Times New Roman" w:cs="Times New Roman"/>
                <w:b/>
                <w:kern w:val="0"/>
                <w:sz w:val="24"/>
                <w:szCs w:val="24"/>
                <w14:ligatures w14:val="none"/>
              </w:rPr>
            </w:pPr>
          </w:p>
        </w:tc>
        <w:tc>
          <w:tcPr>
            <w:tcW w:w="1956" w:type="pct"/>
          </w:tcPr>
          <w:p w14:paraId="36CE92CA"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2DE21AE9"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562F3A14"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CD3FE82"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908B4EA" w14:textId="77777777" w:rsidTr="00C2740C">
        <w:trPr>
          <w:trHeight w:val="1515"/>
        </w:trPr>
        <w:tc>
          <w:tcPr>
            <w:tcW w:w="795" w:type="pct"/>
            <w:vMerge/>
          </w:tcPr>
          <w:p w14:paraId="6776EF83" w14:textId="77777777" w:rsidR="00C2740C" w:rsidRPr="003E65C7" w:rsidRDefault="00C2740C" w:rsidP="003E65C7">
            <w:pPr>
              <w:rPr>
                <w:rFonts w:ascii="Times New Roman" w:eastAsia="Calibri" w:hAnsi="Times New Roman" w:cs="Times New Roman"/>
                <w:b/>
                <w:kern w:val="0"/>
                <w:sz w:val="24"/>
                <w:szCs w:val="24"/>
                <w14:ligatures w14:val="none"/>
              </w:rPr>
            </w:pPr>
          </w:p>
        </w:tc>
        <w:tc>
          <w:tcPr>
            <w:tcW w:w="1956" w:type="pct"/>
          </w:tcPr>
          <w:p w14:paraId="58CF6B33"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285071F9"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31312D42"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46A2019C"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4E1BA4E5" w14:textId="77777777" w:rsidTr="00C2740C">
        <w:trPr>
          <w:trHeight w:val="240"/>
        </w:trPr>
        <w:tc>
          <w:tcPr>
            <w:tcW w:w="795" w:type="pct"/>
            <w:vMerge w:val="restart"/>
          </w:tcPr>
          <w:p w14:paraId="4E114C4C" w14:textId="77777777" w:rsidR="00C2740C" w:rsidRPr="003E65C7" w:rsidRDefault="00C2740C" w:rsidP="003E65C7">
            <w:pPr>
              <w:spacing w:after="200" w:line="240" w:lineRule="auto"/>
              <w:rPr>
                <w:rFonts w:ascii="Times New Roman" w:eastAsia="Calibri" w:hAnsi="Times New Roman" w:cs="Times New Roman"/>
                <w:b/>
                <w:kern w:val="0"/>
                <w:sz w:val="24"/>
                <w:szCs w:val="24"/>
                <w14:ligatures w14:val="none"/>
              </w:rPr>
            </w:pPr>
            <w:r w:rsidRPr="003E65C7">
              <w:rPr>
                <w:rFonts w:ascii="Times New Roman" w:eastAsia="Calibri" w:hAnsi="Times New Roman" w:cs="Times New Roman"/>
                <w:b/>
                <w:kern w:val="0"/>
                <w:sz w:val="24"/>
                <w:szCs w:val="24"/>
                <w14:ligatures w14:val="none"/>
              </w:rPr>
              <w:t xml:space="preserve">Тема 5. </w:t>
            </w:r>
          </w:p>
          <w:p w14:paraId="08A8F0E8" w14:textId="77777777" w:rsidR="00C2740C" w:rsidRPr="003E65C7" w:rsidRDefault="00C2740C" w:rsidP="003E65C7">
            <w:pPr>
              <w:spacing w:after="200" w:line="240" w:lineRule="auto"/>
              <w:rPr>
                <w:rFonts w:ascii="Times New Roman" w:eastAsia="Calibri" w:hAnsi="Times New Roman" w:cs="Times New Roman"/>
                <w:b/>
                <w:kern w:val="0"/>
                <w:sz w:val="24"/>
                <w:szCs w:val="24"/>
                <w14:ligatures w14:val="none"/>
              </w:rPr>
            </w:pPr>
            <w:r w:rsidRPr="003E65C7">
              <w:rPr>
                <w:rFonts w:ascii="Times New Roman" w:eastAsia="Calibri" w:hAnsi="Times New Roman" w:cs="Times New Roman"/>
                <w:b/>
                <w:kern w:val="0"/>
                <w:sz w:val="24"/>
                <w:szCs w:val="24"/>
                <w14:ligatures w14:val="none"/>
              </w:rPr>
              <w:lastRenderedPageBreak/>
              <w:t>Пётр Великий. Строитель великой империи</w:t>
            </w:r>
          </w:p>
        </w:tc>
        <w:tc>
          <w:tcPr>
            <w:tcW w:w="1956" w:type="pct"/>
          </w:tcPr>
          <w:p w14:paraId="542E99F8"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lastRenderedPageBreak/>
              <w:t>Содержание</w:t>
            </w:r>
          </w:p>
        </w:tc>
        <w:tc>
          <w:tcPr>
            <w:tcW w:w="683" w:type="pct"/>
            <w:vAlign w:val="center"/>
          </w:tcPr>
          <w:p w14:paraId="1AD5A6F2"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11726251"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C326D14"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0BBCB06" w14:textId="77777777" w:rsidTr="00C2740C">
        <w:tc>
          <w:tcPr>
            <w:tcW w:w="795" w:type="pct"/>
            <w:vMerge/>
          </w:tcPr>
          <w:p w14:paraId="1591CDA5" w14:textId="77777777" w:rsidR="00C2740C" w:rsidRPr="003E65C7" w:rsidRDefault="00C2740C" w:rsidP="003E65C7">
            <w:pPr>
              <w:spacing w:after="200" w:line="240" w:lineRule="auto"/>
              <w:rPr>
                <w:rFonts w:ascii="Times New Roman" w:eastAsia="Calibri" w:hAnsi="Times New Roman" w:cs="Times New Roman"/>
                <w:b/>
                <w:kern w:val="0"/>
                <w:sz w:val="24"/>
                <w:szCs w:val="24"/>
                <w14:ligatures w14:val="none"/>
              </w:rPr>
            </w:pPr>
          </w:p>
        </w:tc>
        <w:tc>
          <w:tcPr>
            <w:tcW w:w="1956" w:type="pct"/>
          </w:tcPr>
          <w:p w14:paraId="158AEE5D"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1.Пётр Великий.</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kern w:val="0"/>
                <w:lang w:eastAsia="ru-RU"/>
                <w14:ligatures w14:val="none"/>
              </w:rPr>
              <w:t>Россия – империя.</w:t>
            </w:r>
          </w:p>
        </w:tc>
        <w:tc>
          <w:tcPr>
            <w:tcW w:w="683" w:type="pct"/>
            <w:vAlign w:val="center"/>
          </w:tcPr>
          <w:p w14:paraId="0DE71AD6"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75FD4E4B"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11B18930"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62E8A651"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12414DE4"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lastRenderedPageBreak/>
              <w:t>ОК 05</w:t>
            </w:r>
          </w:p>
          <w:p w14:paraId="6E55DCD9"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7756A118" w14:textId="77777777" w:rsidTr="00C2740C">
        <w:tc>
          <w:tcPr>
            <w:tcW w:w="795" w:type="pct"/>
            <w:vMerge/>
          </w:tcPr>
          <w:p w14:paraId="1F688F35" w14:textId="77777777" w:rsidR="00C2740C" w:rsidRPr="003E65C7" w:rsidRDefault="00C2740C" w:rsidP="003E65C7">
            <w:pPr>
              <w:spacing w:after="200" w:line="240" w:lineRule="auto"/>
              <w:rPr>
                <w:rFonts w:ascii="Times New Roman" w:eastAsia="Calibri" w:hAnsi="Times New Roman" w:cs="Times New Roman"/>
                <w:b/>
                <w:kern w:val="0"/>
                <w:sz w:val="24"/>
                <w:szCs w:val="24"/>
                <w14:ligatures w14:val="none"/>
              </w:rPr>
            </w:pPr>
          </w:p>
        </w:tc>
        <w:tc>
          <w:tcPr>
            <w:tcW w:w="1956" w:type="pct"/>
          </w:tcPr>
          <w:p w14:paraId="094A988F"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0DCB5130"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4BF64A7F"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4294BC7C"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1480A4AB" w14:textId="77777777" w:rsidTr="00C2740C">
        <w:tc>
          <w:tcPr>
            <w:tcW w:w="795" w:type="pct"/>
            <w:vMerge/>
          </w:tcPr>
          <w:p w14:paraId="516F0B35" w14:textId="77777777" w:rsidR="00C2740C" w:rsidRPr="003E65C7" w:rsidRDefault="00C2740C" w:rsidP="003E65C7">
            <w:pPr>
              <w:spacing w:after="200" w:line="240" w:lineRule="auto"/>
              <w:rPr>
                <w:rFonts w:ascii="Times New Roman" w:eastAsia="Calibri" w:hAnsi="Times New Roman" w:cs="Times New Roman"/>
                <w:b/>
                <w:kern w:val="0"/>
                <w:sz w:val="24"/>
                <w:szCs w:val="24"/>
                <w14:ligatures w14:val="none"/>
              </w:rPr>
            </w:pPr>
          </w:p>
        </w:tc>
        <w:tc>
          <w:tcPr>
            <w:tcW w:w="1956" w:type="pct"/>
          </w:tcPr>
          <w:p w14:paraId="2C0DC2E7"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26FAD8CF"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005C3C38"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D7EDA9A"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2FC8D32" w14:textId="77777777" w:rsidTr="00C2740C">
        <w:trPr>
          <w:trHeight w:val="70"/>
        </w:trPr>
        <w:tc>
          <w:tcPr>
            <w:tcW w:w="795" w:type="pct"/>
            <w:vMerge w:val="restart"/>
            <w:tcBorders>
              <w:top w:val="nil"/>
            </w:tcBorders>
          </w:tcPr>
          <w:p w14:paraId="2639FCCE"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 xml:space="preserve">Тема 6. </w:t>
            </w:r>
          </w:p>
          <w:p w14:paraId="19A425A8"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roofErr w:type="spellStart"/>
            <w:r w:rsidRPr="003E65C7">
              <w:rPr>
                <w:rFonts w:ascii="Times New Roman" w:eastAsia="Batang" w:hAnsi="Times New Roman" w:cs="Batang"/>
                <w:b/>
                <w:kern w:val="0"/>
                <w:lang w:eastAsia="ru-RU"/>
                <w14:ligatures w14:val="none"/>
              </w:rPr>
              <w:t>Отторженная</w:t>
            </w:r>
            <w:proofErr w:type="spellEnd"/>
            <w:r w:rsidRPr="003E65C7">
              <w:rPr>
                <w:rFonts w:ascii="Times New Roman" w:eastAsia="Batang" w:hAnsi="Times New Roman" w:cs="Batang"/>
                <w:b/>
                <w:kern w:val="0"/>
                <w:lang w:eastAsia="ru-RU"/>
                <w14:ligatures w14:val="none"/>
              </w:rPr>
              <w:t xml:space="preserve"> </w:t>
            </w:r>
            <w:proofErr w:type="spellStart"/>
            <w:r w:rsidRPr="003E65C7">
              <w:rPr>
                <w:rFonts w:ascii="Times New Roman" w:eastAsia="Batang" w:hAnsi="Times New Roman" w:cs="Batang"/>
                <w:b/>
                <w:kern w:val="0"/>
                <w:lang w:eastAsia="ru-RU"/>
                <w14:ligatures w14:val="none"/>
              </w:rPr>
              <w:t>возвратих</w:t>
            </w:r>
            <w:proofErr w:type="spellEnd"/>
          </w:p>
        </w:tc>
        <w:tc>
          <w:tcPr>
            <w:tcW w:w="1956" w:type="pct"/>
            <w:tcBorders>
              <w:top w:val="nil"/>
            </w:tcBorders>
          </w:tcPr>
          <w:p w14:paraId="4945680F"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3" w:type="pct"/>
            <w:vAlign w:val="center"/>
          </w:tcPr>
          <w:p w14:paraId="06B5F2FA"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0D37070A"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1315B02D"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3D26012A" w14:textId="77777777" w:rsidTr="00C2740C">
        <w:trPr>
          <w:trHeight w:val="450"/>
        </w:trPr>
        <w:tc>
          <w:tcPr>
            <w:tcW w:w="795" w:type="pct"/>
            <w:vMerge/>
          </w:tcPr>
          <w:p w14:paraId="4DC18C6F"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15354CED"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w:t>
            </w:r>
          </w:p>
        </w:tc>
        <w:tc>
          <w:tcPr>
            <w:tcW w:w="683" w:type="pct"/>
            <w:tcBorders>
              <w:top w:val="single" w:sz="4" w:space="0" w:color="auto"/>
            </w:tcBorders>
            <w:vAlign w:val="center"/>
          </w:tcPr>
          <w:p w14:paraId="38D4E854"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Borders>
              <w:top w:val="single" w:sz="4" w:space="0" w:color="auto"/>
            </w:tcBorders>
          </w:tcPr>
          <w:p w14:paraId="5AE1BC40"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Borders>
              <w:top w:val="single" w:sz="4" w:space="0" w:color="auto"/>
            </w:tcBorders>
          </w:tcPr>
          <w:p w14:paraId="20FFC602"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0F5BFDA4"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571E37EC"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3D542D2E"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64A2A397" w14:textId="77777777" w:rsidTr="00C2740C">
        <w:trPr>
          <w:trHeight w:val="450"/>
        </w:trPr>
        <w:tc>
          <w:tcPr>
            <w:tcW w:w="795" w:type="pct"/>
            <w:vMerge/>
          </w:tcPr>
          <w:p w14:paraId="760781DE"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190E2B25"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tcBorders>
              <w:top w:val="single" w:sz="4" w:space="0" w:color="auto"/>
            </w:tcBorders>
            <w:vAlign w:val="center"/>
          </w:tcPr>
          <w:p w14:paraId="4F99E9E8"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Borders>
              <w:top w:val="single" w:sz="4" w:space="0" w:color="auto"/>
            </w:tcBorders>
          </w:tcPr>
          <w:p w14:paraId="5EAF3D59"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Borders>
              <w:top w:val="single" w:sz="4" w:space="0" w:color="auto"/>
            </w:tcBorders>
          </w:tcPr>
          <w:p w14:paraId="03D177E5"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48327A14" w14:textId="77777777" w:rsidTr="00C2740C">
        <w:trPr>
          <w:trHeight w:val="450"/>
        </w:trPr>
        <w:tc>
          <w:tcPr>
            <w:tcW w:w="795" w:type="pct"/>
            <w:vMerge/>
          </w:tcPr>
          <w:p w14:paraId="4E6ACC98"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7237BCE8"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tcBorders>
              <w:top w:val="single" w:sz="4" w:space="0" w:color="auto"/>
            </w:tcBorders>
            <w:vAlign w:val="center"/>
          </w:tcPr>
          <w:p w14:paraId="5F56FA61"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Borders>
              <w:top w:val="single" w:sz="4" w:space="0" w:color="auto"/>
            </w:tcBorders>
          </w:tcPr>
          <w:p w14:paraId="26D03CDF"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Borders>
              <w:top w:val="single" w:sz="4" w:space="0" w:color="auto"/>
            </w:tcBorders>
          </w:tcPr>
          <w:p w14:paraId="1DBC047D"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61CC43D" w14:textId="77777777" w:rsidTr="00C2740C">
        <w:trPr>
          <w:trHeight w:val="126"/>
        </w:trPr>
        <w:tc>
          <w:tcPr>
            <w:tcW w:w="795" w:type="pct"/>
            <w:vMerge w:val="restart"/>
            <w:tcBorders>
              <w:top w:val="nil"/>
            </w:tcBorders>
          </w:tcPr>
          <w:p w14:paraId="53822E67"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 xml:space="preserve">Тема 7. </w:t>
            </w:r>
          </w:p>
          <w:p w14:paraId="443AF6CA"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Крымская война – «Пиррова победа Европы»</w:t>
            </w:r>
          </w:p>
        </w:tc>
        <w:tc>
          <w:tcPr>
            <w:tcW w:w="1956" w:type="pct"/>
            <w:tcBorders>
              <w:top w:val="nil"/>
            </w:tcBorders>
          </w:tcPr>
          <w:p w14:paraId="251A8744"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3" w:type="pct"/>
            <w:vAlign w:val="center"/>
          </w:tcPr>
          <w:p w14:paraId="05C3F40E"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497660FA"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5D7330E2"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144FEC1F" w14:textId="77777777" w:rsidTr="00C2740C">
        <w:trPr>
          <w:trHeight w:val="363"/>
        </w:trPr>
        <w:tc>
          <w:tcPr>
            <w:tcW w:w="795" w:type="pct"/>
            <w:vMerge/>
          </w:tcPr>
          <w:p w14:paraId="38A12783"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19758DC8" w14:textId="77777777" w:rsidR="00C2740C" w:rsidRPr="003E65C7" w:rsidRDefault="00C2740C" w:rsidP="003E65C7">
            <w:pPr>
              <w:spacing w:after="200" w:line="276" w:lineRule="auto"/>
              <w:rPr>
                <w:rFonts w:ascii="Times New Roman" w:eastAsia="Batang" w:hAnsi="Times New Roman" w:cs="Times New Roman"/>
                <w:kern w:val="0"/>
                <w:lang w:eastAsia="ru-RU"/>
                <w14:ligatures w14:val="none"/>
              </w:rPr>
            </w:pPr>
            <w:r w:rsidRPr="003E65C7">
              <w:rPr>
                <w:rFonts w:ascii="Times New Roman" w:eastAsia="Batang" w:hAnsi="Times New Roman" w:cs="Times New Roman"/>
                <w:kern w:val="0"/>
                <w:lang w:eastAsia="ru-RU"/>
                <w14:ligatures w14:val="none"/>
              </w:rPr>
              <w:t>1.Крымская война 1853-1856 гг.</w:t>
            </w:r>
          </w:p>
        </w:tc>
        <w:tc>
          <w:tcPr>
            <w:tcW w:w="683" w:type="pct"/>
            <w:vAlign w:val="center"/>
          </w:tcPr>
          <w:p w14:paraId="4DCCE62E"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48A75936"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c>
          <w:tcPr>
            <w:tcW w:w="783" w:type="pct"/>
          </w:tcPr>
          <w:p w14:paraId="5716590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0F62A81B"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56D7D49F"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3104B62C"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r>
      <w:tr w:rsidR="00C2740C" w:rsidRPr="003E65C7" w14:paraId="115A35E0" w14:textId="77777777" w:rsidTr="00C2740C">
        <w:trPr>
          <w:trHeight w:val="363"/>
        </w:trPr>
        <w:tc>
          <w:tcPr>
            <w:tcW w:w="795" w:type="pct"/>
            <w:vMerge/>
          </w:tcPr>
          <w:p w14:paraId="59221FFA"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0D3194F0" w14:textId="77777777" w:rsidR="00C2740C" w:rsidRPr="003E65C7" w:rsidRDefault="00C2740C" w:rsidP="003E65C7">
            <w:pPr>
              <w:spacing w:after="200" w:line="276" w:lineRule="auto"/>
              <w:rPr>
                <w:rFonts w:ascii="Times New Roman" w:eastAsia="Batang" w:hAnsi="Times New Roman" w:cs="Times New Roman"/>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422B69DE"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168949B6"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2BDD7959"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7723E5A7" w14:textId="77777777" w:rsidTr="00C2740C">
        <w:trPr>
          <w:trHeight w:val="363"/>
        </w:trPr>
        <w:tc>
          <w:tcPr>
            <w:tcW w:w="795" w:type="pct"/>
            <w:vMerge/>
          </w:tcPr>
          <w:p w14:paraId="4CD18660"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1D1CECF7" w14:textId="77777777" w:rsidR="00C2740C" w:rsidRPr="003E65C7" w:rsidRDefault="00C2740C" w:rsidP="003E65C7">
            <w:pPr>
              <w:spacing w:after="200" w:line="276" w:lineRule="auto"/>
              <w:rPr>
                <w:rFonts w:ascii="Times New Roman" w:eastAsia="Batang" w:hAnsi="Times New Roman" w:cs="Times New Roman"/>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79BB7C45"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289B5A47"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AE32F54"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ED2B069" w14:textId="77777777" w:rsidTr="00C2740C">
        <w:trPr>
          <w:trHeight w:val="480"/>
        </w:trPr>
        <w:tc>
          <w:tcPr>
            <w:tcW w:w="795" w:type="pct"/>
            <w:vMerge w:val="restart"/>
          </w:tcPr>
          <w:p w14:paraId="372E38B2"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 xml:space="preserve">Тема 8. </w:t>
            </w:r>
          </w:p>
          <w:p w14:paraId="0341D66A" w14:textId="77777777" w:rsidR="00C2740C" w:rsidRPr="003E65C7" w:rsidRDefault="00C2740C" w:rsidP="003E65C7">
            <w:pPr>
              <w:spacing w:after="0" w:line="240" w:lineRule="auto"/>
              <w:jc w:val="both"/>
              <w:rPr>
                <w:rFonts w:ascii="Times New Roman" w:eastAsia="Batang" w:hAnsi="Times New Roman" w:cs="Batang"/>
                <w:kern w:val="0"/>
                <w:lang w:eastAsia="ru-RU"/>
                <w14:ligatures w14:val="none"/>
              </w:rPr>
            </w:pPr>
            <w:r w:rsidRPr="003E65C7">
              <w:rPr>
                <w:rFonts w:ascii="Times New Roman" w:eastAsia="Times New Roman" w:hAnsi="Times New Roman" w:cs="Times New Roman"/>
                <w:b/>
                <w:bCs/>
                <w:kern w:val="0"/>
                <w:sz w:val="24"/>
                <w:szCs w:val="24"/>
                <w:lang w:eastAsia="ru-RU"/>
                <w14:ligatures w14:val="none"/>
              </w:rPr>
              <w:t>Гибель империи</w:t>
            </w:r>
          </w:p>
        </w:tc>
        <w:tc>
          <w:tcPr>
            <w:tcW w:w="1956" w:type="pct"/>
            <w:tcBorders>
              <w:top w:val="single" w:sz="4" w:space="0" w:color="auto"/>
            </w:tcBorders>
          </w:tcPr>
          <w:p w14:paraId="0FCB5A81"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kern w:val="0"/>
                <w:lang w:eastAsia="ru-RU"/>
                <w14:ligatures w14:val="none"/>
              </w:rPr>
              <w:t>Содержание</w:t>
            </w:r>
          </w:p>
        </w:tc>
        <w:tc>
          <w:tcPr>
            <w:tcW w:w="683" w:type="pct"/>
            <w:vAlign w:val="center"/>
          </w:tcPr>
          <w:p w14:paraId="075BD0F9" w14:textId="77777777" w:rsidR="00C2740C" w:rsidRPr="003E65C7" w:rsidRDefault="00C2740C" w:rsidP="003E65C7">
            <w:pPr>
              <w:suppressAutoHyphens/>
              <w:spacing w:after="200" w:line="276" w:lineRule="auto"/>
              <w:jc w:val="center"/>
              <w:rPr>
                <w:rFonts w:ascii="Times New Roman" w:eastAsia="Batang" w:hAnsi="Times New Roman" w:cs="Batang"/>
                <w:bCs/>
                <w:kern w:val="0"/>
                <w:lang w:eastAsia="ru-RU"/>
                <w14:ligatures w14:val="none"/>
              </w:rPr>
            </w:pPr>
          </w:p>
        </w:tc>
        <w:tc>
          <w:tcPr>
            <w:tcW w:w="783" w:type="pct"/>
          </w:tcPr>
          <w:p w14:paraId="686C9D39"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29D87976"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6B2835F" w14:textId="77777777" w:rsidTr="00C2740C">
        <w:trPr>
          <w:trHeight w:val="60"/>
        </w:trPr>
        <w:tc>
          <w:tcPr>
            <w:tcW w:w="795" w:type="pct"/>
            <w:vMerge/>
          </w:tcPr>
          <w:p w14:paraId="23C68F94"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p>
        </w:tc>
        <w:tc>
          <w:tcPr>
            <w:tcW w:w="1956" w:type="pct"/>
            <w:tcBorders>
              <w:top w:val="single" w:sz="4" w:space="0" w:color="auto"/>
            </w:tcBorders>
          </w:tcPr>
          <w:p w14:paraId="137ED5BE"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kern w:val="0"/>
                <w:lang w:eastAsia="ru-RU"/>
                <w14:ligatures w14:val="none"/>
              </w:rPr>
              <w:t xml:space="preserve">1.Первая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w:t>
            </w:r>
            <w:r w:rsidRPr="003E65C7">
              <w:rPr>
                <w:rFonts w:ascii="Times New Roman" w:eastAsia="Batang" w:hAnsi="Times New Roman" w:cs="Batang"/>
                <w:kern w:val="0"/>
                <w:lang w:eastAsia="ru-RU"/>
                <w14:ligatures w14:val="none"/>
              </w:rPr>
              <w:lastRenderedPageBreak/>
              <w:t>происходящие события: причины и ход Октябрьской революции. Гражданская война.</w:t>
            </w:r>
          </w:p>
        </w:tc>
        <w:tc>
          <w:tcPr>
            <w:tcW w:w="683" w:type="pct"/>
            <w:vAlign w:val="center"/>
          </w:tcPr>
          <w:p w14:paraId="03DA9D9D"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74DD3D5D"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668814DD"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0D955AB3"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35C53488"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697D2563"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0A3E7A1C" w14:textId="77777777" w:rsidTr="00C2740C">
        <w:trPr>
          <w:trHeight w:val="60"/>
        </w:trPr>
        <w:tc>
          <w:tcPr>
            <w:tcW w:w="795" w:type="pct"/>
            <w:vMerge/>
          </w:tcPr>
          <w:p w14:paraId="6966C075"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p>
        </w:tc>
        <w:tc>
          <w:tcPr>
            <w:tcW w:w="1956" w:type="pct"/>
            <w:tcBorders>
              <w:top w:val="single" w:sz="4" w:space="0" w:color="auto"/>
            </w:tcBorders>
          </w:tcPr>
          <w:p w14:paraId="25F231DB"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576F60DE"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66E41B55"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57F9814A"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4282E78" w14:textId="77777777" w:rsidTr="00C2740C">
        <w:trPr>
          <w:trHeight w:val="60"/>
        </w:trPr>
        <w:tc>
          <w:tcPr>
            <w:tcW w:w="795" w:type="pct"/>
            <w:vMerge/>
          </w:tcPr>
          <w:p w14:paraId="19DF42D1"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p>
        </w:tc>
        <w:tc>
          <w:tcPr>
            <w:tcW w:w="1956" w:type="pct"/>
            <w:tcBorders>
              <w:top w:val="single" w:sz="4" w:space="0" w:color="auto"/>
            </w:tcBorders>
          </w:tcPr>
          <w:p w14:paraId="2512F9B5"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64026DEB"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4C3FB00E"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4251E134"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1ED79D00" w14:textId="77777777" w:rsidTr="00C2740C">
        <w:trPr>
          <w:trHeight w:val="378"/>
        </w:trPr>
        <w:tc>
          <w:tcPr>
            <w:tcW w:w="795" w:type="pct"/>
            <w:vMerge w:val="restart"/>
          </w:tcPr>
          <w:p w14:paraId="748B9D90" w14:textId="77777777" w:rsidR="00C2740C" w:rsidRPr="003E65C7" w:rsidRDefault="00C2740C" w:rsidP="003E65C7">
            <w:pPr>
              <w:spacing w:after="200" w:line="276" w:lineRule="auto"/>
              <w:rPr>
                <w:rFonts w:ascii="Times New Roman" w:eastAsia="Batang" w:hAnsi="Times New Roman" w:cs="Batang"/>
                <w:kern w:val="0"/>
                <w:lang w:eastAsia="ru-RU"/>
                <w14:ligatures w14:val="none"/>
              </w:rPr>
            </w:pPr>
          </w:p>
          <w:p w14:paraId="2B2893B3" w14:textId="77777777" w:rsidR="00C2740C" w:rsidRPr="003E65C7" w:rsidRDefault="00C2740C" w:rsidP="003E65C7">
            <w:pPr>
              <w:spacing w:after="200" w:line="276" w:lineRule="auto"/>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 xml:space="preserve">Тема 9. </w:t>
            </w:r>
          </w:p>
          <w:p w14:paraId="4EB71391" w14:textId="77777777" w:rsidR="00C2740C" w:rsidRPr="003E65C7" w:rsidRDefault="00C2740C" w:rsidP="003E65C7">
            <w:pPr>
              <w:spacing w:after="200" w:line="276" w:lineRule="auto"/>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От великих потрясений к Великой победе</w:t>
            </w:r>
          </w:p>
          <w:p w14:paraId="60767DD6" w14:textId="77777777" w:rsidR="00C2740C" w:rsidRPr="003E65C7" w:rsidRDefault="00C2740C" w:rsidP="003E65C7">
            <w:pPr>
              <w:spacing w:after="200" w:line="276" w:lineRule="auto"/>
              <w:rPr>
                <w:rFonts w:ascii="Times New Roman" w:eastAsia="Times New Roman" w:hAnsi="Times New Roman" w:cs="Times New Roman"/>
                <w:b/>
                <w:bCs/>
                <w:kern w:val="0"/>
                <w:sz w:val="24"/>
                <w:szCs w:val="24"/>
                <w:lang w:eastAsia="ru-RU"/>
                <w14:ligatures w14:val="none"/>
              </w:rPr>
            </w:pPr>
          </w:p>
        </w:tc>
        <w:tc>
          <w:tcPr>
            <w:tcW w:w="1956" w:type="pct"/>
            <w:tcBorders>
              <w:top w:val="single" w:sz="4" w:space="0" w:color="auto"/>
            </w:tcBorders>
          </w:tcPr>
          <w:p w14:paraId="3CC6649E"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Содержание</w:t>
            </w:r>
          </w:p>
        </w:tc>
        <w:tc>
          <w:tcPr>
            <w:tcW w:w="683" w:type="pct"/>
            <w:vAlign w:val="center"/>
          </w:tcPr>
          <w:p w14:paraId="220ECE21"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2D067B77"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CBB55E6"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5B1EDE7E" w14:textId="77777777" w:rsidTr="00C2740C">
        <w:trPr>
          <w:trHeight w:val="505"/>
        </w:trPr>
        <w:tc>
          <w:tcPr>
            <w:tcW w:w="795" w:type="pct"/>
            <w:vMerge/>
          </w:tcPr>
          <w:p w14:paraId="50AEDBB8" w14:textId="77777777" w:rsidR="00C2740C" w:rsidRPr="003E65C7" w:rsidRDefault="00C2740C" w:rsidP="003E65C7">
            <w:pPr>
              <w:spacing w:after="200" w:line="276" w:lineRule="auto"/>
              <w:rPr>
                <w:rFonts w:ascii="Times New Roman" w:eastAsia="Batang" w:hAnsi="Times New Roman" w:cs="Batang"/>
                <w:kern w:val="0"/>
                <w:lang w:eastAsia="ru-RU"/>
                <w14:ligatures w14:val="none"/>
              </w:rPr>
            </w:pPr>
          </w:p>
        </w:tc>
        <w:tc>
          <w:tcPr>
            <w:tcW w:w="1956" w:type="pct"/>
            <w:tcBorders>
              <w:top w:val="single" w:sz="4" w:space="0" w:color="auto"/>
            </w:tcBorders>
          </w:tcPr>
          <w:p w14:paraId="5F301010"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Cs/>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bCs/>
                <w:kern w:val="0"/>
                <w:lang w:eastAsia="ru-RU"/>
                <w14:ligatures w14:val="none"/>
              </w:rPr>
              <w:t>Новая экономическая политика. Коллективизация Индустриализация</w:t>
            </w:r>
          </w:p>
        </w:tc>
        <w:tc>
          <w:tcPr>
            <w:tcW w:w="683" w:type="pct"/>
            <w:vAlign w:val="center"/>
          </w:tcPr>
          <w:p w14:paraId="51E51712"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5CB2DE89"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c>
          <w:tcPr>
            <w:tcW w:w="783" w:type="pct"/>
          </w:tcPr>
          <w:p w14:paraId="5510152B"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650905EF"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26359092"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6FF7F658"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r>
      <w:tr w:rsidR="00C2740C" w:rsidRPr="003E65C7" w14:paraId="78DB6246" w14:textId="77777777" w:rsidTr="00C2740C">
        <w:trPr>
          <w:trHeight w:val="505"/>
        </w:trPr>
        <w:tc>
          <w:tcPr>
            <w:tcW w:w="795" w:type="pct"/>
            <w:vMerge/>
          </w:tcPr>
          <w:p w14:paraId="4A4A6270" w14:textId="77777777" w:rsidR="00C2740C" w:rsidRPr="003E65C7" w:rsidRDefault="00C2740C" w:rsidP="003E65C7">
            <w:pPr>
              <w:spacing w:after="200" w:line="276" w:lineRule="auto"/>
              <w:rPr>
                <w:rFonts w:ascii="Times New Roman" w:eastAsia="Batang" w:hAnsi="Times New Roman" w:cs="Batang"/>
                <w:kern w:val="0"/>
                <w:lang w:eastAsia="ru-RU"/>
                <w14:ligatures w14:val="none"/>
              </w:rPr>
            </w:pPr>
          </w:p>
        </w:tc>
        <w:tc>
          <w:tcPr>
            <w:tcW w:w="1956" w:type="pct"/>
            <w:tcBorders>
              <w:top w:val="single" w:sz="4" w:space="0" w:color="auto"/>
            </w:tcBorders>
          </w:tcPr>
          <w:p w14:paraId="22AF3449"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3675A6F1"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5A923DE5"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375D6BEF"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02372B26" w14:textId="77777777" w:rsidTr="00C2740C">
        <w:trPr>
          <w:trHeight w:val="505"/>
        </w:trPr>
        <w:tc>
          <w:tcPr>
            <w:tcW w:w="795" w:type="pct"/>
            <w:vMerge/>
          </w:tcPr>
          <w:p w14:paraId="13561071" w14:textId="77777777" w:rsidR="00C2740C" w:rsidRPr="003E65C7" w:rsidRDefault="00C2740C" w:rsidP="003E65C7">
            <w:pPr>
              <w:spacing w:after="200" w:line="276" w:lineRule="auto"/>
              <w:rPr>
                <w:rFonts w:ascii="Times New Roman" w:eastAsia="Batang" w:hAnsi="Times New Roman" w:cs="Batang"/>
                <w:kern w:val="0"/>
                <w:lang w:eastAsia="ru-RU"/>
                <w14:ligatures w14:val="none"/>
              </w:rPr>
            </w:pPr>
          </w:p>
        </w:tc>
        <w:tc>
          <w:tcPr>
            <w:tcW w:w="1956" w:type="pct"/>
            <w:tcBorders>
              <w:top w:val="single" w:sz="4" w:space="0" w:color="auto"/>
            </w:tcBorders>
          </w:tcPr>
          <w:p w14:paraId="67C18003"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0558DF71"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3D809831"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095B54BD"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31A3059" w14:textId="77777777" w:rsidTr="00C2740C">
        <w:trPr>
          <w:trHeight w:val="405"/>
        </w:trPr>
        <w:tc>
          <w:tcPr>
            <w:tcW w:w="795" w:type="pct"/>
            <w:vMerge w:val="restart"/>
          </w:tcPr>
          <w:p w14:paraId="197F033C"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 xml:space="preserve">Тема 10. </w:t>
            </w:r>
          </w:p>
          <w:p w14:paraId="38ABD1A4"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Вставай, страна огромная</w:t>
            </w:r>
          </w:p>
          <w:p w14:paraId="32965DF1" w14:textId="77777777" w:rsidR="00C2740C" w:rsidRPr="003E65C7" w:rsidRDefault="00C2740C" w:rsidP="003E65C7">
            <w:pPr>
              <w:spacing w:after="200" w:line="276" w:lineRule="auto"/>
              <w:ind w:firstLine="708"/>
              <w:rPr>
                <w:rFonts w:ascii="Times New Roman" w:eastAsia="Batang" w:hAnsi="Times New Roman" w:cs="Batang"/>
                <w:kern w:val="0"/>
                <w:lang w:eastAsia="ru-RU"/>
                <w14:ligatures w14:val="none"/>
              </w:rPr>
            </w:pPr>
          </w:p>
          <w:p w14:paraId="4D9EA677" w14:textId="77777777" w:rsidR="00C2740C" w:rsidRPr="003E65C7" w:rsidRDefault="00C2740C" w:rsidP="003E65C7">
            <w:pPr>
              <w:spacing w:after="200" w:line="276" w:lineRule="auto"/>
              <w:rPr>
                <w:rFonts w:ascii="Times New Roman" w:eastAsia="Batang" w:hAnsi="Times New Roman" w:cs="Batang"/>
                <w:b/>
                <w:kern w:val="0"/>
                <w:lang w:eastAsia="ru-RU"/>
                <w14:ligatures w14:val="none"/>
              </w:rPr>
            </w:pPr>
          </w:p>
        </w:tc>
        <w:tc>
          <w:tcPr>
            <w:tcW w:w="1956" w:type="pct"/>
            <w:tcBorders>
              <w:top w:val="single" w:sz="4" w:space="0" w:color="auto"/>
            </w:tcBorders>
          </w:tcPr>
          <w:p w14:paraId="5A64FABF" w14:textId="77777777" w:rsidR="00C2740C" w:rsidRPr="003E65C7" w:rsidRDefault="00C2740C" w:rsidP="003E65C7">
            <w:pPr>
              <w:suppressAutoHyphens/>
              <w:spacing w:after="200" w:line="276" w:lineRule="auto"/>
              <w:rPr>
                <w:rFonts w:ascii="Times New Roman" w:eastAsia="Batang" w:hAnsi="Times New Roman" w:cs="Batang"/>
                <w:kern w:val="0"/>
                <w:lang w:eastAsia="ru-RU"/>
                <w14:ligatures w14:val="none"/>
              </w:rPr>
            </w:pPr>
            <w:r w:rsidRPr="003E65C7">
              <w:rPr>
                <w:rFonts w:ascii="Times New Roman" w:eastAsia="Batang" w:hAnsi="Times New Roman" w:cs="Batang"/>
                <w:b/>
                <w:kern w:val="0"/>
                <w:lang w:eastAsia="ru-RU"/>
                <w14:ligatures w14:val="none"/>
              </w:rPr>
              <w:t>Содержание</w:t>
            </w:r>
          </w:p>
        </w:tc>
        <w:tc>
          <w:tcPr>
            <w:tcW w:w="683" w:type="pct"/>
            <w:vAlign w:val="center"/>
          </w:tcPr>
          <w:p w14:paraId="6EF45138"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2DDCB766"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077486D2"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33D84AE7" w14:textId="77777777" w:rsidTr="00C2740C">
        <w:trPr>
          <w:trHeight w:val="535"/>
        </w:trPr>
        <w:tc>
          <w:tcPr>
            <w:tcW w:w="795" w:type="pct"/>
            <w:vMerge/>
          </w:tcPr>
          <w:p w14:paraId="7EBDBA9E"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4FAD3C01"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Cs/>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bCs/>
                <w:kern w:val="0"/>
                <w:lang w:eastAsia="ru-RU"/>
                <w14:ligatures w14:val="none"/>
              </w:rPr>
              <w:t>Основные этапы и события Великой Отечественной войны.</w:t>
            </w:r>
          </w:p>
        </w:tc>
        <w:tc>
          <w:tcPr>
            <w:tcW w:w="683" w:type="pct"/>
            <w:vAlign w:val="center"/>
          </w:tcPr>
          <w:p w14:paraId="43E3CEE6"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158533E9"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322529C4"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56C01FE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23953A70"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2EEF99C7"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20E27CE0" w14:textId="77777777" w:rsidTr="00C2740C">
        <w:trPr>
          <w:trHeight w:val="535"/>
        </w:trPr>
        <w:tc>
          <w:tcPr>
            <w:tcW w:w="795" w:type="pct"/>
            <w:vMerge/>
          </w:tcPr>
          <w:p w14:paraId="0BBE61DA"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21BCAB2F"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5DFFEC62"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3E1C624A"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1F37FEE"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10BD4E71" w14:textId="77777777" w:rsidTr="00C2740C">
        <w:trPr>
          <w:trHeight w:val="535"/>
        </w:trPr>
        <w:tc>
          <w:tcPr>
            <w:tcW w:w="795" w:type="pct"/>
            <w:vMerge/>
          </w:tcPr>
          <w:p w14:paraId="2BDD5C04"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661FD998"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6EEB9BBF"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5FC2CE12"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4F6860B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5E2F119" w14:textId="77777777" w:rsidTr="00C2740C">
        <w:trPr>
          <w:trHeight w:val="237"/>
        </w:trPr>
        <w:tc>
          <w:tcPr>
            <w:tcW w:w="795" w:type="pct"/>
            <w:vMerge w:val="restart"/>
          </w:tcPr>
          <w:p w14:paraId="49770B1C"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 xml:space="preserve">Тема 11. </w:t>
            </w:r>
          </w:p>
          <w:p w14:paraId="76F204A4"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 xml:space="preserve">В буднях </w:t>
            </w:r>
          </w:p>
          <w:p w14:paraId="3DA8EEC1"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великих строек</w:t>
            </w:r>
          </w:p>
        </w:tc>
        <w:tc>
          <w:tcPr>
            <w:tcW w:w="1956" w:type="pct"/>
            <w:tcBorders>
              <w:top w:val="single" w:sz="4" w:space="0" w:color="auto"/>
            </w:tcBorders>
          </w:tcPr>
          <w:p w14:paraId="14DC409A"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kern w:val="0"/>
                <w:lang w:eastAsia="ru-RU"/>
                <w14:ligatures w14:val="none"/>
              </w:rPr>
              <w:t>Содержание</w:t>
            </w:r>
          </w:p>
        </w:tc>
        <w:tc>
          <w:tcPr>
            <w:tcW w:w="683" w:type="pct"/>
            <w:vAlign w:val="center"/>
          </w:tcPr>
          <w:p w14:paraId="60A7094B" w14:textId="77777777" w:rsidR="00C2740C" w:rsidRPr="003E65C7" w:rsidRDefault="00C2740C" w:rsidP="003E65C7">
            <w:pPr>
              <w:suppressAutoHyphens/>
              <w:spacing w:after="200" w:line="276" w:lineRule="auto"/>
              <w:jc w:val="center"/>
              <w:rPr>
                <w:rFonts w:ascii="Times New Roman" w:eastAsia="Batang" w:hAnsi="Times New Roman" w:cs="Batang"/>
                <w:bCs/>
                <w:kern w:val="0"/>
                <w:lang w:eastAsia="ru-RU"/>
                <w14:ligatures w14:val="none"/>
              </w:rPr>
            </w:pPr>
          </w:p>
        </w:tc>
        <w:tc>
          <w:tcPr>
            <w:tcW w:w="783" w:type="pct"/>
          </w:tcPr>
          <w:p w14:paraId="031C68AD"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73E873EF"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7D4B10DE" w14:textId="77777777" w:rsidTr="00C2740C">
        <w:trPr>
          <w:trHeight w:val="960"/>
        </w:trPr>
        <w:tc>
          <w:tcPr>
            <w:tcW w:w="795" w:type="pct"/>
            <w:vMerge/>
          </w:tcPr>
          <w:p w14:paraId="0E4824F3"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00BE4217"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 xml:space="preserve">1.Геополитические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w:t>
            </w:r>
            <w:r w:rsidRPr="003E65C7">
              <w:rPr>
                <w:rFonts w:ascii="Times New Roman" w:eastAsia="Batang" w:hAnsi="Times New Roman" w:cs="Batang"/>
                <w:kern w:val="0"/>
                <w:lang w:eastAsia="ru-RU"/>
                <w14:ligatures w14:val="none"/>
              </w:rPr>
              <w:lastRenderedPageBreak/>
              <w:t>Атомный проект и создание советского ВПК. План преобразования природы.</w:t>
            </w:r>
          </w:p>
          <w:p w14:paraId="1DFA2E98"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p>
        </w:tc>
        <w:tc>
          <w:tcPr>
            <w:tcW w:w="683" w:type="pct"/>
            <w:vAlign w:val="center"/>
          </w:tcPr>
          <w:p w14:paraId="21DA4694"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4DD25413"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18F036DB"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5275388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7606DCD2"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00526A91"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p w14:paraId="74CEDCF8"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3A2F740" w14:textId="77777777" w:rsidTr="00C2740C">
        <w:trPr>
          <w:trHeight w:val="960"/>
        </w:trPr>
        <w:tc>
          <w:tcPr>
            <w:tcW w:w="795" w:type="pct"/>
            <w:vMerge/>
          </w:tcPr>
          <w:p w14:paraId="43D317A0"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143E1C16"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2DC82BFE"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734C8B5C"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5A8B2B53"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096D5CCA" w14:textId="77777777" w:rsidTr="00C2740C">
        <w:trPr>
          <w:trHeight w:val="960"/>
        </w:trPr>
        <w:tc>
          <w:tcPr>
            <w:tcW w:w="795" w:type="pct"/>
            <w:vMerge/>
          </w:tcPr>
          <w:p w14:paraId="3DF42772"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5A9A080B"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623380B6"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6CDDA37A"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0DD5659A"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498CB50A" w14:textId="77777777" w:rsidTr="00C2740C">
        <w:trPr>
          <w:trHeight w:val="251"/>
        </w:trPr>
        <w:tc>
          <w:tcPr>
            <w:tcW w:w="795" w:type="pct"/>
            <w:vMerge w:val="restart"/>
          </w:tcPr>
          <w:p w14:paraId="438D6CF3"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 xml:space="preserve">Тема 12. </w:t>
            </w:r>
          </w:p>
          <w:p w14:paraId="23998FA1"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r w:rsidRPr="003E65C7">
              <w:rPr>
                <w:rFonts w:ascii="Times New Roman" w:eastAsia="Batang" w:hAnsi="Times New Roman" w:cs="Batang"/>
                <w:b/>
                <w:kern w:val="0"/>
                <w:lang w:eastAsia="ru-RU"/>
                <w14:ligatures w14:val="none"/>
              </w:rPr>
              <w:t>От перестройки к кризису, от кризиса к возрождению</w:t>
            </w:r>
          </w:p>
        </w:tc>
        <w:tc>
          <w:tcPr>
            <w:tcW w:w="1956" w:type="pct"/>
            <w:tcBorders>
              <w:top w:val="single" w:sz="4" w:space="0" w:color="auto"/>
            </w:tcBorders>
          </w:tcPr>
          <w:p w14:paraId="5527D5CD"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kern w:val="0"/>
                <w:lang w:eastAsia="ru-RU"/>
                <w14:ligatures w14:val="none"/>
              </w:rPr>
              <w:t>Содержание</w:t>
            </w:r>
          </w:p>
        </w:tc>
        <w:tc>
          <w:tcPr>
            <w:tcW w:w="683" w:type="pct"/>
            <w:vAlign w:val="center"/>
          </w:tcPr>
          <w:p w14:paraId="7441E9CB"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1FB30629"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32001EA6"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6A4F37C8" w14:textId="77777777" w:rsidTr="00C2740C">
        <w:trPr>
          <w:trHeight w:val="2041"/>
        </w:trPr>
        <w:tc>
          <w:tcPr>
            <w:tcW w:w="795" w:type="pct"/>
            <w:vMerge/>
          </w:tcPr>
          <w:p w14:paraId="360A1527"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3BDA4ED0" w14:textId="77777777" w:rsidR="00C2740C" w:rsidRPr="003E65C7" w:rsidRDefault="00C2740C" w:rsidP="003E65C7">
            <w:pPr>
              <w:spacing w:after="200" w:line="276"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kern w:val="0"/>
                <w:lang w:eastAsia="ru-RU"/>
                <w14:ligatures w14:val="none"/>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sidRPr="003E65C7">
              <w:rPr>
                <w:rFonts w:ascii="Times New Roman" w:eastAsia="Batang" w:hAnsi="Times New Roman" w:cs="Batang"/>
                <w:kern w:val="0"/>
                <w:lang w:eastAsia="ru-RU"/>
                <w14:ligatures w14:val="none"/>
              </w:rPr>
              <w:t>Олигархизация</w:t>
            </w:r>
            <w:proofErr w:type="spellEnd"/>
            <w:r w:rsidRPr="003E65C7">
              <w:rPr>
                <w:rFonts w:ascii="Times New Roman" w:eastAsia="Batang" w:hAnsi="Times New Roman" w:cs="Batang"/>
                <w:kern w:val="0"/>
                <w:lang w:eastAsia="ru-RU"/>
                <w14:ligatures w14:val="none"/>
              </w:rPr>
              <w:t>. Конфликты на Северном Кавказе. Положение национальных меньшинств в новообразованном государстве.</w:t>
            </w:r>
          </w:p>
        </w:tc>
        <w:tc>
          <w:tcPr>
            <w:tcW w:w="683" w:type="pct"/>
            <w:vAlign w:val="center"/>
          </w:tcPr>
          <w:p w14:paraId="410E4CA4" w14:textId="77777777" w:rsidR="00C2740C" w:rsidRPr="003E65C7" w:rsidRDefault="00C2740C" w:rsidP="003E65C7">
            <w:pPr>
              <w:spacing w:after="200" w:line="276" w:lineRule="auto"/>
              <w:jc w:val="both"/>
              <w:rPr>
                <w:rFonts w:ascii="Times New Roman" w:eastAsia="Batang" w:hAnsi="Times New Roman" w:cs="Batang"/>
                <w:kern w:val="0"/>
                <w:lang w:eastAsia="ru-RU"/>
                <w14:ligatures w14:val="none"/>
              </w:rPr>
            </w:pPr>
          </w:p>
        </w:tc>
        <w:tc>
          <w:tcPr>
            <w:tcW w:w="783" w:type="pct"/>
          </w:tcPr>
          <w:p w14:paraId="5C9F0991" w14:textId="77777777" w:rsidR="00C2740C" w:rsidRPr="003E65C7" w:rsidRDefault="00C2740C" w:rsidP="003E65C7">
            <w:pPr>
              <w:spacing w:after="0" w:line="240" w:lineRule="auto"/>
              <w:rPr>
                <w:rFonts w:ascii="Times New Roman" w:eastAsia="Batang" w:hAnsi="Times New Roman" w:cs="Times New Roman"/>
                <w:b/>
                <w:bCs/>
                <w:iCs/>
                <w:kern w:val="0"/>
                <w:lang w:eastAsia="ru-RU"/>
                <w14:ligatures w14:val="none"/>
              </w:rPr>
            </w:pPr>
          </w:p>
        </w:tc>
        <w:tc>
          <w:tcPr>
            <w:tcW w:w="783" w:type="pct"/>
          </w:tcPr>
          <w:p w14:paraId="5C3EDF48"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7308C4A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326DA319"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3316BAF1"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42A000F2" w14:textId="77777777" w:rsidTr="00C2740C">
        <w:trPr>
          <w:trHeight w:val="569"/>
        </w:trPr>
        <w:tc>
          <w:tcPr>
            <w:tcW w:w="795" w:type="pct"/>
            <w:vMerge/>
          </w:tcPr>
          <w:p w14:paraId="7C1BF26E"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5730730D" w14:textId="77777777" w:rsidR="00C2740C" w:rsidRPr="003E65C7" w:rsidRDefault="00C2740C" w:rsidP="003E65C7">
            <w:pPr>
              <w:spacing w:after="200" w:line="276" w:lineRule="auto"/>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78BA94C2" w14:textId="77777777" w:rsidR="00C2740C" w:rsidRPr="003E65C7" w:rsidRDefault="00C2740C" w:rsidP="003E65C7">
            <w:pPr>
              <w:spacing w:after="200" w:line="276" w:lineRule="auto"/>
              <w:jc w:val="both"/>
              <w:rPr>
                <w:rFonts w:ascii="Times New Roman" w:eastAsia="Batang" w:hAnsi="Times New Roman" w:cs="Batang"/>
                <w:kern w:val="0"/>
                <w:lang w:eastAsia="ru-RU"/>
                <w14:ligatures w14:val="none"/>
              </w:rPr>
            </w:pPr>
          </w:p>
        </w:tc>
        <w:tc>
          <w:tcPr>
            <w:tcW w:w="783" w:type="pct"/>
          </w:tcPr>
          <w:p w14:paraId="28E9CAE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2C1A5757"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2023FA8C" w14:textId="77777777" w:rsidTr="00C2740C">
        <w:trPr>
          <w:trHeight w:val="558"/>
        </w:trPr>
        <w:tc>
          <w:tcPr>
            <w:tcW w:w="795" w:type="pct"/>
            <w:vMerge/>
          </w:tcPr>
          <w:p w14:paraId="0F51203B"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364E2285" w14:textId="77777777" w:rsidR="00C2740C" w:rsidRPr="003E65C7" w:rsidRDefault="00C2740C" w:rsidP="003E65C7">
            <w:pPr>
              <w:spacing w:after="200" w:line="276" w:lineRule="auto"/>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6E8F0CCC" w14:textId="77777777" w:rsidR="00C2740C" w:rsidRPr="003E65C7" w:rsidRDefault="00C2740C" w:rsidP="003E65C7">
            <w:pPr>
              <w:spacing w:after="200" w:line="276" w:lineRule="auto"/>
              <w:jc w:val="both"/>
              <w:rPr>
                <w:rFonts w:ascii="Times New Roman" w:eastAsia="Batang" w:hAnsi="Times New Roman" w:cs="Batang"/>
                <w:kern w:val="0"/>
                <w:lang w:eastAsia="ru-RU"/>
                <w14:ligatures w14:val="none"/>
              </w:rPr>
            </w:pPr>
          </w:p>
        </w:tc>
        <w:tc>
          <w:tcPr>
            <w:tcW w:w="783" w:type="pct"/>
          </w:tcPr>
          <w:p w14:paraId="00EAEF11"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4FE20384"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5B08E515" w14:textId="77777777" w:rsidTr="00C2740C">
        <w:trPr>
          <w:trHeight w:val="219"/>
        </w:trPr>
        <w:tc>
          <w:tcPr>
            <w:tcW w:w="795" w:type="pct"/>
            <w:vMerge w:val="restart"/>
          </w:tcPr>
          <w:p w14:paraId="1F4F941E"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 xml:space="preserve">Тема 13. </w:t>
            </w:r>
          </w:p>
          <w:p w14:paraId="4AF212C6" w14:textId="77777777" w:rsidR="00C2740C" w:rsidRPr="003E65C7" w:rsidRDefault="00C2740C" w:rsidP="003E65C7">
            <w:pPr>
              <w:spacing w:after="0" w:line="240" w:lineRule="auto"/>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Россия. ХХI век</w:t>
            </w:r>
          </w:p>
          <w:p w14:paraId="43C70188"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4492A2CF"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kern w:val="0"/>
                <w:lang w:eastAsia="ru-RU"/>
                <w14:ligatures w14:val="none"/>
              </w:rPr>
              <w:t>Содержание</w:t>
            </w:r>
          </w:p>
        </w:tc>
        <w:tc>
          <w:tcPr>
            <w:tcW w:w="683" w:type="pct"/>
            <w:vAlign w:val="center"/>
          </w:tcPr>
          <w:p w14:paraId="487CC853"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761DEBE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74F0996B"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758CFAA3" w14:textId="77777777" w:rsidTr="00C2740C">
        <w:trPr>
          <w:trHeight w:val="307"/>
        </w:trPr>
        <w:tc>
          <w:tcPr>
            <w:tcW w:w="795" w:type="pct"/>
            <w:vMerge/>
          </w:tcPr>
          <w:p w14:paraId="7F4935EF"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36A713D3"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 xml:space="preserve">1.Запрос на национальное возрождение в обществе. Укрепление патриотических настроений. Владимир Путин. </w:t>
            </w:r>
            <w:proofErr w:type="spellStart"/>
            <w:r w:rsidRPr="003E65C7">
              <w:rPr>
                <w:rFonts w:ascii="Times New Roman" w:eastAsia="Batang" w:hAnsi="Times New Roman" w:cs="Batang"/>
                <w:kern w:val="0"/>
                <w:lang w:eastAsia="ru-RU"/>
                <w14:ligatures w14:val="none"/>
              </w:rPr>
              <w:t>Деолигархизация</w:t>
            </w:r>
            <w:proofErr w:type="spellEnd"/>
            <w:r w:rsidRPr="003E65C7">
              <w:rPr>
                <w:rFonts w:ascii="Times New Roman" w:eastAsia="Batang" w:hAnsi="Times New Roman" w:cs="Batang"/>
                <w:kern w:val="0"/>
                <w:lang w:eastAsia="ru-RU"/>
                <w14:ligatures w14:val="none"/>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w:t>
            </w:r>
            <w:r w:rsidRPr="003E65C7">
              <w:rPr>
                <w:rFonts w:ascii="Times New Roman" w:eastAsia="Batang" w:hAnsi="Times New Roman" w:cs="Batang"/>
                <w:kern w:val="0"/>
                <w:lang w:eastAsia="ru-RU"/>
                <w14:ligatures w14:val="none"/>
              </w:rPr>
              <w:lastRenderedPageBreak/>
              <w:t>Возвращение ценностей в конституцию. Спецоперация по защите Донбасса.</w:t>
            </w:r>
          </w:p>
        </w:tc>
        <w:tc>
          <w:tcPr>
            <w:tcW w:w="683" w:type="pct"/>
            <w:vAlign w:val="center"/>
          </w:tcPr>
          <w:p w14:paraId="42B06530"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0426AC9F"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5AB8FC7E"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05BB587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7F3DE69B"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04C4C18C" w14:textId="77777777" w:rsidR="00C2740C" w:rsidRPr="003E65C7" w:rsidRDefault="00C2740C" w:rsidP="003E65C7">
            <w:pPr>
              <w:spacing w:after="0" w:line="240" w:lineRule="auto"/>
              <w:rPr>
                <w:rFonts w:ascii="Times New Roman" w:eastAsia="Batang" w:hAnsi="Times New Roman" w:cs="Times New Roman"/>
                <w:iCs/>
                <w:kern w:val="0"/>
                <w:sz w:val="24"/>
                <w:szCs w:val="24"/>
                <w:lang w:eastAsia="ru-RU"/>
                <w14:ligatures w14:val="none"/>
              </w:rPr>
            </w:pPr>
          </w:p>
        </w:tc>
      </w:tr>
      <w:tr w:rsidR="00C2740C" w:rsidRPr="003E65C7" w14:paraId="7669CAED" w14:textId="77777777" w:rsidTr="00C2740C">
        <w:trPr>
          <w:trHeight w:val="307"/>
        </w:trPr>
        <w:tc>
          <w:tcPr>
            <w:tcW w:w="795" w:type="pct"/>
            <w:vMerge/>
          </w:tcPr>
          <w:p w14:paraId="3C782F15"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69B319CF"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16F20A98"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5E8D2E60"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69390BD0"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50C5F6AE" w14:textId="77777777" w:rsidTr="00C2740C">
        <w:trPr>
          <w:trHeight w:val="307"/>
        </w:trPr>
        <w:tc>
          <w:tcPr>
            <w:tcW w:w="795" w:type="pct"/>
            <w:vMerge/>
          </w:tcPr>
          <w:p w14:paraId="539AE51A" w14:textId="77777777" w:rsidR="00C2740C" w:rsidRPr="003E65C7" w:rsidRDefault="00C2740C" w:rsidP="003E65C7">
            <w:pPr>
              <w:suppressAutoHyphens/>
              <w:spacing w:after="200" w:line="240" w:lineRule="auto"/>
              <w:jc w:val="both"/>
              <w:rPr>
                <w:rFonts w:ascii="Times New Roman" w:eastAsia="Batang" w:hAnsi="Times New Roman" w:cs="Batang"/>
                <w:b/>
                <w:kern w:val="0"/>
                <w:lang w:eastAsia="ru-RU"/>
                <w14:ligatures w14:val="none"/>
              </w:rPr>
            </w:pPr>
          </w:p>
        </w:tc>
        <w:tc>
          <w:tcPr>
            <w:tcW w:w="1956" w:type="pct"/>
            <w:tcBorders>
              <w:top w:val="single" w:sz="4" w:space="0" w:color="auto"/>
            </w:tcBorders>
          </w:tcPr>
          <w:p w14:paraId="7853EBC9" w14:textId="77777777" w:rsidR="00C2740C" w:rsidRPr="003E65C7" w:rsidRDefault="00C2740C"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468979F3"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231849E7"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c>
          <w:tcPr>
            <w:tcW w:w="783" w:type="pct"/>
          </w:tcPr>
          <w:p w14:paraId="75D7E899" w14:textId="77777777" w:rsidR="00C2740C" w:rsidRPr="003E65C7" w:rsidRDefault="00C2740C" w:rsidP="003E65C7">
            <w:pPr>
              <w:spacing w:after="0" w:line="240" w:lineRule="auto"/>
              <w:rPr>
                <w:rFonts w:ascii="Times New Roman" w:eastAsia="Batang" w:hAnsi="Times New Roman" w:cs="Batang"/>
                <w:b/>
                <w:bCs/>
                <w:kern w:val="0"/>
                <w:lang w:eastAsia="ru-RU"/>
                <w14:ligatures w14:val="none"/>
              </w:rPr>
            </w:pPr>
          </w:p>
        </w:tc>
      </w:tr>
      <w:tr w:rsidR="00C2740C" w:rsidRPr="003E65C7" w14:paraId="399CF852" w14:textId="77777777" w:rsidTr="00C2740C">
        <w:trPr>
          <w:trHeight w:val="275"/>
        </w:trPr>
        <w:tc>
          <w:tcPr>
            <w:tcW w:w="795" w:type="pct"/>
            <w:vMerge w:val="restart"/>
          </w:tcPr>
          <w:p w14:paraId="559554CA" w14:textId="77777777" w:rsidR="00C2740C" w:rsidRPr="003E65C7" w:rsidRDefault="00C2740C" w:rsidP="003E65C7">
            <w:pPr>
              <w:spacing w:after="200" w:line="276" w:lineRule="auto"/>
              <w:rPr>
                <w:rFonts w:ascii="Times New Roman" w:eastAsia="Batang" w:hAnsi="Times New Roman" w:cs="Times New Roman"/>
                <w:b/>
                <w:kern w:val="0"/>
                <w:lang w:eastAsia="ru-RU"/>
                <w14:ligatures w14:val="none"/>
              </w:rPr>
            </w:pPr>
            <w:r w:rsidRPr="003E65C7">
              <w:rPr>
                <w:rFonts w:ascii="Times New Roman" w:eastAsia="Batang" w:hAnsi="Times New Roman" w:cs="Times New Roman"/>
                <w:b/>
                <w:kern w:val="0"/>
                <w:lang w:eastAsia="ru-RU"/>
                <w14:ligatures w14:val="none"/>
              </w:rPr>
              <w:t>Тема 14.</w:t>
            </w:r>
          </w:p>
          <w:p w14:paraId="5CE2B295" w14:textId="77777777" w:rsidR="00C2740C" w:rsidRPr="003E65C7" w:rsidRDefault="00C2740C" w:rsidP="003E65C7">
            <w:pPr>
              <w:spacing w:after="200" w:line="276" w:lineRule="auto"/>
              <w:rPr>
                <w:rFonts w:ascii="Times New Roman" w:eastAsia="Batang" w:hAnsi="Times New Roman" w:cs="Times New Roman"/>
                <w:b/>
                <w:kern w:val="0"/>
                <w:lang w:eastAsia="ru-RU"/>
                <w14:ligatures w14:val="none"/>
              </w:rPr>
            </w:pPr>
            <w:r w:rsidRPr="003E65C7">
              <w:rPr>
                <w:rFonts w:ascii="Times New Roman" w:eastAsia="Batang" w:hAnsi="Times New Roman" w:cs="Times New Roman"/>
                <w:b/>
                <w:kern w:val="0"/>
                <w:lang w:eastAsia="ru-RU"/>
                <w14:ligatures w14:val="none"/>
              </w:rPr>
              <w:t xml:space="preserve"> История антироссийской пропаганды</w:t>
            </w:r>
          </w:p>
          <w:p w14:paraId="7FE9D8DD" w14:textId="77777777" w:rsidR="00C2740C" w:rsidRPr="003E65C7" w:rsidRDefault="00C2740C" w:rsidP="003E65C7">
            <w:pPr>
              <w:spacing w:after="200" w:line="276" w:lineRule="auto"/>
              <w:rPr>
                <w:rFonts w:ascii="Times New Roman" w:eastAsia="Batang" w:hAnsi="Times New Roman" w:cs="Times New Roman"/>
                <w:kern w:val="0"/>
                <w:lang w:eastAsia="ru-RU"/>
                <w14:ligatures w14:val="none"/>
              </w:rPr>
            </w:pPr>
          </w:p>
          <w:p w14:paraId="49319537" w14:textId="77777777" w:rsidR="00C2740C" w:rsidRPr="003E65C7" w:rsidRDefault="00C2740C" w:rsidP="003E65C7">
            <w:pPr>
              <w:spacing w:after="200" w:line="276" w:lineRule="auto"/>
              <w:jc w:val="center"/>
              <w:rPr>
                <w:rFonts w:ascii="Times New Roman" w:eastAsia="Batang" w:hAnsi="Times New Roman" w:cs="Times New Roman"/>
                <w:kern w:val="0"/>
                <w:lang w:eastAsia="ru-RU"/>
                <w14:ligatures w14:val="none"/>
              </w:rPr>
            </w:pPr>
          </w:p>
          <w:p w14:paraId="0E362D6F" w14:textId="77777777" w:rsidR="00C2740C" w:rsidRPr="003E65C7" w:rsidRDefault="00C2740C" w:rsidP="003E65C7">
            <w:pPr>
              <w:spacing w:after="200" w:line="276" w:lineRule="auto"/>
              <w:jc w:val="center"/>
              <w:rPr>
                <w:rFonts w:ascii="Times New Roman" w:eastAsia="Batang" w:hAnsi="Times New Roman" w:cs="Times New Roman"/>
                <w:kern w:val="0"/>
                <w:lang w:eastAsia="ru-RU"/>
                <w14:ligatures w14:val="none"/>
              </w:rPr>
            </w:pPr>
          </w:p>
          <w:p w14:paraId="4F79B59E" w14:textId="77777777" w:rsidR="00C2740C" w:rsidRPr="003E65C7" w:rsidRDefault="00C2740C" w:rsidP="003E65C7">
            <w:pPr>
              <w:spacing w:after="200" w:line="276" w:lineRule="auto"/>
              <w:jc w:val="center"/>
              <w:rPr>
                <w:rFonts w:ascii="Times New Roman" w:eastAsia="Batang" w:hAnsi="Times New Roman" w:cs="Times New Roman"/>
                <w:kern w:val="0"/>
                <w:lang w:eastAsia="ru-RU"/>
                <w14:ligatures w14:val="none"/>
              </w:rPr>
            </w:pPr>
          </w:p>
        </w:tc>
        <w:tc>
          <w:tcPr>
            <w:tcW w:w="1956" w:type="pct"/>
          </w:tcPr>
          <w:p w14:paraId="0B395461" w14:textId="77777777" w:rsidR="00C2740C" w:rsidRPr="003E65C7" w:rsidRDefault="00C2740C" w:rsidP="003E65C7">
            <w:pPr>
              <w:suppressAutoHyphens/>
              <w:spacing w:after="200" w:line="240" w:lineRule="auto"/>
              <w:jc w:val="both"/>
              <w:rPr>
                <w:rFonts w:ascii="Times New Roman" w:eastAsia="Batang" w:hAnsi="Times New Roman" w:cs="Batang"/>
                <w:b/>
                <w:bCs/>
                <w:kern w:val="0"/>
                <w:lang w:eastAsia="ru-RU"/>
                <w14:ligatures w14:val="none"/>
              </w:rPr>
            </w:pPr>
            <w:r w:rsidRPr="003E65C7">
              <w:rPr>
                <w:rFonts w:ascii="Times New Roman" w:eastAsia="Batang" w:hAnsi="Times New Roman" w:cs="Batang"/>
                <w:b/>
                <w:bCs/>
                <w:kern w:val="0"/>
                <w:lang w:eastAsia="ru-RU"/>
                <w14:ligatures w14:val="none"/>
              </w:rPr>
              <w:t>Содержание</w:t>
            </w:r>
          </w:p>
        </w:tc>
        <w:tc>
          <w:tcPr>
            <w:tcW w:w="683" w:type="pct"/>
            <w:vAlign w:val="center"/>
          </w:tcPr>
          <w:p w14:paraId="3166C8E2"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4F35500E"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4B4D0DA4"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0995432C" w14:textId="77777777" w:rsidTr="00C2740C">
        <w:trPr>
          <w:trHeight w:val="2196"/>
        </w:trPr>
        <w:tc>
          <w:tcPr>
            <w:tcW w:w="795" w:type="pct"/>
            <w:vMerge/>
          </w:tcPr>
          <w:p w14:paraId="55EF3F39"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56595AF4"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Cs/>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Batang"/>
                <w:bCs/>
                <w:kern w:val="0"/>
                <w:lang w:eastAsia="ru-RU"/>
                <w14:ligatures w14:val="none"/>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p w14:paraId="3D031609"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p>
        </w:tc>
        <w:tc>
          <w:tcPr>
            <w:tcW w:w="683" w:type="pct"/>
            <w:vAlign w:val="center"/>
          </w:tcPr>
          <w:p w14:paraId="3A71377A"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246A25DA"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173AF091"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4B2BB262"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66672CEB"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1F3332FA"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10E16416" w14:textId="77777777" w:rsidTr="00C2740C">
        <w:trPr>
          <w:trHeight w:val="674"/>
        </w:trPr>
        <w:tc>
          <w:tcPr>
            <w:tcW w:w="795" w:type="pct"/>
            <w:vMerge/>
          </w:tcPr>
          <w:p w14:paraId="3E3E93D9"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01BAD3C3"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775A90D7"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6873805E"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32107515"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0BA48B9E" w14:textId="77777777" w:rsidTr="00C2740C">
        <w:trPr>
          <w:trHeight w:val="699"/>
        </w:trPr>
        <w:tc>
          <w:tcPr>
            <w:tcW w:w="795" w:type="pct"/>
            <w:vMerge/>
          </w:tcPr>
          <w:p w14:paraId="31C96155"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15A7BC58"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5EF133DD"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665F9274"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7B825EED"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7C36B6DA" w14:textId="77777777" w:rsidTr="00C2740C">
        <w:trPr>
          <w:trHeight w:val="70"/>
        </w:trPr>
        <w:tc>
          <w:tcPr>
            <w:tcW w:w="795" w:type="pct"/>
            <w:vMerge w:val="restart"/>
          </w:tcPr>
          <w:p w14:paraId="428CE4E5" w14:textId="77777777" w:rsidR="00C2740C" w:rsidRPr="003E65C7" w:rsidRDefault="00C2740C" w:rsidP="003E65C7">
            <w:pPr>
              <w:spacing w:after="200" w:line="276" w:lineRule="auto"/>
              <w:jc w:val="both"/>
              <w:rPr>
                <w:rFonts w:ascii="Times New Roman" w:eastAsia="Batang" w:hAnsi="Times New Roman" w:cs="Times New Roman"/>
                <w:b/>
                <w:kern w:val="0"/>
                <w:lang w:eastAsia="ru-RU"/>
                <w14:ligatures w14:val="none"/>
              </w:rPr>
            </w:pPr>
            <w:r w:rsidRPr="003E65C7">
              <w:rPr>
                <w:rFonts w:ascii="Times New Roman" w:eastAsia="Batang" w:hAnsi="Times New Roman" w:cs="Times New Roman"/>
                <w:b/>
                <w:kern w:val="0"/>
                <w:lang w:eastAsia="ru-RU"/>
                <w14:ligatures w14:val="none"/>
              </w:rPr>
              <w:t xml:space="preserve">Тема 15. </w:t>
            </w:r>
          </w:p>
          <w:p w14:paraId="3235FD62" w14:textId="77777777" w:rsidR="00C2740C" w:rsidRPr="003E65C7" w:rsidRDefault="00C2740C" w:rsidP="003E65C7">
            <w:pPr>
              <w:spacing w:after="200" w:line="276" w:lineRule="auto"/>
              <w:jc w:val="both"/>
              <w:rPr>
                <w:rFonts w:ascii="Times New Roman" w:eastAsia="Batang" w:hAnsi="Times New Roman" w:cs="Times New Roman"/>
                <w:b/>
                <w:kern w:val="0"/>
                <w:lang w:eastAsia="ru-RU"/>
                <w14:ligatures w14:val="none"/>
              </w:rPr>
            </w:pPr>
            <w:r w:rsidRPr="003E65C7">
              <w:rPr>
                <w:rFonts w:ascii="Times New Roman" w:eastAsia="Batang" w:hAnsi="Times New Roman" w:cs="Times New Roman"/>
                <w:b/>
                <w:kern w:val="0"/>
                <w:lang w:eastAsia="ru-RU"/>
                <w14:ligatures w14:val="none"/>
              </w:rPr>
              <w:t>Слава русского оружия</w:t>
            </w:r>
          </w:p>
          <w:p w14:paraId="5C466A6C" w14:textId="77777777" w:rsidR="00C2740C" w:rsidRPr="003E65C7" w:rsidRDefault="00C2740C" w:rsidP="003E65C7">
            <w:pPr>
              <w:spacing w:after="200" w:line="276" w:lineRule="auto"/>
              <w:jc w:val="center"/>
              <w:rPr>
                <w:rFonts w:ascii="Times New Roman" w:eastAsia="Batang" w:hAnsi="Times New Roman" w:cs="Times New Roman"/>
                <w:kern w:val="0"/>
                <w:lang w:eastAsia="ru-RU"/>
                <w14:ligatures w14:val="none"/>
              </w:rPr>
            </w:pPr>
          </w:p>
          <w:p w14:paraId="146D9890" w14:textId="77777777" w:rsidR="00C2740C" w:rsidRPr="003E65C7" w:rsidRDefault="00C2740C" w:rsidP="003E65C7">
            <w:pPr>
              <w:spacing w:after="200" w:line="276" w:lineRule="auto"/>
              <w:jc w:val="center"/>
              <w:rPr>
                <w:rFonts w:ascii="Times New Roman" w:eastAsia="Batang" w:hAnsi="Times New Roman" w:cs="Times New Roman"/>
                <w:kern w:val="0"/>
                <w:lang w:eastAsia="ru-RU"/>
                <w14:ligatures w14:val="none"/>
              </w:rPr>
            </w:pPr>
          </w:p>
          <w:p w14:paraId="4B82924C" w14:textId="77777777" w:rsidR="00C2740C" w:rsidRPr="003E65C7" w:rsidRDefault="00C2740C" w:rsidP="003E65C7">
            <w:pPr>
              <w:spacing w:after="200" w:line="276" w:lineRule="auto"/>
              <w:jc w:val="center"/>
              <w:rPr>
                <w:rFonts w:ascii="Times New Roman" w:eastAsia="Batang" w:hAnsi="Times New Roman" w:cs="Times New Roman"/>
                <w:kern w:val="0"/>
                <w:lang w:eastAsia="ru-RU"/>
                <w14:ligatures w14:val="none"/>
              </w:rPr>
            </w:pPr>
          </w:p>
          <w:p w14:paraId="6B333A1C"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27492F79" w14:textId="77777777" w:rsidR="00C2740C" w:rsidRPr="003E65C7" w:rsidRDefault="00C2740C" w:rsidP="003E65C7">
            <w:pPr>
              <w:suppressAutoHyphens/>
              <w:spacing w:after="200" w:line="276"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lastRenderedPageBreak/>
              <w:t>Содержание</w:t>
            </w:r>
          </w:p>
        </w:tc>
        <w:tc>
          <w:tcPr>
            <w:tcW w:w="683" w:type="pct"/>
            <w:vAlign w:val="center"/>
          </w:tcPr>
          <w:p w14:paraId="3DAEECA1"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7AB8B4C0"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1AFB28E8"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7862FC78" w14:textId="77777777" w:rsidTr="00C2740C">
        <w:trPr>
          <w:trHeight w:val="457"/>
        </w:trPr>
        <w:tc>
          <w:tcPr>
            <w:tcW w:w="795" w:type="pct"/>
            <w:vMerge/>
          </w:tcPr>
          <w:p w14:paraId="5A11B46B"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74434403"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Cs/>
                <w:kern w:val="0"/>
                <w:lang w:eastAsia="ru-RU"/>
                <w14:ligatures w14:val="none"/>
              </w:rPr>
              <w:t xml:space="preserve">1.Ранние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w:t>
            </w:r>
            <w:r w:rsidRPr="003E65C7">
              <w:rPr>
                <w:rFonts w:ascii="Times New Roman" w:eastAsia="Batang" w:hAnsi="Times New Roman" w:cs="Batang"/>
                <w:bCs/>
                <w:kern w:val="0"/>
                <w:lang w:eastAsia="ru-RU"/>
                <w14:ligatures w14:val="none"/>
              </w:rPr>
              <w:lastRenderedPageBreak/>
              <w:t>кораблестроения. Современный российский ВПК и его новейшие разработки.</w:t>
            </w:r>
          </w:p>
        </w:tc>
        <w:tc>
          <w:tcPr>
            <w:tcW w:w="683" w:type="pct"/>
            <w:vAlign w:val="center"/>
          </w:tcPr>
          <w:p w14:paraId="53950A72"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17BE8BDC"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0408459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4C62CDC8"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057D4B46"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32BD7933" w14:textId="77777777" w:rsidR="00C2740C" w:rsidRPr="003E65C7" w:rsidRDefault="00C2740C" w:rsidP="003E65C7">
            <w:pPr>
              <w:spacing w:after="0" w:line="240" w:lineRule="auto"/>
              <w:rPr>
                <w:rFonts w:ascii="Times New Roman" w:eastAsia="Batang" w:hAnsi="Times New Roman" w:cs="Times New Roman"/>
                <w:b/>
                <w:i/>
                <w:kern w:val="0"/>
                <w:lang w:eastAsia="ru-RU"/>
                <w14:ligatures w14:val="none"/>
              </w:rPr>
            </w:pPr>
          </w:p>
        </w:tc>
      </w:tr>
      <w:tr w:rsidR="00C2740C" w:rsidRPr="003E65C7" w14:paraId="20C52DCD" w14:textId="77777777" w:rsidTr="00C2740C">
        <w:trPr>
          <w:trHeight w:val="457"/>
        </w:trPr>
        <w:tc>
          <w:tcPr>
            <w:tcW w:w="795" w:type="pct"/>
            <w:vMerge/>
          </w:tcPr>
          <w:p w14:paraId="087C8447"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2BEB54DC"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7E23572E"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2CD4890E"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709AB5F9"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7B8FD730" w14:textId="77777777" w:rsidTr="00C2740C">
        <w:trPr>
          <w:trHeight w:val="457"/>
        </w:trPr>
        <w:tc>
          <w:tcPr>
            <w:tcW w:w="795" w:type="pct"/>
            <w:vMerge/>
          </w:tcPr>
          <w:p w14:paraId="477AD608"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4E71D276"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7FA3E5BC"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4DB15A94"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27ECAE38"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692A3092" w14:textId="77777777" w:rsidTr="00C2740C">
        <w:trPr>
          <w:trHeight w:val="282"/>
        </w:trPr>
        <w:tc>
          <w:tcPr>
            <w:tcW w:w="795" w:type="pct"/>
            <w:vMerge w:val="restart"/>
          </w:tcPr>
          <w:p w14:paraId="583F54CE" w14:textId="77777777" w:rsidR="00C2740C" w:rsidRPr="003E65C7" w:rsidRDefault="00C2740C" w:rsidP="003E65C7">
            <w:pPr>
              <w:spacing w:after="200" w:line="276" w:lineRule="auto"/>
              <w:jc w:val="both"/>
              <w:rPr>
                <w:rFonts w:ascii="Times New Roman" w:eastAsia="Batang" w:hAnsi="Times New Roman" w:cs="Times New Roman"/>
                <w:b/>
                <w:kern w:val="0"/>
                <w:lang w:eastAsia="ru-RU"/>
                <w14:ligatures w14:val="none"/>
              </w:rPr>
            </w:pPr>
            <w:r w:rsidRPr="003E65C7">
              <w:rPr>
                <w:rFonts w:ascii="Times New Roman" w:eastAsia="Batang" w:hAnsi="Times New Roman" w:cs="Times New Roman"/>
                <w:b/>
                <w:kern w:val="0"/>
                <w:lang w:eastAsia="ru-RU"/>
                <w14:ligatures w14:val="none"/>
              </w:rPr>
              <w:t>Тема 16.</w:t>
            </w:r>
          </w:p>
          <w:p w14:paraId="10A55328" w14:textId="77777777" w:rsidR="00C2740C" w:rsidRPr="003E65C7" w:rsidRDefault="00C2740C" w:rsidP="003E65C7">
            <w:pPr>
              <w:spacing w:after="200" w:line="276" w:lineRule="auto"/>
              <w:jc w:val="both"/>
              <w:rPr>
                <w:rFonts w:ascii="Times New Roman" w:eastAsia="Batang" w:hAnsi="Times New Roman" w:cs="Times New Roman"/>
                <w:b/>
                <w:kern w:val="0"/>
                <w:lang w:eastAsia="ru-RU"/>
                <w14:ligatures w14:val="none"/>
              </w:rPr>
            </w:pPr>
            <w:r w:rsidRPr="003E65C7">
              <w:rPr>
                <w:rFonts w:ascii="Times New Roman" w:eastAsia="Batang" w:hAnsi="Times New Roman" w:cs="Times New Roman"/>
                <w:b/>
                <w:kern w:val="0"/>
                <w:lang w:eastAsia="ru-RU"/>
                <w14:ligatures w14:val="none"/>
              </w:rPr>
              <w:t xml:space="preserve"> Россия в деле</w:t>
            </w:r>
          </w:p>
          <w:p w14:paraId="3173E3B9" w14:textId="77777777" w:rsidR="00C2740C" w:rsidRPr="003E65C7" w:rsidRDefault="00C2740C" w:rsidP="003E65C7">
            <w:pPr>
              <w:spacing w:after="200" w:line="276" w:lineRule="auto"/>
              <w:ind w:firstLine="708"/>
              <w:rPr>
                <w:rFonts w:ascii="Times New Roman" w:eastAsia="Batang" w:hAnsi="Times New Roman" w:cs="Times New Roman"/>
                <w:kern w:val="0"/>
                <w:lang w:eastAsia="ru-RU"/>
                <w14:ligatures w14:val="none"/>
              </w:rPr>
            </w:pPr>
          </w:p>
          <w:p w14:paraId="45F400E8" w14:textId="77777777" w:rsidR="00C2740C" w:rsidRPr="003E65C7" w:rsidRDefault="00C2740C" w:rsidP="003E65C7">
            <w:pPr>
              <w:spacing w:after="200" w:line="276" w:lineRule="auto"/>
              <w:ind w:firstLine="708"/>
              <w:rPr>
                <w:rFonts w:ascii="Times New Roman" w:eastAsia="Batang" w:hAnsi="Times New Roman" w:cs="Times New Roman"/>
                <w:kern w:val="0"/>
                <w:lang w:eastAsia="ru-RU"/>
                <w14:ligatures w14:val="none"/>
              </w:rPr>
            </w:pPr>
          </w:p>
        </w:tc>
        <w:tc>
          <w:tcPr>
            <w:tcW w:w="1956" w:type="pct"/>
          </w:tcPr>
          <w:p w14:paraId="3CD38FCF" w14:textId="77777777" w:rsidR="00C2740C" w:rsidRPr="003E65C7" w:rsidRDefault="00C2740C" w:rsidP="003E65C7">
            <w:pPr>
              <w:suppressAutoHyphens/>
              <w:spacing w:after="200" w:line="240" w:lineRule="auto"/>
              <w:jc w:val="both"/>
              <w:rPr>
                <w:rFonts w:ascii="Times New Roman" w:eastAsia="Batang" w:hAnsi="Times New Roman" w:cs="Batang"/>
                <w:b/>
                <w:bCs/>
                <w:kern w:val="0"/>
                <w:lang w:eastAsia="ru-RU"/>
                <w14:ligatures w14:val="none"/>
              </w:rPr>
            </w:pPr>
            <w:r w:rsidRPr="003E65C7">
              <w:rPr>
                <w:rFonts w:ascii="Times New Roman" w:eastAsia="Batang" w:hAnsi="Times New Roman" w:cs="Batang"/>
                <w:b/>
                <w:bCs/>
                <w:kern w:val="0"/>
                <w:lang w:eastAsia="ru-RU"/>
                <w14:ligatures w14:val="none"/>
              </w:rPr>
              <w:t>Содержание</w:t>
            </w:r>
          </w:p>
        </w:tc>
        <w:tc>
          <w:tcPr>
            <w:tcW w:w="683" w:type="pct"/>
            <w:vAlign w:val="center"/>
          </w:tcPr>
          <w:p w14:paraId="1B40D5A3"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21509519"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2B74B37B"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0589D173" w14:textId="77777777" w:rsidTr="00C2740C">
        <w:trPr>
          <w:trHeight w:val="1305"/>
        </w:trPr>
        <w:tc>
          <w:tcPr>
            <w:tcW w:w="795" w:type="pct"/>
            <w:vMerge/>
          </w:tcPr>
          <w:p w14:paraId="12964BC6"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2AE5B2A3"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Cs/>
                <w:kern w:val="0"/>
                <w:lang w:eastAsia="ru-RU"/>
                <w14:ligatures w14:val="none"/>
              </w:rPr>
              <w:t>1.Высокие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683" w:type="pct"/>
            <w:vAlign w:val="center"/>
          </w:tcPr>
          <w:p w14:paraId="4902EA89"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0FEC6303"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7A9F2A60"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47299F3C"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22CE8C1A"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68E189F9"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64545934" w14:textId="77777777" w:rsidTr="00C2740C">
        <w:trPr>
          <w:trHeight w:val="724"/>
        </w:trPr>
        <w:tc>
          <w:tcPr>
            <w:tcW w:w="795" w:type="pct"/>
            <w:vMerge/>
          </w:tcPr>
          <w:p w14:paraId="1334ED31"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707C1E0E"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6499F432"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013A1EC6"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2DBB4808"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23F5F857" w14:textId="77777777" w:rsidTr="00C2740C">
        <w:trPr>
          <w:trHeight w:val="261"/>
        </w:trPr>
        <w:tc>
          <w:tcPr>
            <w:tcW w:w="795" w:type="pct"/>
            <w:vMerge/>
          </w:tcPr>
          <w:p w14:paraId="12EF09E1"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775AC0C5"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6FA24312"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3EF3ECF8"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2ED6C16F"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14E281FD" w14:textId="77777777" w:rsidTr="00C2740C">
        <w:trPr>
          <w:trHeight w:val="653"/>
        </w:trPr>
        <w:tc>
          <w:tcPr>
            <w:tcW w:w="795" w:type="pct"/>
            <w:vMerge w:val="restart"/>
          </w:tcPr>
          <w:p w14:paraId="2E44F766"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Тема. 17.</w:t>
            </w:r>
          </w:p>
          <w:p w14:paraId="26D3DD12"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 xml:space="preserve"> Развитие культуры в России</w:t>
            </w:r>
          </w:p>
        </w:tc>
        <w:tc>
          <w:tcPr>
            <w:tcW w:w="1956" w:type="pct"/>
          </w:tcPr>
          <w:p w14:paraId="28D4CD4A"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t>Содержание</w:t>
            </w:r>
          </w:p>
        </w:tc>
        <w:tc>
          <w:tcPr>
            <w:tcW w:w="683" w:type="pct"/>
            <w:vAlign w:val="center"/>
          </w:tcPr>
          <w:p w14:paraId="06D449E2" w14:textId="77777777" w:rsidR="00C2740C" w:rsidRPr="003E65C7" w:rsidRDefault="00C2740C" w:rsidP="003E65C7">
            <w:pPr>
              <w:suppressAutoHyphens/>
              <w:spacing w:after="200" w:line="276" w:lineRule="auto"/>
              <w:jc w:val="center"/>
              <w:rPr>
                <w:rFonts w:ascii="Times New Roman" w:eastAsia="Batang" w:hAnsi="Times New Roman" w:cs="Batang"/>
                <w:bCs/>
                <w:i/>
                <w:iCs/>
                <w:kern w:val="0"/>
                <w:lang w:eastAsia="ru-RU"/>
                <w14:ligatures w14:val="none"/>
              </w:rPr>
            </w:pPr>
          </w:p>
        </w:tc>
        <w:tc>
          <w:tcPr>
            <w:tcW w:w="783" w:type="pct"/>
          </w:tcPr>
          <w:p w14:paraId="192306D8"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6FCA5898"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1A7D695D" w14:textId="77777777" w:rsidTr="00C2740C">
        <w:trPr>
          <w:trHeight w:val="652"/>
        </w:trPr>
        <w:tc>
          <w:tcPr>
            <w:tcW w:w="795" w:type="pct"/>
            <w:vMerge/>
          </w:tcPr>
          <w:p w14:paraId="50A17DE8"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5E68138F" w14:textId="77777777" w:rsidR="00C2740C" w:rsidRPr="003E65C7" w:rsidRDefault="00C2740C" w:rsidP="003E65C7">
            <w:pPr>
              <w:suppressAutoHyphens/>
              <w:spacing w:after="200" w:line="240" w:lineRule="auto"/>
              <w:jc w:val="both"/>
              <w:rPr>
                <w:rFonts w:ascii="Times New Roman" w:eastAsia="Times New Roman" w:hAnsi="Times New Roman" w:cs="Times New Roman"/>
                <w:kern w:val="0"/>
                <w:lang w:eastAsia="ru-RU"/>
                <w14:ligatures w14:val="none"/>
              </w:rPr>
            </w:pPr>
            <w:r w:rsidRPr="003E65C7">
              <w:rPr>
                <w:rFonts w:ascii="Times New Roman" w:eastAsia="Batang" w:hAnsi="Times New Roman" w:cs="Batang"/>
                <w:bCs/>
                <w:kern w:val="0"/>
                <w:lang w:eastAsia="ru-RU"/>
                <w14:ligatures w14:val="none"/>
              </w:rPr>
              <w:t>1.</w:t>
            </w:r>
            <w:r w:rsidRPr="003E65C7">
              <w:rPr>
                <w:rFonts w:ascii="Times New Roman" w:eastAsia="Times New Roman" w:hAnsi="Times New Roman" w:cs="Times New Roman"/>
                <w:kern w:val="0"/>
                <w:sz w:val="28"/>
                <w:szCs w:val="28"/>
                <w:lang w:eastAsia="ru-RU"/>
                <w14:ligatures w14:val="none"/>
              </w:rPr>
              <w:t xml:space="preserve"> </w:t>
            </w:r>
            <w:r w:rsidRPr="003E65C7">
              <w:rPr>
                <w:rFonts w:ascii="Times New Roman" w:eastAsia="Times New Roman" w:hAnsi="Times New Roman" w:cs="Times New Roman"/>
                <w:kern w:val="0"/>
                <w:lang w:eastAsia="ru-RU"/>
                <w14:ligatures w14:val="none"/>
              </w:rPr>
              <w:t>Тенденции сохранения национальных, религиозных, культурных традиций и «свобода совести» в России.</w:t>
            </w:r>
            <w:r w:rsidRPr="003E65C7">
              <w:rPr>
                <w:rFonts w:ascii="Times New Roman" w:eastAsia="Times New Roman" w:hAnsi="Times New Roman" w:cs="Times New Roman"/>
                <w:kern w:val="0"/>
                <w:sz w:val="28"/>
                <w:szCs w:val="28"/>
                <w:lang w:eastAsia="ru-RU"/>
                <w14:ligatures w14:val="none"/>
              </w:rPr>
              <w:t xml:space="preserve"> </w:t>
            </w:r>
            <w:r w:rsidRPr="003E65C7">
              <w:rPr>
                <w:rFonts w:ascii="Times New Roman" w:eastAsia="Times New Roman" w:hAnsi="Times New Roman" w:cs="Times New Roman"/>
                <w:kern w:val="0"/>
                <w:lang w:eastAsia="ru-RU"/>
                <w14:ligatures w14:val="none"/>
              </w:rPr>
              <w:t>Традиции национальных культур народов России.</w:t>
            </w:r>
            <w:r w:rsidRPr="003E65C7">
              <w:rPr>
                <w:rFonts w:ascii="Times New Roman" w:eastAsia="Times New Roman" w:hAnsi="Times New Roman" w:cs="Times New Roman"/>
                <w:kern w:val="0"/>
                <w:sz w:val="28"/>
                <w:szCs w:val="28"/>
                <w:lang w:eastAsia="ru-RU"/>
                <w14:ligatures w14:val="none"/>
              </w:rPr>
              <w:t xml:space="preserve"> </w:t>
            </w:r>
            <w:r w:rsidRPr="003E65C7">
              <w:rPr>
                <w:rFonts w:ascii="Times New Roman" w:eastAsia="Times New Roman" w:hAnsi="Times New Roman" w:cs="Times New Roman"/>
                <w:kern w:val="0"/>
                <w:lang w:eastAsia="ru-RU"/>
                <w14:ligatures w14:val="none"/>
              </w:rPr>
              <w:t>Программы поддержания малочисленных коренных народностей на Дальнем Востоке.</w:t>
            </w:r>
          </w:p>
        </w:tc>
        <w:tc>
          <w:tcPr>
            <w:tcW w:w="683" w:type="pct"/>
            <w:vAlign w:val="center"/>
          </w:tcPr>
          <w:p w14:paraId="59C32C77"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2F8DB111"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c>
          <w:tcPr>
            <w:tcW w:w="783" w:type="pct"/>
          </w:tcPr>
          <w:p w14:paraId="69CE98DD"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01</w:t>
            </w:r>
          </w:p>
          <w:p w14:paraId="35CB3F43"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02</w:t>
            </w:r>
          </w:p>
          <w:p w14:paraId="5146B32C" w14:textId="77777777" w:rsidR="00C2740C" w:rsidRPr="003E65C7" w:rsidRDefault="00C2740C" w:rsidP="003E65C7">
            <w:pPr>
              <w:spacing w:after="0" w:line="240" w:lineRule="auto"/>
              <w:rPr>
                <w:rFonts w:ascii="Times New Roman" w:eastAsia="Batang" w:hAnsi="Times New Roman" w:cs="Times New Roman"/>
                <w:iCs/>
                <w:kern w:val="0"/>
                <w:lang w:eastAsia="ru-RU"/>
                <w14:ligatures w14:val="none"/>
              </w:rPr>
            </w:pPr>
            <w:r w:rsidRPr="003E65C7">
              <w:rPr>
                <w:rFonts w:ascii="Times New Roman" w:eastAsia="Batang" w:hAnsi="Times New Roman" w:cs="Times New Roman"/>
                <w:iCs/>
                <w:kern w:val="0"/>
                <w:lang w:eastAsia="ru-RU"/>
                <w14:ligatures w14:val="none"/>
              </w:rPr>
              <w:t>ОК 05</w:t>
            </w:r>
          </w:p>
          <w:p w14:paraId="205483EA" w14:textId="77777777" w:rsidR="00C2740C" w:rsidRPr="003E65C7" w:rsidRDefault="00C2740C" w:rsidP="003E65C7">
            <w:pPr>
              <w:spacing w:after="0" w:line="240" w:lineRule="auto"/>
              <w:rPr>
                <w:rFonts w:ascii="Times New Roman" w:eastAsia="Batang" w:hAnsi="Times New Roman" w:cs="Times New Roman"/>
                <w:b/>
                <w:bCs/>
                <w:iCs/>
                <w:kern w:val="0"/>
                <w:sz w:val="24"/>
                <w:szCs w:val="24"/>
                <w:lang w:eastAsia="ru-RU"/>
                <w14:ligatures w14:val="none"/>
              </w:rPr>
            </w:pPr>
          </w:p>
        </w:tc>
      </w:tr>
      <w:tr w:rsidR="00C2740C" w:rsidRPr="003E65C7" w14:paraId="247DD211" w14:textId="77777777" w:rsidTr="00C2740C">
        <w:trPr>
          <w:trHeight w:val="652"/>
        </w:trPr>
        <w:tc>
          <w:tcPr>
            <w:tcW w:w="795" w:type="pct"/>
            <w:vMerge/>
          </w:tcPr>
          <w:p w14:paraId="583FCDBB"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22C45A93"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83" w:type="pct"/>
            <w:vAlign w:val="center"/>
          </w:tcPr>
          <w:p w14:paraId="61D3727F"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07DC5BB7"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2BB72C56"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2FF815F2" w14:textId="77777777" w:rsidTr="00C2740C">
        <w:trPr>
          <w:trHeight w:val="652"/>
        </w:trPr>
        <w:tc>
          <w:tcPr>
            <w:tcW w:w="795" w:type="pct"/>
            <w:vMerge/>
          </w:tcPr>
          <w:p w14:paraId="09F0974B"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6DE8C5CD" w14:textId="77777777" w:rsidR="00C2740C" w:rsidRPr="003E65C7" w:rsidRDefault="00C2740C" w:rsidP="003E65C7">
            <w:pPr>
              <w:suppressAutoHyphens/>
              <w:spacing w:after="200" w:line="240" w:lineRule="auto"/>
              <w:jc w:val="both"/>
              <w:rPr>
                <w:rFonts w:ascii="Times New Roman" w:eastAsia="Batang" w:hAnsi="Times New Roman" w:cs="Batang"/>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3" w:type="pct"/>
            <w:vAlign w:val="center"/>
          </w:tcPr>
          <w:p w14:paraId="15F93419" w14:textId="77777777" w:rsidR="00C2740C" w:rsidRPr="003E65C7" w:rsidRDefault="00C2740C" w:rsidP="003E65C7">
            <w:pPr>
              <w:suppressAutoHyphens/>
              <w:spacing w:after="200" w:line="276" w:lineRule="auto"/>
              <w:jc w:val="both"/>
              <w:rPr>
                <w:rFonts w:ascii="Times New Roman" w:eastAsia="Batang" w:hAnsi="Times New Roman" w:cs="Batang"/>
                <w:kern w:val="0"/>
                <w:lang w:eastAsia="ru-RU"/>
                <w14:ligatures w14:val="none"/>
              </w:rPr>
            </w:pPr>
          </w:p>
        </w:tc>
        <w:tc>
          <w:tcPr>
            <w:tcW w:w="783" w:type="pct"/>
          </w:tcPr>
          <w:p w14:paraId="145068D8"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6BD2DE10"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6FB624A7" w14:textId="77777777" w:rsidTr="00C2740C">
        <w:trPr>
          <w:trHeight w:val="20"/>
        </w:trPr>
        <w:tc>
          <w:tcPr>
            <w:tcW w:w="2751" w:type="pct"/>
            <w:gridSpan w:val="2"/>
          </w:tcPr>
          <w:p w14:paraId="5B6EA859" w14:textId="77777777" w:rsidR="00C2740C" w:rsidRPr="003E65C7" w:rsidRDefault="00C2740C" w:rsidP="003E65C7">
            <w:pPr>
              <w:suppressAutoHyphens/>
              <w:spacing w:after="200" w:line="276" w:lineRule="auto"/>
              <w:rPr>
                <w:rFonts w:ascii="Times New Roman" w:eastAsia="Batang" w:hAnsi="Times New Roman" w:cs="Times New Roman"/>
                <w:b/>
                <w:i/>
                <w:kern w:val="0"/>
                <w:lang w:eastAsia="ru-RU"/>
                <w14:ligatures w14:val="none"/>
              </w:rPr>
            </w:pPr>
            <w:r w:rsidRPr="003E65C7">
              <w:rPr>
                <w:rFonts w:ascii="Times New Roman" w:eastAsia="Batang" w:hAnsi="Times New Roman" w:cs="Times New Roman"/>
                <w:b/>
                <w:i/>
                <w:kern w:val="0"/>
                <w:lang w:eastAsia="ru-RU"/>
                <w14:ligatures w14:val="none"/>
              </w:rPr>
              <w:t>Дифференцированный зачет</w:t>
            </w:r>
          </w:p>
        </w:tc>
        <w:tc>
          <w:tcPr>
            <w:tcW w:w="683" w:type="pct"/>
            <w:vAlign w:val="center"/>
          </w:tcPr>
          <w:p w14:paraId="3F3D4A74" w14:textId="77777777" w:rsidR="00C2740C" w:rsidRPr="003E65C7" w:rsidRDefault="00C2740C" w:rsidP="003E65C7">
            <w:pPr>
              <w:spacing w:after="200" w:line="276" w:lineRule="auto"/>
              <w:rPr>
                <w:rFonts w:ascii="Times New Roman" w:eastAsia="Batang" w:hAnsi="Times New Roman" w:cs="Times New Roman"/>
                <w:kern w:val="0"/>
                <w:lang w:eastAsia="ru-RU"/>
                <w14:ligatures w14:val="none"/>
              </w:rPr>
            </w:pPr>
          </w:p>
        </w:tc>
        <w:tc>
          <w:tcPr>
            <w:tcW w:w="783" w:type="pct"/>
          </w:tcPr>
          <w:p w14:paraId="2D5E221A"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c>
          <w:tcPr>
            <w:tcW w:w="783" w:type="pct"/>
          </w:tcPr>
          <w:p w14:paraId="0F4F10BF" w14:textId="77777777" w:rsidR="00C2740C" w:rsidRPr="003E65C7" w:rsidRDefault="00C2740C" w:rsidP="003E65C7">
            <w:pPr>
              <w:spacing w:after="200" w:line="276" w:lineRule="auto"/>
              <w:rPr>
                <w:rFonts w:ascii="Times New Roman" w:eastAsia="Batang" w:hAnsi="Times New Roman" w:cs="Times New Roman"/>
                <w:b/>
                <w:i/>
                <w:kern w:val="0"/>
                <w:lang w:eastAsia="ru-RU"/>
                <w14:ligatures w14:val="none"/>
              </w:rPr>
            </w:pPr>
          </w:p>
        </w:tc>
      </w:tr>
      <w:tr w:rsidR="00C2740C" w:rsidRPr="003E65C7" w14:paraId="21639D1F" w14:textId="77777777" w:rsidTr="00C2740C">
        <w:trPr>
          <w:trHeight w:val="20"/>
        </w:trPr>
        <w:tc>
          <w:tcPr>
            <w:tcW w:w="2751" w:type="pct"/>
            <w:gridSpan w:val="2"/>
          </w:tcPr>
          <w:p w14:paraId="39A90AE9" w14:textId="77777777" w:rsidR="00C2740C" w:rsidRPr="003E65C7" w:rsidRDefault="00C2740C"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Всего:</w:t>
            </w:r>
          </w:p>
        </w:tc>
        <w:tc>
          <w:tcPr>
            <w:tcW w:w="683" w:type="pct"/>
            <w:vAlign w:val="center"/>
          </w:tcPr>
          <w:p w14:paraId="25146A62" w14:textId="77777777" w:rsidR="00C2740C" w:rsidRPr="003E65C7" w:rsidRDefault="00C2740C" w:rsidP="003E65C7">
            <w:pPr>
              <w:spacing w:after="200" w:line="276" w:lineRule="auto"/>
              <w:jc w:val="center"/>
              <w:rPr>
                <w:rFonts w:ascii="Times New Roman" w:eastAsia="Batang" w:hAnsi="Times New Roman" w:cs="Times New Roman"/>
                <w:b/>
                <w:bCs/>
                <w:iCs/>
                <w:kern w:val="0"/>
                <w:lang w:eastAsia="ru-RU"/>
                <w14:ligatures w14:val="none"/>
              </w:rPr>
            </w:pPr>
            <w:r w:rsidRPr="003E65C7">
              <w:rPr>
                <w:rFonts w:ascii="Times New Roman" w:eastAsia="Batang" w:hAnsi="Times New Roman" w:cs="Times New Roman"/>
                <w:b/>
                <w:bCs/>
                <w:iCs/>
                <w:kern w:val="0"/>
                <w:lang w:eastAsia="ru-RU"/>
                <w14:ligatures w14:val="none"/>
              </w:rPr>
              <w:t>32</w:t>
            </w:r>
          </w:p>
        </w:tc>
        <w:tc>
          <w:tcPr>
            <w:tcW w:w="783" w:type="pct"/>
          </w:tcPr>
          <w:p w14:paraId="1B41EDFF" w14:textId="77777777" w:rsidR="00C2740C" w:rsidRPr="003E65C7" w:rsidRDefault="00C2740C" w:rsidP="003E65C7">
            <w:pPr>
              <w:spacing w:after="200" w:line="276" w:lineRule="auto"/>
              <w:jc w:val="center"/>
              <w:rPr>
                <w:rFonts w:ascii="Times New Roman" w:eastAsia="Batang" w:hAnsi="Times New Roman" w:cs="Times New Roman"/>
                <w:b/>
                <w:bCs/>
                <w:iCs/>
                <w:kern w:val="0"/>
                <w:lang w:eastAsia="ru-RU"/>
                <w14:ligatures w14:val="none"/>
              </w:rPr>
            </w:pPr>
            <w:r w:rsidRPr="003E65C7">
              <w:rPr>
                <w:rFonts w:ascii="Times New Roman" w:eastAsia="Batang" w:hAnsi="Times New Roman" w:cs="Times New Roman"/>
                <w:b/>
                <w:bCs/>
                <w:iCs/>
                <w:kern w:val="0"/>
                <w:lang w:eastAsia="ru-RU"/>
                <w14:ligatures w14:val="none"/>
              </w:rPr>
              <w:t>36</w:t>
            </w:r>
          </w:p>
        </w:tc>
        <w:tc>
          <w:tcPr>
            <w:tcW w:w="783" w:type="pct"/>
          </w:tcPr>
          <w:p w14:paraId="4B54128C" w14:textId="77777777" w:rsidR="00C2740C" w:rsidRPr="003E65C7" w:rsidRDefault="00C2740C" w:rsidP="003E65C7">
            <w:pPr>
              <w:spacing w:after="200" w:line="276" w:lineRule="auto"/>
              <w:rPr>
                <w:rFonts w:ascii="Times New Roman" w:eastAsia="Batang" w:hAnsi="Times New Roman" w:cs="Times New Roman"/>
                <w:b/>
                <w:bCs/>
                <w:i/>
                <w:kern w:val="0"/>
                <w:lang w:eastAsia="ru-RU"/>
                <w14:ligatures w14:val="none"/>
              </w:rPr>
            </w:pPr>
          </w:p>
        </w:tc>
      </w:tr>
    </w:tbl>
    <w:p w14:paraId="058F7D04"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6CBBB241" w14:textId="77777777" w:rsidR="003E65C7" w:rsidRPr="003E65C7" w:rsidRDefault="003E65C7" w:rsidP="003E65C7">
      <w:pPr>
        <w:spacing w:after="200" w:line="276" w:lineRule="auto"/>
        <w:ind w:firstLine="709"/>
        <w:rPr>
          <w:rFonts w:ascii="Times New Roman" w:eastAsia="Batang" w:hAnsi="Times New Roman" w:cs="Times New Roman"/>
          <w:i/>
          <w:kern w:val="0"/>
          <w:lang w:eastAsia="ru-RU"/>
          <w14:ligatures w14:val="none"/>
        </w:rPr>
        <w:sectPr w:rsidR="003E65C7" w:rsidRPr="003E65C7" w:rsidSect="00733AEF">
          <w:pgSz w:w="16840" w:h="11907" w:orient="landscape"/>
          <w:pgMar w:top="851" w:right="1134" w:bottom="851" w:left="992" w:header="709" w:footer="709" w:gutter="0"/>
          <w:cols w:space="720"/>
        </w:sectPr>
      </w:pPr>
    </w:p>
    <w:p w14:paraId="77B26377" w14:textId="77777777" w:rsidR="003E65C7" w:rsidRPr="003E65C7" w:rsidRDefault="003E65C7" w:rsidP="003E65C7">
      <w:pPr>
        <w:spacing w:after="0" w:line="276" w:lineRule="auto"/>
        <w:jc w:val="center"/>
        <w:rPr>
          <w:rFonts w:ascii="Times New Roman" w:eastAsia="Batang" w:hAnsi="Times New Roman" w:cs="Batang"/>
          <w:b/>
          <w:bCs/>
          <w:kern w:val="0"/>
          <w:sz w:val="24"/>
          <w:szCs w:val="24"/>
          <w:lang w:eastAsia="ru-RU"/>
          <w14:ligatures w14:val="none"/>
        </w:rPr>
      </w:pPr>
      <w:r w:rsidRPr="003E65C7">
        <w:rPr>
          <w:rFonts w:ascii="Times New Roman" w:eastAsia="Batang" w:hAnsi="Times New Roman" w:cs="Batang"/>
          <w:b/>
          <w:bCs/>
          <w:kern w:val="0"/>
          <w:sz w:val="24"/>
          <w:szCs w:val="24"/>
          <w:lang w:eastAsia="ru-RU"/>
          <w14:ligatures w14:val="none"/>
        </w:rPr>
        <w:lastRenderedPageBreak/>
        <w:t>3. УСЛОВИЯ РЕАЛИЗАЦИИ УЧЕБНОЙ ДИСЦИПЛИНЫ</w:t>
      </w:r>
    </w:p>
    <w:p w14:paraId="119ED62D" w14:textId="77777777" w:rsidR="003E65C7" w:rsidRPr="003E65C7" w:rsidRDefault="003E65C7" w:rsidP="003E65C7">
      <w:pPr>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3.1. Для реализации программы учебной дисциплины должны быть предусмотрены следующие специальные помещения:</w:t>
      </w:r>
    </w:p>
    <w:p w14:paraId="3F7E63A4" w14:textId="77777777" w:rsidR="00C2740C" w:rsidRPr="00C2740C" w:rsidRDefault="00C2740C" w:rsidP="00C2740C">
      <w:pPr>
        <w:suppressAutoHyphens/>
        <w:spacing w:after="0" w:line="276" w:lineRule="auto"/>
        <w:ind w:firstLine="709"/>
        <w:jc w:val="both"/>
        <w:rPr>
          <w:rFonts w:ascii="Times New Roman" w:eastAsia="Times New Roman" w:hAnsi="Times New Roman" w:cs="Times New Roman"/>
          <w:bCs/>
          <w:kern w:val="0"/>
          <w:sz w:val="24"/>
          <w:szCs w:val="24"/>
          <w:lang w:eastAsia="ru-RU"/>
          <w14:ligatures w14:val="none"/>
        </w:rPr>
      </w:pPr>
      <w:r w:rsidRPr="00C2740C">
        <w:rPr>
          <w:rFonts w:ascii="Times New Roman" w:eastAsia="Times New Roman" w:hAnsi="Times New Roman" w:cs="Times New Roman"/>
          <w:bCs/>
          <w:kern w:val="0"/>
          <w:sz w:val="24"/>
          <w:szCs w:val="24"/>
          <w:lang w:eastAsia="ru-RU"/>
          <w14:ligatures w14:val="none"/>
        </w:rPr>
        <w:t>Кабинет</w:t>
      </w:r>
      <w:r w:rsidRPr="00C2740C">
        <w:rPr>
          <w:rFonts w:ascii="Times New Roman" w:eastAsia="Times New Roman" w:hAnsi="Times New Roman" w:cs="Times New Roman"/>
          <w:bCs/>
          <w:i/>
          <w:kern w:val="0"/>
          <w:sz w:val="24"/>
          <w:szCs w:val="24"/>
          <w:lang w:eastAsia="ru-RU"/>
          <w14:ligatures w14:val="none"/>
        </w:rPr>
        <w:t xml:space="preserve"> </w:t>
      </w:r>
      <w:r w:rsidRPr="00C2740C">
        <w:rPr>
          <w:rFonts w:ascii="Times New Roman" w:eastAsia="Times New Roman" w:hAnsi="Times New Roman" w:cs="Times New Roman"/>
          <w:bCs/>
          <w:iCs/>
          <w:kern w:val="0"/>
          <w:sz w:val="24"/>
          <w:szCs w:val="24"/>
          <w:lang w:eastAsia="ru-RU"/>
          <w14:ligatures w14:val="none"/>
        </w:rPr>
        <w:t>«С</w:t>
      </w:r>
      <w:r w:rsidRPr="00C2740C">
        <w:rPr>
          <w:rFonts w:ascii="Times New Roman" w:eastAsia="Times New Roman" w:hAnsi="Times New Roman" w:cs="Times New Roman"/>
          <w:bCs/>
          <w:kern w:val="0"/>
          <w:sz w:val="24"/>
          <w:szCs w:val="24"/>
          <w:lang w:eastAsia="ru-RU"/>
          <w14:ligatures w14:val="none"/>
        </w:rPr>
        <w:t>оциально-экономических дисциплин»</w:t>
      </w:r>
      <w:r w:rsidRPr="00C2740C">
        <w:rPr>
          <w:rFonts w:ascii="Times New Roman" w:eastAsia="Times New Roman" w:hAnsi="Times New Roman" w:cs="Times New Roman"/>
          <w:kern w:val="0"/>
          <w:sz w:val="24"/>
          <w:szCs w:val="24"/>
          <w14:ligatures w14:val="none"/>
        </w:rPr>
        <w:t xml:space="preserve">, </w:t>
      </w:r>
      <w:r w:rsidRPr="00C2740C">
        <w:rPr>
          <w:rFonts w:ascii="Times New Roman" w:eastAsia="Times New Roman" w:hAnsi="Times New Roman" w:cs="Times New Roman"/>
          <w:iCs/>
          <w:kern w:val="0"/>
          <w:sz w:val="24"/>
          <w:szCs w:val="24"/>
          <w:lang w:eastAsia="ru-RU"/>
          <w14:ligatures w14:val="none"/>
        </w:rPr>
        <w:t xml:space="preserve">оснащенный </w:t>
      </w:r>
      <w:r w:rsidRPr="00C2740C">
        <w:rPr>
          <w:rFonts w:ascii="Times New Roman" w:eastAsia="Times New Roman" w:hAnsi="Times New Roman" w:cs="Times New Roman"/>
          <w:bCs/>
          <w:iCs/>
          <w:kern w:val="0"/>
          <w:sz w:val="24"/>
          <w:szCs w:val="24"/>
          <w:lang w:eastAsia="ru-RU"/>
          <w14:ligatures w14:val="none"/>
        </w:rPr>
        <w:t>в соответствии с п. 6.1.2.1 примерной образовательной программы по специальности.</w:t>
      </w:r>
    </w:p>
    <w:p w14:paraId="16D835AD" w14:textId="77777777" w:rsidR="00C2740C" w:rsidRDefault="00C2740C" w:rsidP="003E65C7">
      <w:pPr>
        <w:spacing w:after="0" w:line="276" w:lineRule="auto"/>
        <w:ind w:firstLine="709"/>
        <w:rPr>
          <w:rFonts w:ascii="Times New Roman" w:eastAsia="Times New Roman" w:hAnsi="Times New Roman" w:cs="Times New Roman"/>
          <w:b/>
          <w:bCs/>
          <w:kern w:val="0"/>
          <w:sz w:val="24"/>
          <w:szCs w:val="24"/>
          <w:lang w:eastAsia="ru-RU"/>
          <w14:ligatures w14:val="none"/>
        </w:rPr>
      </w:pPr>
    </w:p>
    <w:p w14:paraId="1A06A8B0" w14:textId="56F52D50" w:rsidR="003E65C7" w:rsidRPr="003E65C7" w:rsidRDefault="003E65C7" w:rsidP="003E65C7">
      <w:pPr>
        <w:spacing w:after="0" w:line="276" w:lineRule="auto"/>
        <w:ind w:firstLine="709"/>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3.2. Информационное обеспечение реализации программы</w:t>
      </w:r>
    </w:p>
    <w:p w14:paraId="0C821606" w14:textId="77777777" w:rsidR="003E65C7" w:rsidRPr="003E65C7" w:rsidRDefault="003E65C7" w:rsidP="003E65C7">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Cs/>
          <w:kern w:val="0"/>
          <w:sz w:val="24"/>
          <w:szCs w:val="24"/>
          <w:lang w:eastAsia="ru-RU"/>
          <w14:ligatures w14:val="none"/>
        </w:rPr>
        <w:t>Для реализации программы библиотечный фонд образовательной организации должен иметь п</w:t>
      </w:r>
      <w:r w:rsidRPr="003E65C7">
        <w:rPr>
          <w:rFonts w:ascii="Times New Roman" w:eastAsia="Times New Roman" w:hAnsi="Times New Roman" w:cs="Times New Roman"/>
          <w:kern w:val="0"/>
          <w:sz w:val="24"/>
          <w:szCs w:val="24"/>
          <w:lang w:eastAsia="ru-RU"/>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5C7">
        <w:rPr>
          <w:rFonts w:ascii="Times New Roman" w:eastAsia="Times New Roman" w:hAnsi="Times New Roman" w:cs="Times New Roman"/>
          <w:bCs/>
          <w:kern w:val="0"/>
          <w:sz w:val="24"/>
          <w:szCs w:val="24"/>
          <w:lang w:eastAsia="ru-RU"/>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938C7D" w14:textId="77777777" w:rsidR="003E65C7" w:rsidRPr="003E65C7" w:rsidRDefault="003E65C7" w:rsidP="003E65C7">
      <w:pPr>
        <w:spacing w:after="0" w:line="276" w:lineRule="auto"/>
        <w:ind w:firstLine="709"/>
        <w:contextualSpacing/>
        <w:rPr>
          <w:rFonts w:ascii="Times New Roman" w:eastAsia="Times New Roman" w:hAnsi="Times New Roman" w:cs="Times New Roman"/>
          <w:kern w:val="0"/>
          <w:sz w:val="24"/>
          <w:szCs w:val="24"/>
          <w:lang w:eastAsia="ru-RU"/>
          <w14:ligatures w14:val="none"/>
        </w:rPr>
      </w:pPr>
    </w:p>
    <w:p w14:paraId="6079E9F4" w14:textId="77777777" w:rsidR="00C2740C" w:rsidRPr="00C2740C" w:rsidRDefault="003E65C7" w:rsidP="00C2740C">
      <w:pPr>
        <w:spacing w:after="0"/>
        <w:ind w:firstLine="709"/>
        <w:contextualSpacing/>
        <w:rPr>
          <w:rFonts w:ascii="Times New Roman" w:eastAsia="Times New Roman" w:hAnsi="Times New Roman" w:cs="Times New Roman"/>
          <w:b/>
          <w:kern w:val="0"/>
          <w:sz w:val="24"/>
          <w:szCs w:val="24"/>
          <w:lang w:eastAsia="ru-RU"/>
          <w14:ligatures w14:val="none"/>
        </w:rPr>
      </w:pPr>
      <w:r w:rsidRPr="003E65C7">
        <w:rPr>
          <w:rFonts w:ascii="Times New Roman" w:eastAsia="Times New Roman" w:hAnsi="Times New Roman" w:cs="Times New Roman"/>
          <w:b/>
          <w:kern w:val="0"/>
          <w:sz w:val="24"/>
          <w:szCs w:val="24"/>
          <w:lang w:val="x-none" w:eastAsia="x-none"/>
          <w14:ligatures w14:val="none"/>
        </w:rPr>
        <w:t xml:space="preserve">3.2.1. </w:t>
      </w:r>
      <w:r w:rsidR="00C2740C" w:rsidRPr="00C2740C">
        <w:rPr>
          <w:rFonts w:ascii="Times New Roman" w:eastAsia="Times New Roman" w:hAnsi="Times New Roman" w:cs="Times New Roman"/>
          <w:b/>
          <w:kern w:val="0"/>
          <w:sz w:val="24"/>
          <w:szCs w:val="24"/>
          <w:lang w:eastAsia="ru-RU"/>
          <w14:ligatures w14:val="none"/>
        </w:rPr>
        <w:t xml:space="preserve">Основные печатные и электронные издания </w:t>
      </w:r>
    </w:p>
    <w:p w14:paraId="38818CF9" w14:textId="4011115A" w:rsidR="003E65C7" w:rsidRPr="003E65C7" w:rsidRDefault="003E65C7" w:rsidP="003E65C7">
      <w:pPr>
        <w:spacing w:after="0" w:line="240" w:lineRule="auto"/>
        <w:ind w:firstLine="709"/>
        <w:contextualSpacing/>
        <w:rPr>
          <w:rFonts w:ascii="Times New Roman" w:eastAsia="Times New Roman" w:hAnsi="Times New Roman" w:cs="Times New Roman"/>
          <w:b/>
          <w:kern w:val="0"/>
          <w:sz w:val="24"/>
          <w:szCs w:val="24"/>
          <w:lang w:val="x-none" w:eastAsia="x-none"/>
          <w14:ligatures w14:val="none"/>
        </w:rPr>
      </w:pPr>
    </w:p>
    <w:p w14:paraId="3FB696DB" w14:textId="77777777" w:rsidR="00C2740C" w:rsidRPr="00C2740C" w:rsidRDefault="00C2740C" w:rsidP="007315E4">
      <w:pPr>
        <w:numPr>
          <w:ilvl w:val="0"/>
          <w:numId w:val="45"/>
        </w:numPr>
        <w:shd w:val="clear" w:color="auto" w:fill="FFFFFF"/>
        <w:tabs>
          <w:tab w:val="left" w:pos="993"/>
        </w:tabs>
        <w:spacing w:after="0" w:line="240" w:lineRule="auto"/>
        <w:ind w:left="0" w:firstLine="709"/>
        <w:jc w:val="both"/>
        <w:rPr>
          <w:rFonts w:ascii="Times New Roman" w:eastAsia="Times New Roman" w:hAnsi="Times New Roman" w:cs="Times New Roman"/>
          <w:kern w:val="0"/>
          <w:sz w:val="24"/>
          <w:szCs w:val="24"/>
          <w:lang w:val="x-none" w:eastAsia="x-none"/>
          <w14:ligatures w14:val="none"/>
        </w:rPr>
      </w:pPr>
      <w:r w:rsidRPr="00C2740C">
        <w:rPr>
          <w:rFonts w:ascii="Times New Roman" w:eastAsia="Times New Roman" w:hAnsi="Times New Roman" w:cs="Times New Roman"/>
          <w:bCs/>
          <w:kern w:val="0"/>
          <w:sz w:val="24"/>
          <w:szCs w:val="24"/>
          <w:lang w:val="x-none" w:eastAsia="x-none"/>
          <w14:ligatures w14:val="none"/>
        </w:rPr>
        <w:t xml:space="preserve">История : учебное пособие / П.С. Самыгин, С.И. Самыгин, В.Н. Шевелев, Е.В. Шевелева. — Москва : ИНФРА-М, 2020. — 528 с. — (Среднее профессиональное образование). - ISBN 978-5-16-004507-8. - Текст : электронный. - URL: https://znanium.com/catalog/product/1060624 – Режим доступа: по подписке. </w:t>
      </w:r>
    </w:p>
    <w:p w14:paraId="5AC62A98" w14:textId="77777777" w:rsidR="00C2740C" w:rsidRPr="00C2740C" w:rsidRDefault="00C2740C" w:rsidP="007315E4">
      <w:pPr>
        <w:numPr>
          <w:ilvl w:val="0"/>
          <w:numId w:val="45"/>
        </w:numPr>
        <w:shd w:val="clear" w:color="auto" w:fill="FFFFFF"/>
        <w:tabs>
          <w:tab w:val="left" w:pos="993"/>
        </w:tabs>
        <w:spacing w:after="0" w:line="240" w:lineRule="auto"/>
        <w:ind w:left="0" w:firstLine="709"/>
        <w:jc w:val="both"/>
        <w:rPr>
          <w:rFonts w:ascii="Times New Roman" w:eastAsia="Times New Roman" w:hAnsi="Times New Roman" w:cs="Times New Roman"/>
          <w:kern w:val="0"/>
          <w:sz w:val="24"/>
          <w:szCs w:val="24"/>
          <w:lang w:val="x-none" w:eastAsia="x-none"/>
          <w14:ligatures w14:val="none"/>
        </w:rPr>
      </w:pPr>
      <w:r w:rsidRPr="00C2740C">
        <w:rPr>
          <w:rFonts w:ascii="Times New Roman" w:eastAsia="Times New Roman" w:hAnsi="Times New Roman" w:cs="Times New Roman"/>
          <w:iCs/>
          <w:kern w:val="0"/>
          <w:sz w:val="24"/>
          <w:szCs w:val="24"/>
          <w:lang w:val="x-none" w:eastAsia="x-none"/>
          <w14:ligatures w14:val="none"/>
        </w:rPr>
        <w:t>Кириллов, В. В.</w:t>
      </w:r>
      <w:r w:rsidRPr="00C2740C">
        <w:rPr>
          <w:rFonts w:ascii="Times New Roman" w:eastAsia="Times New Roman" w:hAnsi="Times New Roman" w:cs="Times New Roman"/>
          <w:i/>
          <w:iCs/>
          <w:kern w:val="0"/>
          <w:sz w:val="24"/>
          <w:szCs w:val="24"/>
          <w:lang w:val="x-none" w:eastAsia="x-none"/>
          <w14:ligatures w14:val="none"/>
        </w:rPr>
        <w:t xml:space="preserve"> </w:t>
      </w:r>
      <w:r w:rsidRPr="00C2740C">
        <w:rPr>
          <w:rFonts w:ascii="Times New Roman" w:eastAsia="Times New Roman" w:hAnsi="Times New Roman" w:cs="Times New Roman"/>
          <w:kern w:val="0"/>
          <w:sz w:val="24"/>
          <w:szCs w:val="24"/>
          <w:lang w:val="x-none" w:eastAsia="x-none"/>
          <w14:ligatures w14:val="none"/>
        </w:rPr>
        <w:t>История России : учебник для среднего профессионального образования / В. В. Кириллов, М. А. </w:t>
      </w:r>
      <w:proofErr w:type="spellStart"/>
      <w:r w:rsidRPr="00C2740C">
        <w:rPr>
          <w:rFonts w:ascii="Times New Roman" w:eastAsia="Times New Roman" w:hAnsi="Times New Roman" w:cs="Times New Roman"/>
          <w:kern w:val="0"/>
          <w:sz w:val="24"/>
          <w:szCs w:val="24"/>
          <w:lang w:val="x-none" w:eastAsia="x-none"/>
          <w14:ligatures w14:val="none"/>
        </w:rPr>
        <w:t>Бравина</w:t>
      </w:r>
      <w:proofErr w:type="spellEnd"/>
      <w:r w:rsidRPr="00C2740C">
        <w:rPr>
          <w:rFonts w:ascii="Times New Roman" w:eastAsia="Times New Roman" w:hAnsi="Times New Roman" w:cs="Times New Roman"/>
          <w:kern w:val="0"/>
          <w:sz w:val="24"/>
          <w:szCs w:val="24"/>
          <w:lang w:val="x-none" w:eastAsia="x-none"/>
          <w14:ligatures w14:val="none"/>
        </w:rPr>
        <w:t xml:space="preserve">. — 4-е изд., </w:t>
      </w:r>
      <w:proofErr w:type="spellStart"/>
      <w:r w:rsidRPr="00C2740C">
        <w:rPr>
          <w:rFonts w:ascii="Times New Roman" w:eastAsia="Times New Roman" w:hAnsi="Times New Roman" w:cs="Times New Roman"/>
          <w:kern w:val="0"/>
          <w:sz w:val="24"/>
          <w:szCs w:val="24"/>
          <w:lang w:val="x-none" w:eastAsia="x-none"/>
          <w14:ligatures w14:val="none"/>
        </w:rPr>
        <w:t>перераб</w:t>
      </w:r>
      <w:proofErr w:type="spellEnd"/>
      <w:r w:rsidRPr="00C2740C">
        <w:rPr>
          <w:rFonts w:ascii="Times New Roman" w:eastAsia="Times New Roman" w:hAnsi="Times New Roman" w:cs="Times New Roman"/>
          <w:kern w:val="0"/>
          <w:sz w:val="24"/>
          <w:szCs w:val="24"/>
          <w:lang w:val="x-none" w:eastAsia="x-none"/>
          <w14:ligatures w14:val="none"/>
        </w:rPr>
        <w:t xml:space="preserve">. и доп. — Москва : Издательство </w:t>
      </w:r>
      <w:proofErr w:type="spellStart"/>
      <w:r w:rsidRPr="00C2740C">
        <w:rPr>
          <w:rFonts w:ascii="Times New Roman" w:eastAsia="Times New Roman" w:hAnsi="Times New Roman" w:cs="Times New Roman"/>
          <w:kern w:val="0"/>
          <w:sz w:val="24"/>
          <w:szCs w:val="24"/>
          <w:lang w:val="x-none" w:eastAsia="x-none"/>
          <w14:ligatures w14:val="none"/>
        </w:rPr>
        <w:t>Юрайт</w:t>
      </w:r>
      <w:proofErr w:type="spellEnd"/>
      <w:r w:rsidRPr="00C2740C">
        <w:rPr>
          <w:rFonts w:ascii="Times New Roman" w:eastAsia="Times New Roman" w:hAnsi="Times New Roman" w:cs="Times New Roman"/>
          <w:kern w:val="0"/>
          <w:sz w:val="24"/>
          <w:szCs w:val="24"/>
          <w:lang w:val="x-none" w:eastAsia="x-none"/>
          <w14:ligatures w14:val="none"/>
        </w:rPr>
        <w:t xml:space="preserve">, 2021. — 565 с. — (Профессиональное образование). — ISBN 978-5-534-08560-0. — Текст : электронный // ЭБС </w:t>
      </w:r>
      <w:proofErr w:type="spellStart"/>
      <w:r w:rsidRPr="00C2740C">
        <w:rPr>
          <w:rFonts w:ascii="Times New Roman" w:eastAsia="Times New Roman" w:hAnsi="Times New Roman" w:cs="Times New Roman"/>
          <w:kern w:val="0"/>
          <w:sz w:val="24"/>
          <w:szCs w:val="24"/>
          <w:lang w:val="x-none" w:eastAsia="x-none"/>
          <w14:ligatures w14:val="none"/>
        </w:rPr>
        <w:t>Юрайт</w:t>
      </w:r>
      <w:proofErr w:type="spellEnd"/>
      <w:r w:rsidRPr="00C2740C">
        <w:rPr>
          <w:rFonts w:ascii="Times New Roman" w:eastAsia="Times New Roman" w:hAnsi="Times New Roman" w:cs="Times New Roman"/>
          <w:kern w:val="0"/>
          <w:sz w:val="24"/>
          <w:szCs w:val="24"/>
          <w:lang w:val="x-none" w:eastAsia="x-none"/>
          <w14:ligatures w14:val="none"/>
        </w:rPr>
        <w:t xml:space="preserve"> [сайт]. — URL: </w:t>
      </w:r>
      <w:hyperlink r:id="rId9" w:tgtFrame="_blank" w:history="1">
        <w:r w:rsidRPr="00C2740C">
          <w:rPr>
            <w:rFonts w:ascii="Times New Roman" w:eastAsia="Times New Roman" w:hAnsi="Times New Roman" w:cs="Times New Roman"/>
            <w:kern w:val="0"/>
            <w:sz w:val="24"/>
            <w:szCs w:val="24"/>
            <w:lang w:val="x-none" w:eastAsia="x-none"/>
            <w14:ligatures w14:val="none"/>
          </w:rPr>
          <w:t>https://urait.ru/bcode/470181</w:t>
        </w:r>
      </w:hyperlink>
      <w:r w:rsidRPr="00C2740C">
        <w:rPr>
          <w:rFonts w:ascii="Times New Roman" w:eastAsia="Times New Roman" w:hAnsi="Times New Roman" w:cs="Times New Roman"/>
          <w:kern w:val="0"/>
          <w:sz w:val="24"/>
          <w:szCs w:val="24"/>
          <w:lang w:val="x-none" w:eastAsia="x-none"/>
          <w14:ligatures w14:val="none"/>
        </w:rPr>
        <w:t> .</w:t>
      </w:r>
    </w:p>
    <w:p w14:paraId="7F5CFDA7" w14:textId="77777777" w:rsidR="00C2740C" w:rsidRPr="00C2740C" w:rsidRDefault="00C2740C" w:rsidP="007315E4">
      <w:pPr>
        <w:numPr>
          <w:ilvl w:val="0"/>
          <w:numId w:val="45"/>
        </w:numPr>
        <w:shd w:val="clear" w:color="auto" w:fill="FFFFFF"/>
        <w:tabs>
          <w:tab w:val="left" w:pos="993"/>
        </w:tabs>
        <w:spacing w:after="0" w:line="240" w:lineRule="auto"/>
        <w:ind w:left="0" w:firstLine="709"/>
        <w:jc w:val="both"/>
        <w:rPr>
          <w:rFonts w:ascii="Times New Roman" w:eastAsia="Times New Roman" w:hAnsi="Times New Roman" w:cs="Times New Roman"/>
          <w:kern w:val="0"/>
          <w:sz w:val="24"/>
          <w:szCs w:val="24"/>
          <w:lang w:val="x-none" w:eastAsia="x-none"/>
          <w14:ligatures w14:val="none"/>
        </w:rPr>
      </w:pPr>
      <w:proofErr w:type="spellStart"/>
      <w:r w:rsidRPr="00C2740C">
        <w:rPr>
          <w:rFonts w:ascii="Times New Roman" w:eastAsia="Times New Roman" w:hAnsi="Times New Roman" w:cs="Times New Roman"/>
          <w:iCs/>
          <w:kern w:val="0"/>
          <w:sz w:val="24"/>
          <w:szCs w:val="24"/>
          <w:lang w:val="x-none" w:eastAsia="x-none"/>
          <w14:ligatures w14:val="none"/>
        </w:rPr>
        <w:t>Пленков</w:t>
      </w:r>
      <w:proofErr w:type="spellEnd"/>
      <w:r w:rsidRPr="00C2740C">
        <w:rPr>
          <w:rFonts w:ascii="Times New Roman" w:eastAsia="Times New Roman" w:hAnsi="Times New Roman" w:cs="Times New Roman"/>
          <w:iCs/>
          <w:kern w:val="0"/>
          <w:sz w:val="24"/>
          <w:szCs w:val="24"/>
          <w:lang w:val="x-none" w:eastAsia="x-none"/>
          <w14:ligatures w14:val="none"/>
        </w:rPr>
        <w:t>, О. Ю</w:t>
      </w:r>
      <w:r w:rsidRPr="00C2740C">
        <w:rPr>
          <w:rFonts w:ascii="Times New Roman" w:eastAsia="Times New Roman" w:hAnsi="Times New Roman" w:cs="Times New Roman"/>
          <w:i/>
          <w:iCs/>
          <w:kern w:val="0"/>
          <w:sz w:val="24"/>
          <w:szCs w:val="24"/>
          <w:lang w:val="x-none" w:eastAsia="x-none"/>
          <w14:ligatures w14:val="none"/>
        </w:rPr>
        <w:t xml:space="preserve">. </w:t>
      </w:r>
      <w:r w:rsidRPr="00C2740C">
        <w:rPr>
          <w:rFonts w:ascii="Times New Roman" w:eastAsia="Times New Roman" w:hAnsi="Times New Roman" w:cs="Times New Roman"/>
          <w:kern w:val="0"/>
          <w:sz w:val="24"/>
          <w:szCs w:val="24"/>
          <w:lang w:val="x-none" w:eastAsia="x-none"/>
          <w14:ligatures w14:val="none"/>
        </w:rPr>
        <w:t>История новейшего времени для колледжей : учебное пособие для среднего профессионального образования / О. Ю. </w:t>
      </w:r>
      <w:proofErr w:type="spellStart"/>
      <w:r w:rsidRPr="00C2740C">
        <w:rPr>
          <w:rFonts w:ascii="Times New Roman" w:eastAsia="Times New Roman" w:hAnsi="Times New Roman" w:cs="Times New Roman"/>
          <w:kern w:val="0"/>
          <w:sz w:val="24"/>
          <w:szCs w:val="24"/>
          <w:lang w:val="x-none" w:eastAsia="x-none"/>
          <w14:ligatures w14:val="none"/>
        </w:rPr>
        <w:t>Пленков</w:t>
      </w:r>
      <w:proofErr w:type="spellEnd"/>
      <w:r w:rsidRPr="00C2740C">
        <w:rPr>
          <w:rFonts w:ascii="Times New Roman" w:eastAsia="Times New Roman" w:hAnsi="Times New Roman" w:cs="Times New Roman"/>
          <w:kern w:val="0"/>
          <w:sz w:val="24"/>
          <w:szCs w:val="24"/>
          <w:lang w:val="x-none" w:eastAsia="x-none"/>
          <w14:ligatures w14:val="none"/>
        </w:rPr>
        <w:t xml:space="preserve">. — 2-е изд., </w:t>
      </w:r>
      <w:proofErr w:type="spellStart"/>
      <w:r w:rsidRPr="00C2740C">
        <w:rPr>
          <w:rFonts w:ascii="Times New Roman" w:eastAsia="Times New Roman" w:hAnsi="Times New Roman" w:cs="Times New Roman"/>
          <w:kern w:val="0"/>
          <w:sz w:val="24"/>
          <w:szCs w:val="24"/>
          <w:lang w:val="x-none" w:eastAsia="x-none"/>
          <w14:ligatures w14:val="none"/>
        </w:rPr>
        <w:t>испр</w:t>
      </w:r>
      <w:proofErr w:type="spellEnd"/>
      <w:r w:rsidRPr="00C2740C">
        <w:rPr>
          <w:rFonts w:ascii="Times New Roman" w:eastAsia="Times New Roman" w:hAnsi="Times New Roman" w:cs="Times New Roman"/>
          <w:kern w:val="0"/>
          <w:sz w:val="24"/>
          <w:szCs w:val="24"/>
          <w:lang w:val="x-none" w:eastAsia="x-none"/>
          <w14:ligatures w14:val="none"/>
        </w:rPr>
        <w:t xml:space="preserve">. и доп. — Москва : Издательство </w:t>
      </w:r>
      <w:proofErr w:type="spellStart"/>
      <w:r w:rsidRPr="00C2740C">
        <w:rPr>
          <w:rFonts w:ascii="Times New Roman" w:eastAsia="Times New Roman" w:hAnsi="Times New Roman" w:cs="Times New Roman"/>
          <w:kern w:val="0"/>
          <w:sz w:val="24"/>
          <w:szCs w:val="24"/>
          <w:lang w:val="x-none" w:eastAsia="x-none"/>
          <w14:ligatures w14:val="none"/>
        </w:rPr>
        <w:t>Юрайт</w:t>
      </w:r>
      <w:proofErr w:type="spellEnd"/>
      <w:r w:rsidRPr="00C2740C">
        <w:rPr>
          <w:rFonts w:ascii="Times New Roman" w:eastAsia="Times New Roman" w:hAnsi="Times New Roman" w:cs="Times New Roman"/>
          <w:kern w:val="0"/>
          <w:sz w:val="24"/>
          <w:szCs w:val="24"/>
          <w:lang w:val="x-none" w:eastAsia="x-none"/>
          <w14:ligatures w14:val="none"/>
        </w:rPr>
        <w:t xml:space="preserve">, 2021. — 368 с. — (Профессиональное образование). — ISBN 978-5-534-11113-2. — Текст : электронный // ЭБС </w:t>
      </w:r>
      <w:proofErr w:type="spellStart"/>
      <w:r w:rsidRPr="00C2740C">
        <w:rPr>
          <w:rFonts w:ascii="Times New Roman" w:eastAsia="Times New Roman" w:hAnsi="Times New Roman" w:cs="Times New Roman"/>
          <w:kern w:val="0"/>
          <w:sz w:val="24"/>
          <w:szCs w:val="24"/>
          <w:lang w:val="x-none" w:eastAsia="x-none"/>
          <w14:ligatures w14:val="none"/>
        </w:rPr>
        <w:t>Юрайт</w:t>
      </w:r>
      <w:proofErr w:type="spellEnd"/>
      <w:r w:rsidRPr="00C2740C">
        <w:rPr>
          <w:rFonts w:ascii="Times New Roman" w:eastAsia="Times New Roman" w:hAnsi="Times New Roman" w:cs="Times New Roman"/>
          <w:kern w:val="0"/>
          <w:sz w:val="24"/>
          <w:szCs w:val="24"/>
          <w:lang w:val="x-none" w:eastAsia="x-none"/>
          <w14:ligatures w14:val="none"/>
        </w:rPr>
        <w:t xml:space="preserve"> [сайт]. — URL: </w:t>
      </w:r>
      <w:hyperlink r:id="rId10" w:tgtFrame="_blank" w:history="1">
        <w:r w:rsidRPr="00C2740C">
          <w:rPr>
            <w:rFonts w:ascii="Times New Roman" w:eastAsia="Times New Roman" w:hAnsi="Times New Roman" w:cs="Times New Roman"/>
            <w:kern w:val="0"/>
            <w:sz w:val="24"/>
            <w:szCs w:val="24"/>
            <w:lang w:val="x-none" w:eastAsia="x-none"/>
            <w14:ligatures w14:val="none"/>
          </w:rPr>
          <w:t>https://urait.ru/bcode/475067</w:t>
        </w:r>
      </w:hyperlink>
      <w:r w:rsidRPr="00C2740C">
        <w:rPr>
          <w:rFonts w:ascii="Times New Roman" w:eastAsia="Times New Roman" w:hAnsi="Times New Roman" w:cs="Times New Roman"/>
          <w:kern w:val="0"/>
          <w:sz w:val="24"/>
          <w:szCs w:val="24"/>
          <w:lang w:val="x-none" w:eastAsia="x-none"/>
          <w14:ligatures w14:val="none"/>
        </w:rPr>
        <w:t> .</w:t>
      </w:r>
    </w:p>
    <w:p w14:paraId="2D7BFA36" w14:textId="77777777" w:rsidR="00C2740C" w:rsidRPr="00C2740C" w:rsidRDefault="00C2740C" w:rsidP="007315E4">
      <w:pPr>
        <w:numPr>
          <w:ilvl w:val="0"/>
          <w:numId w:val="45"/>
        </w:numPr>
        <w:shd w:val="clear" w:color="auto" w:fill="FFFFFF"/>
        <w:tabs>
          <w:tab w:val="left" w:pos="993"/>
        </w:tabs>
        <w:spacing w:after="0" w:line="240" w:lineRule="auto"/>
        <w:ind w:left="0" w:firstLine="709"/>
        <w:jc w:val="both"/>
        <w:rPr>
          <w:rFonts w:ascii="Times New Roman" w:eastAsia="Times New Roman" w:hAnsi="Times New Roman" w:cs="Times New Roman"/>
          <w:kern w:val="0"/>
          <w:sz w:val="24"/>
          <w:szCs w:val="24"/>
          <w:lang w:val="x-none" w:eastAsia="x-none"/>
          <w14:ligatures w14:val="none"/>
        </w:rPr>
      </w:pPr>
      <w:r w:rsidRPr="00C2740C">
        <w:rPr>
          <w:rFonts w:ascii="Times New Roman" w:eastAsia="Times New Roman" w:hAnsi="Times New Roman" w:cs="Times New Roman"/>
          <w:iCs/>
          <w:kern w:val="0"/>
          <w:sz w:val="24"/>
          <w:szCs w:val="24"/>
          <w:lang w:val="x-none" w:eastAsia="x-none"/>
          <w14:ligatures w14:val="none"/>
        </w:rPr>
        <w:t>Степанова, Л. Г.</w:t>
      </w:r>
      <w:r w:rsidRPr="00C2740C">
        <w:rPr>
          <w:rFonts w:ascii="Times New Roman" w:eastAsia="Times New Roman" w:hAnsi="Times New Roman" w:cs="Times New Roman"/>
          <w:i/>
          <w:iCs/>
          <w:kern w:val="0"/>
          <w:sz w:val="24"/>
          <w:szCs w:val="24"/>
          <w:lang w:val="x-none" w:eastAsia="x-none"/>
          <w14:ligatures w14:val="none"/>
        </w:rPr>
        <w:t xml:space="preserve"> </w:t>
      </w:r>
      <w:r w:rsidRPr="00C2740C">
        <w:rPr>
          <w:rFonts w:ascii="Times New Roman" w:eastAsia="Times New Roman" w:hAnsi="Times New Roman" w:cs="Times New Roman"/>
          <w:kern w:val="0"/>
          <w:sz w:val="24"/>
          <w:szCs w:val="24"/>
          <w:lang w:val="x-none" w:eastAsia="x-none"/>
          <w14:ligatures w14:val="none"/>
        </w:rPr>
        <w:t xml:space="preserve">История России. Практикум : учебное пособие для среднего профессионального образования / Л. Г. Степанова. — Москва : Издательство </w:t>
      </w:r>
      <w:proofErr w:type="spellStart"/>
      <w:r w:rsidRPr="00C2740C">
        <w:rPr>
          <w:rFonts w:ascii="Times New Roman" w:eastAsia="Times New Roman" w:hAnsi="Times New Roman" w:cs="Times New Roman"/>
          <w:kern w:val="0"/>
          <w:sz w:val="24"/>
          <w:szCs w:val="24"/>
          <w:lang w:val="x-none" w:eastAsia="x-none"/>
          <w14:ligatures w14:val="none"/>
        </w:rPr>
        <w:t>Юрайт</w:t>
      </w:r>
      <w:proofErr w:type="spellEnd"/>
      <w:r w:rsidRPr="00C2740C">
        <w:rPr>
          <w:rFonts w:ascii="Times New Roman" w:eastAsia="Times New Roman" w:hAnsi="Times New Roman" w:cs="Times New Roman"/>
          <w:kern w:val="0"/>
          <w:sz w:val="24"/>
          <w:szCs w:val="24"/>
          <w:lang w:val="x-none" w:eastAsia="x-none"/>
          <w14:ligatures w14:val="none"/>
        </w:rPr>
        <w:t xml:space="preserve">, 2021. — 231 с. — (Профессиональное образование). — ISBN 978-5-534-10705-0. — Текст : электронный // ЭБС </w:t>
      </w:r>
      <w:proofErr w:type="spellStart"/>
      <w:r w:rsidRPr="00C2740C">
        <w:rPr>
          <w:rFonts w:ascii="Times New Roman" w:eastAsia="Times New Roman" w:hAnsi="Times New Roman" w:cs="Times New Roman"/>
          <w:kern w:val="0"/>
          <w:sz w:val="24"/>
          <w:szCs w:val="24"/>
          <w:lang w:val="x-none" w:eastAsia="x-none"/>
          <w14:ligatures w14:val="none"/>
        </w:rPr>
        <w:t>Юрайт</w:t>
      </w:r>
      <w:proofErr w:type="spellEnd"/>
      <w:r w:rsidRPr="00C2740C">
        <w:rPr>
          <w:rFonts w:ascii="Times New Roman" w:eastAsia="Times New Roman" w:hAnsi="Times New Roman" w:cs="Times New Roman"/>
          <w:kern w:val="0"/>
          <w:sz w:val="24"/>
          <w:szCs w:val="24"/>
          <w:lang w:val="x-none" w:eastAsia="x-none"/>
          <w14:ligatures w14:val="none"/>
        </w:rPr>
        <w:t xml:space="preserve"> [сайт]. — URL: </w:t>
      </w:r>
      <w:hyperlink r:id="rId11" w:tgtFrame="_blank" w:history="1">
        <w:r w:rsidRPr="00C2740C">
          <w:rPr>
            <w:rFonts w:ascii="Times New Roman" w:eastAsia="Times New Roman" w:hAnsi="Times New Roman" w:cs="Times New Roman"/>
            <w:kern w:val="0"/>
            <w:sz w:val="24"/>
            <w:szCs w:val="24"/>
            <w:lang w:val="x-none" w:eastAsia="x-none"/>
            <w14:ligatures w14:val="none"/>
          </w:rPr>
          <w:t>https://urait.ru/bcode/475018</w:t>
        </w:r>
      </w:hyperlink>
      <w:r w:rsidRPr="00C2740C">
        <w:rPr>
          <w:rFonts w:ascii="Times New Roman" w:eastAsia="Times New Roman" w:hAnsi="Times New Roman" w:cs="Times New Roman"/>
          <w:kern w:val="0"/>
          <w:sz w:val="24"/>
          <w:szCs w:val="24"/>
          <w:lang w:val="x-none" w:eastAsia="x-none"/>
          <w14:ligatures w14:val="none"/>
        </w:rPr>
        <w:t> .</w:t>
      </w:r>
    </w:p>
    <w:p w14:paraId="083ABDEA" w14:textId="77777777" w:rsidR="00C2740C" w:rsidRPr="00C2740C" w:rsidRDefault="00C2740C" w:rsidP="007315E4">
      <w:pPr>
        <w:numPr>
          <w:ilvl w:val="0"/>
          <w:numId w:val="45"/>
        </w:numPr>
        <w:shd w:val="clear" w:color="auto" w:fill="FFFFFF"/>
        <w:tabs>
          <w:tab w:val="left" w:pos="993"/>
        </w:tabs>
        <w:spacing w:after="0" w:line="240" w:lineRule="auto"/>
        <w:ind w:left="0" w:firstLine="709"/>
        <w:jc w:val="both"/>
        <w:rPr>
          <w:rFonts w:ascii="Times New Roman" w:eastAsia="Times New Roman" w:hAnsi="Times New Roman" w:cs="Times New Roman"/>
          <w:iCs/>
          <w:kern w:val="0"/>
          <w:sz w:val="24"/>
          <w:szCs w:val="24"/>
          <w:lang w:val="x-none" w:eastAsia="x-none"/>
          <w14:ligatures w14:val="none"/>
        </w:rPr>
      </w:pPr>
      <w:r w:rsidRPr="00C2740C">
        <w:rPr>
          <w:rFonts w:ascii="Times New Roman" w:eastAsia="Times New Roman" w:hAnsi="Times New Roman" w:cs="Times New Roman"/>
          <w:iCs/>
          <w:kern w:val="0"/>
          <w:sz w:val="24"/>
          <w:szCs w:val="24"/>
          <w:lang w:val="x-none" w:eastAsia="x-none"/>
          <w14:ligatures w14:val="none"/>
        </w:rPr>
        <w:t xml:space="preserve">История России для технических специальностей : учебник для среднего профессионального образования / М. Н. Зуев [и др.] ; под редакцией М. Н. Зуева, А. А. Чернобаева. — 4-е изд., </w:t>
      </w:r>
      <w:proofErr w:type="spellStart"/>
      <w:r w:rsidRPr="00C2740C">
        <w:rPr>
          <w:rFonts w:ascii="Times New Roman" w:eastAsia="Times New Roman" w:hAnsi="Times New Roman" w:cs="Times New Roman"/>
          <w:iCs/>
          <w:kern w:val="0"/>
          <w:sz w:val="24"/>
          <w:szCs w:val="24"/>
          <w:lang w:val="x-none" w:eastAsia="x-none"/>
          <w14:ligatures w14:val="none"/>
        </w:rPr>
        <w:t>перераб</w:t>
      </w:r>
      <w:proofErr w:type="spellEnd"/>
      <w:r w:rsidRPr="00C2740C">
        <w:rPr>
          <w:rFonts w:ascii="Times New Roman" w:eastAsia="Times New Roman" w:hAnsi="Times New Roman" w:cs="Times New Roman"/>
          <w:iCs/>
          <w:kern w:val="0"/>
          <w:sz w:val="24"/>
          <w:szCs w:val="24"/>
          <w:lang w:val="x-none" w:eastAsia="x-none"/>
          <w14:ligatures w14:val="none"/>
        </w:rPr>
        <w:t xml:space="preserve">. и доп. — Москва : Издательство </w:t>
      </w:r>
      <w:proofErr w:type="spellStart"/>
      <w:r w:rsidRPr="00C2740C">
        <w:rPr>
          <w:rFonts w:ascii="Times New Roman" w:eastAsia="Times New Roman" w:hAnsi="Times New Roman" w:cs="Times New Roman"/>
          <w:iCs/>
          <w:kern w:val="0"/>
          <w:sz w:val="24"/>
          <w:szCs w:val="24"/>
          <w:lang w:val="x-none" w:eastAsia="x-none"/>
          <w14:ligatures w14:val="none"/>
        </w:rPr>
        <w:t>Юрайт</w:t>
      </w:r>
      <w:proofErr w:type="spellEnd"/>
      <w:r w:rsidRPr="00C2740C">
        <w:rPr>
          <w:rFonts w:ascii="Times New Roman" w:eastAsia="Times New Roman" w:hAnsi="Times New Roman" w:cs="Times New Roman"/>
          <w:iCs/>
          <w:kern w:val="0"/>
          <w:sz w:val="24"/>
          <w:szCs w:val="24"/>
          <w:lang w:val="x-none" w:eastAsia="x-none"/>
          <w14:ligatures w14:val="none"/>
        </w:rPr>
        <w:t xml:space="preserve">, 2020. — 531 с. — (Профессиональное образование). — ISBN 978-5-534-10532-2. — Текст: электронный // ЭБС </w:t>
      </w:r>
      <w:proofErr w:type="spellStart"/>
      <w:r w:rsidRPr="00C2740C">
        <w:rPr>
          <w:rFonts w:ascii="Times New Roman" w:eastAsia="Times New Roman" w:hAnsi="Times New Roman" w:cs="Times New Roman"/>
          <w:iCs/>
          <w:kern w:val="0"/>
          <w:sz w:val="24"/>
          <w:szCs w:val="24"/>
          <w:lang w:val="x-none" w:eastAsia="x-none"/>
          <w14:ligatures w14:val="none"/>
        </w:rPr>
        <w:t>Юрайт</w:t>
      </w:r>
      <w:proofErr w:type="spellEnd"/>
      <w:r w:rsidRPr="00C2740C">
        <w:rPr>
          <w:rFonts w:ascii="Times New Roman" w:eastAsia="Times New Roman" w:hAnsi="Times New Roman" w:cs="Times New Roman"/>
          <w:iCs/>
          <w:kern w:val="0"/>
          <w:sz w:val="24"/>
          <w:szCs w:val="24"/>
          <w:lang w:val="x-none" w:eastAsia="x-none"/>
          <w14:ligatures w14:val="none"/>
        </w:rPr>
        <w:t xml:space="preserve"> [сайт]. — URL: </w:t>
      </w:r>
      <w:hyperlink r:id="rId12" w:tgtFrame="_blank" w:history="1">
        <w:r w:rsidRPr="00C2740C">
          <w:rPr>
            <w:rFonts w:ascii="Times New Roman" w:eastAsia="Times New Roman" w:hAnsi="Times New Roman" w:cs="Times New Roman"/>
            <w:iCs/>
            <w:kern w:val="0"/>
            <w:sz w:val="24"/>
            <w:szCs w:val="24"/>
            <w:lang w:val="x-none" w:eastAsia="x-none"/>
            <w14:ligatures w14:val="none"/>
          </w:rPr>
          <w:t>https://urait.ru/bcode/451084</w:t>
        </w:r>
      </w:hyperlink>
      <w:r w:rsidRPr="00C2740C">
        <w:rPr>
          <w:rFonts w:ascii="Times New Roman" w:eastAsia="Times New Roman" w:hAnsi="Times New Roman" w:cs="Times New Roman"/>
          <w:iCs/>
          <w:kern w:val="0"/>
          <w:sz w:val="24"/>
          <w:szCs w:val="24"/>
          <w:lang w:val="x-none" w:eastAsia="x-none"/>
          <w14:ligatures w14:val="none"/>
        </w:rPr>
        <w:t> .</w:t>
      </w:r>
    </w:p>
    <w:p w14:paraId="50947ABF" w14:textId="77777777" w:rsidR="00C2740C" w:rsidRPr="00C2740C" w:rsidRDefault="00C2740C" w:rsidP="007315E4">
      <w:pPr>
        <w:numPr>
          <w:ilvl w:val="0"/>
          <w:numId w:val="45"/>
        </w:numPr>
        <w:shd w:val="clear" w:color="auto" w:fill="FFFFFF"/>
        <w:tabs>
          <w:tab w:val="left" w:pos="993"/>
        </w:tabs>
        <w:spacing w:after="0" w:line="240" w:lineRule="auto"/>
        <w:ind w:left="0" w:firstLine="709"/>
        <w:jc w:val="both"/>
        <w:rPr>
          <w:rFonts w:ascii="Times New Roman" w:eastAsia="Times New Roman" w:hAnsi="Times New Roman" w:cs="Times New Roman"/>
          <w:iCs/>
          <w:kern w:val="0"/>
          <w:sz w:val="24"/>
          <w:szCs w:val="24"/>
          <w:lang w:val="x-none" w:eastAsia="x-none"/>
          <w14:ligatures w14:val="none"/>
        </w:rPr>
      </w:pPr>
      <w:r w:rsidRPr="00C2740C">
        <w:rPr>
          <w:rFonts w:ascii="Times New Roman" w:eastAsia="Times New Roman" w:hAnsi="Times New Roman" w:cs="Times New Roman"/>
          <w:iCs/>
          <w:kern w:val="0"/>
          <w:sz w:val="24"/>
          <w:szCs w:val="24"/>
          <w:lang w:val="x-none" w:eastAsia="x-none"/>
          <w14:ligatures w14:val="none"/>
        </w:rPr>
        <w:t xml:space="preserve">Носова, И. В. История России : учебное пособие для СПО / И. В. Носова. — Саратов : Профобразование, 2021. — 187 c. — ISBN 978-5-4488-1178-4. — Текст : электронный // Электронный ресурс цифровой образовательной среды СПО </w:t>
      </w:r>
      <w:proofErr w:type="spellStart"/>
      <w:r w:rsidRPr="00C2740C">
        <w:rPr>
          <w:rFonts w:ascii="Times New Roman" w:eastAsia="Times New Roman" w:hAnsi="Times New Roman" w:cs="Times New Roman"/>
          <w:iCs/>
          <w:kern w:val="0"/>
          <w:sz w:val="24"/>
          <w:szCs w:val="24"/>
          <w:lang w:val="x-none" w:eastAsia="x-none"/>
          <w14:ligatures w14:val="none"/>
        </w:rPr>
        <w:t>PROFобразование</w:t>
      </w:r>
      <w:proofErr w:type="spellEnd"/>
      <w:r w:rsidRPr="00C2740C">
        <w:rPr>
          <w:rFonts w:ascii="Times New Roman" w:eastAsia="Times New Roman" w:hAnsi="Times New Roman" w:cs="Times New Roman"/>
          <w:iCs/>
          <w:kern w:val="0"/>
          <w:sz w:val="24"/>
          <w:szCs w:val="24"/>
          <w:lang w:val="x-none" w:eastAsia="x-none"/>
          <w14:ligatures w14:val="none"/>
        </w:rPr>
        <w:t xml:space="preserve"> : [сайт]. — URL: https://www.iprbookshop.ru/106618 (дата обращения: 19.05.2021). — Режим доступа: для </w:t>
      </w:r>
      <w:proofErr w:type="spellStart"/>
      <w:r w:rsidRPr="00C2740C">
        <w:rPr>
          <w:rFonts w:ascii="Times New Roman" w:eastAsia="Times New Roman" w:hAnsi="Times New Roman" w:cs="Times New Roman"/>
          <w:iCs/>
          <w:kern w:val="0"/>
          <w:sz w:val="24"/>
          <w:szCs w:val="24"/>
          <w:lang w:val="x-none" w:eastAsia="x-none"/>
          <w14:ligatures w14:val="none"/>
        </w:rPr>
        <w:t>авторизир</w:t>
      </w:r>
      <w:proofErr w:type="spellEnd"/>
      <w:r w:rsidRPr="00C2740C">
        <w:rPr>
          <w:rFonts w:ascii="Times New Roman" w:eastAsia="Times New Roman" w:hAnsi="Times New Roman" w:cs="Times New Roman"/>
          <w:iCs/>
          <w:kern w:val="0"/>
          <w:sz w:val="24"/>
          <w:szCs w:val="24"/>
          <w:lang w:val="x-none" w:eastAsia="x-none"/>
          <w14:ligatures w14:val="none"/>
        </w:rPr>
        <w:t xml:space="preserve">. </w:t>
      </w:r>
      <w:r w:rsidRPr="00C2740C">
        <w:rPr>
          <w:rFonts w:ascii="Times New Roman" w:eastAsia="Times New Roman" w:hAnsi="Times New Roman" w:cs="Times New Roman"/>
          <w:iCs/>
          <w:kern w:val="0"/>
          <w:sz w:val="24"/>
          <w:szCs w:val="24"/>
          <w:lang w:eastAsia="x-none"/>
          <w14:ligatures w14:val="none"/>
        </w:rPr>
        <w:t>п</w:t>
      </w:r>
      <w:proofErr w:type="spellStart"/>
      <w:r w:rsidRPr="00C2740C">
        <w:rPr>
          <w:rFonts w:ascii="Times New Roman" w:eastAsia="Times New Roman" w:hAnsi="Times New Roman" w:cs="Times New Roman"/>
          <w:iCs/>
          <w:kern w:val="0"/>
          <w:sz w:val="24"/>
          <w:szCs w:val="24"/>
          <w:lang w:val="x-none" w:eastAsia="x-none"/>
          <w14:ligatures w14:val="none"/>
        </w:rPr>
        <w:t>ользователей</w:t>
      </w:r>
      <w:proofErr w:type="spellEnd"/>
    </w:p>
    <w:p w14:paraId="6B35C8D3" w14:textId="77777777" w:rsidR="00C2740C" w:rsidRPr="00C2740C" w:rsidRDefault="00C2740C" w:rsidP="007315E4">
      <w:pPr>
        <w:numPr>
          <w:ilvl w:val="0"/>
          <w:numId w:val="45"/>
        </w:numPr>
        <w:shd w:val="clear" w:color="auto" w:fill="FFFFFF"/>
        <w:tabs>
          <w:tab w:val="left" w:pos="993"/>
        </w:tabs>
        <w:suppressAutoHyphens/>
        <w:spacing w:after="0" w:line="240" w:lineRule="auto"/>
        <w:ind w:left="0" w:firstLine="709"/>
        <w:jc w:val="both"/>
        <w:rPr>
          <w:rFonts w:ascii="Times New Roman" w:eastAsia="Times New Roman" w:hAnsi="Times New Roman" w:cs="Times New Roman"/>
          <w:b/>
          <w:kern w:val="0"/>
          <w:sz w:val="24"/>
          <w:szCs w:val="24"/>
          <w:lang w:eastAsia="ru-RU"/>
          <w14:ligatures w14:val="none"/>
        </w:rPr>
      </w:pPr>
      <w:r w:rsidRPr="00C2740C">
        <w:rPr>
          <w:rFonts w:ascii="Times New Roman" w:eastAsia="Times New Roman" w:hAnsi="Times New Roman" w:cs="Times New Roman"/>
          <w:iCs/>
          <w:kern w:val="0"/>
          <w:sz w:val="24"/>
          <w:szCs w:val="24"/>
          <w:lang w:val="x-none" w:eastAsia="x-none"/>
          <w14:ligatures w14:val="none"/>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13" w:history="1">
        <w:r w:rsidRPr="00C2740C">
          <w:rPr>
            <w:rFonts w:ascii="Times New Roman" w:eastAsia="Times New Roman" w:hAnsi="Times New Roman" w:cs="Times New Roman"/>
            <w:iCs/>
            <w:color w:val="0000FF"/>
            <w:kern w:val="0"/>
            <w:sz w:val="24"/>
            <w:szCs w:val="24"/>
            <w:u w:val="single"/>
            <w:lang w:val="x-none" w:eastAsia="x-none"/>
            <w14:ligatures w14:val="none"/>
          </w:rPr>
          <w:t>https://e.lanbook.com/book/308750</w:t>
        </w:r>
      </w:hyperlink>
      <w:r w:rsidRPr="00C2740C">
        <w:rPr>
          <w:rFonts w:ascii="Times New Roman" w:eastAsia="Times New Roman" w:hAnsi="Times New Roman" w:cs="Times New Roman"/>
          <w:iCs/>
          <w:kern w:val="0"/>
          <w:sz w:val="24"/>
          <w:szCs w:val="24"/>
          <w:lang w:eastAsia="x-none"/>
          <w14:ligatures w14:val="none"/>
        </w:rPr>
        <w:t xml:space="preserve"> </w:t>
      </w:r>
      <w:r w:rsidRPr="00C2740C">
        <w:rPr>
          <w:rFonts w:ascii="Times New Roman" w:eastAsia="Times New Roman" w:hAnsi="Times New Roman" w:cs="Times New Roman"/>
          <w:iCs/>
          <w:kern w:val="0"/>
          <w:sz w:val="24"/>
          <w:szCs w:val="24"/>
          <w:lang w:val="x-none" w:eastAsia="x-none"/>
          <w14:ligatures w14:val="none"/>
        </w:rPr>
        <w:t xml:space="preserve"> (дата обращения: 23.05.2023). — Режим доступа: для </w:t>
      </w:r>
      <w:proofErr w:type="spellStart"/>
      <w:r w:rsidRPr="00C2740C">
        <w:rPr>
          <w:rFonts w:ascii="Times New Roman" w:eastAsia="Times New Roman" w:hAnsi="Times New Roman" w:cs="Times New Roman"/>
          <w:iCs/>
          <w:kern w:val="0"/>
          <w:sz w:val="24"/>
          <w:szCs w:val="24"/>
          <w:lang w:val="x-none" w:eastAsia="x-none"/>
          <w14:ligatures w14:val="none"/>
        </w:rPr>
        <w:t>авториз</w:t>
      </w:r>
      <w:proofErr w:type="spellEnd"/>
      <w:r w:rsidRPr="00C2740C">
        <w:rPr>
          <w:rFonts w:ascii="Times New Roman" w:eastAsia="Times New Roman" w:hAnsi="Times New Roman" w:cs="Times New Roman"/>
          <w:iCs/>
          <w:kern w:val="0"/>
          <w:sz w:val="24"/>
          <w:szCs w:val="24"/>
          <w:lang w:val="x-none" w:eastAsia="x-none"/>
          <w14:ligatures w14:val="none"/>
        </w:rPr>
        <w:t>. пользователей.</w:t>
      </w:r>
    </w:p>
    <w:p w14:paraId="096645E2" w14:textId="77777777" w:rsidR="00C2740C" w:rsidRPr="00C2740C" w:rsidRDefault="00C2740C" w:rsidP="00C2740C">
      <w:pPr>
        <w:shd w:val="clear" w:color="auto" w:fill="FFFFFF"/>
        <w:tabs>
          <w:tab w:val="left" w:pos="993"/>
        </w:tabs>
        <w:suppressAutoHyphens/>
        <w:spacing w:after="0" w:line="240" w:lineRule="auto"/>
        <w:ind w:left="709"/>
        <w:jc w:val="both"/>
        <w:rPr>
          <w:rFonts w:ascii="Times New Roman" w:eastAsia="Times New Roman" w:hAnsi="Times New Roman" w:cs="Times New Roman"/>
          <w:b/>
          <w:kern w:val="0"/>
          <w:sz w:val="24"/>
          <w:szCs w:val="24"/>
          <w:lang w:eastAsia="ru-RU"/>
          <w14:ligatures w14:val="none"/>
        </w:rPr>
      </w:pPr>
    </w:p>
    <w:p w14:paraId="3393B310" w14:textId="77777777" w:rsidR="00C2740C" w:rsidRPr="00C2740C" w:rsidRDefault="00C2740C" w:rsidP="00C2740C">
      <w:pPr>
        <w:suppressAutoHyphens/>
        <w:spacing w:after="0" w:line="240" w:lineRule="auto"/>
        <w:ind w:firstLine="709"/>
        <w:jc w:val="both"/>
        <w:rPr>
          <w:rFonts w:ascii="Times New Roman" w:eastAsia="Times New Roman" w:hAnsi="Times New Roman" w:cs="Times New Roman"/>
          <w:b/>
          <w:kern w:val="0"/>
          <w:sz w:val="24"/>
          <w:szCs w:val="24"/>
          <w:lang w:eastAsia="ru-RU"/>
          <w14:ligatures w14:val="none"/>
        </w:rPr>
      </w:pPr>
    </w:p>
    <w:p w14:paraId="44493CFC" w14:textId="77777777" w:rsidR="00C2740C" w:rsidRPr="00C2740C" w:rsidRDefault="00C2740C" w:rsidP="00C2740C">
      <w:pPr>
        <w:spacing w:after="0" w:line="240" w:lineRule="auto"/>
        <w:ind w:firstLine="709"/>
        <w:contextualSpacing/>
        <w:jc w:val="both"/>
        <w:rPr>
          <w:rFonts w:ascii="Times New Roman" w:eastAsia="Times New Roman" w:hAnsi="Times New Roman" w:cs="Times New Roman"/>
          <w:bCs/>
          <w:i/>
          <w:kern w:val="0"/>
          <w:sz w:val="24"/>
          <w:szCs w:val="24"/>
          <w:lang w:eastAsia="ru-RU"/>
          <w14:ligatures w14:val="none"/>
        </w:rPr>
      </w:pPr>
      <w:r w:rsidRPr="00C2740C">
        <w:rPr>
          <w:rFonts w:ascii="Times New Roman" w:eastAsia="Times New Roman" w:hAnsi="Times New Roman" w:cs="Times New Roman"/>
          <w:b/>
          <w:bCs/>
          <w:kern w:val="0"/>
          <w:sz w:val="24"/>
          <w:szCs w:val="24"/>
          <w:lang w:eastAsia="ru-RU"/>
          <w14:ligatures w14:val="none"/>
        </w:rPr>
        <w:t xml:space="preserve">3.2.2. Дополнительные источники </w:t>
      </w:r>
    </w:p>
    <w:p w14:paraId="48B57706" w14:textId="77777777" w:rsidR="00C2740C" w:rsidRPr="00C2740C" w:rsidRDefault="00C2740C" w:rsidP="00C2740C">
      <w:pPr>
        <w:tabs>
          <w:tab w:val="left" w:pos="993"/>
        </w:tabs>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lastRenderedPageBreak/>
        <w:t xml:space="preserve">1. Электронно-библиотечная система «Лань». (Режим доступа): </w:t>
      </w:r>
      <w:r w:rsidRPr="00C2740C">
        <w:rPr>
          <w:rFonts w:ascii="Times New Roman" w:eastAsia="Times New Roman" w:hAnsi="Times New Roman" w:cs="Times New Roman"/>
          <w:kern w:val="0"/>
          <w:sz w:val="24"/>
          <w:szCs w:val="24"/>
          <w:lang w:val="en-US" w:eastAsia="ru-RU"/>
          <w14:ligatures w14:val="none"/>
        </w:rPr>
        <w:t>URL</w:t>
      </w:r>
      <w:r w:rsidRPr="00C2740C">
        <w:rPr>
          <w:rFonts w:ascii="Times New Roman" w:eastAsia="Times New Roman" w:hAnsi="Times New Roman" w:cs="Times New Roman"/>
          <w:kern w:val="0"/>
          <w:sz w:val="24"/>
          <w:szCs w:val="24"/>
          <w:lang w:eastAsia="ru-RU"/>
          <w14:ligatures w14:val="none"/>
        </w:rPr>
        <w:t xml:space="preserve">: </w:t>
      </w:r>
      <w:hyperlink r:id="rId14" w:history="1">
        <w:r w:rsidRPr="00C2740C">
          <w:rPr>
            <w:rFonts w:ascii="Times New Roman" w:eastAsia="Times New Roman" w:hAnsi="Times New Roman" w:cs="Times New Roman"/>
            <w:kern w:val="0"/>
            <w:sz w:val="24"/>
            <w:szCs w:val="24"/>
            <w:u w:val="single"/>
            <w:lang w:eastAsia="ru-RU"/>
            <w14:ligatures w14:val="none"/>
          </w:rPr>
          <w:t>https://e.lanbook.com/</w:t>
        </w:r>
      </w:hyperlink>
      <w:r w:rsidRPr="00C2740C">
        <w:rPr>
          <w:rFonts w:ascii="Times New Roman" w:eastAsia="Times New Roman" w:hAnsi="Times New Roman" w:cs="Times New Roman"/>
          <w:kern w:val="0"/>
          <w:sz w:val="24"/>
          <w:szCs w:val="24"/>
          <w:lang w:eastAsia="ru-RU"/>
          <w14:ligatures w14:val="none"/>
        </w:rPr>
        <w:t xml:space="preserve"> </w:t>
      </w:r>
    </w:p>
    <w:p w14:paraId="74A3F519" w14:textId="77777777" w:rsidR="00C2740C" w:rsidRPr="00C2740C" w:rsidRDefault="00C2740C" w:rsidP="00C2740C">
      <w:pPr>
        <w:tabs>
          <w:tab w:val="left" w:pos="993"/>
        </w:tabs>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2. Электронно-библиотечная система «</w:t>
      </w:r>
      <w:proofErr w:type="spellStart"/>
      <w:r w:rsidRPr="00C2740C">
        <w:rPr>
          <w:rFonts w:ascii="Times New Roman" w:eastAsia="Times New Roman" w:hAnsi="Times New Roman" w:cs="Times New Roman"/>
          <w:kern w:val="0"/>
          <w:sz w:val="24"/>
          <w:szCs w:val="24"/>
          <w:lang w:eastAsia="ru-RU"/>
          <w14:ligatures w14:val="none"/>
        </w:rPr>
        <w:t>Знаниум</w:t>
      </w:r>
      <w:proofErr w:type="spellEnd"/>
      <w:r w:rsidRPr="00C2740C">
        <w:rPr>
          <w:rFonts w:ascii="Times New Roman" w:eastAsia="Times New Roman" w:hAnsi="Times New Roman" w:cs="Times New Roman"/>
          <w:kern w:val="0"/>
          <w:sz w:val="24"/>
          <w:szCs w:val="24"/>
          <w:lang w:eastAsia="ru-RU"/>
          <w14:ligatures w14:val="none"/>
        </w:rPr>
        <w:t xml:space="preserve">». (Режим доступа): </w:t>
      </w:r>
      <w:r w:rsidRPr="00C2740C">
        <w:rPr>
          <w:rFonts w:ascii="Times New Roman" w:eastAsia="Times New Roman" w:hAnsi="Times New Roman" w:cs="Times New Roman"/>
          <w:kern w:val="0"/>
          <w:sz w:val="24"/>
          <w:szCs w:val="24"/>
          <w:lang w:val="en-US" w:eastAsia="ru-RU"/>
          <w14:ligatures w14:val="none"/>
        </w:rPr>
        <w:t>URL</w:t>
      </w:r>
      <w:r w:rsidRPr="00C2740C">
        <w:rPr>
          <w:rFonts w:ascii="Times New Roman" w:eastAsia="Times New Roman" w:hAnsi="Times New Roman" w:cs="Times New Roman"/>
          <w:kern w:val="0"/>
          <w:sz w:val="24"/>
          <w:szCs w:val="24"/>
          <w:lang w:eastAsia="ru-RU"/>
          <w14:ligatures w14:val="none"/>
        </w:rPr>
        <w:t xml:space="preserve">: </w:t>
      </w:r>
      <w:hyperlink r:id="rId15" w:history="1">
        <w:r w:rsidRPr="00C2740C">
          <w:rPr>
            <w:rFonts w:ascii="Times New Roman" w:eastAsia="Times New Roman" w:hAnsi="Times New Roman" w:cs="Times New Roman"/>
            <w:kern w:val="0"/>
            <w:sz w:val="24"/>
            <w:szCs w:val="24"/>
            <w:u w:val="single"/>
            <w:lang w:eastAsia="ru-RU"/>
            <w14:ligatures w14:val="none"/>
          </w:rPr>
          <w:t>https://</w:t>
        </w:r>
        <w:proofErr w:type="spellStart"/>
        <w:r w:rsidRPr="00C2740C">
          <w:rPr>
            <w:rFonts w:ascii="Times New Roman" w:eastAsia="Times New Roman" w:hAnsi="Times New Roman" w:cs="Times New Roman"/>
            <w:kern w:val="0"/>
            <w:sz w:val="24"/>
            <w:szCs w:val="24"/>
            <w:u w:val="single"/>
            <w:lang w:val="en-US" w:eastAsia="ru-RU"/>
            <w14:ligatures w14:val="none"/>
          </w:rPr>
          <w:t>znanium</w:t>
        </w:r>
        <w:proofErr w:type="spellEnd"/>
        <w:r w:rsidRPr="00C2740C">
          <w:rPr>
            <w:rFonts w:ascii="Times New Roman" w:eastAsia="Times New Roman" w:hAnsi="Times New Roman" w:cs="Times New Roman"/>
            <w:kern w:val="0"/>
            <w:sz w:val="24"/>
            <w:szCs w:val="24"/>
            <w:u w:val="single"/>
            <w:lang w:eastAsia="ru-RU"/>
            <w14:ligatures w14:val="none"/>
          </w:rPr>
          <w:t>.</w:t>
        </w:r>
        <w:proofErr w:type="spellStart"/>
        <w:r w:rsidRPr="00C2740C">
          <w:rPr>
            <w:rFonts w:ascii="Times New Roman" w:eastAsia="Times New Roman" w:hAnsi="Times New Roman" w:cs="Times New Roman"/>
            <w:kern w:val="0"/>
            <w:sz w:val="24"/>
            <w:szCs w:val="24"/>
            <w:u w:val="single"/>
            <w:lang w:eastAsia="ru-RU"/>
            <w14:ligatures w14:val="none"/>
          </w:rPr>
          <w:t>com</w:t>
        </w:r>
        <w:proofErr w:type="spellEnd"/>
        <w:r w:rsidRPr="00C2740C">
          <w:rPr>
            <w:rFonts w:ascii="Times New Roman" w:eastAsia="Times New Roman" w:hAnsi="Times New Roman" w:cs="Times New Roman"/>
            <w:kern w:val="0"/>
            <w:sz w:val="24"/>
            <w:szCs w:val="24"/>
            <w:u w:val="single"/>
            <w:lang w:eastAsia="ru-RU"/>
            <w14:ligatures w14:val="none"/>
          </w:rPr>
          <w:t>/</w:t>
        </w:r>
      </w:hyperlink>
      <w:r w:rsidRPr="00C2740C">
        <w:rPr>
          <w:rFonts w:ascii="Times New Roman" w:eastAsia="Times New Roman" w:hAnsi="Times New Roman" w:cs="Times New Roman"/>
          <w:kern w:val="0"/>
          <w:sz w:val="24"/>
          <w:szCs w:val="24"/>
          <w:lang w:eastAsia="ru-RU"/>
          <w14:ligatures w14:val="none"/>
        </w:rPr>
        <w:t xml:space="preserve"> </w:t>
      </w:r>
    </w:p>
    <w:p w14:paraId="50FEAAB4" w14:textId="77777777" w:rsidR="00C2740C" w:rsidRPr="00C2740C" w:rsidRDefault="00C2740C" w:rsidP="00C2740C">
      <w:pPr>
        <w:tabs>
          <w:tab w:val="left" w:pos="993"/>
        </w:tabs>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C2740C">
        <w:rPr>
          <w:rFonts w:ascii="Times New Roman" w:eastAsia="Times New Roman" w:hAnsi="Times New Roman" w:cs="Times New Roman"/>
          <w:kern w:val="0"/>
          <w:sz w:val="24"/>
          <w:szCs w:val="24"/>
          <w:lang w:eastAsia="ru-RU"/>
          <w14:ligatures w14:val="none"/>
        </w:rPr>
        <w:t>3. Научная электронная библиотека «</w:t>
      </w:r>
      <w:proofErr w:type="spellStart"/>
      <w:r w:rsidRPr="00C2740C">
        <w:rPr>
          <w:rFonts w:ascii="Times New Roman" w:eastAsia="Times New Roman" w:hAnsi="Times New Roman" w:cs="Times New Roman"/>
          <w:kern w:val="0"/>
          <w:sz w:val="24"/>
          <w:szCs w:val="24"/>
          <w:lang w:val="en-US" w:eastAsia="ru-RU"/>
          <w14:ligatures w14:val="none"/>
        </w:rPr>
        <w:t>eLibrary</w:t>
      </w:r>
      <w:proofErr w:type="spellEnd"/>
      <w:r w:rsidRPr="00C2740C">
        <w:rPr>
          <w:rFonts w:ascii="Times New Roman" w:eastAsia="Times New Roman" w:hAnsi="Times New Roman" w:cs="Times New Roman"/>
          <w:kern w:val="0"/>
          <w:sz w:val="24"/>
          <w:szCs w:val="24"/>
          <w:lang w:eastAsia="ru-RU"/>
          <w14:ligatures w14:val="none"/>
        </w:rPr>
        <w:t xml:space="preserve">». (Режим доступа): </w:t>
      </w:r>
      <w:r w:rsidRPr="00C2740C">
        <w:rPr>
          <w:rFonts w:ascii="Times New Roman" w:eastAsia="Times New Roman" w:hAnsi="Times New Roman" w:cs="Times New Roman"/>
          <w:kern w:val="0"/>
          <w:sz w:val="24"/>
          <w:szCs w:val="24"/>
          <w:lang w:val="en-US" w:eastAsia="ru-RU"/>
          <w14:ligatures w14:val="none"/>
        </w:rPr>
        <w:t>URL</w:t>
      </w:r>
      <w:r w:rsidRPr="00C2740C">
        <w:rPr>
          <w:rFonts w:ascii="Times New Roman" w:eastAsia="Times New Roman" w:hAnsi="Times New Roman" w:cs="Times New Roman"/>
          <w:kern w:val="0"/>
          <w:sz w:val="24"/>
          <w:szCs w:val="24"/>
          <w:lang w:eastAsia="ru-RU"/>
          <w14:ligatures w14:val="none"/>
        </w:rPr>
        <w:t xml:space="preserve">: </w:t>
      </w:r>
      <w:hyperlink r:id="rId16" w:history="1">
        <w:r w:rsidRPr="00C2740C">
          <w:rPr>
            <w:rFonts w:ascii="Times New Roman" w:eastAsia="Times New Roman" w:hAnsi="Times New Roman" w:cs="Times New Roman"/>
            <w:kern w:val="0"/>
            <w:sz w:val="24"/>
            <w:szCs w:val="24"/>
            <w:u w:val="single"/>
            <w:lang w:eastAsia="ru-RU"/>
            <w14:ligatures w14:val="none"/>
          </w:rPr>
          <w:t>https://e</w:t>
        </w:r>
        <w:r w:rsidRPr="00C2740C">
          <w:rPr>
            <w:rFonts w:ascii="Times New Roman" w:eastAsia="Times New Roman" w:hAnsi="Times New Roman" w:cs="Times New Roman"/>
            <w:kern w:val="0"/>
            <w:sz w:val="24"/>
            <w:szCs w:val="24"/>
            <w:u w:val="single"/>
            <w:lang w:val="en-US" w:eastAsia="ru-RU"/>
            <w14:ligatures w14:val="none"/>
          </w:rPr>
          <w:t>library</w:t>
        </w:r>
        <w:r w:rsidRPr="00C2740C">
          <w:rPr>
            <w:rFonts w:ascii="Times New Roman" w:eastAsia="Times New Roman" w:hAnsi="Times New Roman" w:cs="Times New Roman"/>
            <w:kern w:val="0"/>
            <w:sz w:val="24"/>
            <w:szCs w:val="24"/>
            <w:u w:val="single"/>
            <w:lang w:eastAsia="ru-RU"/>
            <w14:ligatures w14:val="none"/>
          </w:rPr>
          <w:t>.</w:t>
        </w:r>
        <w:proofErr w:type="spellStart"/>
        <w:r w:rsidRPr="00C2740C">
          <w:rPr>
            <w:rFonts w:ascii="Times New Roman" w:eastAsia="Times New Roman" w:hAnsi="Times New Roman" w:cs="Times New Roman"/>
            <w:kern w:val="0"/>
            <w:sz w:val="24"/>
            <w:szCs w:val="24"/>
            <w:u w:val="single"/>
            <w:lang w:val="en-US" w:eastAsia="ru-RU"/>
            <w14:ligatures w14:val="none"/>
          </w:rPr>
          <w:t>ru</w:t>
        </w:r>
        <w:proofErr w:type="spellEnd"/>
        <w:r w:rsidRPr="00C2740C">
          <w:rPr>
            <w:rFonts w:ascii="Times New Roman" w:eastAsia="Times New Roman" w:hAnsi="Times New Roman" w:cs="Times New Roman"/>
            <w:kern w:val="0"/>
            <w:sz w:val="24"/>
            <w:szCs w:val="24"/>
            <w:u w:val="single"/>
            <w:lang w:eastAsia="ru-RU"/>
            <w14:ligatures w14:val="none"/>
          </w:rPr>
          <w:t>/</w:t>
        </w:r>
      </w:hyperlink>
    </w:p>
    <w:p w14:paraId="7338322D" w14:textId="77777777" w:rsidR="003E65C7" w:rsidRPr="003E65C7" w:rsidRDefault="003E65C7" w:rsidP="003E65C7">
      <w:pPr>
        <w:spacing w:after="200" w:line="276" w:lineRule="auto"/>
        <w:jc w:val="center"/>
        <w:rPr>
          <w:rFonts w:ascii="Times New Roman" w:eastAsia="Times New Roman" w:hAnsi="Times New Roman" w:cs="Times New Roman"/>
          <w:b/>
          <w:bCs/>
          <w:kern w:val="0"/>
          <w:lang w:eastAsia="ru-RU"/>
          <w14:ligatures w14:val="none"/>
        </w:rPr>
      </w:pPr>
    </w:p>
    <w:p w14:paraId="7C7A8832" w14:textId="77777777" w:rsidR="003E65C7" w:rsidRPr="00C2740C" w:rsidRDefault="003E65C7" w:rsidP="003E65C7">
      <w:pPr>
        <w:spacing w:after="200" w:line="276" w:lineRule="auto"/>
        <w:jc w:val="center"/>
        <w:rPr>
          <w:rFonts w:ascii="Times New Roman" w:eastAsia="Times New Roman" w:hAnsi="Times New Roman" w:cs="Times New Roman"/>
          <w:b/>
          <w:bCs/>
          <w:kern w:val="0"/>
          <w:sz w:val="24"/>
          <w:szCs w:val="24"/>
          <w:lang w:eastAsia="ru-RU"/>
          <w14:ligatures w14:val="none"/>
        </w:rPr>
      </w:pPr>
      <w:r w:rsidRPr="00C2740C">
        <w:rPr>
          <w:rFonts w:ascii="Times New Roman" w:eastAsia="Times New Roman" w:hAnsi="Times New Roman" w:cs="Times New Roman"/>
          <w:b/>
          <w:bCs/>
          <w:kern w:val="0"/>
          <w:sz w:val="24"/>
          <w:szCs w:val="24"/>
          <w:lang w:eastAsia="ru-RU"/>
          <w14:ligatures w14:val="none"/>
        </w:rPr>
        <w:t xml:space="preserve">4. КОНТРОЛЬ И ОЦЕНКА РЕЗУЛЬТАТОВ ОСВОЕНИЯ </w:t>
      </w:r>
      <w:r w:rsidRPr="00C2740C">
        <w:rPr>
          <w:rFonts w:ascii="Times New Roman" w:eastAsia="Times New Roman" w:hAnsi="Times New Roman" w:cs="Times New Roman"/>
          <w:b/>
          <w:bCs/>
          <w:kern w:val="0"/>
          <w:sz w:val="24"/>
          <w:szCs w:val="24"/>
          <w:lang w:eastAsia="ru-RU"/>
          <w14:ligatures w14:val="none"/>
        </w:rPr>
        <w:b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6"/>
        <w:gridCol w:w="3184"/>
        <w:gridCol w:w="2652"/>
      </w:tblGrid>
      <w:tr w:rsidR="00650527" w:rsidRPr="00650527" w14:paraId="29A94CFB" w14:textId="77777777" w:rsidTr="00120E51">
        <w:tc>
          <w:tcPr>
            <w:tcW w:w="2056" w:type="pct"/>
          </w:tcPr>
          <w:p w14:paraId="019E69FB" w14:textId="77777777" w:rsidR="00650527" w:rsidRPr="00650527" w:rsidRDefault="00650527" w:rsidP="00650527">
            <w:pPr>
              <w:spacing w:after="0" w:line="240" w:lineRule="auto"/>
              <w:jc w:val="center"/>
              <w:rPr>
                <w:rFonts w:ascii="Times New Roman" w:eastAsia="Times New Roman" w:hAnsi="Times New Roman" w:cs="Times New Roman"/>
                <w:b/>
                <w:bCs/>
                <w:i/>
                <w:kern w:val="0"/>
                <w:sz w:val="24"/>
                <w:szCs w:val="24"/>
                <w:lang w:eastAsia="ru-RU"/>
                <w14:ligatures w14:val="none"/>
              </w:rPr>
            </w:pPr>
            <w:r w:rsidRPr="00650527">
              <w:rPr>
                <w:rFonts w:ascii="Times New Roman" w:eastAsia="Times New Roman" w:hAnsi="Times New Roman" w:cs="Times New Roman"/>
                <w:b/>
                <w:bCs/>
                <w:i/>
                <w:kern w:val="0"/>
                <w:sz w:val="24"/>
                <w:szCs w:val="24"/>
                <w:lang w:eastAsia="ru-RU"/>
                <w14:ligatures w14:val="none"/>
              </w:rPr>
              <w:t>Результаты обучения</w:t>
            </w:r>
            <w:r w:rsidRPr="00650527">
              <w:rPr>
                <w:rFonts w:ascii="Times New Roman" w:eastAsia="Times New Roman" w:hAnsi="Times New Roman" w:cs="Times New Roman"/>
                <w:i/>
                <w:kern w:val="0"/>
                <w:sz w:val="24"/>
                <w:szCs w:val="24"/>
                <w:vertAlign w:val="superscript"/>
                <w:lang w:eastAsia="ru-RU"/>
                <w14:ligatures w14:val="none"/>
              </w:rPr>
              <w:footnoteReference w:id="1"/>
            </w:r>
          </w:p>
        </w:tc>
        <w:tc>
          <w:tcPr>
            <w:tcW w:w="1606" w:type="pct"/>
          </w:tcPr>
          <w:p w14:paraId="355484CC" w14:textId="77777777" w:rsidR="00650527" w:rsidRPr="00650527" w:rsidRDefault="00650527" w:rsidP="00650527">
            <w:pPr>
              <w:spacing w:after="0" w:line="240" w:lineRule="auto"/>
              <w:jc w:val="center"/>
              <w:rPr>
                <w:rFonts w:ascii="Times New Roman" w:eastAsia="Times New Roman" w:hAnsi="Times New Roman" w:cs="Times New Roman"/>
                <w:b/>
                <w:bCs/>
                <w:i/>
                <w:kern w:val="0"/>
                <w:sz w:val="24"/>
                <w:szCs w:val="24"/>
                <w:lang w:eastAsia="ru-RU"/>
                <w14:ligatures w14:val="none"/>
              </w:rPr>
            </w:pPr>
            <w:r w:rsidRPr="00650527">
              <w:rPr>
                <w:rFonts w:ascii="Times New Roman" w:eastAsia="Times New Roman" w:hAnsi="Times New Roman" w:cs="Times New Roman"/>
                <w:b/>
                <w:bCs/>
                <w:i/>
                <w:kern w:val="0"/>
                <w:sz w:val="24"/>
                <w:szCs w:val="24"/>
                <w:lang w:eastAsia="ru-RU"/>
                <w14:ligatures w14:val="none"/>
              </w:rPr>
              <w:t>Критерии оценки</w:t>
            </w:r>
          </w:p>
        </w:tc>
        <w:tc>
          <w:tcPr>
            <w:tcW w:w="1338" w:type="pct"/>
          </w:tcPr>
          <w:p w14:paraId="06774BF3" w14:textId="77777777" w:rsidR="00650527" w:rsidRPr="00650527" w:rsidRDefault="00650527" w:rsidP="00650527">
            <w:pPr>
              <w:spacing w:after="0" w:line="240" w:lineRule="auto"/>
              <w:jc w:val="center"/>
              <w:rPr>
                <w:rFonts w:ascii="Times New Roman" w:eastAsia="Times New Roman" w:hAnsi="Times New Roman" w:cs="Times New Roman"/>
                <w:b/>
                <w:bCs/>
                <w:i/>
                <w:kern w:val="0"/>
                <w:sz w:val="24"/>
                <w:szCs w:val="24"/>
                <w:lang w:eastAsia="ru-RU"/>
                <w14:ligatures w14:val="none"/>
              </w:rPr>
            </w:pPr>
            <w:r w:rsidRPr="00650527">
              <w:rPr>
                <w:rFonts w:ascii="Times New Roman" w:eastAsia="Times New Roman" w:hAnsi="Times New Roman" w:cs="Times New Roman"/>
                <w:b/>
                <w:bCs/>
                <w:i/>
                <w:kern w:val="0"/>
                <w:sz w:val="24"/>
                <w:szCs w:val="24"/>
                <w:lang w:eastAsia="ru-RU"/>
                <w14:ligatures w14:val="none"/>
              </w:rPr>
              <w:t>Методы оценки</w:t>
            </w:r>
          </w:p>
        </w:tc>
      </w:tr>
      <w:tr w:rsidR="00650527" w:rsidRPr="00650527" w14:paraId="6161CB6C" w14:textId="77777777" w:rsidTr="00120E51">
        <w:trPr>
          <w:trHeight w:val="288"/>
        </w:trPr>
        <w:tc>
          <w:tcPr>
            <w:tcW w:w="5000" w:type="pct"/>
            <w:gridSpan w:val="3"/>
          </w:tcPr>
          <w:p w14:paraId="5EFB1502" w14:textId="77777777" w:rsidR="00650527" w:rsidRPr="00650527" w:rsidRDefault="00650527" w:rsidP="00650527">
            <w:pPr>
              <w:spacing w:after="0" w:line="240" w:lineRule="auto"/>
              <w:rPr>
                <w:rFonts w:ascii="Times New Roman" w:eastAsia="Times New Roman" w:hAnsi="Times New Roman" w:cs="Times New Roman"/>
                <w:b/>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Перечень знаний, осваиваемых в рамках дисциплины:</w:t>
            </w:r>
          </w:p>
        </w:tc>
      </w:tr>
      <w:tr w:rsidR="00650527" w:rsidRPr="00650527" w14:paraId="1CF1714B" w14:textId="77777777" w:rsidTr="00120E51">
        <w:tc>
          <w:tcPr>
            <w:tcW w:w="2056" w:type="pct"/>
          </w:tcPr>
          <w:p w14:paraId="7FC5E0B9"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основные направления развития ключевых регионов мира на рубеже веков (XX и XXI вв.);</w:t>
            </w:r>
          </w:p>
          <w:p w14:paraId="654B0806"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сущность и причины локальных, региональных, межгосударственных конфликтов в конце XX - начале XXI в.;</w:t>
            </w:r>
          </w:p>
          <w:p w14:paraId="0A7FC0E6"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217EE8D"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назначение ООН, НАТО, ЕС и других организаций и основные направления их деятельности;</w:t>
            </w:r>
          </w:p>
          <w:p w14:paraId="4B277D80"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 роли науки, культуры и религии в сохранении и укреплении национальных и государственных традиций;</w:t>
            </w:r>
          </w:p>
          <w:p w14:paraId="45066F04" w14:textId="77777777" w:rsidR="00650527" w:rsidRPr="00650527" w:rsidRDefault="00650527" w:rsidP="00650527">
            <w:pPr>
              <w:spacing w:after="0" w:line="240" w:lineRule="auto"/>
              <w:rPr>
                <w:rFonts w:ascii="Times New Roman" w:eastAsia="Times New Roman" w:hAnsi="Times New Roman" w:cs="Times New Roman"/>
                <w:bCs/>
                <w:i/>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содержание и назначение важнейших правовых и законодательных актов мирового и регионального значения.</w:t>
            </w:r>
          </w:p>
        </w:tc>
        <w:tc>
          <w:tcPr>
            <w:tcW w:w="1606" w:type="pct"/>
          </w:tcPr>
          <w:p w14:paraId="22DDCC4A"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демонстрирует знание исторических событий и процессов;</w:t>
            </w:r>
          </w:p>
          <w:p w14:paraId="31F2F293"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оценивает исторические факты, процессы и явления;</w:t>
            </w:r>
          </w:p>
          <w:p w14:paraId="5050B403"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имеет гражданскую позицию;</w:t>
            </w:r>
          </w:p>
          <w:p w14:paraId="4316C349"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xml:space="preserve">- выполняет задания на творческом уровне; </w:t>
            </w:r>
          </w:p>
          <w:p w14:paraId="5B4EAC72" w14:textId="77777777" w:rsidR="00650527" w:rsidRPr="00650527" w:rsidRDefault="00650527" w:rsidP="00650527">
            <w:pPr>
              <w:spacing w:after="0" w:line="240" w:lineRule="auto"/>
              <w:rPr>
                <w:rFonts w:ascii="Times New Roman" w:eastAsia="Times New Roman" w:hAnsi="Times New Roman" w:cs="Times New Roman"/>
                <w:bCs/>
                <w:i/>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осуществляет осознанный выбор</w:t>
            </w:r>
          </w:p>
        </w:tc>
        <w:tc>
          <w:tcPr>
            <w:tcW w:w="1338" w:type="pct"/>
          </w:tcPr>
          <w:p w14:paraId="743A84F3"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оценка подготовки сообщения и выступления по темам дисциплины;</w:t>
            </w:r>
          </w:p>
          <w:p w14:paraId="040B61EE"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xml:space="preserve">- оценка представления реферата по темам и его презентации при выполнении практического задания; </w:t>
            </w:r>
          </w:p>
          <w:p w14:paraId="43B8A07B" w14:textId="77777777" w:rsidR="00650527" w:rsidRPr="00650527" w:rsidRDefault="00650527" w:rsidP="00650527">
            <w:pPr>
              <w:spacing w:after="0" w:line="240" w:lineRule="auto"/>
              <w:rPr>
                <w:rFonts w:ascii="Times New Roman" w:eastAsia="Times New Roman" w:hAnsi="Times New Roman" w:cs="Times New Roman"/>
                <w:bCs/>
                <w:i/>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оценка качества знаний при сдаче дифференцированного зачета</w:t>
            </w:r>
          </w:p>
        </w:tc>
      </w:tr>
      <w:tr w:rsidR="00650527" w:rsidRPr="00650527" w14:paraId="49B2F14B" w14:textId="77777777" w:rsidTr="00120E51">
        <w:trPr>
          <w:trHeight w:val="302"/>
        </w:trPr>
        <w:tc>
          <w:tcPr>
            <w:tcW w:w="5000" w:type="pct"/>
            <w:gridSpan w:val="3"/>
          </w:tcPr>
          <w:p w14:paraId="7593FF38"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Перечень умений, осваиваемых рамках дисциплины:</w:t>
            </w:r>
          </w:p>
        </w:tc>
      </w:tr>
      <w:tr w:rsidR="00650527" w:rsidRPr="00650527" w14:paraId="21BC700F" w14:textId="77777777" w:rsidTr="00120E51">
        <w:trPr>
          <w:trHeight w:val="896"/>
        </w:trPr>
        <w:tc>
          <w:tcPr>
            <w:tcW w:w="2056" w:type="pct"/>
          </w:tcPr>
          <w:p w14:paraId="70DF9E17"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ориентироваться в современной экономической, политической и культурной ситуации в России и мире;</w:t>
            </w:r>
          </w:p>
          <w:p w14:paraId="4DC0BC02" w14:textId="77777777" w:rsidR="00650527" w:rsidRPr="00650527" w:rsidRDefault="00650527" w:rsidP="00650527">
            <w:pPr>
              <w:spacing w:after="0" w:line="240" w:lineRule="auto"/>
              <w:rPr>
                <w:rFonts w:ascii="Times New Roman" w:eastAsia="Times New Roman" w:hAnsi="Times New Roman" w:cs="Times New Roman"/>
                <w:bCs/>
                <w:i/>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выявлять взаимосвязь российских, региональных, мировых социально-экономических, политических и культурных проблем.</w:t>
            </w:r>
          </w:p>
        </w:tc>
        <w:tc>
          <w:tcPr>
            <w:tcW w:w="1606" w:type="pct"/>
          </w:tcPr>
          <w:p w14:paraId="75F9890B"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i/>
                <w:kern w:val="0"/>
                <w:sz w:val="24"/>
                <w:szCs w:val="24"/>
                <w:lang w:eastAsia="ru-RU"/>
                <w14:ligatures w14:val="none"/>
              </w:rPr>
              <w:t xml:space="preserve">- </w:t>
            </w:r>
            <w:r w:rsidRPr="00650527">
              <w:rPr>
                <w:rFonts w:ascii="Times New Roman" w:eastAsia="Times New Roman" w:hAnsi="Times New Roman" w:cs="Times New Roman"/>
                <w:bCs/>
                <w:kern w:val="0"/>
                <w:sz w:val="24"/>
                <w:szCs w:val="24"/>
                <w:lang w:eastAsia="ru-RU"/>
                <w14:ligatures w14:val="none"/>
              </w:rPr>
              <w:t xml:space="preserve">ориентируется в современной экономической, политической и культурной ситуации в России и мире; </w:t>
            </w:r>
          </w:p>
          <w:p w14:paraId="010B4F8E" w14:textId="77777777" w:rsidR="00650527" w:rsidRPr="00650527" w:rsidRDefault="00650527" w:rsidP="00650527">
            <w:pPr>
              <w:spacing w:after="0" w:line="240" w:lineRule="auto"/>
              <w:rPr>
                <w:rFonts w:ascii="Times New Roman" w:eastAsia="Times New Roman" w:hAnsi="Times New Roman" w:cs="Times New Roman"/>
                <w:bCs/>
                <w:i/>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выявляет взаимосвязь российских, региональных, мировых социально-экономических, политических и культурных проблем.</w:t>
            </w:r>
          </w:p>
        </w:tc>
        <w:tc>
          <w:tcPr>
            <w:tcW w:w="1338" w:type="pct"/>
          </w:tcPr>
          <w:p w14:paraId="29F7A512" w14:textId="77777777" w:rsidR="00650527" w:rsidRPr="00650527" w:rsidRDefault="00650527" w:rsidP="00650527">
            <w:pPr>
              <w:spacing w:after="0" w:line="240" w:lineRule="auto"/>
              <w:rPr>
                <w:rFonts w:ascii="Times New Roman" w:eastAsia="Times New Roman" w:hAnsi="Times New Roman" w:cs="Times New Roman"/>
                <w:bCs/>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экспертное наблюдение за ходом выполнения практического задания;</w:t>
            </w:r>
          </w:p>
          <w:p w14:paraId="1C847D02" w14:textId="77777777" w:rsidR="00650527" w:rsidRPr="00650527" w:rsidRDefault="00650527" w:rsidP="00650527">
            <w:pPr>
              <w:spacing w:after="0" w:line="240" w:lineRule="auto"/>
              <w:rPr>
                <w:rFonts w:ascii="Times New Roman" w:eastAsia="Times New Roman" w:hAnsi="Times New Roman" w:cs="Times New Roman"/>
                <w:bCs/>
                <w:i/>
                <w:kern w:val="0"/>
                <w:sz w:val="24"/>
                <w:szCs w:val="24"/>
                <w:lang w:eastAsia="ru-RU"/>
                <w14:ligatures w14:val="none"/>
              </w:rPr>
            </w:pPr>
            <w:r w:rsidRPr="00650527">
              <w:rPr>
                <w:rFonts w:ascii="Times New Roman" w:eastAsia="Times New Roman" w:hAnsi="Times New Roman" w:cs="Times New Roman"/>
                <w:bCs/>
                <w:kern w:val="0"/>
                <w:sz w:val="24"/>
                <w:szCs w:val="24"/>
                <w:lang w:eastAsia="ru-RU"/>
                <w14:ligatures w14:val="none"/>
              </w:rPr>
              <w:t xml:space="preserve">- оценка результатов представления реферата по темам и его презентации </w:t>
            </w:r>
          </w:p>
        </w:tc>
      </w:tr>
    </w:tbl>
    <w:p w14:paraId="2307D270" w14:textId="77777777" w:rsidR="003E65C7" w:rsidRPr="003E65C7" w:rsidRDefault="003E65C7" w:rsidP="003E65C7">
      <w:pPr>
        <w:spacing w:after="200" w:line="276" w:lineRule="auto"/>
        <w:rPr>
          <w:rFonts w:ascii="Times New Roman" w:eastAsia="Batang" w:hAnsi="Times New Roman" w:cs="Times New Roman"/>
          <w:b/>
          <w:kern w:val="0"/>
          <w:sz w:val="20"/>
          <w:szCs w:val="48"/>
          <w:lang w:eastAsia="ru-RU"/>
          <w14:ligatures w14:val="none"/>
        </w:rPr>
      </w:pPr>
    </w:p>
    <w:p w14:paraId="7208AD71" w14:textId="6DE1E42B" w:rsidR="0071765D" w:rsidRPr="00650527" w:rsidRDefault="0071765D" w:rsidP="0071765D">
      <w:pPr>
        <w:spacing w:after="0" w:line="276" w:lineRule="auto"/>
        <w:jc w:val="right"/>
        <w:outlineLvl w:val="1"/>
        <w:rPr>
          <w:rFonts w:ascii="Times New Roman" w:eastAsia="Times New Roman" w:hAnsi="Times New Roman" w:cs="Times New Roman"/>
          <w:b/>
          <w:bCs/>
          <w:kern w:val="0"/>
          <w:sz w:val="24"/>
          <w:szCs w:val="24"/>
          <w:lang w:eastAsia="ru-RU"/>
          <w14:ligatures w14:val="none"/>
        </w:rPr>
      </w:pPr>
      <w:r w:rsidRPr="00650527">
        <w:rPr>
          <w:rFonts w:ascii="Times New Roman" w:eastAsia="Times New Roman" w:hAnsi="Times New Roman" w:cs="Times New Roman"/>
          <w:b/>
          <w:bCs/>
          <w:kern w:val="0"/>
          <w:sz w:val="24"/>
          <w:szCs w:val="24"/>
          <w:lang w:eastAsia="ru-RU"/>
          <w14:ligatures w14:val="none"/>
        </w:rPr>
        <w:lastRenderedPageBreak/>
        <w:t>Приложение 3.2</w:t>
      </w:r>
    </w:p>
    <w:p w14:paraId="51F2B55F" w14:textId="63CE6D4E" w:rsidR="0071765D" w:rsidRPr="0071765D" w:rsidRDefault="0071765D" w:rsidP="0071765D">
      <w:pPr>
        <w:spacing w:after="0" w:line="276" w:lineRule="auto"/>
        <w:jc w:val="right"/>
        <w:rPr>
          <w:rFonts w:ascii="Times New Roman" w:eastAsia="Times New Roman" w:hAnsi="Times New Roman" w:cs="Times New Roman"/>
          <w:kern w:val="0"/>
          <w:sz w:val="24"/>
          <w:szCs w:val="24"/>
          <w:lang w:eastAsia="ru-RU"/>
          <w14:ligatures w14:val="none"/>
        </w:rPr>
      </w:pPr>
      <w:r w:rsidRPr="0071765D">
        <w:rPr>
          <w:rFonts w:ascii="Times New Roman" w:eastAsia="Times New Roman" w:hAnsi="Times New Roman" w:cs="Times New Roman"/>
          <w:kern w:val="0"/>
          <w:sz w:val="24"/>
          <w:szCs w:val="24"/>
          <w:lang w:eastAsia="ru-RU"/>
          <w14:ligatures w14:val="none"/>
        </w:rPr>
        <w:t>к ПОП - П по специальности</w:t>
      </w:r>
    </w:p>
    <w:p w14:paraId="0B7D6856" w14:textId="2DF61E6E" w:rsidR="0071765D" w:rsidRPr="0071765D" w:rsidRDefault="0071765D" w:rsidP="0071765D">
      <w:pPr>
        <w:spacing w:after="0" w:line="276" w:lineRule="auto"/>
        <w:jc w:val="right"/>
        <w:rPr>
          <w:rFonts w:ascii="Times New Roman" w:eastAsia="Times New Roman" w:hAnsi="Times New Roman" w:cs="Times New Roman"/>
          <w:i/>
          <w:kern w:val="0"/>
          <w:lang w:eastAsia="ru-RU"/>
          <w14:ligatures w14:val="none"/>
        </w:rPr>
      </w:pPr>
      <w:r>
        <w:rPr>
          <w:rFonts w:ascii="Times New Roman" w:eastAsia="Times New Roman" w:hAnsi="Times New Roman" w:cs="Times New Roman"/>
          <w:kern w:val="0"/>
          <w:sz w:val="24"/>
          <w:szCs w:val="24"/>
          <w:lang w:eastAsia="ru-RU"/>
          <w14:ligatures w14:val="none"/>
        </w:rPr>
        <w:t xml:space="preserve"> 20.02.03 Природоохранное обустройство территорий</w:t>
      </w:r>
    </w:p>
    <w:p w14:paraId="651863A9" w14:textId="77777777" w:rsidR="0071765D" w:rsidRPr="0071765D" w:rsidRDefault="0071765D" w:rsidP="0071765D">
      <w:pPr>
        <w:spacing w:after="0" w:line="276" w:lineRule="auto"/>
        <w:jc w:val="right"/>
        <w:rPr>
          <w:rFonts w:ascii="Times New Roman" w:eastAsia="Times New Roman" w:hAnsi="Times New Roman" w:cs="Times New Roman"/>
          <w:b/>
          <w:i/>
          <w:kern w:val="0"/>
          <w:lang w:eastAsia="ru-RU"/>
          <w14:ligatures w14:val="none"/>
        </w:rPr>
      </w:pPr>
    </w:p>
    <w:p w14:paraId="73B441FA" w14:textId="77777777" w:rsidR="0071765D" w:rsidRPr="0071765D" w:rsidRDefault="0071765D" w:rsidP="0071765D">
      <w:pPr>
        <w:spacing w:after="0" w:line="276" w:lineRule="auto"/>
        <w:jc w:val="right"/>
        <w:rPr>
          <w:rFonts w:ascii="Times New Roman" w:eastAsia="Times New Roman" w:hAnsi="Times New Roman" w:cs="Times New Roman"/>
          <w:b/>
          <w:i/>
          <w:kern w:val="0"/>
          <w:lang w:eastAsia="ru-RU"/>
          <w14:ligatures w14:val="none"/>
        </w:rPr>
      </w:pPr>
    </w:p>
    <w:p w14:paraId="65541020" w14:textId="77777777" w:rsidR="0071765D" w:rsidRPr="0071765D" w:rsidRDefault="0071765D" w:rsidP="0071765D">
      <w:pPr>
        <w:spacing w:after="200" w:line="276" w:lineRule="auto"/>
        <w:jc w:val="center"/>
        <w:rPr>
          <w:rFonts w:ascii="Times New Roman" w:eastAsia="Times New Roman" w:hAnsi="Times New Roman" w:cs="Times New Roman"/>
          <w:b/>
          <w:i/>
          <w:kern w:val="0"/>
          <w:lang w:eastAsia="ru-RU"/>
          <w14:ligatures w14:val="none"/>
        </w:rPr>
      </w:pPr>
    </w:p>
    <w:p w14:paraId="64FB82A6" w14:textId="77777777" w:rsidR="0071765D" w:rsidRPr="0071765D" w:rsidRDefault="0071765D" w:rsidP="0071765D">
      <w:pPr>
        <w:spacing w:after="200" w:line="276" w:lineRule="auto"/>
        <w:jc w:val="center"/>
        <w:rPr>
          <w:rFonts w:ascii="Times New Roman" w:eastAsia="Times New Roman" w:hAnsi="Times New Roman" w:cs="Times New Roman"/>
          <w:b/>
          <w:i/>
          <w:kern w:val="0"/>
          <w:lang w:eastAsia="ru-RU"/>
          <w14:ligatures w14:val="none"/>
        </w:rPr>
      </w:pPr>
    </w:p>
    <w:p w14:paraId="1FD01125" w14:textId="77777777" w:rsidR="0071765D" w:rsidRPr="0071765D" w:rsidRDefault="0071765D" w:rsidP="0071765D">
      <w:pPr>
        <w:spacing w:after="200" w:line="276" w:lineRule="auto"/>
        <w:jc w:val="center"/>
        <w:rPr>
          <w:rFonts w:ascii="Times New Roman" w:eastAsia="Times New Roman" w:hAnsi="Times New Roman" w:cs="Times New Roman"/>
          <w:b/>
          <w:i/>
          <w:kern w:val="0"/>
          <w:lang w:eastAsia="ru-RU"/>
          <w14:ligatures w14:val="none"/>
        </w:rPr>
      </w:pPr>
    </w:p>
    <w:p w14:paraId="0C2E6F11" w14:textId="77777777" w:rsidR="0071765D" w:rsidRPr="0071765D" w:rsidRDefault="0071765D" w:rsidP="0071765D">
      <w:pPr>
        <w:spacing w:after="200" w:line="276" w:lineRule="auto"/>
        <w:jc w:val="center"/>
        <w:rPr>
          <w:rFonts w:ascii="Times New Roman" w:eastAsia="Times New Roman" w:hAnsi="Times New Roman" w:cs="Times New Roman"/>
          <w:b/>
          <w:i/>
          <w:kern w:val="0"/>
          <w:lang w:eastAsia="ru-RU"/>
          <w14:ligatures w14:val="none"/>
        </w:rPr>
      </w:pPr>
    </w:p>
    <w:p w14:paraId="6C67A29C" w14:textId="77777777" w:rsidR="0071765D" w:rsidRPr="0071765D" w:rsidRDefault="0071765D" w:rsidP="0071765D">
      <w:pPr>
        <w:spacing w:after="200" w:line="276" w:lineRule="auto"/>
        <w:jc w:val="center"/>
        <w:rPr>
          <w:rFonts w:ascii="Times New Roman" w:eastAsia="Times New Roman" w:hAnsi="Times New Roman" w:cs="Times New Roman"/>
          <w:b/>
          <w:i/>
          <w:kern w:val="0"/>
          <w:lang w:eastAsia="ru-RU"/>
          <w14:ligatures w14:val="none"/>
        </w:rPr>
      </w:pPr>
    </w:p>
    <w:p w14:paraId="5ED626CB" w14:textId="7573C736" w:rsidR="0071765D" w:rsidRPr="0071765D" w:rsidRDefault="0071765D" w:rsidP="0071765D">
      <w:pPr>
        <w:spacing w:after="200" w:line="276" w:lineRule="auto"/>
        <w:jc w:val="center"/>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 xml:space="preserve">ПРИМЕРНАЯ </w:t>
      </w:r>
      <w:r w:rsidR="00836BC1">
        <w:rPr>
          <w:rFonts w:ascii="Times New Roman" w:eastAsia="Times New Roman" w:hAnsi="Times New Roman" w:cs="Times New Roman"/>
          <w:b/>
          <w:kern w:val="0"/>
          <w:sz w:val="24"/>
          <w:szCs w:val="24"/>
          <w:lang w:eastAsia="ru-RU"/>
          <w14:ligatures w14:val="none"/>
        </w:rPr>
        <w:t xml:space="preserve">РАБОЧАЯ ПРОГРАММА </w:t>
      </w:r>
      <w:r w:rsidRPr="0071765D">
        <w:rPr>
          <w:rFonts w:ascii="Times New Roman" w:eastAsia="Times New Roman" w:hAnsi="Times New Roman" w:cs="Times New Roman"/>
          <w:b/>
          <w:kern w:val="0"/>
          <w:sz w:val="24"/>
          <w:szCs w:val="24"/>
          <w:lang w:eastAsia="ru-RU"/>
          <w14:ligatures w14:val="none"/>
        </w:rPr>
        <w:t>УЧЕБНОЙ ДИСЦИПЛИНЫ</w:t>
      </w:r>
    </w:p>
    <w:p w14:paraId="589B17C8" w14:textId="77777777" w:rsidR="0071765D" w:rsidRPr="0071765D" w:rsidRDefault="0071765D" w:rsidP="0071765D">
      <w:pPr>
        <w:spacing w:after="200" w:line="276" w:lineRule="auto"/>
        <w:jc w:val="center"/>
        <w:rPr>
          <w:rFonts w:ascii="Times New Roman" w:eastAsia="Times New Roman" w:hAnsi="Times New Roman" w:cs="Times New Roman"/>
          <w:b/>
          <w:kern w:val="0"/>
          <w:sz w:val="24"/>
          <w:szCs w:val="24"/>
          <w:lang w:eastAsia="ru-RU"/>
          <w14:ligatures w14:val="none"/>
        </w:rPr>
      </w:pPr>
    </w:p>
    <w:p w14:paraId="50EC2BEC" w14:textId="234C3CBB" w:rsidR="0071765D" w:rsidRPr="0071765D" w:rsidRDefault="0071765D" w:rsidP="0071765D">
      <w:pPr>
        <w:spacing w:after="0" w:line="276" w:lineRule="auto"/>
        <w:jc w:val="center"/>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 xml:space="preserve">«СГ.02 </w:t>
      </w:r>
      <w:r w:rsidR="00650527" w:rsidRPr="0071765D">
        <w:rPr>
          <w:rFonts w:ascii="Times New Roman" w:eastAsia="Times New Roman" w:hAnsi="Times New Roman" w:cs="Times New Roman"/>
          <w:b/>
          <w:kern w:val="0"/>
          <w:sz w:val="24"/>
          <w:szCs w:val="24"/>
          <w:lang w:eastAsia="ru-RU"/>
          <w14:ligatures w14:val="none"/>
        </w:rPr>
        <w:t>ИНОСТРАННЫЙ ЯЗЫК В ПРОФЕССИОНАЛЬНОЙ ДЕЯТЕЛЬНОСТИ</w:t>
      </w:r>
      <w:r w:rsidRPr="0071765D">
        <w:rPr>
          <w:rFonts w:ascii="Times New Roman" w:eastAsia="Times New Roman" w:hAnsi="Times New Roman" w:cs="Times New Roman"/>
          <w:b/>
          <w:kern w:val="0"/>
          <w:sz w:val="24"/>
          <w:szCs w:val="24"/>
          <w:lang w:eastAsia="ru-RU"/>
          <w14:ligatures w14:val="none"/>
        </w:rPr>
        <w:t>»</w:t>
      </w:r>
    </w:p>
    <w:p w14:paraId="0F5DD587" w14:textId="77777777" w:rsidR="0071765D" w:rsidRPr="0071765D" w:rsidRDefault="0071765D" w:rsidP="0071765D">
      <w:pPr>
        <w:spacing w:after="200" w:line="276" w:lineRule="auto"/>
        <w:jc w:val="center"/>
        <w:rPr>
          <w:rFonts w:ascii="Times New Roman" w:eastAsia="Times New Roman" w:hAnsi="Times New Roman" w:cs="Times New Roman"/>
          <w:b/>
          <w:i/>
          <w:kern w:val="0"/>
          <w:lang w:eastAsia="ru-RU"/>
          <w14:ligatures w14:val="none"/>
        </w:rPr>
      </w:pPr>
    </w:p>
    <w:p w14:paraId="1DD558E3"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1CBFC2D3"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03A1E1A3"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7459DA8A"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3621E668"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4D90EA70"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4B7EAF8A" w14:textId="3EC28A94" w:rsid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4D507CA4" w14:textId="77777777" w:rsidR="00650527" w:rsidRPr="0071765D" w:rsidRDefault="00650527" w:rsidP="0071765D">
      <w:pPr>
        <w:spacing w:after="200" w:line="276" w:lineRule="auto"/>
        <w:rPr>
          <w:rFonts w:ascii="Times New Roman" w:eastAsia="Times New Roman" w:hAnsi="Times New Roman" w:cs="Times New Roman"/>
          <w:b/>
          <w:i/>
          <w:kern w:val="0"/>
          <w:lang w:eastAsia="ru-RU"/>
          <w14:ligatures w14:val="none"/>
        </w:rPr>
      </w:pPr>
    </w:p>
    <w:p w14:paraId="56212DB4"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51E333CC"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1446F80C"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01A69D29"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6FE7D53B"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2BEC2023"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1C99ACB8" w14:textId="77777777" w:rsidR="0071765D" w:rsidRPr="0071765D" w:rsidRDefault="0071765D" w:rsidP="0071765D">
      <w:pPr>
        <w:spacing w:after="200" w:line="276" w:lineRule="auto"/>
        <w:rPr>
          <w:rFonts w:ascii="Times New Roman" w:eastAsia="Times New Roman" w:hAnsi="Times New Roman" w:cs="Times New Roman"/>
          <w:b/>
          <w:i/>
          <w:kern w:val="0"/>
          <w:lang w:eastAsia="ru-RU"/>
          <w14:ligatures w14:val="none"/>
        </w:rPr>
      </w:pPr>
    </w:p>
    <w:p w14:paraId="4E83C5B1" w14:textId="77777777" w:rsidR="0071765D" w:rsidRPr="00650527" w:rsidRDefault="0071765D" w:rsidP="0071765D">
      <w:pPr>
        <w:spacing w:after="200" w:line="276" w:lineRule="auto"/>
        <w:jc w:val="center"/>
        <w:rPr>
          <w:rFonts w:ascii="Times New Roman" w:eastAsia="Times New Roman" w:hAnsi="Times New Roman" w:cs="Times New Roman"/>
          <w:b/>
          <w:iCs/>
          <w:kern w:val="0"/>
          <w:sz w:val="24"/>
          <w:szCs w:val="24"/>
          <w:vertAlign w:val="superscript"/>
          <w:lang w:eastAsia="ru-RU"/>
          <w14:ligatures w14:val="none"/>
        </w:rPr>
      </w:pPr>
      <w:r w:rsidRPr="00650527">
        <w:rPr>
          <w:rFonts w:ascii="Times New Roman" w:eastAsia="Times New Roman" w:hAnsi="Times New Roman" w:cs="Times New Roman"/>
          <w:b/>
          <w:bCs/>
          <w:iCs/>
          <w:kern w:val="0"/>
          <w:lang w:eastAsia="ru-RU"/>
          <w14:ligatures w14:val="none"/>
        </w:rPr>
        <w:t>2023 г.</w:t>
      </w:r>
    </w:p>
    <w:p w14:paraId="0C7D43A6" w14:textId="77777777" w:rsidR="0083650F" w:rsidRDefault="0083650F" w:rsidP="0071765D">
      <w:pPr>
        <w:spacing w:after="200" w:line="276" w:lineRule="auto"/>
        <w:jc w:val="center"/>
        <w:rPr>
          <w:rFonts w:ascii="Times New Roman" w:eastAsia="Times New Roman" w:hAnsi="Times New Roman" w:cs="Times New Roman"/>
          <w:b/>
          <w:i/>
          <w:kern w:val="0"/>
          <w:sz w:val="24"/>
          <w:szCs w:val="24"/>
          <w:lang w:eastAsia="ru-RU"/>
          <w14:ligatures w14:val="none"/>
        </w:rPr>
      </w:pPr>
    </w:p>
    <w:p w14:paraId="3043EFA4" w14:textId="39ABBCF8" w:rsidR="0071765D" w:rsidRPr="00650527" w:rsidRDefault="0071765D" w:rsidP="0071765D">
      <w:pPr>
        <w:spacing w:after="200" w:line="276" w:lineRule="auto"/>
        <w:jc w:val="center"/>
        <w:rPr>
          <w:rFonts w:ascii="Times New Roman" w:eastAsia="Times New Roman" w:hAnsi="Times New Roman" w:cs="Times New Roman"/>
          <w:b/>
          <w:iCs/>
          <w:kern w:val="0"/>
          <w:sz w:val="24"/>
          <w:szCs w:val="24"/>
          <w:lang w:eastAsia="ru-RU"/>
          <w14:ligatures w14:val="none"/>
        </w:rPr>
      </w:pPr>
      <w:r w:rsidRPr="00650527">
        <w:rPr>
          <w:rFonts w:ascii="Times New Roman" w:eastAsia="Times New Roman" w:hAnsi="Times New Roman" w:cs="Times New Roman"/>
          <w:b/>
          <w:iCs/>
          <w:kern w:val="0"/>
          <w:sz w:val="24"/>
          <w:szCs w:val="24"/>
          <w:lang w:eastAsia="ru-RU"/>
          <w14:ligatures w14:val="none"/>
        </w:rPr>
        <w:lastRenderedPageBreak/>
        <w:t>СОДЕРЖАНИЕ</w:t>
      </w:r>
    </w:p>
    <w:p w14:paraId="394D4656" w14:textId="77777777" w:rsidR="0071765D" w:rsidRPr="0071765D" w:rsidRDefault="0071765D" w:rsidP="0071765D">
      <w:pPr>
        <w:spacing w:after="200" w:line="276" w:lineRule="auto"/>
        <w:rPr>
          <w:rFonts w:ascii="Times New Roman" w:eastAsia="Times New Roman" w:hAnsi="Times New Roman" w:cs="Times New Roman"/>
          <w:b/>
          <w:i/>
          <w:kern w:val="0"/>
          <w:sz w:val="24"/>
          <w:szCs w:val="24"/>
          <w:lang w:eastAsia="ru-RU"/>
          <w14:ligatures w14:val="none"/>
        </w:rPr>
      </w:pPr>
    </w:p>
    <w:tbl>
      <w:tblPr>
        <w:tblW w:w="0" w:type="auto"/>
        <w:tblLook w:val="01E0" w:firstRow="1" w:lastRow="1" w:firstColumn="1" w:lastColumn="1" w:noHBand="0" w:noVBand="0"/>
      </w:tblPr>
      <w:tblGrid>
        <w:gridCol w:w="7501"/>
        <w:gridCol w:w="1854"/>
      </w:tblGrid>
      <w:tr w:rsidR="0071765D" w:rsidRPr="0071765D" w14:paraId="6FC0D5B5" w14:textId="77777777" w:rsidTr="0071765D">
        <w:tc>
          <w:tcPr>
            <w:tcW w:w="7501" w:type="dxa"/>
            <w:hideMark/>
          </w:tcPr>
          <w:p w14:paraId="64903053" w14:textId="75AE5CD3" w:rsidR="0071765D" w:rsidRPr="0071765D" w:rsidRDefault="0071765D" w:rsidP="007315E4">
            <w:pPr>
              <w:numPr>
                <w:ilvl w:val="0"/>
                <w:numId w:val="25"/>
              </w:numPr>
              <w:suppressAutoHyphens/>
              <w:spacing w:after="200" w:line="276" w:lineRule="auto"/>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 xml:space="preserve">ОБЩАЯ ХАРАКТЕРИСТИКА </w:t>
            </w:r>
            <w:r w:rsidRPr="0071765D">
              <w:rPr>
                <w:rFonts w:ascii="Times New Roman" w:eastAsia="Times New Roman" w:hAnsi="Times New Roman" w:cs="Times New Roman"/>
                <w:b/>
                <w:color w:val="000000"/>
                <w:kern w:val="0"/>
                <w:sz w:val="24"/>
                <w:szCs w:val="24"/>
                <w:lang w:eastAsia="ru-RU"/>
                <w14:ligatures w14:val="none"/>
              </w:rPr>
              <w:t xml:space="preserve">ПРИМЕРНОЙ </w:t>
            </w:r>
            <w:r w:rsidR="00836BC1">
              <w:rPr>
                <w:rFonts w:ascii="Times New Roman" w:eastAsia="Times New Roman" w:hAnsi="Times New Roman" w:cs="Times New Roman"/>
                <w:b/>
                <w:color w:val="000000"/>
                <w:kern w:val="0"/>
                <w:sz w:val="24"/>
                <w:szCs w:val="24"/>
                <w:lang w:eastAsia="ru-RU"/>
                <w14:ligatures w14:val="none"/>
              </w:rPr>
              <w:t xml:space="preserve">РАБОЧЕЙ ПРОГРАММЫ </w:t>
            </w:r>
            <w:r w:rsidRPr="0071765D">
              <w:rPr>
                <w:rFonts w:ascii="Times New Roman" w:eastAsia="Times New Roman" w:hAnsi="Times New Roman" w:cs="Times New Roman"/>
                <w:b/>
                <w:kern w:val="0"/>
                <w:sz w:val="24"/>
                <w:szCs w:val="24"/>
                <w:lang w:eastAsia="ru-RU"/>
                <w14:ligatures w14:val="none"/>
              </w:rPr>
              <w:t>УЧЕБНОЙ ДИСЦИПЛИНЫ</w:t>
            </w:r>
          </w:p>
        </w:tc>
        <w:tc>
          <w:tcPr>
            <w:tcW w:w="1854" w:type="dxa"/>
          </w:tcPr>
          <w:p w14:paraId="0A9ACD40" w14:textId="77777777" w:rsidR="0071765D" w:rsidRPr="0071765D" w:rsidRDefault="0071765D" w:rsidP="0071765D">
            <w:pPr>
              <w:spacing w:after="200" w:line="276" w:lineRule="auto"/>
              <w:rPr>
                <w:rFonts w:ascii="Times New Roman" w:eastAsia="Times New Roman" w:hAnsi="Times New Roman" w:cs="Times New Roman"/>
                <w:b/>
                <w:kern w:val="0"/>
                <w:sz w:val="24"/>
                <w:szCs w:val="24"/>
                <w:lang w:eastAsia="ru-RU"/>
                <w14:ligatures w14:val="none"/>
              </w:rPr>
            </w:pPr>
          </w:p>
        </w:tc>
      </w:tr>
      <w:tr w:rsidR="0071765D" w:rsidRPr="0071765D" w14:paraId="430AAC0A" w14:textId="77777777" w:rsidTr="0071765D">
        <w:tc>
          <w:tcPr>
            <w:tcW w:w="7501" w:type="dxa"/>
            <w:hideMark/>
          </w:tcPr>
          <w:p w14:paraId="53D36934" w14:textId="77777777" w:rsidR="0071765D" w:rsidRPr="0071765D" w:rsidRDefault="0071765D" w:rsidP="007315E4">
            <w:pPr>
              <w:numPr>
                <w:ilvl w:val="0"/>
                <w:numId w:val="25"/>
              </w:numPr>
              <w:suppressAutoHyphens/>
              <w:spacing w:after="200" w:line="276" w:lineRule="auto"/>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СТРУКТУРА И СОДЕРЖАНИЕ УЧЕБНОЙ ДИСЦИПЛИНЫ</w:t>
            </w:r>
          </w:p>
          <w:p w14:paraId="7077D1D2" w14:textId="77777777" w:rsidR="0071765D" w:rsidRPr="0071765D" w:rsidRDefault="0071765D" w:rsidP="007315E4">
            <w:pPr>
              <w:numPr>
                <w:ilvl w:val="0"/>
                <w:numId w:val="25"/>
              </w:numPr>
              <w:suppressAutoHyphens/>
              <w:spacing w:after="200" w:line="276" w:lineRule="auto"/>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УСЛОВИЯ РЕАЛИЗАЦИИ УЧЕБНОЙ ДИСЦИПЛИНЫ</w:t>
            </w:r>
          </w:p>
        </w:tc>
        <w:tc>
          <w:tcPr>
            <w:tcW w:w="1854" w:type="dxa"/>
          </w:tcPr>
          <w:p w14:paraId="3FB94EA3" w14:textId="77777777" w:rsidR="0071765D" w:rsidRPr="0071765D" w:rsidRDefault="0071765D" w:rsidP="0071765D">
            <w:pPr>
              <w:spacing w:after="200" w:line="276" w:lineRule="auto"/>
              <w:ind w:left="644"/>
              <w:rPr>
                <w:rFonts w:ascii="Times New Roman" w:eastAsia="Times New Roman" w:hAnsi="Times New Roman" w:cs="Times New Roman"/>
                <w:b/>
                <w:kern w:val="0"/>
                <w:sz w:val="24"/>
                <w:szCs w:val="24"/>
                <w:lang w:eastAsia="ru-RU"/>
                <w14:ligatures w14:val="none"/>
              </w:rPr>
            </w:pPr>
          </w:p>
        </w:tc>
      </w:tr>
      <w:tr w:rsidR="0071765D" w:rsidRPr="0071765D" w14:paraId="47976AED" w14:textId="77777777" w:rsidTr="0071765D">
        <w:tc>
          <w:tcPr>
            <w:tcW w:w="7501" w:type="dxa"/>
          </w:tcPr>
          <w:p w14:paraId="0B76D9E5" w14:textId="77777777" w:rsidR="0071765D" w:rsidRPr="0071765D" w:rsidRDefault="0071765D" w:rsidP="007315E4">
            <w:pPr>
              <w:numPr>
                <w:ilvl w:val="0"/>
                <w:numId w:val="25"/>
              </w:numPr>
              <w:suppressAutoHyphens/>
              <w:spacing w:after="200" w:line="276" w:lineRule="auto"/>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КОНТРОЛЬ И ОЦЕНКА РЕЗУЛЬТАТОВ ОСВОЕНИЯ УЧЕБНОЙ ДИСЦИПЛИНЫ</w:t>
            </w:r>
          </w:p>
          <w:p w14:paraId="6991ECFF" w14:textId="77777777" w:rsidR="0071765D" w:rsidRPr="0071765D" w:rsidRDefault="0071765D" w:rsidP="0071765D">
            <w:pPr>
              <w:suppressAutoHyphens/>
              <w:spacing w:after="200" w:line="276" w:lineRule="auto"/>
              <w:rPr>
                <w:rFonts w:ascii="Times New Roman" w:eastAsia="Times New Roman" w:hAnsi="Times New Roman" w:cs="Times New Roman"/>
                <w:b/>
                <w:kern w:val="0"/>
                <w:sz w:val="24"/>
                <w:szCs w:val="24"/>
                <w:lang w:eastAsia="ru-RU"/>
                <w14:ligatures w14:val="none"/>
              </w:rPr>
            </w:pPr>
          </w:p>
        </w:tc>
        <w:tc>
          <w:tcPr>
            <w:tcW w:w="1854" w:type="dxa"/>
          </w:tcPr>
          <w:p w14:paraId="1E3DE56E" w14:textId="77777777" w:rsidR="0071765D" w:rsidRPr="0071765D" w:rsidRDefault="0071765D" w:rsidP="0071765D">
            <w:pPr>
              <w:spacing w:after="200" w:line="276" w:lineRule="auto"/>
              <w:rPr>
                <w:rFonts w:ascii="Times New Roman" w:eastAsia="Times New Roman" w:hAnsi="Times New Roman" w:cs="Times New Roman"/>
                <w:b/>
                <w:kern w:val="0"/>
                <w:sz w:val="24"/>
                <w:szCs w:val="24"/>
                <w:lang w:eastAsia="ru-RU"/>
                <w14:ligatures w14:val="none"/>
              </w:rPr>
            </w:pPr>
          </w:p>
        </w:tc>
      </w:tr>
    </w:tbl>
    <w:p w14:paraId="16EDE842" w14:textId="3D2BEE62" w:rsidR="0071765D" w:rsidRPr="0071765D" w:rsidRDefault="0071765D" w:rsidP="007315E4">
      <w:pPr>
        <w:numPr>
          <w:ilvl w:val="0"/>
          <w:numId w:val="26"/>
        </w:numPr>
        <w:suppressAutoHyphens/>
        <w:spacing w:after="0" w:line="276" w:lineRule="auto"/>
        <w:jc w:val="center"/>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i/>
          <w:kern w:val="0"/>
          <w:u w:val="single"/>
          <w:lang w:eastAsia="ru-RU"/>
          <w14:ligatures w14:val="none"/>
        </w:rPr>
        <w:br w:type="page"/>
      </w:r>
      <w:r w:rsidRPr="0071765D">
        <w:rPr>
          <w:rFonts w:ascii="Times New Roman" w:eastAsia="Times New Roman" w:hAnsi="Times New Roman" w:cs="Times New Roman"/>
          <w:b/>
          <w:kern w:val="0"/>
          <w:sz w:val="24"/>
          <w:szCs w:val="24"/>
          <w:lang w:eastAsia="ru-RU"/>
          <w14:ligatures w14:val="none"/>
        </w:rPr>
        <w:lastRenderedPageBreak/>
        <w:t xml:space="preserve">ОБЩАЯ ХАРАКТЕРИСТИКА </w:t>
      </w:r>
      <w:r w:rsidRPr="0071765D">
        <w:rPr>
          <w:rFonts w:ascii="Times New Roman" w:eastAsia="Times New Roman" w:hAnsi="Times New Roman" w:cs="Times New Roman"/>
          <w:b/>
          <w:color w:val="000000"/>
          <w:kern w:val="0"/>
          <w:sz w:val="24"/>
          <w:szCs w:val="24"/>
          <w:lang w:eastAsia="ru-RU"/>
          <w14:ligatures w14:val="none"/>
        </w:rPr>
        <w:t xml:space="preserve">ПРИМЕРНОЙ </w:t>
      </w:r>
      <w:r w:rsidR="00836BC1">
        <w:rPr>
          <w:rFonts w:ascii="Times New Roman" w:eastAsia="Times New Roman" w:hAnsi="Times New Roman" w:cs="Times New Roman"/>
          <w:b/>
          <w:color w:val="000000"/>
          <w:kern w:val="0"/>
          <w:sz w:val="24"/>
          <w:szCs w:val="24"/>
          <w:lang w:eastAsia="ru-RU"/>
          <w14:ligatures w14:val="none"/>
        </w:rPr>
        <w:t xml:space="preserve">РАБОЧЕЙ ПРОГРАММЫ </w:t>
      </w:r>
      <w:r w:rsidRPr="0071765D">
        <w:rPr>
          <w:rFonts w:ascii="Times New Roman" w:eastAsia="Times New Roman" w:hAnsi="Times New Roman" w:cs="Times New Roman"/>
          <w:b/>
          <w:kern w:val="0"/>
          <w:sz w:val="24"/>
          <w:szCs w:val="24"/>
          <w:lang w:eastAsia="ru-RU"/>
          <w14:ligatures w14:val="none"/>
        </w:rPr>
        <w:t>УЧЕБНОЙ ДИСЦИПЛИНЫ</w:t>
      </w:r>
    </w:p>
    <w:p w14:paraId="3FF3DD81" w14:textId="6FAAA0DA" w:rsidR="0071765D" w:rsidRPr="0071765D" w:rsidRDefault="0071765D" w:rsidP="0071765D">
      <w:pPr>
        <w:spacing w:after="0" w:line="276" w:lineRule="auto"/>
        <w:ind w:left="720"/>
        <w:jc w:val="center"/>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 xml:space="preserve">«СГ.02 </w:t>
      </w:r>
      <w:r w:rsidR="00D04BA9" w:rsidRPr="0071765D">
        <w:rPr>
          <w:rFonts w:ascii="Times New Roman" w:eastAsia="Times New Roman" w:hAnsi="Times New Roman" w:cs="Times New Roman"/>
          <w:b/>
          <w:kern w:val="0"/>
          <w:sz w:val="24"/>
          <w:szCs w:val="24"/>
          <w:lang w:eastAsia="ru-RU"/>
          <w14:ligatures w14:val="none"/>
        </w:rPr>
        <w:t>ИНОСТРАННЫЙ ЯЗЫК В ПРОФЕССИОНАЛЬНОЙ ДЕЯТЕЛЬНОСТИ»</w:t>
      </w:r>
    </w:p>
    <w:p w14:paraId="09857A2E" w14:textId="77777777" w:rsidR="0071765D" w:rsidRPr="0071765D" w:rsidRDefault="0071765D" w:rsidP="0071765D">
      <w:pPr>
        <w:spacing w:after="0" w:line="276" w:lineRule="auto"/>
        <w:ind w:left="720"/>
        <w:rPr>
          <w:rFonts w:ascii="Times New Roman" w:eastAsia="Times New Roman" w:hAnsi="Times New Roman" w:cs="Times New Roman"/>
          <w:b/>
          <w:kern w:val="0"/>
          <w:sz w:val="24"/>
          <w:szCs w:val="24"/>
          <w:lang w:eastAsia="ru-RU"/>
          <w14:ligatures w14:val="none"/>
        </w:rPr>
      </w:pPr>
    </w:p>
    <w:p w14:paraId="60ACE1CB" w14:textId="77777777" w:rsidR="0071765D" w:rsidRPr="0071765D" w:rsidRDefault="0071765D" w:rsidP="00717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7A27AECE" w14:textId="77777777" w:rsidR="00650527" w:rsidRPr="00650527" w:rsidRDefault="0071765D" w:rsidP="0065052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kern w:val="0"/>
          <w:sz w:val="24"/>
          <w:szCs w:val="24"/>
          <w:lang w:eastAsia="ru-RU"/>
          <w14:ligatures w14:val="none"/>
        </w:rPr>
      </w:pPr>
      <w:r w:rsidRPr="0071765D">
        <w:rPr>
          <w:rFonts w:ascii="Times New Roman" w:eastAsia="Times New Roman" w:hAnsi="Times New Roman" w:cs="Times New Roman"/>
          <w:kern w:val="0"/>
          <w:sz w:val="24"/>
          <w:szCs w:val="24"/>
          <w:lang w:eastAsia="ru-RU"/>
          <w14:ligatures w14:val="none"/>
        </w:rPr>
        <w:t xml:space="preserve">Учебная дисциплина </w:t>
      </w:r>
      <w:r w:rsidRPr="0071765D">
        <w:rPr>
          <w:rFonts w:ascii="Times New Roman" w:eastAsia="Times New Roman" w:hAnsi="Times New Roman" w:cs="Times New Roman"/>
          <w:bCs/>
          <w:kern w:val="0"/>
          <w:sz w:val="24"/>
          <w:szCs w:val="24"/>
          <w:lang w:eastAsia="ru-RU"/>
          <w14:ligatures w14:val="none"/>
        </w:rPr>
        <w:t>«Иностранный язык в профессиональной деятельности»</w:t>
      </w:r>
      <w:r w:rsidRPr="0071765D">
        <w:rPr>
          <w:rFonts w:ascii="Times New Roman" w:eastAsia="Times New Roman" w:hAnsi="Times New Roman" w:cs="Times New Roman"/>
          <w:kern w:val="0"/>
          <w:sz w:val="24"/>
          <w:szCs w:val="24"/>
          <w:lang w:eastAsia="ru-RU"/>
          <w14:ligatures w14:val="none"/>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71765D">
        <w:rPr>
          <w:rFonts w:ascii="Times New Roman" w:eastAsia="Times New Roman" w:hAnsi="Times New Roman" w:cs="Times New Roman"/>
          <w:iCs/>
          <w:color w:val="000000"/>
          <w:kern w:val="0"/>
          <w:sz w:val="24"/>
          <w:szCs w:val="24"/>
          <w:lang w:eastAsia="ru-RU"/>
          <w14:ligatures w14:val="none"/>
        </w:rPr>
        <w:t>специальности</w:t>
      </w:r>
      <w:r w:rsidRPr="0071765D">
        <w:rPr>
          <w:rFonts w:ascii="Times New Roman" w:eastAsia="Times New Roman" w:hAnsi="Times New Roman" w:cs="Times New Roman"/>
          <w:kern w:val="0"/>
          <w:sz w:val="24"/>
          <w:szCs w:val="24"/>
          <w:lang w:eastAsia="ru-RU"/>
          <w14:ligatures w14:val="none"/>
        </w:rPr>
        <w:t xml:space="preserve"> </w:t>
      </w:r>
      <w:r w:rsidR="00650527" w:rsidRPr="00650527">
        <w:rPr>
          <w:rFonts w:ascii="Times New Roman" w:eastAsia="Times New Roman" w:hAnsi="Times New Roman" w:cs="Times New Roman"/>
          <w:kern w:val="0"/>
          <w:sz w:val="24"/>
          <w:szCs w:val="24"/>
          <w:lang w:eastAsia="ru-RU"/>
          <w14:ligatures w14:val="none"/>
        </w:rPr>
        <w:t xml:space="preserve">20.02.03 Природоохранное обустройство территорий. </w:t>
      </w:r>
    </w:p>
    <w:p w14:paraId="4825C979" w14:textId="77777777" w:rsidR="00650527" w:rsidRPr="00650527" w:rsidRDefault="00650527" w:rsidP="00650527">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Особое значение дисциплина имеет при формировании и развитии ОК 01, ОК 02, ОК 03, ОК 04, ОК 06, ОК 09.</w:t>
      </w:r>
    </w:p>
    <w:p w14:paraId="34BA93C0" w14:textId="77777777" w:rsidR="00650527" w:rsidRDefault="00650527" w:rsidP="0071765D">
      <w:pPr>
        <w:spacing w:after="0" w:line="276" w:lineRule="auto"/>
        <w:ind w:firstLine="709"/>
        <w:rPr>
          <w:rFonts w:ascii="Times New Roman" w:eastAsia="Times New Roman" w:hAnsi="Times New Roman" w:cs="Times New Roman"/>
          <w:b/>
          <w:kern w:val="0"/>
          <w:sz w:val="24"/>
          <w:szCs w:val="24"/>
          <w:lang w:eastAsia="ru-RU"/>
          <w14:ligatures w14:val="none"/>
        </w:rPr>
      </w:pPr>
    </w:p>
    <w:p w14:paraId="175A9690" w14:textId="0E42D38D" w:rsidR="0071765D" w:rsidRPr="0071765D" w:rsidRDefault="0071765D" w:rsidP="0071765D">
      <w:pPr>
        <w:spacing w:after="0" w:line="276" w:lineRule="auto"/>
        <w:ind w:firstLine="709"/>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1.2. Цель и планируемые результаты освоения дисциплины:</w:t>
      </w:r>
    </w:p>
    <w:p w14:paraId="094EBDED" w14:textId="77777777" w:rsidR="0071765D" w:rsidRPr="0071765D" w:rsidRDefault="0071765D" w:rsidP="0071765D">
      <w:pPr>
        <w:suppressAutoHyphens/>
        <w:spacing w:after="0" w:line="240" w:lineRule="auto"/>
        <w:ind w:firstLine="709"/>
        <w:jc w:val="both"/>
        <w:rPr>
          <w:rFonts w:ascii="Times New Roman" w:eastAsia="Times New Roman" w:hAnsi="Times New Roman" w:cs="Times New Roman"/>
          <w:kern w:val="0"/>
          <w:sz w:val="24"/>
          <w:szCs w:val="24"/>
          <w14:ligatures w14:val="none"/>
        </w:rPr>
      </w:pPr>
      <w:r w:rsidRPr="0071765D">
        <w:rPr>
          <w:rFonts w:ascii="Times New Roman" w:eastAsia="Times New Roman" w:hAnsi="Times New Roman" w:cs="Times New Roman"/>
          <w:kern w:val="0"/>
          <w:sz w:val="24"/>
          <w:szCs w:val="24"/>
          <w:lang w:eastAsia="ru-RU"/>
          <w14:ligatures w14:val="none"/>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402"/>
      </w:tblGrid>
      <w:tr w:rsidR="00650527" w:rsidRPr="00650527" w14:paraId="3937198C" w14:textId="77777777" w:rsidTr="00120E51">
        <w:trPr>
          <w:trHeight w:val="649"/>
        </w:trPr>
        <w:tc>
          <w:tcPr>
            <w:tcW w:w="1809" w:type="dxa"/>
            <w:hideMark/>
          </w:tcPr>
          <w:p w14:paraId="73DE9E48" w14:textId="77777777" w:rsidR="00650527" w:rsidRPr="00650527" w:rsidRDefault="00650527" w:rsidP="00650527">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xml:space="preserve">Код </w:t>
            </w:r>
          </w:p>
          <w:p w14:paraId="3E6B2EEF" w14:textId="77777777" w:rsidR="00650527" w:rsidRPr="00650527" w:rsidRDefault="00650527" w:rsidP="00650527">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ПК, ОК</w:t>
            </w:r>
          </w:p>
        </w:tc>
        <w:tc>
          <w:tcPr>
            <w:tcW w:w="4253" w:type="dxa"/>
            <w:hideMark/>
          </w:tcPr>
          <w:p w14:paraId="30F46D8D" w14:textId="77777777" w:rsidR="00650527" w:rsidRPr="00650527" w:rsidRDefault="00650527" w:rsidP="00650527">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Умения</w:t>
            </w:r>
          </w:p>
        </w:tc>
        <w:tc>
          <w:tcPr>
            <w:tcW w:w="3402" w:type="dxa"/>
            <w:hideMark/>
          </w:tcPr>
          <w:p w14:paraId="2C1B9530" w14:textId="77777777" w:rsidR="00650527" w:rsidRPr="00650527" w:rsidRDefault="00650527" w:rsidP="00650527">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Знания</w:t>
            </w:r>
          </w:p>
        </w:tc>
      </w:tr>
      <w:tr w:rsidR="00650527" w:rsidRPr="00650527" w14:paraId="512DB60E" w14:textId="77777777" w:rsidTr="00120E51">
        <w:trPr>
          <w:trHeight w:val="212"/>
        </w:trPr>
        <w:tc>
          <w:tcPr>
            <w:tcW w:w="1809" w:type="dxa"/>
          </w:tcPr>
          <w:p w14:paraId="11DBD1CD"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ПК 1.3, ПК1.5, ПК 2.1, ПК 2.2,</w:t>
            </w:r>
          </w:p>
          <w:p w14:paraId="390C52F4"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ПК 3.2, ПК 3.3,</w:t>
            </w:r>
          </w:p>
          <w:p w14:paraId="28D73E4C"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ОК 01 – ОК 04,</w:t>
            </w:r>
          </w:p>
          <w:p w14:paraId="647DB369"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ОК 06, ОК 09</w:t>
            </w:r>
          </w:p>
          <w:p w14:paraId="4558C020"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p>
          <w:p w14:paraId="78CF6490" w14:textId="77777777" w:rsidR="00650527" w:rsidRPr="00650527" w:rsidRDefault="00650527" w:rsidP="00650527">
            <w:pPr>
              <w:suppressAutoHyphens/>
              <w:spacing w:after="0" w:line="240" w:lineRule="auto"/>
              <w:jc w:val="both"/>
              <w:rPr>
                <w:rFonts w:ascii="Times New Roman" w:eastAsia="Times New Roman" w:hAnsi="Times New Roman" w:cs="Times New Roman"/>
                <w:i/>
                <w:kern w:val="0"/>
                <w:sz w:val="24"/>
                <w:szCs w:val="24"/>
                <w:lang w:eastAsia="ru-RU"/>
                <w14:ligatures w14:val="none"/>
              </w:rPr>
            </w:pPr>
          </w:p>
        </w:tc>
        <w:tc>
          <w:tcPr>
            <w:tcW w:w="4253" w:type="dxa"/>
          </w:tcPr>
          <w:p w14:paraId="4751D974"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понимать общий смысл четко произнесенных высказываний на известные темы (профессиональные и бытовые);</w:t>
            </w:r>
          </w:p>
          <w:p w14:paraId="2A101BC5"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xml:space="preserve">- понимать тексты на базовые профессиональные темы; </w:t>
            </w:r>
          </w:p>
          <w:p w14:paraId="47062C3B"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участвовать в диалогах на знакомые общие и профессиональные темы;</w:t>
            </w:r>
          </w:p>
          <w:p w14:paraId="52DBC134"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xml:space="preserve">- строить простые высказывания о себе и о своей профессиональной деятельности; </w:t>
            </w:r>
          </w:p>
          <w:p w14:paraId="538FC5B3"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xml:space="preserve">- кратко обосновывать и объяснить свои действия (текущие и планируемые); </w:t>
            </w:r>
          </w:p>
          <w:p w14:paraId="4DA04DC0"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писать простые связные сообщения на знакомые или интересующие профессиональные темы</w:t>
            </w:r>
          </w:p>
          <w:p w14:paraId="19D3A3E8" w14:textId="77777777" w:rsidR="00650527" w:rsidRPr="00650527" w:rsidRDefault="00650527" w:rsidP="00650527">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использование иностранного языка, как средства для получения информации из иностранных источников в образовательных и самообразовательных целях, самостоятельного совершенствования устной и письменной речи, пополнения словарного запаса</w:t>
            </w:r>
          </w:p>
        </w:tc>
        <w:tc>
          <w:tcPr>
            <w:tcW w:w="3402" w:type="dxa"/>
          </w:tcPr>
          <w:p w14:paraId="6743B6FF"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xml:space="preserve">- правила построения простых и сложных предложений на профессиональные темы; </w:t>
            </w:r>
          </w:p>
          <w:p w14:paraId="2BD04BED"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xml:space="preserve">-основные общеупотребительные глаголы (бытовая и профессиональная лексика); </w:t>
            </w:r>
          </w:p>
          <w:p w14:paraId="70FD7D2A" w14:textId="77777777" w:rsidR="00650527" w:rsidRPr="00650527" w:rsidRDefault="00650527" w:rsidP="00650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лексический и грамматический минимум, относящийся к описанию предметов, средств и процессов профессиональной деятельности, необходимый для чтения и перевода (со словарем) иностранных текстов профессиональной направленности;</w:t>
            </w:r>
          </w:p>
          <w:p w14:paraId="47B7ABB2" w14:textId="77777777" w:rsidR="00650527" w:rsidRPr="00650527" w:rsidRDefault="00650527" w:rsidP="0065052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xml:space="preserve">- особенности произношения профессиональных терминов; </w:t>
            </w:r>
          </w:p>
          <w:p w14:paraId="6C4293D1" w14:textId="77777777" w:rsidR="00650527" w:rsidRPr="00650527" w:rsidRDefault="00650527" w:rsidP="00650527">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650527">
              <w:rPr>
                <w:rFonts w:ascii="Times New Roman" w:eastAsia="Times New Roman" w:hAnsi="Times New Roman" w:cs="Times New Roman"/>
                <w:kern w:val="0"/>
                <w:sz w:val="24"/>
                <w:szCs w:val="24"/>
                <w:lang w:eastAsia="ru-RU"/>
                <w14:ligatures w14:val="none"/>
              </w:rPr>
              <w:t>- правила чтения текстов профессиональной направленности</w:t>
            </w:r>
          </w:p>
        </w:tc>
      </w:tr>
    </w:tbl>
    <w:p w14:paraId="72B8BEAF" w14:textId="77777777" w:rsidR="0071765D" w:rsidRPr="0071765D" w:rsidRDefault="0071765D" w:rsidP="0071765D">
      <w:pPr>
        <w:suppressAutoHyphens/>
        <w:spacing w:after="240" w:line="240" w:lineRule="auto"/>
        <w:ind w:firstLine="709"/>
        <w:rPr>
          <w:rFonts w:ascii="Times New Roman" w:eastAsia="Times New Roman" w:hAnsi="Times New Roman" w:cs="Times New Roman"/>
          <w:b/>
          <w:kern w:val="0"/>
          <w:lang w:eastAsia="ru-RU"/>
          <w14:ligatures w14:val="none"/>
        </w:rPr>
      </w:pPr>
    </w:p>
    <w:p w14:paraId="018D2591" w14:textId="3FD5087E" w:rsidR="00650527" w:rsidRDefault="00650527" w:rsidP="0071765D">
      <w:pPr>
        <w:suppressAutoHyphens/>
        <w:spacing w:after="240" w:line="240" w:lineRule="auto"/>
        <w:jc w:val="center"/>
        <w:rPr>
          <w:rFonts w:ascii="Times New Roman" w:eastAsia="Times New Roman" w:hAnsi="Times New Roman" w:cs="Times New Roman"/>
          <w:b/>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br w:type="page"/>
      </w:r>
    </w:p>
    <w:p w14:paraId="6AB39752" w14:textId="77777777" w:rsidR="0071765D" w:rsidRPr="0071765D" w:rsidRDefault="0071765D" w:rsidP="0071765D">
      <w:pPr>
        <w:suppressAutoHyphens/>
        <w:spacing w:after="240" w:line="240" w:lineRule="auto"/>
        <w:jc w:val="center"/>
        <w:rPr>
          <w:rFonts w:ascii="Times New Roman" w:eastAsia="Times New Roman" w:hAnsi="Times New Roman" w:cs="Times New Roman"/>
          <w:b/>
          <w:kern w:val="0"/>
          <w:sz w:val="24"/>
          <w:szCs w:val="24"/>
          <w:lang w:eastAsia="ru-RU"/>
          <w14:ligatures w14:val="none"/>
        </w:rPr>
      </w:pPr>
    </w:p>
    <w:p w14:paraId="1EE6CCCC" w14:textId="77777777" w:rsidR="0071765D" w:rsidRPr="0071765D" w:rsidRDefault="0071765D" w:rsidP="0071765D">
      <w:pPr>
        <w:suppressAutoHyphens/>
        <w:spacing w:after="240" w:line="240" w:lineRule="auto"/>
        <w:jc w:val="center"/>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2. СТРУКТУРА И СОДЕРЖАНИЕ УЧЕБНОЙ ДИСЦИПЛИНЫ</w:t>
      </w:r>
    </w:p>
    <w:p w14:paraId="174B6C87" w14:textId="77777777" w:rsidR="0071765D" w:rsidRPr="0071765D" w:rsidRDefault="0071765D" w:rsidP="0071765D">
      <w:pPr>
        <w:suppressAutoHyphens/>
        <w:spacing w:after="240" w:line="240" w:lineRule="auto"/>
        <w:ind w:firstLine="709"/>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01"/>
        <w:gridCol w:w="2605"/>
      </w:tblGrid>
      <w:tr w:rsidR="0071765D" w:rsidRPr="0071765D" w14:paraId="26438F64" w14:textId="77777777" w:rsidTr="007176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8F41C9" w14:textId="77777777" w:rsidR="0071765D" w:rsidRPr="0071765D" w:rsidRDefault="0071765D" w:rsidP="0071765D">
            <w:pPr>
              <w:suppressAutoHyphens/>
              <w:spacing w:after="200" w:line="276" w:lineRule="auto"/>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9DB89D5" w14:textId="77777777" w:rsidR="0071765D" w:rsidRPr="0071765D" w:rsidRDefault="0071765D" w:rsidP="0071765D">
            <w:pPr>
              <w:suppressAutoHyphens/>
              <w:spacing w:after="200" w:line="276" w:lineRule="auto"/>
              <w:rPr>
                <w:rFonts w:ascii="Times New Roman" w:eastAsia="Times New Roman" w:hAnsi="Times New Roman" w:cs="Times New Roman"/>
                <w:b/>
                <w:iCs/>
                <w:kern w:val="0"/>
                <w:sz w:val="24"/>
                <w:szCs w:val="24"/>
                <w:lang w:eastAsia="ru-RU"/>
                <w14:ligatures w14:val="none"/>
              </w:rPr>
            </w:pPr>
            <w:r w:rsidRPr="0071765D">
              <w:rPr>
                <w:rFonts w:ascii="Times New Roman" w:eastAsia="Times New Roman" w:hAnsi="Times New Roman" w:cs="Times New Roman"/>
                <w:b/>
                <w:iCs/>
                <w:kern w:val="0"/>
                <w:sz w:val="24"/>
                <w:szCs w:val="24"/>
                <w:lang w:eastAsia="ru-RU"/>
                <w14:ligatures w14:val="none"/>
              </w:rPr>
              <w:t>Объем в часах</w:t>
            </w:r>
          </w:p>
        </w:tc>
      </w:tr>
      <w:tr w:rsidR="0071765D" w:rsidRPr="0071765D" w14:paraId="49344CAF" w14:textId="77777777" w:rsidTr="007176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E0AF19" w14:textId="77777777" w:rsidR="0071765D" w:rsidRPr="0071765D" w:rsidRDefault="0071765D" w:rsidP="0071765D">
            <w:pPr>
              <w:suppressAutoHyphens/>
              <w:spacing w:after="0" w:line="276" w:lineRule="auto"/>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A9F54D" w14:textId="56E4CD20" w:rsidR="0071765D" w:rsidRPr="0071765D" w:rsidRDefault="0083650F" w:rsidP="0071765D">
            <w:pPr>
              <w:suppressAutoHyphens/>
              <w:spacing w:after="0" w:line="276" w:lineRule="auto"/>
              <w:jc w:val="center"/>
              <w:rPr>
                <w:rFonts w:ascii="Times New Roman" w:eastAsia="Times New Roman" w:hAnsi="Times New Roman" w:cs="Times New Roman"/>
                <w:iCs/>
                <w:kern w:val="0"/>
                <w:sz w:val="24"/>
                <w:szCs w:val="24"/>
                <w:lang w:eastAsia="ru-RU"/>
                <w14:ligatures w14:val="none"/>
              </w:rPr>
            </w:pPr>
            <w:r>
              <w:rPr>
                <w:rFonts w:ascii="Times New Roman" w:eastAsia="Times New Roman" w:hAnsi="Times New Roman" w:cs="Times New Roman"/>
                <w:iCs/>
                <w:kern w:val="0"/>
                <w:sz w:val="24"/>
                <w:szCs w:val="24"/>
                <w:lang w:eastAsia="ru-RU"/>
                <w14:ligatures w14:val="none"/>
              </w:rPr>
              <w:t>32-36</w:t>
            </w:r>
          </w:p>
        </w:tc>
      </w:tr>
      <w:tr w:rsidR="0071765D" w:rsidRPr="0071765D" w14:paraId="6468D272" w14:textId="77777777" w:rsidTr="007176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6EBAE0" w14:textId="77777777" w:rsidR="0071765D" w:rsidRPr="0071765D" w:rsidRDefault="0071765D" w:rsidP="0071765D">
            <w:pPr>
              <w:suppressAutoHyphens/>
              <w:spacing w:after="0" w:line="276" w:lineRule="auto"/>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041365" w14:textId="699735DC" w:rsidR="0071765D" w:rsidRPr="0071765D" w:rsidRDefault="0083650F" w:rsidP="0071765D">
            <w:pPr>
              <w:suppressAutoHyphens/>
              <w:spacing w:after="0" w:line="276" w:lineRule="auto"/>
              <w:jc w:val="center"/>
              <w:rPr>
                <w:rFonts w:ascii="Times New Roman" w:eastAsia="Times New Roman" w:hAnsi="Times New Roman" w:cs="Times New Roman"/>
                <w:iCs/>
                <w:kern w:val="0"/>
                <w:sz w:val="24"/>
                <w:szCs w:val="24"/>
                <w:lang w:eastAsia="ru-RU"/>
                <w14:ligatures w14:val="none"/>
              </w:rPr>
            </w:pPr>
            <w:r>
              <w:rPr>
                <w:rFonts w:ascii="Times New Roman" w:eastAsia="Times New Roman" w:hAnsi="Times New Roman" w:cs="Times New Roman"/>
                <w:iCs/>
                <w:kern w:val="0"/>
                <w:sz w:val="24"/>
                <w:szCs w:val="24"/>
                <w:lang w:eastAsia="ru-RU"/>
                <w14:ligatures w14:val="none"/>
              </w:rPr>
              <w:t>16-18</w:t>
            </w:r>
          </w:p>
        </w:tc>
      </w:tr>
      <w:tr w:rsidR="0071765D" w:rsidRPr="0071765D" w14:paraId="4FEC4B95" w14:textId="77777777" w:rsidTr="0071765D">
        <w:trPr>
          <w:trHeight w:val="336"/>
        </w:trPr>
        <w:tc>
          <w:tcPr>
            <w:tcW w:w="5000" w:type="pct"/>
            <w:gridSpan w:val="2"/>
            <w:tcBorders>
              <w:top w:val="single" w:sz="6" w:space="0" w:color="000000"/>
              <w:left w:val="single" w:sz="6" w:space="0" w:color="000000"/>
              <w:bottom w:val="single" w:sz="6" w:space="0" w:color="000000"/>
              <w:right w:val="single" w:sz="6" w:space="0" w:color="000000"/>
            </w:tcBorders>
            <w:hideMark/>
          </w:tcPr>
          <w:p w14:paraId="245E4791" w14:textId="77777777" w:rsidR="0071765D" w:rsidRPr="0071765D" w:rsidRDefault="0071765D" w:rsidP="0071765D">
            <w:pPr>
              <w:suppressAutoHyphens/>
              <w:spacing w:after="0" w:line="276" w:lineRule="auto"/>
              <w:rPr>
                <w:rFonts w:ascii="Times New Roman" w:eastAsia="Times New Roman" w:hAnsi="Times New Roman" w:cs="Times New Roman"/>
                <w:iCs/>
                <w:kern w:val="0"/>
                <w:sz w:val="24"/>
                <w:szCs w:val="24"/>
                <w:lang w:eastAsia="ru-RU"/>
                <w14:ligatures w14:val="none"/>
              </w:rPr>
            </w:pPr>
            <w:r w:rsidRPr="0071765D">
              <w:rPr>
                <w:rFonts w:ascii="Times New Roman" w:eastAsia="Times New Roman" w:hAnsi="Times New Roman" w:cs="Times New Roman"/>
                <w:kern w:val="0"/>
                <w:sz w:val="24"/>
                <w:szCs w:val="24"/>
                <w:lang w:eastAsia="ru-RU"/>
                <w14:ligatures w14:val="none"/>
              </w:rPr>
              <w:t>в т. ч.:</w:t>
            </w:r>
          </w:p>
        </w:tc>
      </w:tr>
      <w:tr w:rsidR="0071765D" w:rsidRPr="0071765D" w14:paraId="0CEAE33F" w14:textId="77777777" w:rsidTr="007176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71C7F07" w14:textId="77777777" w:rsidR="0071765D" w:rsidRPr="0071765D" w:rsidRDefault="0071765D" w:rsidP="0071765D">
            <w:pPr>
              <w:suppressAutoHyphens/>
              <w:spacing w:after="0" w:line="276" w:lineRule="auto"/>
              <w:rPr>
                <w:rFonts w:ascii="Times New Roman" w:eastAsia="Times New Roman" w:hAnsi="Times New Roman" w:cs="Times New Roman"/>
                <w:kern w:val="0"/>
                <w:sz w:val="24"/>
                <w:szCs w:val="24"/>
                <w:lang w:eastAsia="ru-RU"/>
                <w14:ligatures w14:val="none"/>
              </w:rPr>
            </w:pPr>
            <w:r w:rsidRPr="0071765D">
              <w:rPr>
                <w:rFonts w:ascii="Times New Roman" w:eastAsia="Times New Roman" w:hAnsi="Times New Roman" w:cs="Times New Roman"/>
                <w:kern w:val="0"/>
                <w:sz w:val="24"/>
                <w:szCs w:val="24"/>
                <w:lang w:eastAsia="ru-RU"/>
                <w14:ligatures w14:val="none"/>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41F899" w14:textId="078C91FF" w:rsidR="0071765D" w:rsidRPr="0071765D" w:rsidRDefault="0083650F" w:rsidP="0071765D">
            <w:pPr>
              <w:suppressAutoHyphens/>
              <w:spacing w:after="0" w:line="276" w:lineRule="auto"/>
              <w:jc w:val="center"/>
              <w:rPr>
                <w:rFonts w:ascii="Times New Roman" w:eastAsia="Times New Roman" w:hAnsi="Times New Roman" w:cs="Times New Roman"/>
                <w:iCs/>
                <w:kern w:val="0"/>
                <w:sz w:val="24"/>
                <w:szCs w:val="24"/>
                <w:lang w:eastAsia="ru-RU"/>
                <w14:ligatures w14:val="none"/>
              </w:rPr>
            </w:pPr>
            <w:r>
              <w:rPr>
                <w:rFonts w:ascii="Times New Roman" w:eastAsia="Times New Roman" w:hAnsi="Times New Roman" w:cs="Times New Roman"/>
                <w:iCs/>
                <w:kern w:val="0"/>
                <w:sz w:val="24"/>
                <w:szCs w:val="24"/>
                <w:lang w:eastAsia="ru-RU"/>
                <w14:ligatures w14:val="none"/>
              </w:rPr>
              <w:t>16-18</w:t>
            </w:r>
          </w:p>
        </w:tc>
      </w:tr>
      <w:tr w:rsidR="0071765D" w:rsidRPr="0071765D" w14:paraId="7387F30C" w14:textId="77777777" w:rsidTr="0071765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1C9D50" w14:textId="77777777" w:rsidR="0071765D" w:rsidRPr="0071765D" w:rsidRDefault="0071765D" w:rsidP="0071765D">
            <w:pPr>
              <w:suppressAutoHyphens/>
              <w:spacing w:after="0" w:line="276" w:lineRule="auto"/>
              <w:rPr>
                <w:rFonts w:ascii="Times New Roman" w:eastAsia="Times New Roman" w:hAnsi="Times New Roman" w:cs="Times New Roman"/>
                <w:kern w:val="0"/>
                <w:sz w:val="24"/>
                <w:szCs w:val="24"/>
                <w:lang w:eastAsia="ru-RU"/>
                <w14:ligatures w14:val="none"/>
              </w:rPr>
            </w:pPr>
            <w:r w:rsidRPr="0071765D">
              <w:rPr>
                <w:rFonts w:ascii="Times New Roman" w:eastAsia="Times New Roman" w:hAnsi="Times New Roman" w:cs="Times New Roman"/>
                <w:kern w:val="0"/>
                <w:sz w:val="24"/>
                <w:szCs w:val="24"/>
                <w:lang w:eastAsia="ru-RU"/>
                <w14:ligatures w14:val="none"/>
              </w:rPr>
              <w:t>практические занятия</w:t>
            </w:r>
            <w:r w:rsidRPr="0071765D">
              <w:rPr>
                <w:rFonts w:ascii="Times New Roman" w:eastAsia="Times New Roman" w:hAnsi="Times New Roman" w:cs="Times New Roman"/>
                <w:i/>
                <w:kern w:val="0"/>
                <w:sz w:val="24"/>
                <w:szCs w:val="24"/>
                <w:lang w:eastAsia="ru-RU"/>
                <w14:ligatures w14:val="none"/>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6CBCD19" w14:textId="66C8CB1A" w:rsidR="0071765D" w:rsidRPr="0071765D" w:rsidRDefault="0083650F" w:rsidP="0071765D">
            <w:pPr>
              <w:suppressAutoHyphens/>
              <w:spacing w:after="0" w:line="276" w:lineRule="auto"/>
              <w:jc w:val="center"/>
              <w:rPr>
                <w:rFonts w:ascii="Times New Roman" w:eastAsia="Times New Roman" w:hAnsi="Times New Roman" w:cs="Times New Roman"/>
                <w:iCs/>
                <w:kern w:val="0"/>
                <w:sz w:val="24"/>
                <w:szCs w:val="24"/>
                <w:lang w:eastAsia="ru-RU"/>
                <w14:ligatures w14:val="none"/>
              </w:rPr>
            </w:pPr>
            <w:r>
              <w:rPr>
                <w:rFonts w:ascii="Times New Roman" w:eastAsia="Times New Roman" w:hAnsi="Times New Roman" w:cs="Times New Roman"/>
                <w:iCs/>
                <w:kern w:val="0"/>
                <w:sz w:val="24"/>
                <w:szCs w:val="24"/>
                <w:lang w:eastAsia="ru-RU"/>
                <w14:ligatures w14:val="none"/>
              </w:rPr>
              <w:t>16-18</w:t>
            </w:r>
          </w:p>
        </w:tc>
      </w:tr>
      <w:tr w:rsidR="0071765D" w:rsidRPr="0071765D" w14:paraId="6C8EA169" w14:textId="77777777" w:rsidTr="0071765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8411B0" w14:textId="77777777" w:rsidR="0071765D" w:rsidRPr="0071765D" w:rsidRDefault="0071765D" w:rsidP="0071765D">
            <w:pPr>
              <w:suppressAutoHyphens/>
              <w:spacing w:after="0" w:line="276" w:lineRule="auto"/>
              <w:rPr>
                <w:rFonts w:ascii="Times New Roman" w:eastAsia="Times New Roman" w:hAnsi="Times New Roman" w:cs="Times New Roman"/>
                <w:i/>
                <w:kern w:val="0"/>
                <w:sz w:val="24"/>
                <w:szCs w:val="24"/>
                <w:lang w:eastAsia="ru-RU"/>
                <w14:ligatures w14:val="none"/>
              </w:rPr>
            </w:pPr>
            <w:r w:rsidRPr="0071765D">
              <w:rPr>
                <w:rFonts w:ascii="Times New Roman" w:eastAsia="Times New Roman" w:hAnsi="Times New Roman" w:cs="Times New Roman"/>
                <w:i/>
                <w:kern w:val="0"/>
                <w:sz w:val="24"/>
                <w:szCs w:val="24"/>
                <w:lang w:eastAsia="ru-RU"/>
                <w14:ligatures w14:val="none"/>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2A7705F" w14:textId="77777777" w:rsidR="0071765D" w:rsidRPr="0071765D" w:rsidRDefault="0071765D" w:rsidP="0071765D">
            <w:pPr>
              <w:suppressAutoHyphens/>
              <w:spacing w:after="0" w:line="276" w:lineRule="auto"/>
              <w:jc w:val="center"/>
              <w:rPr>
                <w:rFonts w:ascii="Times New Roman" w:eastAsia="Times New Roman" w:hAnsi="Times New Roman" w:cs="Times New Roman"/>
                <w:iCs/>
                <w:kern w:val="0"/>
                <w:sz w:val="24"/>
                <w:szCs w:val="24"/>
                <w:lang w:eastAsia="ru-RU"/>
                <w14:ligatures w14:val="none"/>
              </w:rPr>
            </w:pPr>
          </w:p>
        </w:tc>
      </w:tr>
      <w:tr w:rsidR="0071765D" w:rsidRPr="0071765D" w14:paraId="5D976FB1" w14:textId="77777777" w:rsidTr="0071765D">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D31C21" w14:textId="77777777" w:rsidR="0071765D" w:rsidRPr="0071765D" w:rsidRDefault="0071765D" w:rsidP="0071765D">
            <w:pPr>
              <w:suppressAutoHyphens/>
              <w:spacing w:after="0" w:line="276" w:lineRule="auto"/>
              <w:rPr>
                <w:rFonts w:ascii="Times New Roman" w:eastAsia="Times New Roman" w:hAnsi="Times New Roman" w:cs="Times New Roman"/>
                <w:i/>
                <w:kern w:val="0"/>
                <w:sz w:val="24"/>
                <w:szCs w:val="24"/>
                <w:lang w:eastAsia="ru-RU"/>
                <w14:ligatures w14:val="none"/>
              </w:rPr>
            </w:pPr>
            <w:r w:rsidRPr="0071765D">
              <w:rPr>
                <w:rFonts w:ascii="Times New Roman" w:eastAsia="Times New Roman" w:hAnsi="Times New Roman" w:cs="Times New Roman"/>
                <w:b/>
                <w:iCs/>
                <w:kern w:val="0"/>
                <w:sz w:val="24"/>
                <w:szCs w:val="24"/>
                <w:lang w:eastAsia="ru-RU"/>
                <w14:ligatures w14:val="none"/>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BEAE671" w14:textId="77777777" w:rsidR="0071765D" w:rsidRPr="0071765D" w:rsidRDefault="0071765D" w:rsidP="0071765D">
            <w:pPr>
              <w:suppressAutoHyphens/>
              <w:spacing w:after="0" w:line="276" w:lineRule="auto"/>
              <w:jc w:val="center"/>
              <w:rPr>
                <w:rFonts w:ascii="Times New Roman" w:eastAsia="Times New Roman" w:hAnsi="Times New Roman" w:cs="Times New Roman"/>
                <w:iCs/>
                <w:kern w:val="0"/>
                <w:sz w:val="24"/>
                <w:szCs w:val="24"/>
                <w:lang w:eastAsia="ru-RU"/>
                <w14:ligatures w14:val="none"/>
              </w:rPr>
            </w:pPr>
          </w:p>
        </w:tc>
      </w:tr>
    </w:tbl>
    <w:p w14:paraId="15A4AFB2" w14:textId="77777777" w:rsidR="0071765D" w:rsidRPr="0071765D" w:rsidRDefault="0071765D" w:rsidP="0071765D">
      <w:pPr>
        <w:spacing w:after="0" w:line="276" w:lineRule="auto"/>
        <w:rPr>
          <w:rFonts w:ascii="Times New Roman" w:eastAsia="Times New Roman" w:hAnsi="Times New Roman" w:cs="Times New Roman"/>
          <w:b/>
          <w:i/>
          <w:kern w:val="0"/>
          <w:lang w:eastAsia="ru-RU"/>
          <w14:ligatures w14:val="none"/>
        </w:rPr>
        <w:sectPr w:rsidR="0071765D" w:rsidRPr="0071765D">
          <w:pgSz w:w="11906" w:h="16838"/>
          <w:pgMar w:top="1134" w:right="566" w:bottom="284" w:left="1418" w:header="708" w:footer="708" w:gutter="0"/>
          <w:cols w:space="720"/>
        </w:sectPr>
      </w:pPr>
    </w:p>
    <w:p w14:paraId="69F503B2" w14:textId="77777777" w:rsidR="0071765D" w:rsidRPr="0071765D" w:rsidRDefault="0071765D" w:rsidP="0071765D">
      <w:pPr>
        <w:spacing w:after="200" w:line="276" w:lineRule="auto"/>
        <w:ind w:firstLine="709"/>
        <w:rPr>
          <w:rFonts w:ascii="Times New Roman" w:eastAsia="Times New Roman" w:hAnsi="Times New Roman" w:cs="Times New Roman"/>
          <w:b/>
          <w:bCs/>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7164"/>
        <w:gridCol w:w="1929"/>
        <w:gridCol w:w="1153"/>
        <w:gridCol w:w="2076"/>
      </w:tblGrid>
      <w:tr w:rsidR="00650527" w:rsidRPr="00A57760" w14:paraId="51DA321A" w14:textId="77777777" w:rsidTr="00650527">
        <w:trPr>
          <w:trHeight w:val="20"/>
        </w:trPr>
        <w:tc>
          <w:tcPr>
            <w:tcW w:w="810" w:type="pct"/>
            <w:tcBorders>
              <w:top w:val="single" w:sz="4" w:space="0" w:color="auto"/>
              <w:left w:val="single" w:sz="4" w:space="0" w:color="auto"/>
              <w:bottom w:val="single" w:sz="4" w:space="0" w:color="auto"/>
              <w:right w:val="single" w:sz="4" w:space="0" w:color="auto"/>
            </w:tcBorders>
            <w:vAlign w:val="center"/>
            <w:hideMark/>
          </w:tcPr>
          <w:p w14:paraId="779BC12A" w14:textId="77777777" w:rsidR="00650527" w:rsidRPr="00A57760" w:rsidRDefault="00650527" w:rsidP="0071765D">
            <w:pPr>
              <w:suppressAutoHyphens/>
              <w:spacing w:after="0" w:line="276" w:lineRule="auto"/>
              <w:jc w:val="center"/>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Наименование разделов и тем</w:t>
            </w:r>
          </w:p>
        </w:tc>
        <w:tc>
          <w:tcPr>
            <w:tcW w:w="2436" w:type="pct"/>
            <w:tcBorders>
              <w:top w:val="single" w:sz="4" w:space="0" w:color="auto"/>
              <w:left w:val="single" w:sz="4" w:space="0" w:color="auto"/>
              <w:bottom w:val="single" w:sz="4" w:space="0" w:color="auto"/>
              <w:right w:val="single" w:sz="4" w:space="0" w:color="auto"/>
            </w:tcBorders>
            <w:vAlign w:val="center"/>
            <w:hideMark/>
          </w:tcPr>
          <w:p w14:paraId="2D4E71FA" w14:textId="77777777" w:rsidR="00650527" w:rsidRPr="00A57760" w:rsidRDefault="00650527" w:rsidP="0071765D">
            <w:pPr>
              <w:suppressAutoHyphens/>
              <w:spacing w:after="0" w:line="276" w:lineRule="auto"/>
              <w:jc w:val="center"/>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656" w:type="pct"/>
            <w:tcBorders>
              <w:top w:val="single" w:sz="4" w:space="0" w:color="auto"/>
              <w:left w:val="single" w:sz="4" w:space="0" w:color="auto"/>
              <w:bottom w:val="single" w:sz="4" w:space="0" w:color="auto"/>
              <w:right w:val="single" w:sz="4" w:space="0" w:color="auto"/>
            </w:tcBorders>
            <w:vAlign w:val="center"/>
            <w:hideMark/>
          </w:tcPr>
          <w:p w14:paraId="35775844" w14:textId="77777777" w:rsidR="00650527" w:rsidRPr="00A57760" w:rsidRDefault="00650527" w:rsidP="0071765D">
            <w:pPr>
              <w:suppressAutoHyphens/>
              <w:spacing w:after="0" w:line="240" w:lineRule="auto"/>
              <w:jc w:val="center"/>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Объем, акад. ч / в том числе в форме практической подготовки, </w:t>
            </w:r>
            <w:proofErr w:type="spellStart"/>
            <w:r w:rsidRPr="00A57760">
              <w:rPr>
                <w:rFonts w:ascii="Times New Roman" w:eastAsia="Times New Roman" w:hAnsi="Times New Roman" w:cs="Times New Roman"/>
                <w:b/>
                <w:bCs/>
                <w:kern w:val="0"/>
                <w:lang w:eastAsia="ru-RU"/>
                <w14:ligatures w14:val="none"/>
              </w:rPr>
              <w:t>акад</w:t>
            </w:r>
            <w:proofErr w:type="spellEnd"/>
            <w:r w:rsidRPr="00A57760">
              <w:rPr>
                <w:rFonts w:ascii="Times New Roman" w:eastAsia="Times New Roman" w:hAnsi="Times New Roman" w:cs="Times New Roman"/>
                <w:b/>
                <w:bCs/>
                <w:kern w:val="0"/>
                <w:lang w:eastAsia="ru-RU"/>
                <w14:ligatures w14:val="none"/>
              </w:rPr>
              <w:t xml:space="preserve"> ч</w:t>
            </w:r>
          </w:p>
        </w:tc>
        <w:tc>
          <w:tcPr>
            <w:tcW w:w="392" w:type="pct"/>
            <w:tcBorders>
              <w:top w:val="single" w:sz="4" w:space="0" w:color="auto"/>
              <w:left w:val="single" w:sz="4" w:space="0" w:color="auto"/>
              <w:bottom w:val="single" w:sz="4" w:space="0" w:color="auto"/>
              <w:right w:val="single" w:sz="4" w:space="0" w:color="auto"/>
            </w:tcBorders>
          </w:tcPr>
          <w:p w14:paraId="3E81F761" w14:textId="77777777" w:rsidR="00650527" w:rsidRPr="00A57760" w:rsidRDefault="00650527" w:rsidP="0071765D">
            <w:pPr>
              <w:suppressAutoHyphens/>
              <w:spacing w:after="0" w:line="240" w:lineRule="auto"/>
              <w:jc w:val="center"/>
              <w:rPr>
                <w:rFonts w:ascii="Times New Roman" w:eastAsia="Times New Roman" w:hAnsi="Times New Roman" w:cs="Times New Roman"/>
                <w:b/>
                <w:bCs/>
                <w:kern w:val="0"/>
                <w:lang w:eastAsia="ru-RU"/>
                <w14:ligatures w14:val="none"/>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1AFC1371" w14:textId="77777777" w:rsidR="00650527" w:rsidRPr="00A57760" w:rsidRDefault="00650527" w:rsidP="0071765D">
            <w:pPr>
              <w:suppressAutoHyphens/>
              <w:spacing w:after="0" w:line="240" w:lineRule="auto"/>
              <w:jc w:val="center"/>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Коды компетенций и личностных результатов, формированию которых способствует элемент программы</w:t>
            </w:r>
          </w:p>
        </w:tc>
      </w:tr>
      <w:tr w:rsidR="00650527" w:rsidRPr="00A57760" w14:paraId="7D6717DB" w14:textId="77777777" w:rsidTr="00650527">
        <w:trPr>
          <w:trHeight w:val="20"/>
        </w:trPr>
        <w:tc>
          <w:tcPr>
            <w:tcW w:w="810" w:type="pct"/>
            <w:tcBorders>
              <w:top w:val="single" w:sz="4" w:space="0" w:color="auto"/>
              <w:left w:val="single" w:sz="4" w:space="0" w:color="auto"/>
              <w:bottom w:val="single" w:sz="4" w:space="0" w:color="auto"/>
              <w:right w:val="single" w:sz="4" w:space="0" w:color="auto"/>
            </w:tcBorders>
            <w:hideMark/>
          </w:tcPr>
          <w:p w14:paraId="3AC0F533"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r w:rsidRPr="00A57760">
              <w:rPr>
                <w:rFonts w:ascii="Times New Roman" w:eastAsia="Times New Roman" w:hAnsi="Times New Roman" w:cs="Times New Roman"/>
                <w:b/>
                <w:bCs/>
                <w:i/>
                <w:iCs/>
                <w:kern w:val="0"/>
                <w:lang w:eastAsia="ru-RU"/>
                <w14:ligatures w14:val="none"/>
              </w:rPr>
              <w:t>1</w:t>
            </w:r>
          </w:p>
        </w:tc>
        <w:tc>
          <w:tcPr>
            <w:tcW w:w="2436" w:type="pct"/>
            <w:tcBorders>
              <w:top w:val="single" w:sz="4" w:space="0" w:color="auto"/>
              <w:left w:val="single" w:sz="4" w:space="0" w:color="auto"/>
              <w:bottom w:val="single" w:sz="4" w:space="0" w:color="auto"/>
              <w:right w:val="single" w:sz="4" w:space="0" w:color="auto"/>
            </w:tcBorders>
            <w:hideMark/>
          </w:tcPr>
          <w:p w14:paraId="178B72A2"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r w:rsidRPr="00A57760">
              <w:rPr>
                <w:rFonts w:ascii="Times New Roman" w:eastAsia="Times New Roman" w:hAnsi="Times New Roman" w:cs="Times New Roman"/>
                <w:b/>
                <w:bCs/>
                <w:i/>
                <w:iCs/>
                <w:kern w:val="0"/>
                <w:lang w:eastAsia="ru-RU"/>
                <w14:ligatures w14:val="none"/>
              </w:rPr>
              <w:t>2</w:t>
            </w:r>
          </w:p>
        </w:tc>
        <w:tc>
          <w:tcPr>
            <w:tcW w:w="1048" w:type="pct"/>
            <w:gridSpan w:val="2"/>
            <w:tcBorders>
              <w:top w:val="single" w:sz="4" w:space="0" w:color="auto"/>
              <w:left w:val="single" w:sz="4" w:space="0" w:color="auto"/>
              <w:bottom w:val="single" w:sz="4" w:space="0" w:color="auto"/>
              <w:right w:val="single" w:sz="4" w:space="0" w:color="auto"/>
            </w:tcBorders>
            <w:hideMark/>
          </w:tcPr>
          <w:p w14:paraId="5BB960CE"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r w:rsidRPr="00A57760">
              <w:rPr>
                <w:rFonts w:ascii="Times New Roman" w:eastAsia="Times New Roman" w:hAnsi="Times New Roman" w:cs="Times New Roman"/>
                <w:b/>
                <w:bCs/>
                <w:i/>
                <w:iCs/>
                <w:kern w:val="0"/>
                <w:lang w:eastAsia="ru-RU"/>
                <w14:ligatures w14:val="none"/>
              </w:rPr>
              <w:t>3</w:t>
            </w:r>
          </w:p>
        </w:tc>
        <w:tc>
          <w:tcPr>
            <w:tcW w:w="706" w:type="pct"/>
            <w:tcBorders>
              <w:top w:val="single" w:sz="4" w:space="0" w:color="auto"/>
              <w:left w:val="single" w:sz="4" w:space="0" w:color="auto"/>
              <w:bottom w:val="single" w:sz="4" w:space="0" w:color="auto"/>
              <w:right w:val="single" w:sz="4" w:space="0" w:color="auto"/>
            </w:tcBorders>
            <w:hideMark/>
          </w:tcPr>
          <w:p w14:paraId="71C3A243"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r w:rsidRPr="00A57760">
              <w:rPr>
                <w:rFonts w:ascii="Times New Roman" w:eastAsia="Times New Roman" w:hAnsi="Times New Roman" w:cs="Times New Roman"/>
                <w:b/>
                <w:bCs/>
                <w:i/>
                <w:iCs/>
                <w:kern w:val="0"/>
                <w:lang w:eastAsia="ru-RU"/>
                <w14:ligatures w14:val="none"/>
              </w:rPr>
              <w:t>4</w:t>
            </w:r>
          </w:p>
        </w:tc>
      </w:tr>
      <w:tr w:rsidR="00650527" w:rsidRPr="00A57760" w14:paraId="4199EA26" w14:textId="77777777" w:rsidTr="00650527">
        <w:trPr>
          <w:trHeight w:val="20"/>
        </w:trPr>
        <w:tc>
          <w:tcPr>
            <w:tcW w:w="810" w:type="pct"/>
            <w:tcBorders>
              <w:top w:val="single" w:sz="4" w:space="0" w:color="auto"/>
              <w:left w:val="single" w:sz="4" w:space="0" w:color="auto"/>
              <w:bottom w:val="single" w:sz="4" w:space="0" w:color="auto"/>
              <w:right w:val="single" w:sz="4" w:space="0" w:color="auto"/>
            </w:tcBorders>
          </w:tcPr>
          <w:p w14:paraId="770B38BF"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tcPr>
          <w:p w14:paraId="048CF1E6"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
        </w:tc>
        <w:tc>
          <w:tcPr>
            <w:tcW w:w="656" w:type="pct"/>
            <w:tcBorders>
              <w:top w:val="single" w:sz="4" w:space="0" w:color="auto"/>
              <w:left w:val="single" w:sz="4" w:space="0" w:color="auto"/>
              <w:bottom w:val="single" w:sz="4" w:space="0" w:color="auto"/>
              <w:right w:val="single" w:sz="4" w:space="0" w:color="auto"/>
            </w:tcBorders>
            <w:hideMark/>
          </w:tcPr>
          <w:p w14:paraId="2E28B76F"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roofErr w:type="spellStart"/>
            <w:r w:rsidRPr="00A57760">
              <w:rPr>
                <w:rFonts w:ascii="Times New Roman" w:eastAsia="Times New Roman" w:hAnsi="Times New Roman" w:cs="Times New Roman"/>
                <w:b/>
                <w:bCs/>
                <w:color w:val="000000"/>
                <w:kern w:val="0"/>
                <w:lang w:eastAsia="ru-RU"/>
                <w14:ligatures w14:val="none"/>
              </w:rPr>
              <w:t>Обязат</w:t>
            </w:r>
            <w:proofErr w:type="spellEnd"/>
            <w:r w:rsidRPr="00A57760">
              <w:rPr>
                <w:rFonts w:ascii="Times New Roman" w:eastAsia="Times New Roman" w:hAnsi="Times New Roman" w:cs="Times New Roman"/>
                <w:b/>
                <w:bCs/>
                <w:color w:val="000000"/>
                <w:kern w:val="0"/>
                <w:lang w:eastAsia="ru-RU"/>
                <w14:ligatures w14:val="none"/>
              </w:rPr>
              <w:t>. часть ОП с учетом интенсификации 40%</w:t>
            </w:r>
          </w:p>
        </w:tc>
        <w:tc>
          <w:tcPr>
            <w:tcW w:w="392" w:type="pct"/>
            <w:tcBorders>
              <w:top w:val="single" w:sz="4" w:space="0" w:color="auto"/>
              <w:left w:val="single" w:sz="4" w:space="0" w:color="auto"/>
              <w:bottom w:val="single" w:sz="4" w:space="0" w:color="auto"/>
              <w:right w:val="single" w:sz="4" w:space="0" w:color="auto"/>
            </w:tcBorders>
            <w:hideMark/>
          </w:tcPr>
          <w:p w14:paraId="6B11DD9C"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roofErr w:type="spellStart"/>
            <w:r w:rsidRPr="00A57760">
              <w:rPr>
                <w:rFonts w:ascii="Times New Roman" w:eastAsia="Times New Roman" w:hAnsi="Times New Roman" w:cs="Times New Roman"/>
                <w:b/>
                <w:bCs/>
                <w:color w:val="000000"/>
                <w:kern w:val="0"/>
                <w:lang w:eastAsia="ru-RU"/>
                <w14:ligatures w14:val="none"/>
              </w:rPr>
              <w:t>Обязат</w:t>
            </w:r>
            <w:proofErr w:type="spellEnd"/>
            <w:r w:rsidRPr="00A57760">
              <w:rPr>
                <w:rFonts w:ascii="Times New Roman" w:eastAsia="Times New Roman" w:hAnsi="Times New Roman" w:cs="Times New Roman"/>
                <w:b/>
                <w:bCs/>
                <w:color w:val="000000"/>
                <w:kern w:val="0"/>
                <w:lang w:eastAsia="ru-RU"/>
                <w14:ligatures w14:val="none"/>
              </w:rPr>
              <w:t>. часть ОП</w:t>
            </w:r>
          </w:p>
        </w:tc>
        <w:tc>
          <w:tcPr>
            <w:tcW w:w="706" w:type="pct"/>
            <w:tcBorders>
              <w:top w:val="single" w:sz="4" w:space="0" w:color="auto"/>
              <w:left w:val="single" w:sz="4" w:space="0" w:color="auto"/>
              <w:bottom w:val="single" w:sz="4" w:space="0" w:color="auto"/>
              <w:right w:val="single" w:sz="4" w:space="0" w:color="auto"/>
            </w:tcBorders>
          </w:tcPr>
          <w:p w14:paraId="276FA408"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
        </w:tc>
      </w:tr>
      <w:tr w:rsidR="00650527" w:rsidRPr="00A57760" w14:paraId="41A3DC87" w14:textId="77777777" w:rsidTr="00650527">
        <w:trPr>
          <w:trHeight w:val="20"/>
        </w:trPr>
        <w:tc>
          <w:tcPr>
            <w:tcW w:w="810" w:type="pct"/>
            <w:tcBorders>
              <w:top w:val="single" w:sz="4" w:space="0" w:color="auto"/>
              <w:left w:val="single" w:sz="4" w:space="0" w:color="auto"/>
              <w:bottom w:val="single" w:sz="4" w:space="0" w:color="auto"/>
              <w:right w:val="single" w:sz="4" w:space="0" w:color="auto"/>
            </w:tcBorders>
          </w:tcPr>
          <w:p w14:paraId="48B8870D"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tcPr>
          <w:p w14:paraId="6A21DB75"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
        </w:tc>
        <w:tc>
          <w:tcPr>
            <w:tcW w:w="656" w:type="pct"/>
            <w:tcBorders>
              <w:top w:val="single" w:sz="4" w:space="0" w:color="auto"/>
              <w:left w:val="single" w:sz="4" w:space="0" w:color="auto"/>
              <w:bottom w:val="single" w:sz="4" w:space="0" w:color="auto"/>
              <w:right w:val="single" w:sz="4" w:space="0" w:color="auto"/>
            </w:tcBorders>
            <w:hideMark/>
          </w:tcPr>
          <w:p w14:paraId="2FECFA43" w14:textId="550F4DC4"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32/16</w:t>
            </w:r>
          </w:p>
        </w:tc>
        <w:tc>
          <w:tcPr>
            <w:tcW w:w="392" w:type="pct"/>
            <w:tcBorders>
              <w:top w:val="single" w:sz="4" w:space="0" w:color="auto"/>
              <w:left w:val="single" w:sz="4" w:space="0" w:color="auto"/>
              <w:bottom w:val="single" w:sz="4" w:space="0" w:color="auto"/>
              <w:right w:val="single" w:sz="4" w:space="0" w:color="auto"/>
            </w:tcBorders>
            <w:hideMark/>
          </w:tcPr>
          <w:p w14:paraId="31499F41" w14:textId="041B4970"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36/18</w:t>
            </w:r>
          </w:p>
        </w:tc>
        <w:tc>
          <w:tcPr>
            <w:tcW w:w="706" w:type="pct"/>
            <w:tcBorders>
              <w:top w:val="single" w:sz="4" w:space="0" w:color="auto"/>
              <w:left w:val="single" w:sz="4" w:space="0" w:color="auto"/>
              <w:bottom w:val="single" w:sz="4" w:space="0" w:color="auto"/>
              <w:right w:val="single" w:sz="4" w:space="0" w:color="auto"/>
            </w:tcBorders>
          </w:tcPr>
          <w:p w14:paraId="706F3BF4" w14:textId="77777777" w:rsidR="00650527" w:rsidRPr="00A57760" w:rsidRDefault="00650527" w:rsidP="0071765D">
            <w:pPr>
              <w:spacing w:after="0" w:line="240" w:lineRule="auto"/>
              <w:jc w:val="center"/>
              <w:rPr>
                <w:rFonts w:ascii="Times New Roman" w:eastAsia="Times New Roman" w:hAnsi="Times New Roman" w:cs="Times New Roman"/>
                <w:b/>
                <w:bCs/>
                <w:i/>
                <w:iCs/>
                <w:kern w:val="0"/>
                <w:lang w:eastAsia="ru-RU"/>
                <w14:ligatures w14:val="none"/>
              </w:rPr>
            </w:pPr>
          </w:p>
        </w:tc>
      </w:tr>
      <w:tr w:rsidR="00650527" w:rsidRPr="00A57760" w14:paraId="1E823E30" w14:textId="77777777" w:rsidTr="00650527">
        <w:trPr>
          <w:trHeight w:val="20"/>
        </w:trPr>
        <w:tc>
          <w:tcPr>
            <w:tcW w:w="3246" w:type="pct"/>
            <w:gridSpan w:val="2"/>
            <w:tcBorders>
              <w:top w:val="single" w:sz="4" w:space="0" w:color="auto"/>
              <w:left w:val="single" w:sz="4" w:space="0" w:color="auto"/>
              <w:bottom w:val="single" w:sz="4" w:space="0" w:color="auto"/>
              <w:right w:val="single" w:sz="4" w:space="0" w:color="auto"/>
            </w:tcBorders>
            <w:hideMark/>
          </w:tcPr>
          <w:p w14:paraId="464FFD49" w14:textId="77777777" w:rsidR="00650527" w:rsidRPr="00A57760" w:rsidRDefault="00650527" w:rsidP="0071765D">
            <w:pPr>
              <w:spacing w:after="0" w:line="36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Раздел 1. Роль иностранного языка в профессиональной деятельности</w:t>
            </w:r>
          </w:p>
        </w:tc>
        <w:tc>
          <w:tcPr>
            <w:tcW w:w="656" w:type="pct"/>
            <w:tcBorders>
              <w:top w:val="single" w:sz="4" w:space="0" w:color="auto"/>
              <w:left w:val="single" w:sz="4" w:space="0" w:color="auto"/>
              <w:bottom w:val="single" w:sz="4" w:space="0" w:color="auto"/>
              <w:right w:val="single" w:sz="4" w:space="0" w:color="auto"/>
            </w:tcBorders>
          </w:tcPr>
          <w:p w14:paraId="05B4B5FC" w14:textId="3F4B5016" w:rsidR="00650527" w:rsidRPr="00A57760" w:rsidRDefault="00650527" w:rsidP="0071765D">
            <w:pPr>
              <w:spacing w:after="200" w:line="276"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0B63D92" w14:textId="6992C98F" w:rsidR="00650527" w:rsidRPr="00A57760" w:rsidRDefault="00650527" w:rsidP="0071765D">
            <w:pPr>
              <w:spacing w:after="200" w:line="276" w:lineRule="auto"/>
              <w:jc w:val="center"/>
              <w:rPr>
                <w:rFonts w:ascii="Times New Roman" w:eastAsia="Times New Roman" w:hAnsi="Times New Roman" w:cs="Times New Roman"/>
                <w:b/>
                <w:bCs/>
                <w:kern w:val="0"/>
                <w:lang w:eastAsia="ru-RU"/>
                <w14:ligatures w14:val="none"/>
              </w:rPr>
            </w:pPr>
          </w:p>
        </w:tc>
        <w:tc>
          <w:tcPr>
            <w:tcW w:w="706" w:type="pct"/>
            <w:tcBorders>
              <w:top w:val="single" w:sz="4" w:space="0" w:color="auto"/>
              <w:left w:val="single" w:sz="4" w:space="0" w:color="auto"/>
              <w:bottom w:val="single" w:sz="4" w:space="0" w:color="auto"/>
              <w:right w:val="single" w:sz="4" w:space="0" w:color="auto"/>
            </w:tcBorders>
          </w:tcPr>
          <w:p w14:paraId="6A64C647" w14:textId="77777777" w:rsidR="00650527" w:rsidRPr="00A57760" w:rsidRDefault="00650527" w:rsidP="0071765D">
            <w:pPr>
              <w:spacing w:after="200" w:line="276" w:lineRule="auto"/>
              <w:jc w:val="center"/>
              <w:rPr>
                <w:rFonts w:ascii="Times New Roman" w:eastAsia="Times New Roman" w:hAnsi="Times New Roman" w:cs="Times New Roman"/>
                <w:b/>
                <w:bCs/>
                <w:i/>
                <w:iCs/>
                <w:kern w:val="0"/>
                <w:lang w:eastAsia="ru-RU"/>
                <w14:ligatures w14:val="none"/>
              </w:rPr>
            </w:pPr>
          </w:p>
        </w:tc>
      </w:tr>
      <w:tr w:rsidR="00650527" w:rsidRPr="00A57760" w14:paraId="0C624F8B"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0598831E" w14:textId="77777777" w:rsidR="00650527" w:rsidRPr="00A57760" w:rsidRDefault="00650527" w:rsidP="0071765D">
            <w:pPr>
              <w:spacing w:after="0" w:line="276"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1.</w:t>
            </w:r>
            <w:r w:rsidRPr="00A57760">
              <w:rPr>
                <w:rFonts w:ascii="Calibri" w:eastAsia="Times New Roman" w:hAnsi="Calibri" w:cs="Times New Roman"/>
                <w:kern w:val="0"/>
                <w:lang w:eastAsia="ru-RU"/>
                <w14:ligatures w14:val="none"/>
              </w:rPr>
              <w:t xml:space="preserve"> </w:t>
            </w:r>
            <w:r w:rsidRPr="00A57760">
              <w:rPr>
                <w:rFonts w:ascii="Times New Roman" w:eastAsia="Times New Roman" w:hAnsi="Times New Roman" w:cs="Times New Roman"/>
                <w:b/>
                <w:bCs/>
                <w:kern w:val="0"/>
                <w:lang w:eastAsia="ru-RU"/>
                <w14:ligatures w14:val="none"/>
              </w:rPr>
              <w:t>Роль образования в современном мире</w:t>
            </w:r>
          </w:p>
          <w:p w14:paraId="46EADAE8" w14:textId="77777777" w:rsidR="00650527" w:rsidRPr="00A57760" w:rsidRDefault="00650527" w:rsidP="0071765D">
            <w:pPr>
              <w:spacing w:after="0" w:line="276"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3ADCDB49" w14:textId="77777777" w:rsidR="00650527" w:rsidRPr="00A57760" w:rsidRDefault="00650527" w:rsidP="0071765D">
            <w:pPr>
              <w:spacing w:after="0" w:line="240" w:lineRule="auto"/>
              <w:rPr>
                <w:rFonts w:ascii="Times New Roman" w:eastAsia="Times New Roman" w:hAnsi="Times New Roman" w:cs="Times New Roman"/>
                <w:b/>
                <w:bCs/>
                <w:i/>
                <w:kern w:val="0"/>
                <w:lang w:eastAsia="ru-RU"/>
                <w14:ligatures w14:val="none"/>
              </w:rPr>
            </w:pPr>
            <w:r w:rsidRPr="00A57760">
              <w:rPr>
                <w:rFonts w:ascii="Times New Roman" w:eastAsia="Times New Roman" w:hAnsi="Times New Roman" w:cs="Times New Roman"/>
                <w:b/>
                <w:bCs/>
                <w:kern w:val="0"/>
                <w:lang w:eastAsia="ru-RU"/>
                <w14:ligatures w14:val="none"/>
              </w:rPr>
              <w:t>Содержание учебного материала</w:t>
            </w:r>
          </w:p>
        </w:tc>
        <w:tc>
          <w:tcPr>
            <w:tcW w:w="656" w:type="pct"/>
            <w:tcBorders>
              <w:top w:val="single" w:sz="4" w:space="0" w:color="auto"/>
              <w:left w:val="single" w:sz="4" w:space="0" w:color="auto"/>
              <w:bottom w:val="single" w:sz="4" w:space="0" w:color="auto"/>
              <w:right w:val="single" w:sz="4" w:space="0" w:color="auto"/>
            </w:tcBorders>
          </w:tcPr>
          <w:p w14:paraId="45D553AA" w14:textId="77777777" w:rsidR="00650527" w:rsidRPr="00A57760" w:rsidRDefault="00650527" w:rsidP="0071765D">
            <w:pPr>
              <w:suppressAutoHyphens/>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3F779ED"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680D326A"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5D540AFC"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7C3656C3"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05</w:t>
            </w:r>
          </w:p>
          <w:p w14:paraId="4BAB6249" w14:textId="77777777" w:rsidR="00650527" w:rsidRPr="00A57760" w:rsidRDefault="00650527" w:rsidP="0071765D">
            <w:pPr>
              <w:spacing w:after="0" w:line="276" w:lineRule="auto"/>
              <w:jc w:val="center"/>
              <w:rPr>
                <w:rFonts w:ascii="Times New Roman" w:eastAsia="Times New Roman" w:hAnsi="Times New Roman" w:cs="Times New Roman"/>
                <w:bCs/>
                <w:iCs/>
                <w:kern w:val="0"/>
                <w:lang w:eastAsia="ru-RU"/>
                <w14:ligatures w14:val="none"/>
              </w:rPr>
            </w:pPr>
          </w:p>
        </w:tc>
      </w:tr>
      <w:tr w:rsidR="00650527" w:rsidRPr="00A57760" w14:paraId="2C2488F5"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292326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DA582E0" w14:textId="77777777" w:rsidR="00650527" w:rsidRPr="00A57760" w:rsidRDefault="00650527" w:rsidP="0071765D">
            <w:pPr>
              <w:spacing w:after="0" w:line="240" w:lineRule="auto"/>
              <w:jc w:val="both"/>
              <w:rPr>
                <w:rFonts w:ascii="Times New Roman" w:eastAsia="Times New Roman" w:hAnsi="Times New Roman" w:cs="Times New Roman"/>
                <w:b/>
                <w:i/>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и лабораторных занятий</w:t>
            </w:r>
          </w:p>
        </w:tc>
        <w:tc>
          <w:tcPr>
            <w:tcW w:w="656" w:type="pct"/>
            <w:tcBorders>
              <w:top w:val="single" w:sz="4" w:space="0" w:color="auto"/>
              <w:left w:val="single" w:sz="4" w:space="0" w:color="auto"/>
              <w:bottom w:val="single" w:sz="4" w:space="0" w:color="auto"/>
              <w:right w:val="single" w:sz="4" w:space="0" w:color="auto"/>
            </w:tcBorders>
          </w:tcPr>
          <w:p w14:paraId="419A87D8" w14:textId="77777777" w:rsidR="00650527" w:rsidRPr="00A57760" w:rsidRDefault="00650527" w:rsidP="0071765D">
            <w:pPr>
              <w:suppressAutoHyphens/>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05A3359" w14:textId="77777777" w:rsidR="00650527" w:rsidRPr="00A57760" w:rsidRDefault="00650527" w:rsidP="0071765D">
            <w:pPr>
              <w:spacing w:after="0" w:line="276" w:lineRule="auto"/>
              <w:jc w:val="center"/>
              <w:rPr>
                <w:rFonts w:ascii="Times New Roman" w:eastAsia="Times New Roman" w:hAnsi="Times New Roman" w:cs="Times New Roman"/>
                <w:b/>
                <w:i/>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7F70BAEA" w14:textId="77777777" w:rsidR="00650527" w:rsidRPr="00A57760" w:rsidRDefault="00650527" w:rsidP="0071765D">
            <w:pPr>
              <w:spacing w:after="0" w:line="240" w:lineRule="auto"/>
              <w:rPr>
                <w:rFonts w:ascii="Times New Roman" w:eastAsia="Times New Roman" w:hAnsi="Times New Roman" w:cs="Times New Roman"/>
                <w:bCs/>
                <w:iCs/>
                <w:kern w:val="0"/>
                <w:lang w:eastAsia="ru-RU"/>
                <w14:ligatures w14:val="none"/>
              </w:rPr>
            </w:pPr>
          </w:p>
        </w:tc>
      </w:tr>
      <w:tr w:rsidR="00650527" w:rsidRPr="00A57760" w14:paraId="50051EB1"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0A6D99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BF69E11" w14:textId="77777777" w:rsidR="00650527" w:rsidRPr="00A57760" w:rsidRDefault="00650527" w:rsidP="007315E4">
            <w:pPr>
              <w:numPr>
                <w:ilvl w:val="0"/>
                <w:numId w:val="27"/>
              </w:numPr>
              <w:spacing w:after="0" w:line="240" w:lineRule="auto"/>
              <w:ind w:left="327"/>
              <w:jc w:val="both"/>
              <w:rPr>
                <w:rFonts w:ascii="Times New Roman" w:eastAsia="Times New Roman" w:hAnsi="Times New Roman" w:cs="Times New Roman"/>
                <w:b/>
                <w:i/>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6F1AEA0F" w14:textId="77777777" w:rsidR="00650527" w:rsidRPr="00A57760" w:rsidRDefault="00650527" w:rsidP="0071765D">
            <w:pPr>
              <w:suppressAutoHyphens/>
              <w:spacing w:after="0" w:line="240" w:lineRule="auto"/>
              <w:jc w:val="center"/>
              <w:rPr>
                <w:rFonts w:ascii="Times New Roman" w:eastAsia="Times New Roman" w:hAnsi="Times New Roman" w:cs="Times New Roman"/>
                <w:i/>
                <w:i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76923343" w14:textId="77777777" w:rsidR="00650527" w:rsidRPr="00A57760" w:rsidRDefault="00650527" w:rsidP="0071765D">
            <w:pPr>
              <w:spacing w:after="0" w:line="276" w:lineRule="auto"/>
              <w:jc w:val="center"/>
              <w:rPr>
                <w:rFonts w:ascii="Times New Roman" w:eastAsia="Times New Roman" w:hAnsi="Times New Roman" w:cs="Times New Roman"/>
                <w:b/>
                <w:i/>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1C58E3E" w14:textId="77777777" w:rsidR="00650527" w:rsidRPr="00A57760" w:rsidRDefault="00650527" w:rsidP="0071765D">
            <w:pPr>
              <w:spacing w:after="0" w:line="240" w:lineRule="auto"/>
              <w:rPr>
                <w:rFonts w:ascii="Times New Roman" w:eastAsia="Times New Roman" w:hAnsi="Times New Roman" w:cs="Times New Roman"/>
                <w:bCs/>
                <w:iCs/>
                <w:kern w:val="0"/>
                <w:lang w:eastAsia="ru-RU"/>
                <w14:ligatures w14:val="none"/>
              </w:rPr>
            </w:pPr>
          </w:p>
        </w:tc>
      </w:tr>
      <w:tr w:rsidR="00650527" w:rsidRPr="00A57760" w14:paraId="083ADD7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F774C6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4EBC19E3" w14:textId="77777777" w:rsidR="00650527" w:rsidRPr="00A57760" w:rsidRDefault="00650527" w:rsidP="007315E4">
            <w:pPr>
              <w:numPr>
                <w:ilvl w:val="0"/>
                <w:numId w:val="27"/>
              </w:numPr>
              <w:spacing w:after="0" w:line="240" w:lineRule="auto"/>
              <w:ind w:left="327"/>
              <w:rPr>
                <w:rFonts w:ascii="Times New Roman" w:eastAsia="Times New Roman" w:hAnsi="Times New Roman" w:cs="Times New Roman"/>
                <w:b/>
                <w:i/>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2. Чтение и перевод (со словарем) текстов по теме «Система образования в России». Ответы на вопросы по тексту</w:t>
            </w:r>
          </w:p>
        </w:tc>
        <w:tc>
          <w:tcPr>
            <w:tcW w:w="656" w:type="pct"/>
            <w:tcBorders>
              <w:top w:val="single" w:sz="4" w:space="0" w:color="auto"/>
              <w:left w:val="single" w:sz="4" w:space="0" w:color="auto"/>
              <w:bottom w:val="single" w:sz="4" w:space="0" w:color="auto"/>
              <w:right w:val="single" w:sz="4" w:space="0" w:color="auto"/>
            </w:tcBorders>
          </w:tcPr>
          <w:p w14:paraId="2139F21B" w14:textId="77777777" w:rsidR="00650527" w:rsidRPr="00A57760" w:rsidRDefault="00650527" w:rsidP="0071765D">
            <w:pPr>
              <w:suppressAutoHyphens/>
              <w:spacing w:after="0" w:line="240" w:lineRule="auto"/>
              <w:jc w:val="center"/>
              <w:rPr>
                <w:rFonts w:ascii="Times New Roman" w:eastAsia="Times New Roman" w:hAnsi="Times New Roman" w:cs="Times New Roman"/>
                <w:i/>
                <w:i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709CB14" w14:textId="77777777" w:rsidR="00650527" w:rsidRPr="00A57760" w:rsidRDefault="00650527" w:rsidP="0071765D">
            <w:pPr>
              <w:spacing w:after="0" w:line="276" w:lineRule="auto"/>
              <w:jc w:val="center"/>
              <w:rPr>
                <w:rFonts w:ascii="Times New Roman" w:eastAsia="Times New Roman" w:hAnsi="Times New Roman" w:cs="Times New Roman"/>
                <w:b/>
                <w:i/>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5DC08CDD" w14:textId="77777777" w:rsidR="00650527" w:rsidRPr="00A57760" w:rsidRDefault="00650527" w:rsidP="0071765D">
            <w:pPr>
              <w:spacing w:after="0" w:line="240" w:lineRule="auto"/>
              <w:rPr>
                <w:rFonts w:ascii="Times New Roman" w:eastAsia="Times New Roman" w:hAnsi="Times New Roman" w:cs="Times New Roman"/>
                <w:bCs/>
                <w:iCs/>
                <w:kern w:val="0"/>
                <w:lang w:eastAsia="ru-RU"/>
                <w14:ligatures w14:val="none"/>
              </w:rPr>
            </w:pPr>
          </w:p>
        </w:tc>
      </w:tr>
      <w:tr w:rsidR="00650527" w:rsidRPr="00A57760" w14:paraId="6D17D28C"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54F4DB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E652864" w14:textId="77777777" w:rsidR="00650527" w:rsidRPr="00A57760" w:rsidRDefault="00650527" w:rsidP="007315E4">
            <w:pPr>
              <w:numPr>
                <w:ilvl w:val="0"/>
                <w:numId w:val="27"/>
              </w:numPr>
              <w:spacing w:after="0" w:line="240" w:lineRule="auto"/>
              <w:ind w:left="327"/>
              <w:rPr>
                <w:rFonts w:ascii="Times New Roman" w:eastAsia="Times New Roman" w:hAnsi="Times New Roman" w:cs="Times New Roman"/>
                <w:b/>
                <w:i/>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3. Чтение и перевод (со словарем) текста по теме «Система образования в стране изучаемого языка». Ответы на вопросы по тексту</w:t>
            </w:r>
          </w:p>
        </w:tc>
        <w:tc>
          <w:tcPr>
            <w:tcW w:w="656" w:type="pct"/>
            <w:tcBorders>
              <w:top w:val="single" w:sz="4" w:space="0" w:color="auto"/>
              <w:left w:val="single" w:sz="4" w:space="0" w:color="auto"/>
              <w:bottom w:val="single" w:sz="4" w:space="0" w:color="auto"/>
              <w:right w:val="single" w:sz="4" w:space="0" w:color="auto"/>
            </w:tcBorders>
          </w:tcPr>
          <w:p w14:paraId="69CB6608" w14:textId="77777777" w:rsidR="00650527" w:rsidRPr="00A57760" w:rsidRDefault="00650527" w:rsidP="0071765D">
            <w:pPr>
              <w:suppressAutoHyphens/>
              <w:spacing w:after="0" w:line="240" w:lineRule="auto"/>
              <w:jc w:val="center"/>
              <w:rPr>
                <w:rFonts w:ascii="Times New Roman" w:eastAsia="Times New Roman" w:hAnsi="Times New Roman" w:cs="Times New Roman"/>
                <w:i/>
                <w:i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B163BB7" w14:textId="77777777" w:rsidR="00650527" w:rsidRPr="00A57760" w:rsidRDefault="00650527" w:rsidP="0071765D">
            <w:pPr>
              <w:spacing w:after="0" w:line="276" w:lineRule="auto"/>
              <w:jc w:val="center"/>
              <w:rPr>
                <w:rFonts w:ascii="Times New Roman" w:eastAsia="Times New Roman" w:hAnsi="Times New Roman" w:cs="Times New Roman"/>
                <w:b/>
                <w:i/>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5EFDAA27" w14:textId="77777777" w:rsidR="00650527" w:rsidRPr="00A57760" w:rsidRDefault="00650527" w:rsidP="0071765D">
            <w:pPr>
              <w:spacing w:after="0" w:line="240" w:lineRule="auto"/>
              <w:rPr>
                <w:rFonts w:ascii="Times New Roman" w:eastAsia="Times New Roman" w:hAnsi="Times New Roman" w:cs="Times New Roman"/>
                <w:bCs/>
                <w:iCs/>
                <w:kern w:val="0"/>
                <w:lang w:eastAsia="ru-RU"/>
                <w14:ligatures w14:val="none"/>
              </w:rPr>
            </w:pPr>
          </w:p>
        </w:tc>
      </w:tr>
      <w:tr w:rsidR="00650527" w:rsidRPr="00A57760" w14:paraId="2726CDC9"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5F527FD"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90BFABC" w14:textId="77777777" w:rsidR="00650527" w:rsidRPr="00A57760" w:rsidRDefault="00650527" w:rsidP="007315E4">
            <w:pPr>
              <w:numPr>
                <w:ilvl w:val="0"/>
                <w:numId w:val="27"/>
              </w:numPr>
              <w:spacing w:after="0" w:line="240" w:lineRule="auto"/>
              <w:ind w:left="327"/>
              <w:rPr>
                <w:rFonts w:ascii="Times New Roman" w:eastAsia="Times New Roman" w:hAnsi="Times New Roman" w:cs="Times New Roman"/>
                <w:b/>
                <w:i/>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4. Подготовка и пересказ монолога «Роль образования в моей жизни»</w:t>
            </w:r>
          </w:p>
        </w:tc>
        <w:tc>
          <w:tcPr>
            <w:tcW w:w="656" w:type="pct"/>
            <w:tcBorders>
              <w:top w:val="single" w:sz="4" w:space="0" w:color="auto"/>
              <w:left w:val="single" w:sz="4" w:space="0" w:color="auto"/>
              <w:bottom w:val="single" w:sz="4" w:space="0" w:color="auto"/>
              <w:right w:val="single" w:sz="4" w:space="0" w:color="auto"/>
            </w:tcBorders>
          </w:tcPr>
          <w:p w14:paraId="0B9EF8BC" w14:textId="77777777" w:rsidR="00650527" w:rsidRPr="00A57760" w:rsidRDefault="00650527" w:rsidP="0071765D">
            <w:pPr>
              <w:suppressAutoHyphens/>
              <w:spacing w:after="0" w:line="240" w:lineRule="auto"/>
              <w:jc w:val="center"/>
              <w:rPr>
                <w:rFonts w:ascii="Times New Roman" w:eastAsia="Times New Roman" w:hAnsi="Times New Roman" w:cs="Times New Roman"/>
                <w:i/>
                <w:i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CB8F021" w14:textId="77777777" w:rsidR="00650527" w:rsidRPr="00A57760" w:rsidRDefault="00650527" w:rsidP="0071765D">
            <w:pPr>
              <w:spacing w:after="0" w:line="276" w:lineRule="auto"/>
              <w:jc w:val="center"/>
              <w:rPr>
                <w:rFonts w:ascii="Times New Roman" w:eastAsia="Times New Roman" w:hAnsi="Times New Roman" w:cs="Times New Roman"/>
                <w:b/>
                <w:i/>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DE105CC" w14:textId="77777777" w:rsidR="00650527" w:rsidRPr="00A57760" w:rsidRDefault="00650527" w:rsidP="0071765D">
            <w:pPr>
              <w:spacing w:after="0" w:line="240" w:lineRule="auto"/>
              <w:rPr>
                <w:rFonts w:ascii="Times New Roman" w:eastAsia="Times New Roman" w:hAnsi="Times New Roman" w:cs="Times New Roman"/>
                <w:bCs/>
                <w:iCs/>
                <w:kern w:val="0"/>
                <w:lang w:eastAsia="ru-RU"/>
                <w14:ligatures w14:val="none"/>
              </w:rPr>
            </w:pPr>
          </w:p>
        </w:tc>
      </w:tr>
      <w:tr w:rsidR="00650527" w:rsidRPr="00A57760" w14:paraId="10CC666D"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6B171B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306416D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Самостоятельная работа обучающихся</w:t>
            </w:r>
          </w:p>
        </w:tc>
        <w:tc>
          <w:tcPr>
            <w:tcW w:w="656" w:type="pct"/>
            <w:tcBorders>
              <w:top w:val="single" w:sz="4" w:space="0" w:color="auto"/>
              <w:left w:val="single" w:sz="4" w:space="0" w:color="auto"/>
              <w:bottom w:val="single" w:sz="4" w:space="0" w:color="auto"/>
              <w:right w:val="single" w:sz="4" w:space="0" w:color="auto"/>
            </w:tcBorders>
          </w:tcPr>
          <w:p w14:paraId="0ACD8AD5" w14:textId="77777777" w:rsidR="00650527" w:rsidRPr="00A57760" w:rsidRDefault="00650527" w:rsidP="0071765D">
            <w:pPr>
              <w:suppressAutoHyphens/>
              <w:spacing w:after="0" w:line="240" w:lineRule="auto"/>
              <w:jc w:val="center"/>
              <w:rPr>
                <w:rFonts w:ascii="Times New Roman" w:eastAsia="Times New Roman" w:hAnsi="Times New Roman" w:cs="Times New Roman"/>
                <w:b/>
                <w:bCs/>
                <w:i/>
                <w:i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A53B47F" w14:textId="77777777" w:rsidR="00650527" w:rsidRPr="00A57760" w:rsidRDefault="00650527" w:rsidP="0071765D">
            <w:pPr>
              <w:spacing w:after="0" w:line="276" w:lineRule="auto"/>
              <w:jc w:val="center"/>
              <w:rPr>
                <w:rFonts w:ascii="Times New Roman" w:eastAsia="Times New Roman" w:hAnsi="Times New Roman" w:cs="Times New Roman"/>
                <w:b/>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48401892" w14:textId="77777777" w:rsidR="00650527" w:rsidRPr="00A57760" w:rsidRDefault="00650527" w:rsidP="0071765D">
            <w:pPr>
              <w:spacing w:after="0" w:line="240" w:lineRule="auto"/>
              <w:rPr>
                <w:rFonts w:ascii="Times New Roman" w:eastAsia="Times New Roman" w:hAnsi="Times New Roman" w:cs="Times New Roman"/>
                <w:bCs/>
                <w:iCs/>
                <w:kern w:val="0"/>
                <w:lang w:eastAsia="ru-RU"/>
                <w14:ligatures w14:val="none"/>
              </w:rPr>
            </w:pPr>
          </w:p>
        </w:tc>
      </w:tr>
      <w:tr w:rsidR="00650527" w:rsidRPr="00A57760" w14:paraId="3DAEEF83"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0C820E9C" w14:textId="77777777" w:rsidR="00650527" w:rsidRPr="00A57760" w:rsidRDefault="00650527" w:rsidP="0071765D">
            <w:pPr>
              <w:spacing w:after="0" w:line="276"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1.2 Значение иностранного языка в освоении профессии</w:t>
            </w:r>
          </w:p>
        </w:tc>
        <w:tc>
          <w:tcPr>
            <w:tcW w:w="2436" w:type="pct"/>
            <w:tcBorders>
              <w:top w:val="single" w:sz="4" w:space="0" w:color="auto"/>
              <w:left w:val="single" w:sz="4" w:space="0" w:color="auto"/>
              <w:bottom w:val="single" w:sz="4" w:space="0" w:color="auto"/>
              <w:right w:val="single" w:sz="4" w:space="0" w:color="auto"/>
            </w:tcBorders>
            <w:hideMark/>
          </w:tcPr>
          <w:p w14:paraId="7477342F"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Содержание учебного материала </w:t>
            </w:r>
          </w:p>
        </w:tc>
        <w:tc>
          <w:tcPr>
            <w:tcW w:w="656" w:type="pct"/>
            <w:tcBorders>
              <w:top w:val="single" w:sz="4" w:space="0" w:color="auto"/>
              <w:left w:val="single" w:sz="4" w:space="0" w:color="auto"/>
              <w:bottom w:val="single" w:sz="4" w:space="0" w:color="auto"/>
              <w:right w:val="single" w:sz="4" w:space="0" w:color="auto"/>
            </w:tcBorders>
          </w:tcPr>
          <w:p w14:paraId="1C19F426"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AB8200F"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74B2B983"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0783BD2C"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63FCE7B8"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lastRenderedPageBreak/>
              <w:t>ОК 05</w:t>
            </w:r>
          </w:p>
          <w:p w14:paraId="78527A85"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b/>
                <w:kern w:val="0"/>
                <w:lang w:eastAsia="ru-RU"/>
                <w14:ligatures w14:val="none"/>
              </w:rPr>
            </w:pPr>
          </w:p>
        </w:tc>
      </w:tr>
      <w:tr w:rsidR="00650527" w:rsidRPr="00A57760" w14:paraId="4519DA5B"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B27382C"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AA2EA0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и лабораторных занятий</w:t>
            </w:r>
          </w:p>
        </w:tc>
        <w:tc>
          <w:tcPr>
            <w:tcW w:w="656" w:type="pct"/>
            <w:tcBorders>
              <w:top w:val="single" w:sz="4" w:space="0" w:color="auto"/>
              <w:left w:val="single" w:sz="4" w:space="0" w:color="auto"/>
              <w:bottom w:val="single" w:sz="4" w:space="0" w:color="auto"/>
              <w:right w:val="single" w:sz="4" w:space="0" w:color="auto"/>
            </w:tcBorders>
          </w:tcPr>
          <w:p w14:paraId="46F97DCA"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C5B876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E6625CE" w14:textId="77777777" w:rsidR="00650527" w:rsidRPr="00A57760" w:rsidRDefault="00650527" w:rsidP="0071765D">
            <w:pPr>
              <w:spacing w:after="0" w:line="240" w:lineRule="auto"/>
              <w:rPr>
                <w:rFonts w:ascii="Times New Roman" w:eastAsia="Times New Roman" w:hAnsi="Times New Roman" w:cs="Times New Roman"/>
                <w:b/>
                <w:kern w:val="0"/>
                <w:lang w:eastAsia="ru-RU"/>
                <w14:ligatures w14:val="none"/>
              </w:rPr>
            </w:pPr>
          </w:p>
        </w:tc>
      </w:tr>
      <w:tr w:rsidR="00650527" w:rsidRPr="00A57760" w14:paraId="30A5D842"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BDA9D38"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CCE1DBF" w14:textId="77777777" w:rsidR="00650527" w:rsidRPr="00A57760" w:rsidRDefault="00650527" w:rsidP="007315E4">
            <w:pPr>
              <w:numPr>
                <w:ilvl w:val="0"/>
                <w:numId w:val="28"/>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5.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6A580F43"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F4E663D"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DB51764" w14:textId="77777777" w:rsidR="00650527" w:rsidRPr="00A57760" w:rsidRDefault="00650527" w:rsidP="0071765D">
            <w:pPr>
              <w:spacing w:after="0" w:line="240" w:lineRule="auto"/>
              <w:rPr>
                <w:rFonts w:ascii="Times New Roman" w:eastAsia="Times New Roman" w:hAnsi="Times New Roman" w:cs="Times New Roman"/>
                <w:b/>
                <w:kern w:val="0"/>
                <w:lang w:eastAsia="ru-RU"/>
                <w14:ligatures w14:val="none"/>
              </w:rPr>
            </w:pPr>
          </w:p>
        </w:tc>
      </w:tr>
      <w:tr w:rsidR="00650527" w:rsidRPr="00A57760" w14:paraId="283E390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566167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1879DAA9" w14:textId="77777777" w:rsidR="00650527" w:rsidRPr="00A57760" w:rsidRDefault="00650527" w:rsidP="007315E4">
            <w:pPr>
              <w:numPr>
                <w:ilvl w:val="0"/>
                <w:numId w:val="28"/>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6. Самостоятельное чтение и перевод (со словарем) текста по теме «Я и моя профессия». Ответы на вопросы по тексту</w:t>
            </w:r>
          </w:p>
        </w:tc>
        <w:tc>
          <w:tcPr>
            <w:tcW w:w="656" w:type="pct"/>
            <w:tcBorders>
              <w:top w:val="single" w:sz="4" w:space="0" w:color="auto"/>
              <w:left w:val="single" w:sz="4" w:space="0" w:color="auto"/>
              <w:bottom w:val="single" w:sz="4" w:space="0" w:color="auto"/>
              <w:right w:val="single" w:sz="4" w:space="0" w:color="auto"/>
            </w:tcBorders>
          </w:tcPr>
          <w:p w14:paraId="15C634AD"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FDF9BEC"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706DAD15" w14:textId="77777777" w:rsidR="00650527" w:rsidRPr="00A57760" w:rsidRDefault="00650527" w:rsidP="0071765D">
            <w:pPr>
              <w:spacing w:after="0" w:line="240" w:lineRule="auto"/>
              <w:rPr>
                <w:rFonts w:ascii="Times New Roman" w:eastAsia="Times New Roman" w:hAnsi="Times New Roman" w:cs="Times New Roman"/>
                <w:b/>
                <w:kern w:val="0"/>
                <w:lang w:eastAsia="ru-RU"/>
                <w14:ligatures w14:val="none"/>
              </w:rPr>
            </w:pPr>
          </w:p>
        </w:tc>
      </w:tr>
      <w:tr w:rsidR="00650527" w:rsidRPr="00A57760" w14:paraId="766F48E7"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61F067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1F477778" w14:textId="77777777" w:rsidR="00650527" w:rsidRPr="00A57760" w:rsidRDefault="00650527" w:rsidP="007315E4">
            <w:pPr>
              <w:numPr>
                <w:ilvl w:val="0"/>
                <w:numId w:val="28"/>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7. Составление рассказа на тему «Взаимосвязь иностранного языка и моей профессии» и перевод его на иностранный язык</w:t>
            </w:r>
          </w:p>
        </w:tc>
        <w:tc>
          <w:tcPr>
            <w:tcW w:w="656" w:type="pct"/>
            <w:tcBorders>
              <w:top w:val="single" w:sz="4" w:space="0" w:color="auto"/>
              <w:left w:val="single" w:sz="4" w:space="0" w:color="auto"/>
              <w:bottom w:val="single" w:sz="4" w:space="0" w:color="auto"/>
              <w:right w:val="single" w:sz="4" w:space="0" w:color="auto"/>
            </w:tcBorders>
          </w:tcPr>
          <w:p w14:paraId="13BEFCA8"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0EF6624"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B2E33E5" w14:textId="77777777" w:rsidR="00650527" w:rsidRPr="00A57760" w:rsidRDefault="00650527" w:rsidP="0071765D">
            <w:pPr>
              <w:spacing w:after="0" w:line="240" w:lineRule="auto"/>
              <w:rPr>
                <w:rFonts w:ascii="Times New Roman" w:eastAsia="Times New Roman" w:hAnsi="Times New Roman" w:cs="Times New Roman"/>
                <w:b/>
                <w:kern w:val="0"/>
                <w:lang w:eastAsia="ru-RU"/>
                <w14:ligatures w14:val="none"/>
              </w:rPr>
            </w:pPr>
          </w:p>
        </w:tc>
      </w:tr>
      <w:tr w:rsidR="00650527" w:rsidRPr="00A57760" w14:paraId="0AC62A74"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64CB078"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71AAA75" w14:textId="77777777" w:rsidR="00650527" w:rsidRPr="00A57760" w:rsidRDefault="00650527" w:rsidP="007315E4">
            <w:pPr>
              <w:numPr>
                <w:ilvl w:val="0"/>
                <w:numId w:val="28"/>
              </w:numPr>
              <w:spacing w:after="0" w:line="240" w:lineRule="auto"/>
              <w:ind w:left="327"/>
              <w:rPr>
                <w:rFonts w:ascii="Times New Roman" w:eastAsia="Times New Roman" w:hAnsi="Times New Roman" w:cs="Times New Roman"/>
                <w:b/>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8. Беседа/дискуссия на тему «Проблема выбора профессии и дальнейшее саморазвитие»</w:t>
            </w:r>
          </w:p>
        </w:tc>
        <w:tc>
          <w:tcPr>
            <w:tcW w:w="656" w:type="pct"/>
            <w:tcBorders>
              <w:top w:val="single" w:sz="4" w:space="0" w:color="auto"/>
              <w:left w:val="single" w:sz="4" w:space="0" w:color="auto"/>
              <w:bottom w:val="single" w:sz="4" w:space="0" w:color="auto"/>
              <w:right w:val="single" w:sz="4" w:space="0" w:color="auto"/>
            </w:tcBorders>
          </w:tcPr>
          <w:p w14:paraId="050A338F"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73689B62"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F1E05C7" w14:textId="77777777" w:rsidR="00650527" w:rsidRPr="00A57760" w:rsidRDefault="00650527" w:rsidP="0071765D">
            <w:pPr>
              <w:spacing w:after="0" w:line="240" w:lineRule="auto"/>
              <w:rPr>
                <w:rFonts w:ascii="Times New Roman" w:eastAsia="Times New Roman" w:hAnsi="Times New Roman" w:cs="Times New Roman"/>
                <w:b/>
                <w:kern w:val="0"/>
                <w:lang w:eastAsia="ru-RU"/>
                <w14:ligatures w14:val="none"/>
              </w:rPr>
            </w:pPr>
          </w:p>
        </w:tc>
      </w:tr>
      <w:tr w:rsidR="00650527" w:rsidRPr="00A57760" w14:paraId="0FB253E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F57487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02847433"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Самостоятельная работа обучающихся </w:t>
            </w:r>
          </w:p>
        </w:tc>
        <w:tc>
          <w:tcPr>
            <w:tcW w:w="656" w:type="pct"/>
            <w:tcBorders>
              <w:top w:val="single" w:sz="4" w:space="0" w:color="auto"/>
              <w:left w:val="single" w:sz="4" w:space="0" w:color="auto"/>
              <w:bottom w:val="single" w:sz="4" w:space="0" w:color="auto"/>
              <w:right w:val="single" w:sz="4" w:space="0" w:color="auto"/>
            </w:tcBorders>
          </w:tcPr>
          <w:p w14:paraId="2E6A7004"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45818BB"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2B98F29" w14:textId="77777777" w:rsidR="00650527" w:rsidRPr="00A57760" w:rsidRDefault="00650527" w:rsidP="0071765D">
            <w:pPr>
              <w:spacing w:after="0" w:line="240" w:lineRule="auto"/>
              <w:rPr>
                <w:rFonts w:ascii="Times New Roman" w:eastAsia="Times New Roman" w:hAnsi="Times New Roman" w:cs="Times New Roman"/>
                <w:b/>
                <w:kern w:val="0"/>
                <w:lang w:eastAsia="ru-RU"/>
                <w14:ligatures w14:val="none"/>
              </w:rPr>
            </w:pPr>
          </w:p>
        </w:tc>
      </w:tr>
      <w:tr w:rsidR="00650527" w:rsidRPr="00A57760" w14:paraId="7114E016"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4749F227" w14:textId="77777777" w:rsidR="00650527" w:rsidRPr="00A57760" w:rsidRDefault="00650527" w:rsidP="0071765D">
            <w:pPr>
              <w:spacing w:after="0" w:line="276"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1.3.</w:t>
            </w:r>
          </w:p>
          <w:p w14:paraId="7ADB9A35" w14:textId="77777777" w:rsidR="00650527" w:rsidRPr="00A57760" w:rsidRDefault="00650527" w:rsidP="0071765D">
            <w:pPr>
              <w:spacing w:after="0" w:line="276"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Основы делового общения</w:t>
            </w:r>
          </w:p>
        </w:tc>
        <w:tc>
          <w:tcPr>
            <w:tcW w:w="2436" w:type="pct"/>
            <w:tcBorders>
              <w:top w:val="single" w:sz="4" w:space="0" w:color="auto"/>
              <w:left w:val="single" w:sz="4" w:space="0" w:color="auto"/>
              <w:bottom w:val="single" w:sz="4" w:space="0" w:color="auto"/>
              <w:right w:val="single" w:sz="4" w:space="0" w:color="auto"/>
            </w:tcBorders>
            <w:hideMark/>
          </w:tcPr>
          <w:p w14:paraId="55B7CD80"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Содержание учебного материала </w:t>
            </w:r>
          </w:p>
        </w:tc>
        <w:tc>
          <w:tcPr>
            <w:tcW w:w="656" w:type="pct"/>
            <w:tcBorders>
              <w:top w:val="single" w:sz="4" w:space="0" w:color="auto"/>
              <w:left w:val="single" w:sz="4" w:space="0" w:color="auto"/>
              <w:bottom w:val="single" w:sz="4" w:space="0" w:color="auto"/>
              <w:right w:val="single" w:sz="4" w:space="0" w:color="auto"/>
            </w:tcBorders>
          </w:tcPr>
          <w:p w14:paraId="07539739"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CDD1284"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381C1D42"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299B3582"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42608F79"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0D6CE73B"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b/>
                <w:bCs/>
                <w:kern w:val="0"/>
                <w:lang w:eastAsia="ru-RU"/>
                <w14:ligatures w14:val="none"/>
              </w:rPr>
            </w:pPr>
          </w:p>
        </w:tc>
      </w:tr>
      <w:tr w:rsidR="00650527" w:rsidRPr="00A57760" w14:paraId="548AA52D"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8E5A11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C625F0D"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и лабораторных занятий</w:t>
            </w:r>
          </w:p>
        </w:tc>
        <w:tc>
          <w:tcPr>
            <w:tcW w:w="656" w:type="pct"/>
            <w:tcBorders>
              <w:top w:val="single" w:sz="4" w:space="0" w:color="auto"/>
              <w:left w:val="single" w:sz="4" w:space="0" w:color="auto"/>
              <w:bottom w:val="single" w:sz="4" w:space="0" w:color="auto"/>
              <w:right w:val="single" w:sz="4" w:space="0" w:color="auto"/>
            </w:tcBorders>
          </w:tcPr>
          <w:p w14:paraId="54E5522F"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7C8EB474"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9ADCF1D"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4F226193" w14:textId="77777777" w:rsidTr="00650527">
        <w:trPr>
          <w:trHeight w:val="2143"/>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5EF833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3088D275" w14:textId="77777777" w:rsidR="00650527" w:rsidRPr="00A57760" w:rsidRDefault="00650527" w:rsidP="007315E4">
            <w:pPr>
              <w:numPr>
                <w:ilvl w:val="0"/>
                <w:numId w:val="29"/>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9.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0BFE9C50"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1BF5951"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4D2515D"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765C0A53"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506349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vAlign w:val="bottom"/>
            <w:hideMark/>
          </w:tcPr>
          <w:p w14:paraId="0A1B9BA9" w14:textId="77777777" w:rsidR="00650527" w:rsidRPr="00A57760" w:rsidRDefault="00650527" w:rsidP="007315E4">
            <w:pPr>
              <w:numPr>
                <w:ilvl w:val="0"/>
                <w:numId w:val="29"/>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10. Чтение и перевод (со словарем) деловых писем.</w:t>
            </w:r>
            <w:r w:rsidRPr="00A57760">
              <w:rPr>
                <w:rFonts w:ascii="Times New Roman" w:eastAsia="Times New Roman" w:hAnsi="Times New Roman" w:cs="Times New Roman"/>
                <w:kern w:val="0"/>
                <w:lang w:eastAsia="ru-RU"/>
                <w14:ligatures w14:val="none"/>
              </w:rPr>
              <w:t xml:space="preserve"> </w:t>
            </w:r>
            <w:r w:rsidRPr="00A57760">
              <w:rPr>
                <w:rFonts w:ascii="Times New Roman" w:eastAsia="Times New Roman" w:hAnsi="Times New Roman" w:cs="Times New Roman"/>
                <w:bCs/>
                <w:kern w:val="0"/>
                <w:lang w:eastAsia="ru-RU"/>
                <w14:ligatures w14:val="none"/>
              </w:rPr>
              <w:t>Составление деловых писем</w:t>
            </w:r>
          </w:p>
        </w:tc>
        <w:tc>
          <w:tcPr>
            <w:tcW w:w="656" w:type="pct"/>
            <w:tcBorders>
              <w:top w:val="single" w:sz="4" w:space="0" w:color="auto"/>
              <w:left w:val="single" w:sz="4" w:space="0" w:color="auto"/>
              <w:bottom w:val="single" w:sz="4" w:space="0" w:color="auto"/>
              <w:right w:val="single" w:sz="4" w:space="0" w:color="auto"/>
            </w:tcBorders>
          </w:tcPr>
          <w:p w14:paraId="602F54F8"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12DB9F3D"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E78A54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2814D95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405159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vAlign w:val="bottom"/>
            <w:hideMark/>
          </w:tcPr>
          <w:p w14:paraId="12199953" w14:textId="77777777" w:rsidR="00650527" w:rsidRPr="00A57760" w:rsidRDefault="00650527" w:rsidP="007315E4">
            <w:pPr>
              <w:numPr>
                <w:ilvl w:val="0"/>
                <w:numId w:val="29"/>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11. Основы делового общения на иностранном языке. Чтение и перевод (со словарем) диалогов</w:t>
            </w:r>
          </w:p>
        </w:tc>
        <w:tc>
          <w:tcPr>
            <w:tcW w:w="656" w:type="pct"/>
            <w:tcBorders>
              <w:top w:val="single" w:sz="4" w:space="0" w:color="auto"/>
              <w:left w:val="single" w:sz="4" w:space="0" w:color="auto"/>
              <w:bottom w:val="single" w:sz="4" w:space="0" w:color="auto"/>
              <w:right w:val="single" w:sz="4" w:space="0" w:color="auto"/>
            </w:tcBorders>
          </w:tcPr>
          <w:p w14:paraId="7B1BAE5C"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FFCFBE0"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5757B55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2D3E536E"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2E309F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vAlign w:val="bottom"/>
            <w:hideMark/>
          </w:tcPr>
          <w:p w14:paraId="1B023262" w14:textId="2D18AE9F" w:rsidR="00650527" w:rsidRPr="00A57760" w:rsidRDefault="00650527" w:rsidP="007315E4">
            <w:pPr>
              <w:numPr>
                <w:ilvl w:val="0"/>
                <w:numId w:val="29"/>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12. Правила ведения разговоров по телефону. Составление диалогов и перевод их на иностранный язык.</w:t>
            </w:r>
          </w:p>
        </w:tc>
        <w:tc>
          <w:tcPr>
            <w:tcW w:w="656" w:type="pct"/>
            <w:tcBorders>
              <w:top w:val="single" w:sz="4" w:space="0" w:color="auto"/>
              <w:left w:val="single" w:sz="4" w:space="0" w:color="auto"/>
              <w:bottom w:val="single" w:sz="4" w:space="0" w:color="auto"/>
              <w:right w:val="single" w:sz="4" w:space="0" w:color="auto"/>
            </w:tcBorders>
          </w:tcPr>
          <w:p w14:paraId="3E53916C"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6FEC270"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676133D"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496C98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B136918"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42B39828" w14:textId="77777777" w:rsidR="00650527" w:rsidRPr="00A57760" w:rsidRDefault="00650527" w:rsidP="0071765D">
            <w:pPr>
              <w:spacing w:after="0" w:line="240" w:lineRule="auto"/>
              <w:rPr>
                <w:rFonts w:ascii="Times New Roman" w:eastAsia="Times New Roman" w:hAnsi="Times New Roman" w:cs="Times New Roman"/>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Самостоятельная работа обучающихся </w:t>
            </w:r>
          </w:p>
        </w:tc>
        <w:tc>
          <w:tcPr>
            <w:tcW w:w="656" w:type="pct"/>
            <w:tcBorders>
              <w:top w:val="single" w:sz="4" w:space="0" w:color="auto"/>
              <w:left w:val="single" w:sz="4" w:space="0" w:color="auto"/>
              <w:bottom w:val="single" w:sz="4" w:space="0" w:color="auto"/>
              <w:right w:val="single" w:sz="4" w:space="0" w:color="auto"/>
            </w:tcBorders>
          </w:tcPr>
          <w:p w14:paraId="7EE11995"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1C9F6E47"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2B566B1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DE57FD6"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27BE56A7" w14:textId="77777777" w:rsidR="00650527" w:rsidRPr="00A57760" w:rsidRDefault="00650527" w:rsidP="0071765D">
            <w:pPr>
              <w:spacing w:after="0" w:line="240" w:lineRule="auto"/>
              <w:ind w:right="-1"/>
              <w:jc w:val="both"/>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1.4.</w:t>
            </w:r>
          </w:p>
          <w:p w14:paraId="4C0EFBE4" w14:textId="77777777" w:rsidR="00650527" w:rsidRPr="00A57760" w:rsidRDefault="00650527" w:rsidP="0071765D">
            <w:pPr>
              <w:spacing w:after="0" w:line="240" w:lineRule="auto"/>
              <w:ind w:right="-1"/>
              <w:jc w:val="both"/>
              <w:rPr>
                <w:rFonts w:ascii="Times New Roman" w:eastAsia="Times New Roman" w:hAnsi="Times New Roman" w:cs="Times New Roman"/>
                <w:b/>
                <w:bCs/>
                <w:kern w:val="0"/>
                <w:lang w:eastAsia="ru-RU"/>
                <w14:ligatures w14:val="none"/>
              </w:rPr>
            </w:pPr>
          </w:p>
          <w:p w14:paraId="75E22EA5" w14:textId="77777777" w:rsidR="00650527" w:rsidRPr="00A57760" w:rsidRDefault="00650527" w:rsidP="0071765D">
            <w:pPr>
              <w:spacing w:after="0" w:line="276"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kern w:val="0"/>
                <w:lang w:eastAsia="ru-RU"/>
                <w14:ligatures w14:val="none"/>
              </w:rPr>
              <w:lastRenderedPageBreak/>
              <w:t>Рынок труда, трудоустройство и карьера</w:t>
            </w:r>
          </w:p>
        </w:tc>
        <w:tc>
          <w:tcPr>
            <w:tcW w:w="2436" w:type="pct"/>
            <w:tcBorders>
              <w:top w:val="single" w:sz="4" w:space="0" w:color="auto"/>
              <w:left w:val="single" w:sz="4" w:space="0" w:color="auto"/>
              <w:bottom w:val="single" w:sz="4" w:space="0" w:color="auto"/>
              <w:right w:val="single" w:sz="4" w:space="0" w:color="auto"/>
            </w:tcBorders>
            <w:hideMark/>
          </w:tcPr>
          <w:p w14:paraId="0124617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lastRenderedPageBreak/>
              <w:t xml:space="preserve">Содержание учебного материала </w:t>
            </w:r>
          </w:p>
        </w:tc>
        <w:tc>
          <w:tcPr>
            <w:tcW w:w="656" w:type="pct"/>
            <w:tcBorders>
              <w:top w:val="single" w:sz="4" w:space="0" w:color="auto"/>
              <w:left w:val="single" w:sz="4" w:space="0" w:color="auto"/>
              <w:bottom w:val="single" w:sz="4" w:space="0" w:color="auto"/>
              <w:right w:val="single" w:sz="4" w:space="0" w:color="auto"/>
            </w:tcBorders>
          </w:tcPr>
          <w:p w14:paraId="6BBBA689"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18F0B83B"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65D86202"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3934D7DE"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3B4A4421"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2B246FB8"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r>
      <w:tr w:rsidR="00650527" w:rsidRPr="00A57760" w14:paraId="5E59E4F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865FF2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3BFA167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и лабораторных занятий</w:t>
            </w:r>
          </w:p>
        </w:tc>
        <w:tc>
          <w:tcPr>
            <w:tcW w:w="656" w:type="pct"/>
            <w:tcBorders>
              <w:top w:val="single" w:sz="4" w:space="0" w:color="auto"/>
              <w:left w:val="single" w:sz="4" w:space="0" w:color="auto"/>
              <w:bottom w:val="single" w:sz="4" w:space="0" w:color="auto"/>
              <w:right w:val="single" w:sz="4" w:space="0" w:color="auto"/>
            </w:tcBorders>
          </w:tcPr>
          <w:p w14:paraId="043BCB64"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4F662BF"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7B36DB53"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88B899F"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9B2347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0493D4C9" w14:textId="77777777" w:rsidR="00650527" w:rsidRPr="00A57760" w:rsidRDefault="00650527" w:rsidP="007315E4">
            <w:pPr>
              <w:numPr>
                <w:ilvl w:val="0"/>
                <w:numId w:val="30"/>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13.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w:t>
            </w:r>
            <w:r w:rsidRPr="00A57760">
              <w:rPr>
                <w:rFonts w:ascii="Times New Roman" w:eastAsia="Times New Roman" w:hAnsi="Times New Roman" w:cs="Times New Roman"/>
                <w:bCs/>
                <w:kern w:val="0"/>
                <w:lang w:eastAsia="ru-RU"/>
                <w14:ligatures w14:val="none"/>
              </w:rPr>
              <w:lastRenderedPageBreak/>
              <w:t>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3656D9CB"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CEE121E"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439ECC8"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198F390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C2B4C7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4213171" w14:textId="77777777" w:rsidR="00650527" w:rsidRPr="00A57760" w:rsidRDefault="00650527" w:rsidP="007315E4">
            <w:pPr>
              <w:numPr>
                <w:ilvl w:val="0"/>
                <w:numId w:val="30"/>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14. Чтение и перевод (со словарем) текстов по теме «Трудоустройство и карьера», «Интервью и собеседование»</w:t>
            </w:r>
          </w:p>
        </w:tc>
        <w:tc>
          <w:tcPr>
            <w:tcW w:w="656" w:type="pct"/>
            <w:tcBorders>
              <w:top w:val="single" w:sz="4" w:space="0" w:color="auto"/>
              <w:left w:val="single" w:sz="4" w:space="0" w:color="auto"/>
              <w:bottom w:val="single" w:sz="4" w:space="0" w:color="auto"/>
              <w:right w:val="single" w:sz="4" w:space="0" w:color="auto"/>
            </w:tcBorders>
          </w:tcPr>
          <w:p w14:paraId="1872AF8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2C43146"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3BA3077F"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420AB35"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68C036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46A9CC4" w14:textId="77777777" w:rsidR="00650527" w:rsidRPr="00A57760" w:rsidRDefault="00650527" w:rsidP="007315E4">
            <w:pPr>
              <w:numPr>
                <w:ilvl w:val="0"/>
                <w:numId w:val="30"/>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15. Заполнение анкеты-заявки о приеме на работу Составление резюме и портфолио для работодателя</w:t>
            </w:r>
          </w:p>
        </w:tc>
        <w:tc>
          <w:tcPr>
            <w:tcW w:w="656" w:type="pct"/>
            <w:tcBorders>
              <w:top w:val="single" w:sz="4" w:space="0" w:color="auto"/>
              <w:left w:val="single" w:sz="4" w:space="0" w:color="auto"/>
              <w:bottom w:val="single" w:sz="4" w:space="0" w:color="auto"/>
              <w:right w:val="single" w:sz="4" w:space="0" w:color="auto"/>
            </w:tcBorders>
          </w:tcPr>
          <w:p w14:paraId="690D070F"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3D4ADF4"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1224BE0"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7211F9D5"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454C73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736B5897" w14:textId="26EFD72A" w:rsidR="00650527" w:rsidRPr="00A57760" w:rsidRDefault="00650527" w:rsidP="007315E4">
            <w:pPr>
              <w:numPr>
                <w:ilvl w:val="0"/>
                <w:numId w:val="30"/>
              </w:numPr>
              <w:spacing w:after="0" w:line="240" w:lineRule="auto"/>
              <w:ind w:left="327"/>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16. Деловая игра «Собеседование с работодателем в кадровом агентстве»/</w:t>
            </w:r>
            <w:r w:rsidRPr="00A57760">
              <w:rPr>
                <w:rFonts w:ascii="Times New Roman" w:eastAsia="Times New Roman" w:hAnsi="Times New Roman" w:cs="Times New Roman"/>
                <w:kern w:val="0"/>
                <w:lang w:eastAsia="ru-RU"/>
                <w14:ligatures w14:val="none"/>
              </w:rPr>
              <w:t xml:space="preserve"> </w:t>
            </w:r>
            <w:r w:rsidRPr="00A57760">
              <w:rPr>
                <w:rFonts w:ascii="Times New Roman" w:eastAsia="Times New Roman" w:hAnsi="Times New Roman" w:cs="Times New Roman"/>
                <w:bCs/>
                <w:kern w:val="0"/>
                <w:lang w:eastAsia="ru-RU"/>
                <w14:ligatures w14:val="none"/>
              </w:rPr>
              <w:t>Составление диалогов и проведение ролевой игры по темам: «Беседа претендента на вакансию по телефону», «Переписка в интернете»</w:t>
            </w:r>
          </w:p>
        </w:tc>
        <w:tc>
          <w:tcPr>
            <w:tcW w:w="656" w:type="pct"/>
            <w:tcBorders>
              <w:top w:val="single" w:sz="4" w:space="0" w:color="auto"/>
              <w:left w:val="single" w:sz="4" w:space="0" w:color="auto"/>
              <w:bottom w:val="single" w:sz="4" w:space="0" w:color="auto"/>
              <w:right w:val="single" w:sz="4" w:space="0" w:color="auto"/>
            </w:tcBorders>
          </w:tcPr>
          <w:p w14:paraId="783285B9"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5410790"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ACBF4C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219356F6"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6AA659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42089D4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Самостоятельная работа обучающихся </w:t>
            </w:r>
          </w:p>
        </w:tc>
        <w:tc>
          <w:tcPr>
            <w:tcW w:w="656" w:type="pct"/>
            <w:tcBorders>
              <w:top w:val="single" w:sz="4" w:space="0" w:color="auto"/>
              <w:left w:val="single" w:sz="4" w:space="0" w:color="auto"/>
              <w:bottom w:val="single" w:sz="4" w:space="0" w:color="auto"/>
              <w:right w:val="single" w:sz="4" w:space="0" w:color="auto"/>
            </w:tcBorders>
          </w:tcPr>
          <w:p w14:paraId="5F86D947"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534A57E0"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61A1978"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5FD40D7" w14:textId="77777777" w:rsidTr="00650527">
        <w:trPr>
          <w:trHeight w:val="20"/>
        </w:trPr>
        <w:tc>
          <w:tcPr>
            <w:tcW w:w="3246" w:type="pct"/>
            <w:gridSpan w:val="2"/>
            <w:tcBorders>
              <w:top w:val="single" w:sz="4" w:space="0" w:color="auto"/>
              <w:left w:val="single" w:sz="4" w:space="0" w:color="auto"/>
              <w:bottom w:val="single" w:sz="4" w:space="0" w:color="auto"/>
              <w:right w:val="single" w:sz="4" w:space="0" w:color="auto"/>
            </w:tcBorders>
            <w:hideMark/>
          </w:tcPr>
          <w:p w14:paraId="2C7BD6C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Раздел 2. Научно-технический прогресс: открытия, которые потрясли мир</w:t>
            </w:r>
          </w:p>
        </w:tc>
        <w:tc>
          <w:tcPr>
            <w:tcW w:w="656" w:type="pct"/>
            <w:tcBorders>
              <w:top w:val="single" w:sz="4" w:space="0" w:color="auto"/>
              <w:left w:val="single" w:sz="4" w:space="0" w:color="auto"/>
              <w:bottom w:val="single" w:sz="4" w:space="0" w:color="auto"/>
              <w:right w:val="single" w:sz="4" w:space="0" w:color="auto"/>
            </w:tcBorders>
          </w:tcPr>
          <w:p w14:paraId="25EBB86F" w14:textId="0D14AEC6"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5F0F44E0" w14:textId="2F55E3E6" w:rsidR="00650527" w:rsidRPr="00A57760" w:rsidRDefault="00650527" w:rsidP="0071765D">
            <w:pPr>
              <w:suppressAutoHyphens/>
              <w:spacing w:after="0" w:line="240" w:lineRule="auto"/>
              <w:ind w:right="-1"/>
              <w:jc w:val="center"/>
              <w:rPr>
                <w:rFonts w:ascii="Times New Roman" w:eastAsia="Times New Roman" w:hAnsi="Times New Roman" w:cs="Times New Roman"/>
                <w:b/>
                <w:bCs/>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67D23B4F"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073A4229"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6108C70E"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28C94BB7"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r>
      <w:tr w:rsidR="00650527" w:rsidRPr="00A57760" w14:paraId="7995A12C"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5FAD3E89" w14:textId="77777777" w:rsidR="00650527" w:rsidRPr="00A57760" w:rsidRDefault="00650527" w:rsidP="0071765D">
            <w:pPr>
              <w:spacing w:after="0" w:line="240" w:lineRule="auto"/>
              <w:ind w:right="-1"/>
              <w:jc w:val="both"/>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2.1.</w:t>
            </w:r>
          </w:p>
          <w:p w14:paraId="1445041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Достижения и инновации в науке и технике и их изобретатели. Отраслевые выставки</w:t>
            </w:r>
          </w:p>
        </w:tc>
        <w:tc>
          <w:tcPr>
            <w:tcW w:w="2436" w:type="pct"/>
            <w:tcBorders>
              <w:top w:val="single" w:sz="4" w:space="0" w:color="auto"/>
              <w:left w:val="single" w:sz="4" w:space="0" w:color="auto"/>
              <w:bottom w:val="single" w:sz="4" w:space="0" w:color="auto"/>
              <w:right w:val="single" w:sz="4" w:space="0" w:color="auto"/>
            </w:tcBorders>
            <w:hideMark/>
          </w:tcPr>
          <w:p w14:paraId="36BA6C33"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Содержание учебного материала</w:t>
            </w:r>
          </w:p>
        </w:tc>
        <w:tc>
          <w:tcPr>
            <w:tcW w:w="656" w:type="pct"/>
            <w:tcBorders>
              <w:top w:val="single" w:sz="4" w:space="0" w:color="auto"/>
              <w:left w:val="single" w:sz="4" w:space="0" w:color="auto"/>
              <w:bottom w:val="single" w:sz="4" w:space="0" w:color="auto"/>
              <w:right w:val="single" w:sz="4" w:space="0" w:color="auto"/>
            </w:tcBorders>
          </w:tcPr>
          <w:p w14:paraId="28D5C0D0"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B52AEB3"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E04D94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29F98598"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C54FFF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3ED28B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занятий</w:t>
            </w:r>
          </w:p>
        </w:tc>
        <w:tc>
          <w:tcPr>
            <w:tcW w:w="656" w:type="pct"/>
            <w:tcBorders>
              <w:top w:val="single" w:sz="4" w:space="0" w:color="auto"/>
              <w:left w:val="single" w:sz="4" w:space="0" w:color="auto"/>
              <w:bottom w:val="single" w:sz="4" w:space="0" w:color="auto"/>
              <w:right w:val="single" w:sz="4" w:space="0" w:color="auto"/>
            </w:tcBorders>
          </w:tcPr>
          <w:p w14:paraId="1C3F9095"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D9A5C06"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35C93F5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BF6DDC7"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486D40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3804EFC" w14:textId="77777777" w:rsidR="00650527" w:rsidRPr="00A57760" w:rsidRDefault="00650527" w:rsidP="007315E4">
            <w:pPr>
              <w:numPr>
                <w:ilvl w:val="0"/>
                <w:numId w:val="31"/>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17.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0C62CF80"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5BF0C9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4D529AF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5E9D0EF9"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18A6CB7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1D8B2EE" w14:textId="77777777" w:rsidR="00650527" w:rsidRPr="00A57760" w:rsidRDefault="00650527" w:rsidP="007315E4">
            <w:pPr>
              <w:numPr>
                <w:ilvl w:val="0"/>
                <w:numId w:val="31"/>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18.</w:t>
            </w:r>
            <w:r w:rsidRPr="00A57760">
              <w:rPr>
                <w:rFonts w:ascii="Times New Roman" w:eastAsia="Times New Roman" w:hAnsi="Times New Roman" w:cs="Times New Roman"/>
                <w:kern w:val="0"/>
                <w:lang w:eastAsia="ru-RU"/>
                <w14:ligatures w14:val="none"/>
              </w:rPr>
              <w:t xml:space="preserve"> </w:t>
            </w:r>
            <w:r w:rsidRPr="00A57760">
              <w:rPr>
                <w:rFonts w:ascii="Times New Roman" w:eastAsia="Times New Roman" w:hAnsi="Times New Roman" w:cs="Times New Roman"/>
                <w:bCs/>
                <w:iCs/>
                <w:kern w:val="0"/>
                <w:lang w:eastAsia="ru-RU"/>
                <w14:ligatures w14:val="none"/>
              </w:rPr>
              <w:t>Чтение и перевод (со словарем) текстов по темам «Великие умы человечества и их изобретения», «Отраслевые выставки». Ответы на вопросы</w:t>
            </w:r>
          </w:p>
        </w:tc>
        <w:tc>
          <w:tcPr>
            <w:tcW w:w="656" w:type="pct"/>
            <w:tcBorders>
              <w:top w:val="single" w:sz="4" w:space="0" w:color="auto"/>
              <w:left w:val="single" w:sz="4" w:space="0" w:color="auto"/>
              <w:bottom w:val="single" w:sz="4" w:space="0" w:color="auto"/>
              <w:right w:val="single" w:sz="4" w:space="0" w:color="auto"/>
            </w:tcBorders>
          </w:tcPr>
          <w:p w14:paraId="0155235D"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A3A6487"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D2F5C4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741D4EE3"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A545F1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1D0E021" w14:textId="77777777" w:rsidR="00650527" w:rsidRPr="00A57760" w:rsidRDefault="00650527" w:rsidP="007315E4">
            <w:pPr>
              <w:numPr>
                <w:ilvl w:val="0"/>
                <w:numId w:val="31"/>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19. Подготовка и пересказ монологов «Достижение в области науки и техники, изменившее мою жизнь»/ «Посещение отраслевой выставки»</w:t>
            </w:r>
          </w:p>
        </w:tc>
        <w:tc>
          <w:tcPr>
            <w:tcW w:w="656" w:type="pct"/>
            <w:tcBorders>
              <w:top w:val="single" w:sz="4" w:space="0" w:color="auto"/>
              <w:left w:val="single" w:sz="4" w:space="0" w:color="auto"/>
              <w:bottom w:val="single" w:sz="4" w:space="0" w:color="auto"/>
              <w:right w:val="single" w:sz="4" w:space="0" w:color="auto"/>
            </w:tcBorders>
          </w:tcPr>
          <w:p w14:paraId="6533259B"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7636A06B"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28B5256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815962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3685AD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7570E39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Самостоятельная работа обучающихся</w:t>
            </w:r>
            <w:r w:rsidRPr="00A57760">
              <w:rPr>
                <w:rFonts w:ascii="Times New Roman" w:eastAsia="Times New Roman" w:hAnsi="Times New Roman" w:cs="Times New Roman"/>
                <w:kern w:val="0"/>
                <w:lang w:eastAsia="ru-RU"/>
                <w14:ligatures w14:val="none"/>
              </w:rPr>
              <w:t>*</w:t>
            </w:r>
          </w:p>
        </w:tc>
        <w:tc>
          <w:tcPr>
            <w:tcW w:w="656" w:type="pct"/>
            <w:tcBorders>
              <w:top w:val="single" w:sz="4" w:space="0" w:color="auto"/>
              <w:left w:val="single" w:sz="4" w:space="0" w:color="auto"/>
              <w:bottom w:val="single" w:sz="4" w:space="0" w:color="auto"/>
              <w:right w:val="single" w:sz="4" w:space="0" w:color="auto"/>
            </w:tcBorders>
          </w:tcPr>
          <w:p w14:paraId="06D8AFCB"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1DCA33D"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486F203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4F74DD51" w14:textId="77777777" w:rsidTr="00650527">
        <w:trPr>
          <w:trHeight w:val="20"/>
        </w:trPr>
        <w:tc>
          <w:tcPr>
            <w:tcW w:w="3246" w:type="pct"/>
            <w:gridSpan w:val="2"/>
            <w:tcBorders>
              <w:top w:val="single" w:sz="4" w:space="0" w:color="auto"/>
              <w:left w:val="single" w:sz="4" w:space="0" w:color="auto"/>
              <w:bottom w:val="single" w:sz="4" w:space="0" w:color="auto"/>
              <w:right w:val="single" w:sz="4" w:space="0" w:color="auto"/>
            </w:tcBorders>
            <w:hideMark/>
          </w:tcPr>
          <w:p w14:paraId="3F2E7C6F"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Раздел 3. Профессиональный английский</w:t>
            </w:r>
          </w:p>
        </w:tc>
        <w:tc>
          <w:tcPr>
            <w:tcW w:w="656" w:type="pct"/>
            <w:tcBorders>
              <w:top w:val="single" w:sz="4" w:space="0" w:color="auto"/>
              <w:left w:val="single" w:sz="4" w:space="0" w:color="auto"/>
              <w:bottom w:val="single" w:sz="4" w:space="0" w:color="auto"/>
              <w:right w:val="single" w:sz="4" w:space="0" w:color="auto"/>
            </w:tcBorders>
          </w:tcPr>
          <w:p w14:paraId="75688A7C" w14:textId="03B9457E"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695A0EC" w14:textId="4C12AE65"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tcBorders>
              <w:top w:val="single" w:sz="4" w:space="0" w:color="auto"/>
              <w:left w:val="single" w:sz="4" w:space="0" w:color="auto"/>
              <w:bottom w:val="single" w:sz="4" w:space="0" w:color="auto"/>
              <w:right w:val="single" w:sz="4" w:space="0" w:color="auto"/>
            </w:tcBorders>
          </w:tcPr>
          <w:p w14:paraId="754B4A88"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r>
      <w:tr w:rsidR="00650527" w:rsidRPr="00A57760" w14:paraId="789CA9D6"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515B4630" w14:textId="77777777" w:rsidR="00650527" w:rsidRPr="00A57760" w:rsidRDefault="00650527" w:rsidP="0071765D">
            <w:pPr>
              <w:spacing w:after="0" w:line="240" w:lineRule="auto"/>
              <w:ind w:right="-1"/>
              <w:jc w:val="both"/>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3.1. Электротехника и электроника</w:t>
            </w:r>
          </w:p>
          <w:p w14:paraId="35A0908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BD4825F"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Содержание учебного материала</w:t>
            </w:r>
          </w:p>
        </w:tc>
        <w:tc>
          <w:tcPr>
            <w:tcW w:w="656" w:type="pct"/>
            <w:tcBorders>
              <w:top w:val="single" w:sz="4" w:space="0" w:color="auto"/>
              <w:left w:val="single" w:sz="4" w:space="0" w:color="auto"/>
              <w:bottom w:val="single" w:sz="4" w:space="0" w:color="auto"/>
              <w:right w:val="single" w:sz="4" w:space="0" w:color="auto"/>
            </w:tcBorders>
          </w:tcPr>
          <w:p w14:paraId="529A6ABA"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8FD30EC"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744A8EEB"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6B59CE9F"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6F589056"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33A626B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r>
      <w:tr w:rsidR="00650527" w:rsidRPr="00A57760" w14:paraId="5304833A"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D2C7440"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1D74785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занятий</w:t>
            </w:r>
          </w:p>
        </w:tc>
        <w:tc>
          <w:tcPr>
            <w:tcW w:w="656" w:type="pct"/>
            <w:tcBorders>
              <w:top w:val="single" w:sz="4" w:space="0" w:color="auto"/>
              <w:left w:val="single" w:sz="4" w:space="0" w:color="auto"/>
              <w:bottom w:val="single" w:sz="4" w:space="0" w:color="auto"/>
              <w:right w:val="single" w:sz="4" w:space="0" w:color="auto"/>
            </w:tcBorders>
          </w:tcPr>
          <w:p w14:paraId="183896B1"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DF9C0EB"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16ACF3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6DF41BC"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F2B17B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339CAE7" w14:textId="77777777" w:rsidR="00650527" w:rsidRPr="00A57760" w:rsidRDefault="00650527" w:rsidP="007315E4">
            <w:pPr>
              <w:numPr>
                <w:ilvl w:val="0"/>
                <w:numId w:val="32"/>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20.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3B29F0D6"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53091151"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DEA268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799127EC"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DE984C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42981BC4" w14:textId="77777777" w:rsidR="00650527" w:rsidRPr="00A57760" w:rsidRDefault="00650527" w:rsidP="007315E4">
            <w:pPr>
              <w:numPr>
                <w:ilvl w:val="0"/>
                <w:numId w:val="32"/>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21. Чтение и перевод (со словарем) технических текстов с описанием радиокомпонентов. Обсуждение и ответы на вопросы</w:t>
            </w:r>
          </w:p>
        </w:tc>
        <w:tc>
          <w:tcPr>
            <w:tcW w:w="656" w:type="pct"/>
            <w:tcBorders>
              <w:top w:val="single" w:sz="4" w:space="0" w:color="auto"/>
              <w:left w:val="single" w:sz="4" w:space="0" w:color="auto"/>
              <w:bottom w:val="single" w:sz="4" w:space="0" w:color="auto"/>
              <w:right w:val="single" w:sz="4" w:space="0" w:color="auto"/>
            </w:tcBorders>
          </w:tcPr>
          <w:p w14:paraId="606DF4A2"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754EE129"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E20DAD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7E3A946B"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0B57E2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DB5438E" w14:textId="77777777" w:rsidR="00650527" w:rsidRPr="00A57760" w:rsidRDefault="00650527" w:rsidP="007315E4">
            <w:pPr>
              <w:numPr>
                <w:ilvl w:val="0"/>
                <w:numId w:val="32"/>
              </w:numPr>
              <w:spacing w:after="0" w:line="240" w:lineRule="auto"/>
              <w:ind w:left="385"/>
              <w:rPr>
                <w:rFonts w:ascii="Times New Roman" w:eastAsia="Times New Roman" w:hAnsi="Times New Roman" w:cs="Times New Roman"/>
                <w:bCs/>
                <w:i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22. Чтение и перевод (со словарем) технических текстов с описанием принципа действия радиоэлектронных устройств. Обсуждение и ответы на вопросы</w:t>
            </w:r>
          </w:p>
        </w:tc>
        <w:tc>
          <w:tcPr>
            <w:tcW w:w="656" w:type="pct"/>
            <w:tcBorders>
              <w:top w:val="single" w:sz="4" w:space="0" w:color="auto"/>
              <w:left w:val="single" w:sz="4" w:space="0" w:color="auto"/>
              <w:bottom w:val="single" w:sz="4" w:space="0" w:color="auto"/>
              <w:right w:val="single" w:sz="4" w:space="0" w:color="auto"/>
            </w:tcBorders>
          </w:tcPr>
          <w:p w14:paraId="0DED90EE"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DDDB4FA"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D74D5B3"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6FE15396"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85CD43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0C453771" w14:textId="2879500A" w:rsidR="00650527" w:rsidRPr="00A57760" w:rsidRDefault="00650527" w:rsidP="007315E4">
            <w:pPr>
              <w:numPr>
                <w:ilvl w:val="0"/>
                <w:numId w:val="32"/>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 xml:space="preserve">Практическое занятие № 23. Подготовка и пересказ текста. </w:t>
            </w:r>
          </w:p>
        </w:tc>
        <w:tc>
          <w:tcPr>
            <w:tcW w:w="656" w:type="pct"/>
            <w:tcBorders>
              <w:top w:val="single" w:sz="4" w:space="0" w:color="auto"/>
              <w:left w:val="single" w:sz="4" w:space="0" w:color="auto"/>
              <w:bottom w:val="single" w:sz="4" w:space="0" w:color="auto"/>
              <w:right w:val="single" w:sz="4" w:space="0" w:color="auto"/>
            </w:tcBorders>
          </w:tcPr>
          <w:p w14:paraId="566CA325"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0BBAC0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5AC2ECA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1C6FFBF0"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25088F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6A37D0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Самостоятельная работа обучающихся</w:t>
            </w:r>
            <w:r w:rsidRPr="00A57760">
              <w:rPr>
                <w:rFonts w:ascii="Times New Roman" w:eastAsia="Times New Roman" w:hAnsi="Times New Roman" w:cs="Times New Roman"/>
                <w:kern w:val="0"/>
                <w:lang w:eastAsia="ru-RU"/>
                <w14:ligatures w14:val="none"/>
              </w:rPr>
              <w:t>*</w:t>
            </w:r>
          </w:p>
        </w:tc>
        <w:tc>
          <w:tcPr>
            <w:tcW w:w="656" w:type="pct"/>
            <w:tcBorders>
              <w:top w:val="single" w:sz="4" w:space="0" w:color="auto"/>
              <w:left w:val="single" w:sz="4" w:space="0" w:color="auto"/>
              <w:bottom w:val="single" w:sz="4" w:space="0" w:color="auto"/>
              <w:right w:val="single" w:sz="4" w:space="0" w:color="auto"/>
            </w:tcBorders>
          </w:tcPr>
          <w:p w14:paraId="58FFE402"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BDB0D98"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4DA57D80"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3A1F6FA4"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tcPr>
          <w:p w14:paraId="0F20E5CE" w14:textId="77777777" w:rsidR="00650527" w:rsidRPr="00A57760" w:rsidRDefault="00650527" w:rsidP="0071765D">
            <w:pPr>
              <w:spacing w:after="0" w:line="240" w:lineRule="auto"/>
              <w:ind w:right="-1"/>
              <w:jc w:val="both"/>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 3.2.</w:t>
            </w:r>
          </w:p>
          <w:p w14:paraId="7C1CCB7A" w14:textId="77777777" w:rsidR="00650527" w:rsidRPr="00A57760" w:rsidRDefault="00650527" w:rsidP="0071765D">
            <w:pPr>
              <w:spacing w:after="0" w:line="240" w:lineRule="auto"/>
              <w:ind w:right="-1"/>
              <w:jc w:val="both"/>
              <w:rPr>
                <w:rFonts w:ascii="Times New Roman" w:eastAsia="Times New Roman" w:hAnsi="Times New Roman" w:cs="Times New Roman"/>
                <w:b/>
                <w:bCs/>
                <w:kern w:val="0"/>
                <w:lang w:eastAsia="ru-RU"/>
                <w14:ligatures w14:val="none"/>
              </w:rPr>
            </w:pPr>
          </w:p>
          <w:p w14:paraId="77B6F7A2" w14:textId="77777777" w:rsidR="00650527" w:rsidRPr="00A57760" w:rsidRDefault="00650527" w:rsidP="0071765D">
            <w:pPr>
              <w:spacing w:after="0" w:line="240" w:lineRule="auto"/>
              <w:ind w:right="-1"/>
              <w:jc w:val="both"/>
              <w:rPr>
                <w:rFonts w:ascii="Times New Roman" w:eastAsia="Times New Roman" w:hAnsi="Times New Roman" w:cs="Times New Roman"/>
                <w:bCs/>
                <w:kern w:val="0"/>
                <w:lang w:eastAsia="ru-RU"/>
                <w14:ligatures w14:val="none"/>
              </w:rPr>
            </w:pPr>
            <w:r w:rsidRPr="00A57760">
              <w:rPr>
                <w:rFonts w:ascii="Times New Roman" w:eastAsia="Times New Roman" w:hAnsi="Times New Roman" w:cs="Times New Roman"/>
                <w:bCs/>
                <w:kern w:val="0"/>
                <w:lang w:eastAsia="ru-RU"/>
                <w14:ligatures w14:val="none"/>
              </w:rPr>
              <w:t>Чертежи и техническая документация</w:t>
            </w:r>
          </w:p>
          <w:p w14:paraId="41470CD8"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DC4923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Содержание учебного материала</w:t>
            </w:r>
          </w:p>
        </w:tc>
        <w:tc>
          <w:tcPr>
            <w:tcW w:w="656" w:type="pct"/>
            <w:tcBorders>
              <w:top w:val="single" w:sz="4" w:space="0" w:color="auto"/>
              <w:left w:val="single" w:sz="4" w:space="0" w:color="auto"/>
              <w:bottom w:val="single" w:sz="4" w:space="0" w:color="auto"/>
              <w:right w:val="single" w:sz="4" w:space="0" w:color="auto"/>
            </w:tcBorders>
          </w:tcPr>
          <w:p w14:paraId="5929EFFE"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8E8BCF7"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53A61377"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25459DDD"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7AC5F4C2"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174BAFA3"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r>
      <w:tr w:rsidR="00650527" w:rsidRPr="00A57760" w14:paraId="0A2FA8C0"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30AB3D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CA1B04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занятий</w:t>
            </w:r>
          </w:p>
        </w:tc>
        <w:tc>
          <w:tcPr>
            <w:tcW w:w="656" w:type="pct"/>
            <w:tcBorders>
              <w:top w:val="single" w:sz="4" w:space="0" w:color="auto"/>
              <w:left w:val="single" w:sz="4" w:space="0" w:color="auto"/>
              <w:bottom w:val="single" w:sz="4" w:space="0" w:color="auto"/>
              <w:right w:val="single" w:sz="4" w:space="0" w:color="auto"/>
            </w:tcBorders>
          </w:tcPr>
          <w:p w14:paraId="51F42241"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1DD2F3A1"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40D91D10"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D0A84AC"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169801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76441AF" w14:textId="77777777" w:rsidR="00650527" w:rsidRPr="00A57760" w:rsidRDefault="00650527" w:rsidP="007315E4">
            <w:pPr>
              <w:numPr>
                <w:ilvl w:val="0"/>
                <w:numId w:val="33"/>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24.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4C38A10D"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3875EB1"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B488683"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113DF8F"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7906B30"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A6CECD3" w14:textId="77777777" w:rsidR="00650527" w:rsidRPr="00A57760" w:rsidRDefault="00650527" w:rsidP="007315E4">
            <w:pPr>
              <w:numPr>
                <w:ilvl w:val="0"/>
                <w:numId w:val="33"/>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Практическое занятие № 25. Чтение и перевод (со словарем) технологических карт. Обсуждение и ответы на вопросы</w:t>
            </w:r>
          </w:p>
        </w:tc>
        <w:tc>
          <w:tcPr>
            <w:tcW w:w="656" w:type="pct"/>
            <w:tcBorders>
              <w:top w:val="single" w:sz="4" w:space="0" w:color="auto"/>
              <w:left w:val="single" w:sz="4" w:space="0" w:color="auto"/>
              <w:bottom w:val="single" w:sz="4" w:space="0" w:color="auto"/>
              <w:right w:val="single" w:sz="4" w:space="0" w:color="auto"/>
            </w:tcBorders>
          </w:tcPr>
          <w:p w14:paraId="2FC63312"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1A1F9E7"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DFCEDE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8F5F991"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2741E6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BC0459D" w14:textId="1341B9D9" w:rsidR="00650527" w:rsidRPr="00A57760" w:rsidRDefault="00650527" w:rsidP="007315E4">
            <w:pPr>
              <w:numPr>
                <w:ilvl w:val="0"/>
                <w:numId w:val="33"/>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iCs/>
                <w:kern w:val="0"/>
                <w:lang w:eastAsia="ru-RU"/>
                <w14:ligatures w14:val="none"/>
              </w:rPr>
              <w:t xml:space="preserve">Практическое занятие № 26. Подготовка и пересказ текста. </w:t>
            </w:r>
          </w:p>
        </w:tc>
        <w:tc>
          <w:tcPr>
            <w:tcW w:w="656" w:type="pct"/>
            <w:tcBorders>
              <w:top w:val="single" w:sz="4" w:space="0" w:color="auto"/>
              <w:left w:val="single" w:sz="4" w:space="0" w:color="auto"/>
              <w:bottom w:val="single" w:sz="4" w:space="0" w:color="auto"/>
              <w:right w:val="single" w:sz="4" w:space="0" w:color="auto"/>
            </w:tcBorders>
          </w:tcPr>
          <w:p w14:paraId="4A3B93BE"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A9FB5AA"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C092C3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7BDC2556"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F73DA7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7A90AFD7" w14:textId="5A897E8A"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Самостоятельная работа обучающихся</w:t>
            </w:r>
          </w:p>
        </w:tc>
        <w:tc>
          <w:tcPr>
            <w:tcW w:w="656" w:type="pct"/>
            <w:tcBorders>
              <w:top w:val="single" w:sz="4" w:space="0" w:color="auto"/>
              <w:left w:val="single" w:sz="4" w:space="0" w:color="auto"/>
              <w:bottom w:val="single" w:sz="4" w:space="0" w:color="auto"/>
              <w:right w:val="single" w:sz="4" w:space="0" w:color="auto"/>
            </w:tcBorders>
          </w:tcPr>
          <w:p w14:paraId="1BB6B62E"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B77CBEA"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4DD6BB9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5B27061B"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479154E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 3.3.</w:t>
            </w:r>
          </w:p>
          <w:p w14:paraId="2D72AA63"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Инструменты и оборудование  </w:t>
            </w:r>
          </w:p>
        </w:tc>
        <w:tc>
          <w:tcPr>
            <w:tcW w:w="2436" w:type="pct"/>
            <w:tcBorders>
              <w:top w:val="single" w:sz="4" w:space="0" w:color="auto"/>
              <w:left w:val="single" w:sz="4" w:space="0" w:color="auto"/>
              <w:bottom w:val="single" w:sz="4" w:space="0" w:color="auto"/>
              <w:right w:val="single" w:sz="4" w:space="0" w:color="auto"/>
            </w:tcBorders>
            <w:hideMark/>
          </w:tcPr>
          <w:p w14:paraId="22FF5F9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 xml:space="preserve">Содержание учебного материала </w:t>
            </w:r>
          </w:p>
        </w:tc>
        <w:tc>
          <w:tcPr>
            <w:tcW w:w="656" w:type="pct"/>
            <w:tcBorders>
              <w:top w:val="single" w:sz="4" w:space="0" w:color="auto"/>
              <w:left w:val="single" w:sz="4" w:space="0" w:color="auto"/>
              <w:bottom w:val="single" w:sz="4" w:space="0" w:color="auto"/>
              <w:right w:val="single" w:sz="4" w:space="0" w:color="auto"/>
            </w:tcBorders>
          </w:tcPr>
          <w:p w14:paraId="3A033CEF"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9457A30"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696D4359"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1FBDAB37"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4A5E1673"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16901FD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r>
      <w:tr w:rsidR="00650527" w:rsidRPr="00A57760" w14:paraId="43DF1891"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3221EB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4F0205D6"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занятий</w:t>
            </w:r>
          </w:p>
        </w:tc>
        <w:tc>
          <w:tcPr>
            <w:tcW w:w="656" w:type="pct"/>
            <w:tcBorders>
              <w:top w:val="single" w:sz="4" w:space="0" w:color="auto"/>
              <w:left w:val="single" w:sz="4" w:space="0" w:color="auto"/>
              <w:bottom w:val="single" w:sz="4" w:space="0" w:color="auto"/>
              <w:right w:val="single" w:sz="4" w:space="0" w:color="auto"/>
            </w:tcBorders>
          </w:tcPr>
          <w:p w14:paraId="1BA6C008"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721C2DA"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53D1E2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26140BF0"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0BE42EC"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7E1A462D" w14:textId="77777777" w:rsidR="00650527" w:rsidRPr="00A57760" w:rsidRDefault="00650527" w:rsidP="007315E4">
            <w:pPr>
              <w:numPr>
                <w:ilvl w:val="0"/>
                <w:numId w:val="34"/>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27.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51032282"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04FC04E"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0E91131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6490E991"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A1AC0BD"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1F610899" w14:textId="730407CC" w:rsidR="00650527" w:rsidRPr="00A57760" w:rsidRDefault="00650527" w:rsidP="007315E4">
            <w:pPr>
              <w:numPr>
                <w:ilvl w:val="0"/>
                <w:numId w:val="34"/>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28. Чтение и перевод (со словарем) текстов по теме Ответы на вопросы</w:t>
            </w:r>
          </w:p>
        </w:tc>
        <w:tc>
          <w:tcPr>
            <w:tcW w:w="656" w:type="pct"/>
            <w:tcBorders>
              <w:top w:val="single" w:sz="4" w:space="0" w:color="auto"/>
              <w:left w:val="single" w:sz="4" w:space="0" w:color="auto"/>
              <w:bottom w:val="single" w:sz="4" w:space="0" w:color="auto"/>
              <w:right w:val="single" w:sz="4" w:space="0" w:color="auto"/>
            </w:tcBorders>
          </w:tcPr>
          <w:p w14:paraId="6893ABAC"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42DDA60"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E1F5623"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4BD269F1"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265D5A6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66235D9" w14:textId="6D83AAB5" w:rsidR="00650527" w:rsidRPr="00A57760" w:rsidRDefault="00650527" w:rsidP="007315E4">
            <w:pPr>
              <w:numPr>
                <w:ilvl w:val="0"/>
                <w:numId w:val="34"/>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Практическое занятие № 29. Составление и перевод на иностранный язык диалогов (командная работа)</w:t>
            </w:r>
          </w:p>
        </w:tc>
        <w:tc>
          <w:tcPr>
            <w:tcW w:w="656" w:type="pct"/>
            <w:tcBorders>
              <w:top w:val="single" w:sz="4" w:space="0" w:color="auto"/>
              <w:left w:val="single" w:sz="4" w:space="0" w:color="auto"/>
              <w:bottom w:val="single" w:sz="4" w:space="0" w:color="auto"/>
              <w:right w:val="single" w:sz="4" w:space="0" w:color="auto"/>
            </w:tcBorders>
          </w:tcPr>
          <w:p w14:paraId="60B8BF84"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A980432"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24E5B27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60C37B53"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2372A7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796561AF"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Самостоятельная работа обучающихся</w:t>
            </w:r>
            <w:r w:rsidRPr="00A57760">
              <w:rPr>
                <w:rFonts w:ascii="Times New Roman" w:eastAsia="Times New Roman" w:hAnsi="Times New Roman" w:cs="Times New Roman"/>
                <w:kern w:val="0"/>
                <w:lang w:eastAsia="ru-RU"/>
                <w14:ligatures w14:val="none"/>
              </w:rPr>
              <w:t>*</w:t>
            </w:r>
          </w:p>
        </w:tc>
        <w:tc>
          <w:tcPr>
            <w:tcW w:w="656" w:type="pct"/>
            <w:tcBorders>
              <w:top w:val="single" w:sz="4" w:space="0" w:color="auto"/>
              <w:left w:val="single" w:sz="4" w:space="0" w:color="auto"/>
              <w:bottom w:val="single" w:sz="4" w:space="0" w:color="auto"/>
              <w:right w:val="single" w:sz="4" w:space="0" w:color="auto"/>
            </w:tcBorders>
          </w:tcPr>
          <w:p w14:paraId="41616ED6"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51E5CFBF"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785FC19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3A15D0FE"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465F1264" w14:textId="77777777" w:rsidR="00650527" w:rsidRPr="00A57760" w:rsidRDefault="00650527" w:rsidP="0071765D">
            <w:pPr>
              <w:spacing w:after="0" w:line="240" w:lineRule="auto"/>
              <w:ind w:right="-1"/>
              <w:jc w:val="both"/>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3.4.</w:t>
            </w:r>
          </w:p>
          <w:p w14:paraId="48516E1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kern w:val="0"/>
                <w:lang w:eastAsia="ru-RU"/>
                <w14:ligatures w14:val="none"/>
              </w:rPr>
              <w:t>Техника безопасности и охрана труда</w:t>
            </w:r>
          </w:p>
        </w:tc>
        <w:tc>
          <w:tcPr>
            <w:tcW w:w="2436" w:type="pct"/>
            <w:tcBorders>
              <w:top w:val="single" w:sz="4" w:space="0" w:color="auto"/>
              <w:left w:val="single" w:sz="4" w:space="0" w:color="auto"/>
              <w:bottom w:val="single" w:sz="4" w:space="0" w:color="auto"/>
              <w:right w:val="single" w:sz="4" w:space="0" w:color="auto"/>
            </w:tcBorders>
            <w:hideMark/>
          </w:tcPr>
          <w:p w14:paraId="76F9CB3C"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Содержание учебного материала</w:t>
            </w:r>
          </w:p>
        </w:tc>
        <w:tc>
          <w:tcPr>
            <w:tcW w:w="656" w:type="pct"/>
            <w:tcBorders>
              <w:top w:val="single" w:sz="4" w:space="0" w:color="auto"/>
              <w:left w:val="single" w:sz="4" w:space="0" w:color="auto"/>
              <w:bottom w:val="single" w:sz="4" w:space="0" w:color="auto"/>
              <w:right w:val="single" w:sz="4" w:space="0" w:color="auto"/>
            </w:tcBorders>
          </w:tcPr>
          <w:p w14:paraId="67F6BD4C"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7FC8FA3A"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5C34794E"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641E9773"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04A5091F"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4A5BA4C8"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b/>
                <w:bCs/>
                <w:kern w:val="0"/>
                <w:lang w:eastAsia="ru-RU"/>
                <w14:ligatures w14:val="none"/>
              </w:rPr>
            </w:pPr>
          </w:p>
        </w:tc>
      </w:tr>
      <w:tr w:rsidR="00650527" w:rsidRPr="00A57760" w14:paraId="4103CE39"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1FF6B5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6EC635AF"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занятий</w:t>
            </w:r>
          </w:p>
        </w:tc>
        <w:tc>
          <w:tcPr>
            <w:tcW w:w="656" w:type="pct"/>
            <w:tcBorders>
              <w:top w:val="single" w:sz="4" w:space="0" w:color="auto"/>
              <w:left w:val="single" w:sz="4" w:space="0" w:color="auto"/>
              <w:bottom w:val="single" w:sz="4" w:space="0" w:color="auto"/>
              <w:right w:val="single" w:sz="4" w:space="0" w:color="auto"/>
            </w:tcBorders>
          </w:tcPr>
          <w:p w14:paraId="45065A42"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1FC16E2B"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5AAC397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6EF313A4"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A0B2D3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29D2358E" w14:textId="77777777" w:rsidR="00650527" w:rsidRPr="00A57760" w:rsidRDefault="00650527" w:rsidP="007315E4">
            <w:pPr>
              <w:numPr>
                <w:ilvl w:val="0"/>
                <w:numId w:val="35"/>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30.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005D4043"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1476FC3F"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33B7AF5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5D1318F7"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7E457B1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4A8F9BE3" w14:textId="77777777" w:rsidR="00650527" w:rsidRPr="00A57760" w:rsidRDefault="00650527" w:rsidP="007315E4">
            <w:pPr>
              <w:numPr>
                <w:ilvl w:val="0"/>
                <w:numId w:val="35"/>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31. Чтение и перевод (со словарем) текстов по теме «Техника безопасности и охрана труда». Ответы на вопросы</w:t>
            </w:r>
          </w:p>
        </w:tc>
        <w:tc>
          <w:tcPr>
            <w:tcW w:w="656" w:type="pct"/>
            <w:tcBorders>
              <w:top w:val="single" w:sz="4" w:space="0" w:color="auto"/>
              <w:left w:val="single" w:sz="4" w:space="0" w:color="auto"/>
              <w:bottom w:val="single" w:sz="4" w:space="0" w:color="auto"/>
              <w:right w:val="single" w:sz="4" w:space="0" w:color="auto"/>
            </w:tcBorders>
          </w:tcPr>
          <w:p w14:paraId="025C236B"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3C76C1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348A1B8D"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58063FF4"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40B1AB00"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7AF9EEB8"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Самостоятельная работа обучающихся</w:t>
            </w:r>
            <w:r w:rsidRPr="00A57760">
              <w:rPr>
                <w:rFonts w:ascii="Times New Roman" w:eastAsia="Times New Roman" w:hAnsi="Times New Roman" w:cs="Times New Roman"/>
                <w:kern w:val="0"/>
                <w:lang w:eastAsia="ru-RU"/>
                <w14:ligatures w14:val="none"/>
              </w:rPr>
              <w:t>*</w:t>
            </w:r>
          </w:p>
        </w:tc>
        <w:tc>
          <w:tcPr>
            <w:tcW w:w="656" w:type="pct"/>
            <w:tcBorders>
              <w:top w:val="single" w:sz="4" w:space="0" w:color="auto"/>
              <w:left w:val="single" w:sz="4" w:space="0" w:color="auto"/>
              <w:bottom w:val="single" w:sz="4" w:space="0" w:color="auto"/>
              <w:right w:val="single" w:sz="4" w:space="0" w:color="auto"/>
            </w:tcBorders>
          </w:tcPr>
          <w:p w14:paraId="6148133C"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2516D185"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7770A44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207389D3" w14:textId="77777777" w:rsidTr="00650527">
        <w:trPr>
          <w:trHeight w:val="20"/>
        </w:trPr>
        <w:tc>
          <w:tcPr>
            <w:tcW w:w="810" w:type="pct"/>
            <w:vMerge w:val="restart"/>
            <w:tcBorders>
              <w:top w:val="single" w:sz="4" w:space="0" w:color="auto"/>
              <w:left w:val="single" w:sz="4" w:space="0" w:color="auto"/>
              <w:bottom w:val="single" w:sz="4" w:space="0" w:color="auto"/>
              <w:right w:val="single" w:sz="4" w:space="0" w:color="auto"/>
            </w:tcBorders>
            <w:hideMark/>
          </w:tcPr>
          <w:p w14:paraId="02D067A2" w14:textId="77777777" w:rsidR="00650527" w:rsidRPr="00A57760" w:rsidRDefault="00650527" w:rsidP="0071765D">
            <w:pPr>
              <w:spacing w:after="0" w:line="240" w:lineRule="auto"/>
              <w:ind w:right="-1"/>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Тема 3.5.</w:t>
            </w:r>
          </w:p>
          <w:p w14:paraId="10246C3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Cs/>
                <w:kern w:val="0"/>
                <w:lang w:eastAsia="ru-RU"/>
                <w14:ligatures w14:val="none"/>
              </w:rPr>
              <w:t>Решение стандартных и нестандартных профессиональных ситуаций</w:t>
            </w:r>
          </w:p>
        </w:tc>
        <w:tc>
          <w:tcPr>
            <w:tcW w:w="2436" w:type="pct"/>
            <w:tcBorders>
              <w:top w:val="single" w:sz="4" w:space="0" w:color="auto"/>
              <w:left w:val="single" w:sz="4" w:space="0" w:color="auto"/>
              <w:bottom w:val="single" w:sz="4" w:space="0" w:color="auto"/>
              <w:right w:val="single" w:sz="4" w:space="0" w:color="auto"/>
            </w:tcBorders>
            <w:hideMark/>
          </w:tcPr>
          <w:p w14:paraId="60588D4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Содержание учебного материала</w:t>
            </w:r>
          </w:p>
        </w:tc>
        <w:tc>
          <w:tcPr>
            <w:tcW w:w="656" w:type="pct"/>
            <w:tcBorders>
              <w:top w:val="single" w:sz="4" w:space="0" w:color="auto"/>
              <w:left w:val="single" w:sz="4" w:space="0" w:color="auto"/>
              <w:bottom w:val="single" w:sz="4" w:space="0" w:color="auto"/>
              <w:right w:val="single" w:sz="4" w:space="0" w:color="auto"/>
            </w:tcBorders>
          </w:tcPr>
          <w:p w14:paraId="403144C5"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D282131"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p>
        </w:tc>
        <w:tc>
          <w:tcPr>
            <w:tcW w:w="706" w:type="pct"/>
            <w:vMerge w:val="restart"/>
            <w:tcBorders>
              <w:top w:val="single" w:sz="4" w:space="0" w:color="auto"/>
              <w:left w:val="single" w:sz="4" w:space="0" w:color="auto"/>
              <w:bottom w:val="single" w:sz="4" w:space="0" w:color="auto"/>
              <w:right w:val="single" w:sz="4" w:space="0" w:color="auto"/>
            </w:tcBorders>
          </w:tcPr>
          <w:p w14:paraId="478E36A8"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01</w:t>
            </w:r>
          </w:p>
          <w:p w14:paraId="35D3AD6A"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02</w:t>
            </w:r>
          </w:p>
          <w:p w14:paraId="14B081F2" w14:textId="77777777" w:rsidR="00650527" w:rsidRPr="00A57760" w:rsidRDefault="00650527" w:rsidP="0071765D">
            <w:pPr>
              <w:suppressAutoHyphens/>
              <w:spacing w:after="0" w:line="240" w:lineRule="auto"/>
              <w:ind w:right="-1"/>
              <w:jc w:val="center"/>
              <w:rPr>
                <w:rFonts w:ascii="Times New Roman" w:eastAsia="Times New Roman" w:hAnsi="Times New Roman" w:cs="Times New Roman"/>
                <w:iCs/>
                <w:kern w:val="0"/>
                <w:lang w:eastAsia="ru-RU"/>
                <w14:ligatures w14:val="none"/>
              </w:rPr>
            </w:pPr>
            <w:r w:rsidRPr="00A57760">
              <w:rPr>
                <w:rFonts w:ascii="Times New Roman" w:eastAsia="Times New Roman" w:hAnsi="Times New Roman" w:cs="Times New Roman"/>
                <w:iCs/>
                <w:kern w:val="0"/>
                <w:lang w:eastAsia="ru-RU"/>
                <w14:ligatures w14:val="none"/>
              </w:rPr>
              <w:t>ОК 04</w:t>
            </w:r>
          </w:p>
          <w:p w14:paraId="5275CA80"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r>
      <w:tr w:rsidR="00650527" w:rsidRPr="00A57760" w14:paraId="19B8FAD4"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0B7B26CB"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0E8BE3A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 том числе практических занятий</w:t>
            </w:r>
          </w:p>
        </w:tc>
        <w:tc>
          <w:tcPr>
            <w:tcW w:w="656" w:type="pct"/>
            <w:tcBorders>
              <w:top w:val="single" w:sz="4" w:space="0" w:color="auto"/>
              <w:left w:val="single" w:sz="4" w:space="0" w:color="auto"/>
              <w:bottom w:val="single" w:sz="4" w:space="0" w:color="auto"/>
              <w:right w:val="single" w:sz="4" w:space="0" w:color="auto"/>
            </w:tcBorders>
          </w:tcPr>
          <w:p w14:paraId="27A885EF"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0726F1A0"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7C104BC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5A1F7BE"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687B4EE9"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D8F2DD0" w14:textId="77777777" w:rsidR="00650527" w:rsidRPr="00A57760" w:rsidRDefault="00650527" w:rsidP="007315E4">
            <w:pPr>
              <w:numPr>
                <w:ilvl w:val="0"/>
                <w:numId w:val="36"/>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32.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56" w:type="pct"/>
            <w:tcBorders>
              <w:top w:val="single" w:sz="4" w:space="0" w:color="auto"/>
              <w:left w:val="single" w:sz="4" w:space="0" w:color="auto"/>
              <w:bottom w:val="single" w:sz="4" w:space="0" w:color="auto"/>
              <w:right w:val="single" w:sz="4" w:space="0" w:color="auto"/>
            </w:tcBorders>
          </w:tcPr>
          <w:p w14:paraId="58DD775A"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43389C06"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6DC67455"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2F8D20F7"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1A9E627"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5DEF2D80" w14:textId="429AB73D" w:rsidR="00650527" w:rsidRPr="00A57760" w:rsidRDefault="00650527" w:rsidP="007315E4">
            <w:pPr>
              <w:numPr>
                <w:ilvl w:val="0"/>
                <w:numId w:val="36"/>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33. Подготовка и перевод на иностранный язык монолога «Решение профессиональной ситуации или задачи</w:t>
            </w:r>
          </w:p>
        </w:tc>
        <w:tc>
          <w:tcPr>
            <w:tcW w:w="656" w:type="pct"/>
            <w:tcBorders>
              <w:top w:val="single" w:sz="4" w:space="0" w:color="auto"/>
              <w:left w:val="single" w:sz="4" w:space="0" w:color="auto"/>
              <w:bottom w:val="single" w:sz="4" w:space="0" w:color="auto"/>
              <w:right w:val="single" w:sz="4" w:space="0" w:color="auto"/>
            </w:tcBorders>
          </w:tcPr>
          <w:p w14:paraId="3BB15E58"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1E7D1D74"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40DFA98E"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0A21353D"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5436824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4A313390" w14:textId="77777777" w:rsidR="00650527" w:rsidRPr="00A57760" w:rsidRDefault="00650527" w:rsidP="007315E4">
            <w:pPr>
              <w:numPr>
                <w:ilvl w:val="0"/>
                <w:numId w:val="36"/>
              </w:numPr>
              <w:spacing w:after="0" w:line="240" w:lineRule="auto"/>
              <w:ind w:left="385"/>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kern w:val="0"/>
                <w:lang w:eastAsia="ru-RU"/>
                <w14:ligatures w14:val="none"/>
              </w:rPr>
              <w:t>Практическое занятие № 34.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56" w:type="pct"/>
            <w:tcBorders>
              <w:top w:val="single" w:sz="4" w:space="0" w:color="auto"/>
              <w:left w:val="single" w:sz="4" w:space="0" w:color="auto"/>
              <w:bottom w:val="single" w:sz="4" w:space="0" w:color="auto"/>
              <w:right w:val="single" w:sz="4" w:space="0" w:color="auto"/>
            </w:tcBorders>
          </w:tcPr>
          <w:p w14:paraId="5C93FD9E" w14:textId="77777777" w:rsidR="00650527" w:rsidRPr="00A57760" w:rsidRDefault="00650527" w:rsidP="0071765D">
            <w:pPr>
              <w:spacing w:after="0" w:line="240" w:lineRule="auto"/>
              <w:jc w:val="center"/>
              <w:rPr>
                <w:rFonts w:ascii="Times New Roman" w:eastAsia="Times New Roman" w:hAnsi="Times New Roman" w:cs="Times New Roman"/>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4757C3A"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1A2B9124"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19A7DBD7" w14:textId="77777777" w:rsidTr="00650527">
        <w:trPr>
          <w:trHeight w:val="20"/>
        </w:trPr>
        <w:tc>
          <w:tcPr>
            <w:tcW w:w="810" w:type="pct"/>
            <w:vMerge/>
            <w:tcBorders>
              <w:top w:val="single" w:sz="4" w:space="0" w:color="auto"/>
              <w:left w:val="single" w:sz="4" w:space="0" w:color="auto"/>
              <w:bottom w:val="single" w:sz="4" w:space="0" w:color="auto"/>
              <w:right w:val="single" w:sz="4" w:space="0" w:color="auto"/>
            </w:tcBorders>
            <w:vAlign w:val="center"/>
            <w:hideMark/>
          </w:tcPr>
          <w:p w14:paraId="3704168A"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c>
          <w:tcPr>
            <w:tcW w:w="2436" w:type="pct"/>
            <w:tcBorders>
              <w:top w:val="single" w:sz="4" w:space="0" w:color="auto"/>
              <w:left w:val="single" w:sz="4" w:space="0" w:color="auto"/>
              <w:bottom w:val="single" w:sz="4" w:space="0" w:color="auto"/>
              <w:right w:val="single" w:sz="4" w:space="0" w:color="auto"/>
            </w:tcBorders>
            <w:hideMark/>
          </w:tcPr>
          <w:p w14:paraId="32E17A82"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Самостоятельная работа обучающихся</w:t>
            </w:r>
            <w:r w:rsidRPr="00A57760">
              <w:rPr>
                <w:rFonts w:ascii="Times New Roman" w:eastAsia="Times New Roman" w:hAnsi="Times New Roman" w:cs="Times New Roman"/>
                <w:kern w:val="0"/>
                <w:lang w:eastAsia="ru-RU"/>
                <w14:ligatures w14:val="none"/>
              </w:rPr>
              <w:t>*</w:t>
            </w:r>
          </w:p>
        </w:tc>
        <w:tc>
          <w:tcPr>
            <w:tcW w:w="656" w:type="pct"/>
            <w:tcBorders>
              <w:top w:val="single" w:sz="4" w:space="0" w:color="auto"/>
              <w:left w:val="single" w:sz="4" w:space="0" w:color="auto"/>
              <w:bottom w:val="single" w:sz="4" w:space="0" w:color="auto"/>
              <w:right w:val="single" w:sz="4" w:space="0" w:color="auto"/>
            </w:tcBorders>
          </w:tcPr>
          <w:p w14:paraId="0F25A6EB" w14:textId="77777777" w:rsidR="00650527" w:rsidRPr="00A57760" w:rsidRDefault="00650527" w:rsidP="0071765D">
            <w:pPr>
              <w:spacing w:after="0" w:line="240" w:lineRule="auto"/>
              <w:jc w:val="center"/>
              <w:rPr>
                <w:rFonts w:ascii="Times New Roman" w:eastAsia="Times New Roman" w:hAnsi="Times New Roman" w:cs="Times New Roman"/>
                <w:b/>
                <w:bCs/>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3281491B" w14:textId="77777777" w:rsidR="00650527" w:rsidRPr="00A57760" w:rsidRDefault="00650527" w:rsidP="0071765D">
            <w:pPr>
              <w:spacing w:after="0" w:line="276" w:lineRule="auto"/>
              <w:jc w:val="center"/>
              <w:rPr>
                <w:rFonts w:ascii="Times New Roman" w:eastAsia="Times New Roman" w:hAnsi="Times New Roman" w:cs="Times New Roman"/>
                <w:b/>
                <w:bCs/>
                <w:kern w:val="0"/>
                <w:lang w:eastAsia="ru-RU"/>
                <w14:ligatures w14:val="none"/>
              </w:rPr>
            </w:pPr>
          </w:p>
        </w:tc>
        <w:tc>
          <w:tcPr>
            <w:tcW w:w="706" w:type="pct"/>
            <w:vMerge/>
            <w:tcBorders>
              <w:top w:val="single" w:sz="4" w:space="0" w:color="auto"/>
              <w:left w:val="single" w:sz="4" w:space="0" w:color="auto"/>
              <w:bottom w:val="single" w:sz="4" w:space="0" w:color="auto"/>
              <w:right w:val="single" w:sz="4" w:space="0" w:color="auto"/>
            </w:tcBorders>
            <w:vAlign w:val="center"/>
            <w:hideMark/>
          </w:tcPr>
          <w:p w14:paraId="24DE7271" w14:textId="77777777" w:rsidR="00650527" w:rsidRPr="00A57760" w:rsidRDefault="00650527" w:rsidP="0071765D">
            <w:pPr>
              <w:spacing w:after="0" w:line="240" w:lineRule="auto"/>
              <w:rPr>
                <w:rFonts w:ascii="Times New Roman" w:eastAsia="Times New Roman" w:hAnsi="Times New Roman" w:cs="Times New Roman"/>
                <w:b/>
                <w:bCs/>
                <w:kern w:val="0"/>
                <w:lang w:eastAsia="ru-RU"/>
                <w14:ligatures w14:val="none"/>
              </w:rPr>
            </w:pPr>
          </w:p>
        </w:tc>
      </w:tr>
      <w:tr w:rsidR="00650527" w:rsidRPr="00A57760" w14:paraId="5B5B41CC" w14:textId="77777777" w:rsidTr="00650527">
        <w:trPr>
          <w:trHeight w:val="20"/>
        </w:trPr>
        <w:tc>
          <w:tcPr>
            <w:tcW w:w="3246" w:type="pct"/>
            <w:gridSpan w:val="2"/>
            <w:tcBorders>
              <w:top w:val="single" w:sz="4" w:space="0" w:color="auto"/>
              <w:left w:val="single" w:sz="4" w:space="0" w:color="auto"/>
              <w:bottom w:val="single" w:sz="4" w:space="0" w:color="auto"/>
              <w:right w:val="single" w:sz="4" w:space="0" w:color="auto"/>
            </w:tcBorders>
            <w:hideMark/>
          </w:tcPr>
          <w:p w14:paraId="57A995EE" w14:textId="77777777" w:rsidR="00650527" w:rsidRPr="00A57760" w:rsidRDefault="00650527" w:rsidP="0071765D">
            <w:pPr>
              <w:suppressAutoHyphens/>
              <w:spacing w:after="200" w:line="276" w:lineRule="auto"/>
              <w:rPr>
                <w:rFonts w:ascii="Times New Roman" w:eastAsia="Times New Roman" w:hAnsi="Times New Roman" w:cs="Times New Roman"/>
                <w:b/>
                <w:kern w:val="0"/>
                <w:lang w:eastAsia="ru-RU"/>
                <w14:ligatures w14:val="none"/>
              </w:rPr>
            </w:pPr>
            <w:r w:rsidRPr="00A57760">
              <w:rPr>
                <w:rFonts w:ascii="Times New Roman" w:eastAsia="Times New Roman" w:hAnsi="Times New Roman" w:cs="Times New Roman"/>
                <w:b/>
                <w:kern w:val="0"/>
                <w:lang w:eastAsia="ru-RU"/>
                <w14:ligatures w14:val="none"/>
              </w:rPr>
              <w:t>Промежуточная аттестация</w:t>
            </w:r>
          </w:p>
        </w:tc>
        <w:tc>
          <w:tcPr>
            <w:tcW w:w="656" w:type="pct"/>
            <w:tcBorders>
              <w:top w:val="single" w:sz="4" w:space="0" w:color="auto"/>
              <w:left w:val="single" w:sz="4" w:space="0" w:color="auto"/>
              <w:bottom w:val="single" w:sz="4" w:space="0" w:color="auto"/>
              <w:right w:val="single" w:sz="4" w:space="0" w:color="auto"/>
            </w:tcBorders>
          </w:tcPr>
          <w:p w14:paraId="1FE9A899" w14:textId="77777777" w:rsidR="00650527" w:rsidRPr="00A57760" w:rsidRDefault="00650527" w:rsidP="0071765D">
            <w:pPr>
              <w:spacing w:after="200" w:line="276" w:lineRule="auto"/>
              <w:jc w:val="center"/>
              <w:rPr>
                <w:rFonts w:ascii="Times New Roman" w:eastAsia="Times New Roman" w:hAnsi="Times New Roman" w:cs="Times New Roman"/>
                <w:b/>
                <w:i/>
                <w:kern w:val="0"/>
                <w:lang w:eastAsia="ru-RU"/>
                <w14:ligatures w14:val="none"/>
              </w:rPr>
            </w:pPr>
          </w:p>
        </w:tc>
        <w:tc>
          <w:tcPr>
            <w:tcW w:w="392" w:type="pct"/>
            <w:tcBorders>
              <w:top w:val="single" w:sz="4" w:space="0" w:color="auto"/>
              <w:left w:val="single" w:sz="4" w:space="0" w:color="auto"/>
              <w:bottom w:val="single" w:sz="4" w:space="0" w:color="auto"/>
              <w:right w:val="single" w:sz="4" w:space="0" w:color="auto"/>
            </w:tcBorders>
          </w:tcPr>
          <w:p w14:paraId="61F5C6F4" w14:textId="77777777" w:rsidR="00650527" w:rsidRPr="00A57760" w:rsidRDefault="00650527" w:rsidP="0071765D">
            <w:pPr>
              <w:spacing w:after="200" w:line="276" w:lineRule="auto"/>
              <w:jc w:val="center"/>
              <w:rPr>
                <w:rFonts w:ascii="Times New Roman" w:eastAsia="Times New Roman" w:hAnsi="Times New Roman" w:cs="Times New Roman"/>
                <w:b/>
                <w:i/>
                <w:kern w:val="0"/>
                <w:lang w:eastAsia="ru-RU"/>
                <w14:ligatures w14:val="none"/>
              </w:rPr>
            </w:pPr>
          </w:p>
        </w:tc>
        <w:tc>
          <w:tcPr>
            <w:tcW w:w="706" w:type="pct"/>
            <w:tcBorders>
              <w:top w:val="single" w:sz="4" w:space="0" w:color="auto"/>
              <w:left w:val="single" w:sz="4" w:space="0" w:color="auto"/>
              <w:bottom w:val="single" w:sz="4" w:space="0" w:color="auto"/>
              <w:right w:val="single" w:sz="4" w:space="0" w:color="auto"/>
            </w:tcBorders>
          </w:tcPr>
          <w:p w14:paraId="2CDE6286" w14:textId="77777777" w:rsidR="00650527" w:rsidRPr="00A57760" w:rsidRDefault="00650527" w:rsidP="0071765D">
            <w:pPr>
              <w:spacing w:after="200" w:line="276" w:lineRule="auto"/>
              <w:jc w:val="center"/>
              <w:rPr>
                <w:rFonts w:ascii="Times New Roman" w:eastAsia="Times New Roman" w:hAnsi="Times New Roman" w:cs="Times New Roman"/>
                <w:b/>
                <w:i/>
                <w:kern w:val="0"/>
                <w:lang w:eastAsia="ru-RU"/>
                <w14:ligatures w14:val="none"/>
              </w:rPr>
            </w:pPr>
          </w:p>
        </w:tc>
      </w:tr>
      <w:tr w:rsidR="00650527" w:rsidRPr="00A57760" w14:paraId="28EE5A90" w14:textId="77777777" w:rsidTr="00650527">
        <w:trPr>
          <w:trHeight w:val="20"/>
        </w:trPr>
        <w:tc>
          <w:tcPr>
            <w:tcW w:w="3246" w:type="pct"/>
            <w:gridSpan w:val="2"/>
            <w:tcBorders>
              <w:top w:val="single" w:sz="4" w:space="0" w:color="auto"/>
              <w:left w:val="single" w:sz="4" w:space="0" w:color="auto"/>
              <w:bottom w:val="single" w:sz="4" w:space="0" w:color="auto"/>
              <w:right w:val="single" w:sz="4" w:space="0" w:color="auto"/>
            </w:tcBorders>
            <w:hideMark/>
          </w:tcPr>
          <w:p w14:paraId="56F8092C" w14:textId="77777777" w:rsidR="00650527" w:rsidRPr="00A57760" w:rsidRDefault="00650527" w:rsidP="0071765D">
            <w:pPr>
              <w:spacing w:after="200" w:line="276" w:lineRule="auto"/>
              <w:rPr>
                <w:rFonts w:ascii="Times New Roman" w:eastAsia="Times New Roman" w:hAnsi="Times New Roman" w:cs="Times New Roman"/>
                <w:b/>
                <w:bCs/>
                <w:kern w:val="0"/>
                <w:lang w:eastAsia="ru-RU"/>
                <w14:ligatures w14:val="none"/>
              </w:rPr>
            </w:pPr>
            <w:r w:rsidRPr="00A57760">
              <w:rPr>
                <w:rFonts w:ascii="Times New Roman" w:eastAsia="Times New Roman" w:hAnsi="Times New Roman" w:cs="Times New Roman"/>
                <w:b/>
                <w:bCs/>
                <w:kern w:val="0"/>
                <w:lang w:eastAsia="ru-RU"/>
                <w14:ligatures w14:val="none"/>
              </w:rPr>
              <w:t>Всего:</w:t>
            </w:r>
          </w:p>
        </w:tc>
        <w:tc>
          <w:tcPr>
            <w:tcW w:w="656" w:type="pct"/>
            <w:tcBorders>
              <w:top w:val="single" w:sz="4" w:space="0" w:color="auto"/>
              <w:left w:val="single" w:sz="4" w:space="0" w:color="auto"/>
              <w:bottom w:val="single" w:sz="4" w:space="0" w:color="auto"/>
              <w:right w:val="single" w:sz="4" w:space="0" w:color="auto"/>
            </w:tcBorders>
          </w:tcPr>
          <w:p w14:paraId="0484C391" w14:textId="40B0FD5E" w:rsidR="00650527" w:rsidRPr="00A57760" w:rsidRDefault="00650527" w:rsidP="0071765D">
            <w:pPr>
              <w:spacing w:after="200" w:line="276" w:lineRule="auto"/>
              <w:jc w:val="center"/>
              <w:rPr>
                <w:rFonts w:ascii="Times New Roman" w:eastAsia="Times New Roman" w:hAnsi="Times New Roman" w:cs="Times New Roman"/>
                <w:b/>
                <w:bCs/>
                <w:iCs/>
                <w:kern w:val="0"/>
                <w:lang w:eastAsia="ru-RU"/>
                <w14:ligatures w14:val="none"/>
              </w:rPr>
            </w:pPr>
            <w:r w:rsidRPr="00A57760">
              <w:rPr>
                <w:rFonts w:ascii="Times New Roman" w:eastAsia="Times New Roman" w:hAnsi="Times New Roman" w:cs="Times New Roman"/>
                <w:b/>
                <w:bCs/>
                <w:iCs/>
                <w:kern w:val="0"/>
                <w:lang w:eastAsia="ru-RU"/>
                <w14:ligatures w14:val="none"/>
              </w:rPr>
              <w:t>32</w:t>
            </w:r>
          </w:p>
        </w:tc>
        <w:tc>
          <w:tcPr>
            <w:tcW w:w="392" w:type="pct"/>
            <w:tcBorders>
              <w:top w:val="single" w:sz="4" w:space="0" w:color="auto"/>
              <w:left w:val="single" w:sz="4" w:space="0" w:color="auto"/>
              <w:bottom w:val="single" w:sz="4" w:space="0" w:color="auto"/>
              <w:right w:val="single" w:sz="4" w:space="0" w:color="auto"/>
            </w:tcBorders>
          </w:tcPr>
          <w:p w14:paraId="744F3856" w14:textId="686EF332" w:rsidR="00650527" w:rsidRPr="00A57760" w:rsidRDefault="00650527" w:rsidP="0071765D">
            <w:pPr>
              <w:spacing w:after="200" w:line="276" w:lineRule="auto"/>
              <w:jc w:val="center"/>
              <w:rPr>
                <w:rFonts w:ascii="Times New Roman" w:eastAsia="Times New Roman" w:hAnsi="Times New Roman" w:cs="Times New Roman"/>
                <w:b/>
                <w:bCs/>
                <w:iCs/>
                <w:kern w:val="0"/>
                <w:lang w:eastAsia="ru-RU"/>
                <w14:ligatures w14:val="none"/>
              </w:rPr>
            </w:pPr>
            <w:r w:rsidRPr="00A57760">
              <w:rPr>
                <w:rFonts w:ascii="Times New Roman" w:eastAsia="Times New Roman" w:hAnsi="Times New Roman" w:cs="Times New Roman"/>
                <w:b/>
                <w:bCs/>
                <w:iCs/>
                <w:kern w:val="0"/>
                <w:lang w:eastAsia="ru-RU"/>
                <w14:ligatures w14:val="none"/>
              </w:rPr>
              <w:t>36</w:t>
            </w:r>
          </w:p>
        </w:tc>
        <w:tc>
          <w:tcPr>
            <w:tcW w:w="706" w:type="pct"/>
            <w:tcBorders>
              <w:top w:val="single" w:sz="4" w:space="0" w:color="auto"/>
              <w:left w:val="single" w:sz="4" w:space="0" w:color="auto"/>
              <w:bottom w:val="single" w:sz="4" w:space="0" w:color="auto"/>
              <w:right w:val="single" w:sz="4" w:space="0" w:color="auto"/>
            </w:tcBorders>
          </w:tcPr>
          <w:p w14:paraId="1E3130F5" w14:textId="77777777" w:rsidR="00650527" w:rsidRPr="00A57760" w:rsidRDefault="00650527" w:rsidP="0071765D">
            <w:pPr>
              <w:spacing w:after="200" w:line="276" w:lineRule="auto"/>
              <w:jc w:val="center"/>
              <w:rPr>
                <w:rFonts w:ascii="Times New Roman" w:eastAsia="Times New Roman" w:hAnsi="Times New Roman" w:cs="Times New Roman"/>
                <w:b/>
                <w:bCs/>
                <w:i/>
                <w:kern w:val="0"/>
                <w:lang w:eastAsia="ru-RU"/>
                <w14:ligatures w14:val="none"/>
              </w:rPr>
            </w:pPr>
          </w:p>
        </w:tc>
      </w:tr>
    </w:tbl>
    <w:p w14:paraId="5B150254" w14:textId="77777777" w:rsidR="0071765D" w:rsidRPr="0071765D" w:rsidRDefault="0071765D" w:rsidP="0071765D">
      <w:pPr>
        <w:spacing w:after="0" w:line="276" w:lineRule="auto"/>
        <w:rPr>
          <w:rFonts w:ascii="Times New Roman" w:eastAsia="Times New Roman" w:hAnsi="Times New Roman" w:cs="Times New Roman"/>
          <w:i/>
          <w:kern w:val="0"/>
          <w:lang w:eastAsia="ru-RU"/>
          <w14:ligatures w14:val="none"/>
        </w:rPr>
        <w:sectPr w:rsidR="0071765D" w:rsidRPr="0071765D">
          <w:pgSz w:w="16840" w:h="11907" w:orient="landscape"/>
          <w:pgMar w:top="851" w:right="1134" w:bottom="851" w:left="992" w:header="709" w:footer="709" w:gutter="0"/>
          <w:cols w:space="720"/>
        </w:sectPr>
      </w:pPr>
    </w:p>
    <w:p w14:paraId="50073D50" w14:textId="77777777" w:rsidR="0071765D" w:rsidRPr="004922A8" w:rsidRDefault="0071765D" w:rsidP="0071765D">
      <w:pPr>
        <w:spacing w:after="200" w:line="276" w:lineRule="auto"/>
        <w:ind w:left="1353"/>
        <w:rPr>
          <w:rFonts w:ascii="Times New Roman" w:eastAsia="Times New Roman" w:hAnsi="Times New Roman" w:cs="Times New Roman"/>
          <w:b/>
          <w:bCs/>
          <w:kern w:val="0"/>
          <w:sz w:val="24"/>
          <w:szCs w:val="24"/>
          <w:lang w:eastAsia="ru-RU"/>
          <w14:ligatures w14:val="none"/>
        </w:rPr>
      </w:pPr>
      <w:r w:rsidRPr="004922A8">
        <w:rPr>
          <w:rFonts w:ascii="Times New Roman" w:eastAsia="Times New Roman" w:hAnsi="Times New Roman" w:cs="Times New Roman"/>
          <w:b/>
          <w:bCs/>
          <w:kern w:val="0"/>
          <w:sz w:val="24"/>
          <w:szCs w:val="24"/>
          <w:lang w:eastAsia="ru-RU"/>
          <w14:ligatures w14:val="none"/>
        </w:rPr>
        <w:lastRenderedPageBreak/>
        <w:t>3. УСЛОВИЯ РЕАЛИЗАЦИИ УЧЕБНОЙ ДИСЦИПЛИНЫ</w:t>
      </w:r>
    </w:p>
    <w:p w14:paraId="40C7F603" w14:textId="77777777" w:rsidR="0071765D" w:rsidRPr="0071765D" w:rsidRDefault="0071765D" w:rsidP="0071765D">
      <w:pPr>
        <w:suppressAutoHyphens/>
        <w:spacing w:after="0" w:line="276" w:lineRule="auto"/>
        <w:ind w:firstLine="709"/>
        <w:jc w:val="both"/>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3.1. Для реализации программы учебной дисциплины должны быть предусмотрены следующие специальные помещения:</w:t>
      </w:r>
    </w:p>
    <w:p w14:paraId="5235A3A9" w14:textId="3004E6B8" w:rsidR="0071765D" w:rsidRPr="0071765D" w:rsidRDefault="0071765D" w:rsidP="0071765D">
      <w:pPr>
        <w:suppressAutoHyphens/>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71765D">
        <w:rPr>
          <w:rFonts w:ascii="Times New Roman" w:eastAsia="Times New Roman" w:hAnsi="Times New Roman" w:cs="Times New Roman"/>
          <w:bCs/>
          <w:kern w:val="0"/>
          <w:sz w:val="24"/>
          <w:szCs w:val="24"/>
          <w:lang w:eastAsia="ru-RU"/>
          <w14:ligatures w14:val="none"/>
        </w:rPr>
        <w:t>Кабинет</w:t>
      </w:r>
      <w:r w:rsidRPr="0071765D">
        <w:rPr>
          <w:rFonts w:ascii="Times New Roman" w:eastAsia="Times New Roman" w:hAnsi="Times New Roman" w:cs="Times New Roman"/>
          <w:bCs/>
          <w:i/>
          <w:kern w:val="0"/>
          <w:sz w:val="24"/>
          <w:szCs w:val="24"/>
          <w:lang w:eastAsia="ru-RU"/>
          <w14:ligatures w14:val="none"/>
        </w:rPr>
        <w:t xml:space="preserve"> «</w:t>
      </w:r>
      <w:r w:rsidRPr="0071765D">
        <w:rPr>
          <w:rFonts w:ascii="Times New Roman" w:eastAsia="Times New Roman" w:hAnsi="Times New Roman" w:cs="Times New Roman"/>
          <w:kern w:val="0"/>
          <w:sz w:val="24"/>
          <w:szCs w:val="24"/>
          <w:lang w:eastAsia="ru-RU"/>
          <w14:ligatures w14:val="none"/>
        </w:rPr>
        <w:t>Иностранного языка</w:t>
      </w:r>
      <w:r w:rsidRPr="0071765D">
        <w:rPr>
          <w:rFonts w:ascii="Times New Roman" w:eastAsia="Times New Roman" w:hAnsi="Times New Roman" w:cs="Times New Roman"/>
          <w:bCs/>
          <w:i/>
          <w:kern w:val="0"/>
          <w:sz w:val="24"/>
          <w:szCs w:val="24"/>
          <w:lang w:eastAsia="ru-RU"/>
          <w14:ligatures w14:val="none"/>
        </w:rPr>
        <w:t>»</w:t>
      </w:r>
      <w:r w:rsidRPr="0071765D">
        <w:rPr>
          <w:rFonts w:ascii="Times New Roman" w:eastAsia="Times New Roman" w:hAnsi="Times New Roman" w:cs="Times New Roman"/>
          <w:kern w:val="0"/>
          <w:sz w:val="24"/>
          <w:szCs w:val="24"/>
          <w14:ligatures w14:val="none"/>
        </w:rPr>
        <w:t>,</w:t>
      </w:r>
      <w:r w:rsidRPr="0071765D">
        <w:rPr>
          <w:rFonts w:ascii="Times New Roman" w:eastAsia="Times New Roman" w:hAnsi="Times New Roman" w:cs="Times New Roman"/>
          <w:i/>
          <w:kern w:val="0"/>
          <w:sz w:val="24"/>
          <w:szCs w:val="24"/>
          <w14:ligatures w14:val="none"/>
        </w:rPr>
        <w:t xml:space="preserve"> </w:t>
      </w:r>
      <w:r w:rsidRPr="0071765D">
        <w:rPr>
          <w:rFonts w:ascii="Times New Roman" w:eastAsia="Times New Roman" w:hAnsi="Times New Roman" w:cs="Times New Roman"/>
          <w:bCs/>
          <w:kern w:val="0"/>
          <w:sz w:val="24"/>
          <w:szCs w:val="24"/>
          <w:lang w:eastAsia="ru-RU"/>
          <w14:ligatures w14:val="none"/>
        </w:rPr>
        <w:t xml:space="preserve">оснащенный в соответствии с п. 6.1.2.1 Примерной </w:t>
      </w:r>
      <w:r w:rsidR="002240BB">
        <w:rPr>
          <w:rFonts w:ascii="Times New Roman" w:eastAsia="Times New Roman" w:hAnsi="Times New Roman" w:cs="Times New Roman"/>
          <w:bCs/>
          <w:kern w:val="0"/>
          <w:sz w:val="24"/>
          <w:szCs w:val="24"/>
          <w:lang w:eastAsia="ru-RU"/>
          <w14:ligatures w14:val="none"/>
        </w:rPr>
        <w:t xml:space="preserve">рабочей программы </w:t>
      </w:r>
      <w:r w:rsidRPr="0071765D">
        <w:rPr>
          <w:rFonts w:ascii="Times New Roman" w:eastAsia="Times New Roman" w:hAnsi="Times New Roman" w:cs="Times New Roman"/>
          <w:bCs/>
          <w:kern w:val="0"/>
          <w:sz w:val="24"/>
          <w:szCs w:val="24"/>
          <w:lang w:eastAsia="ru-RU"/>
          <w14:ligatures w14:val="none"/>
        </w:rPr>
        <w:t>по специальности</w:t>
      </w:r>
      <w:bookmarkStart w:id="2" w:name="_Hlk112158881"/>
      <w:r w:rsidRPr="0071765D">
        <w:rPr>
          <w:rFonts w:ascii="Times New Roman" w:eastAsia="Times New Roman" w:hAnsi="Times New Roman" w:cs="Times New Roman"/>
          <w:kern w:val="0"/>
          <w:sz w:val="24"/>
          <w:szCs w:val="24"/>
          <w:lang w:eastAsia="ru-RU"/>
          <w14:ligatures w14:val="none"/>
        </w:rPr>
        <w:t>.</w:t>
      </w:r>
      <w:bookmarkEnd w:id="2"/>
    </w:p>
    <w:p w14:paraId="60E4695B" w14:textId="77777777" w:rsidR="00650527" w:rsidRDefault="00650527" w:rsidP="0071765D">
      <w:pPr>
        <w:suppressAutoHyphens/>
        <w:spacing w:after="0" w:line="276" w:lineRule="auto"/>
        <w:ind w:firstLine="709"/>
        <w:jc w:val="both"/>
        <w:rPr>
          <w:rFonts w:ascii="Times New Roman" w:eastAsia="Times New Roman" w:hAnsi="Times New Roman" w:cs="Times New Roman"/>
          <w:b/>
          <w:bCs/>
          <w:kern w:val="0"/>
          <w:sz w:val="24"/>
          <w:szCs w:val="24"/>
          <w:lang w:eastAsia="ru-RU"/>
          <w14:ligatures w14:val="none"/>
        </w:rPr>
      </w:pPr>
    </w:p>
    <w:p w14:paraId="6ED46AAD" w14:textId="2E612C12" w:rsidR="0071765D" w:rsidRPr="0071765D" w:rsidRDefault="0071765D" w:rsidP="0071765D">
      <w:pPr>
        <w:suppressAutoHyphens/>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71765D">
        <w:rPr>
          <w:rFonts w:ascii="Times New Roman" w:eastAsia="Times New Roman" w:hAnsi="Times New Roman" w:cs="Times New Roman"/>
          <w:b/>
          <w:bCs/>
          <w:kern w:val="0"/>
          <w:sz w:val="24"/>
          <w:szCs w:val="24"/>
          <w:lang w:eastAsia="ru-RU"/>
          <w14:ligatures w14:val="none"/>
        </w:rPr>
        <w:t>3.2. Информационное обеспечение реализации программы</w:t>
      </w:r>
    </w:p>
    <w:p w14:paraId="660D5858" w14:textId="77777777" w:rsidR="0071765D" w:rsidRPr="0071765D" w:rsidRDefault="0071765D" w:rsidP="0071765D">
      <w:pPr>
        <w:suppressAutoHyphens/>
        <w:spacing w:after="0" w:line="276" w:lineRule="auto"/>
        <w:ind w:firstLine="709"/>
        <w:jc w:val="both"/>
        <w:rPr>
          <w:rFonts w:ascii="Times New Roman" w:eastAsia="Times New Roman" w:hAnsi="Times New Roman" w:cs="Times New Roman"/>
          <w:bCs/>
          <w:kern w:val="0"/>
          <w:sz w:val="24"/>
          <w:szCs w:val="24"/>
          <w:lang w:eastAsia="ru-RU"/>
          <w14:ligatures w14:val="none"/>
        </w:rPr>
      </w:pPr>
      <w:r w:rsidRPr="0071765D">
        <w:rPr>
          <w:rFonts w:ascii="Times New Roman" w:eastAsia="Times New Roman" w:hAnsi="Times New Roman" w:cs="Times New Roman"/>
          <w:bCs/>
          <w:kern w:val="0"/>
          <w:sz w:val="24"/>
          <w:szCs w:val="24"/>
          <w:lang w:eastAsia="ru-RU"/>
          <w14:ligatures w14:val="none"/>
        </w:rPr>
        <w:t>Для реализации программы библиотечный фонд образовательной организации должен иметь п</w:t>
      </w:r>
      <w:r w:rsidRPr="0071765D">
        <w:rPr>
          <w:rFonts w:ascii="Times New Roman" w:eastAsia="Times New Roman" w:hAnsi="Times New Roman" w:cs="Times New Roman"/>
          <w:kern w:val="0"/>
          <w:sz w:val="24"/>
          <w:szCs w:val="24"/>
          <w:lang w:eastAsia="ru-RU"/>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1765D">
        <w:rPr>
          <w:rFonts w:ascii="Times New Roman" w:eastAsia="Times New Roman" w:hAnsi="Times New Roman" w:cs="Times New Roman"/>
          <w:bCs/>
          <w:kern w:val="0"/>
          <w:sz w:val="24"/>
          <w:szCs w:val="24"/>
          <w:lang w:eastAsia="ru-RU"/>
          <w14:ligatures w14:val="none"/>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031E95" w14:textId="77777777" w:rsidR="0071765D" w:rsidRPr="0071765D" w:rsidRDefault="0071765D" w:rsidP="0071765D">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p>
    <w:p w14:paraId="77B90235" w14:textId="235CF08C" w:rsidR="0071765D" w:rsidRPr="0071765D" w:rsidRDefault="0071765D" w:rsidP="0071765D">
      <w:pPr>
        <w:suppressAutoHyphens/>
        <w:spacing w:after="0" w:line="276" w:lineRule="auto"/>
        <w:ind w:firstLine="709"/>
        <w:jc w:val="both"/>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3.2.1. Основные печатные издания</w:t>
      </w:r>
    </w:p>
    <w:p w14:paraId="0F96A16B" w14:textId="77777777" w:rsidR="0071765D" w:rsidRPr="0071765D" w:rsidRDefault="0071765D" w:rsidP="0071765D">
      <w:pPr>
        <w:tabs>
          <w:tab w:val="left" w:pos="993"/>
        </w:tabs>
        <w:spacing w:after="200" w:line="276" w:lineRule="auto"/>
        <w:contextualSpacing/>
        <w:jc w:val="both"/>
        <w:rPr>
          <w:rFonts w:ascii="Times New Roman" w:eastAsia="Times New Roman" w:hAnsi="Times New Roman" w:cs="Times New Roman"/>
          <w:color w:val="000000"/>
          <w:kern w:val="0"/>
          <w:sz w:val="24"/>
          <w:szCs w:val="24"/>
          <w:lang w:eastAsia="ru-RU"/>
          <w14:ligatures w14:val="none"/>
        </w:rPr>
      </w:pPr>
    </w:p>
    <w:p w14:paraId="20B384D7" w14:textId="77777777" w:rsidR="004922A8" w:rsidRPr="004922A8" w:rsidRDefault="004922A8" w:rsidP="007315E4">
      <w:pPr>
        <w:numPr>
          <w:ilvl w:val="0"/>
          <w:numId w:val="46"/>
        </w:numPr>
        <w:tabs>
          <w:tab w:val="left" w:pos="916"/>
          <w:tab w:val="left" w:pos="993"/>
        </w:tabs>
        <w:spacing w:after="0" w:line="240" w:lineRule="auto"/>
        <w:ind w:left="0" w:firstLine="709"/>
        <w:jc w:val="both"/>
        <w:rPr>
          <w:rFonts w:ascii="Times New Roman" w:eastAsia="Times New Roman" w:hAnsi="Times New Roman" w:cs="Times New Roman"/>
          <w:kern w:val="0"/>
          <w:sz w:val="24"/>
          <w:szCs w:val="24"/>
          <w:lang w:eastAsia="ru-RU"/>
          <w14:ligatures w14:val="none"/>
        </w:rPr>
      </w:pPr>
      <w:proofErr w:type="spellStart"/>
      <w:r w:rsidRPr="004922A8">
        <w:rPr>
          <w:rFonts w:ascii="Times New Roman" w:eastAsia="Times New Roman" w:hAnsi="Times New Roman" w:cs="Times New Roman"/>
          <w:kern w:val="0"/>
          <w:sz w:val="24"/>
          <w:szCs w:val="24"/>
          <w:lang w:eastAsia="ru-RU"/>
          <w14:ligatures w14:val="none"/>
        </w:rPr>
        <w:t>Агабекян</w:t>
      </w:r>
      <w:proofErr w:type="spellEnd"/>
      <w:r w:rsidRPr="004922A8">
        <w:rPr>
          <w:rFonts w:ascii="Times New Roman" w:eastAsia="Times New Roman" w:hAnsi="Times New Roman" w:cs="Times New Roman"/>
          <w:kern w:val="0"/>
          <w:sz w:val="24"/>
          <w:szCs w:val="24"/>
          <w:lang w:eastAsia="ru-RU"/>
          <w14:ligatures w14:val="none"/>
        </w:rPr>
        <w:t xml:space="preserve"> И.П. Английский язык: учебное пособие / И.П </w:t>
      </w:r>
      <w:proofErr w:type="spellStart"/>
      <w:r w:rsidRPr="004922A8">
        <w:rPr>
          <w:rFonts w:ascii="Times New Roman" w:eastAsia="Times New Roman" w:hAnsi="Times New Roman" w:cs="Times New Roman"/>
          <w:kern w:val="0"/>
          <w:sz w:val="24"/>
          <w:szCs w:val="24"/>
          <w:lang w:eastAsia="ru-RU"/>
          <w14:ligatures w14:val="none"/>
        </w:rPr>
        <w:t>Агабекян</w:t>
      </w:r>
      <w:proofErr w:type="spellEnd"/>
      <w:r w:rsidRPr="004922A8">
        <w:rPr>
          <w:rFonts w:ascii="Times New Roman" w:eastAsia="Times New Roman" w:hAnsi="Times New Roman" w:cs="Times New Roman"/>
          <w:kern w:val="0"/>
          <w:sz w:val="24"/>
          <w:szCs w:val="24"/>
          <w:lang w:eastAsia="ru-RU"/>
          <w14:ligatures w14:val="none"/>
        </w:rPr>
        <w:t xml:space="preserve">. – Изд. 4-е. – </w:t>
      </w:r>
      <w:proofErr w:type="spellStart"/>
      <w:r w:rsidRPr="004922A8">
        <w:rPr>
          <w:rFonts w:ascii="Times New Roman" w:eastAsia="Times New Roman" w:hAnsi="Times New Roman" w:cs="Times New Roman"/>
          <w:kern w:val="0"/>
          <w:sz w:val="24"/>
          <w:szCs w:val="24"/>
          <w:lang w:eastAsia="ru-RU"/>
          <w14:ligatures w14:val="none"/>
        </w:rPr>
        <w:t>Ростов</w:t>
      </w:r>
      <w:proofErr w:type="spellEnd"/>
      <w:r w:rsidRPr="004922A8">
        <w:rPr>
          <w:rFonts w:ascii="Times New Roman" w:eastAsia="Times New Roman" w:hAnsi="Times New Roman" w:cs="Times New Roman"/>
          <w:kern w:val="0"/>
          <w:sz w:val="24"/>
          <w:szCs w:val="24"/>
          <w:lang w:eastAsia="ru-RU"/>
          <w14:ligatures w14:val="none"/>
        </w:rPr>
        <w:t xml:space="preserve"> на Дону: Феникс, 2020. – 316 с. – (Среднее профессиональное образование).</w:t>
      </w:r>
    </w:p>
    <w:p w14:paraId="21FBEC2C" w14:textId="77777777" w:rsidR="004922A8" w:rsidRPr="004922A8" w:rsidRDefault="004922A8" w:rsidP="007315E4">
      <w:pPr>
        <w:numPr>
          <w:ilvl w:val="0"/>
          <w:numId w:val="46"/>
        </w:numPr>
        <w:tabs>
          <w:tab w:val="left" w:pos="993"/>
        </w:tabs>
        <w:spacing w:after="0" w:line="240" w:lineRule="auto"/>
        <w:ind w:left="0" w:firstLine="709"/>
        <w:contextualSpacing/>
        <w:jc w:val="both"/>
        <w:rPr>
          <w:rFonts w:ascii="Times New Roman" w:eastAsia="Arial Unicode MS" w:hAnsi="Times New Roman" w:cs="Times New Roman"/>
          <w:kern w:val="0"/>
          <w:sz w:val="24"/>
          <w:szCs w:val="24"/>
          <w:lang w:eastAsia="ru-RU"/>
          <w14:ligatures w14:val="none"/>
        </w:rPr>
      </w:pPr>
      <w:r w:rsidRPr="004922A8">
        <w:rPr>
          <w:rFonts w:ascii="Times New Roman" w:eastAsia="Arial Unicode MS" w:hAnsi="Times New Roman" w:cs="Times New Roman"/>
          <w:kern w:val="0"/>
          <w:sz w:val="24"/>
          <w:szCs w:val="24"/>
          <w:lang w:eastAsia="ru-RU"/>
          <w14:ligatures w14:val="none"/>
        </w:rPr>
        <w:t xml:space="preserve">Андросова И.Г. Деловой английский язык для экономистов и менеджеров/ И.Г. Андросова. – Москва: Крокус, 2022 – 310 с. </w:t>
      </w:r>
    </w:p>
    <w:p w14:paraId="58A01313" w14:textId="77777777" w:rsidR="004922A8" w:rsidRPr="004922A8" w:rsidRDefault="004922A8" w:rsidP="007315E4">
      <w:pPr>
        <w:numPr>
          <w:ilvl w:val="0"/>
          <w:numId w:val="46"/>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proofErr w:type="spellStart"/>
      <w:r w:rsidRPr="004922A8">
        <w:rPr>
          <w:rFonts w:ascii="Times New Roman" w:eastAsia="Times New Roman" w:hAnsi="Times New Roman" w:cs="Times New Roman"/>
          <w:iCs/>
          <w:kern w:val="0"/>
          <w:sz w:val="24"/>
          <w:szCs w:val="24"/>
          <w:lang w:val="x-none" w:eastAsia="x-none"/>
          <w14:ligatures w14:val="none"/>
        </w:rPr>
        <w:t>Кохан</w:t>
      </w:r>
      <w:proofErr w:type="spellEnd"/>
      <w:r w:rsidRPr="004922A8">
        <w:rPr>
          <w:rFonts w:ascii="Times New Roman" w:eastAsia="Times New Roman" w:hAnsi="Times New Roman" w:cs="Times New Roman"/>
          <w:iCs/>
          <w:kern w:val="0"/>
          <w:sz w:val="24"/>
          <w:szCs w:val="24"/>
          <w:lang w:val="x-none" w:eastAsia="x-none"/>
          <w14:ligatures w14:val="none"/>
        </w:rPr>
        <w:t xml:space="preserve">, О.В. Английский язык для технических специальностей : учебное пособие для среднего профессионального образования / О. В. </w:t>
      </w:r>
      <w:proofErr w:type="spellStart"/>
      <w:r w:rsidRPr="004922A8">
        <w:rPr>
          <w:rFonts w:ascii="Times New Roman" w:eastAsia="Times New Roman" w:hAnsi="Times New Roman" w:cs="Times New Roman"/>
          <w:iCs/>
          <w:kern w:val="0"/>
          <w:sz w:val="24"/>
          <w:szCs w:val="24"/>
          <w:lang w:val="x-none" w:eastAsia="x-none"/>
          <w14:ligatures w14:val="none"/>
        </w:rPr>
        <w:t>Кохан</w:t>
      </w:r>
      <w:proofErr w:type="spellEnd"/>
      <w:r w:rsidRPr="004922A8">
        <w:rPr>
          <w:rFonts w:ascii="Times New Roman" w:eastAsia="Times New Roman" w:hAnsi="Times New Roman" w:cs="Times New Roman"/>
          <w:iCs/>
          <w:kern w:val="0"/>
          <w:sz w:val="24"/>
          <w:szCs w:val="24"/>
          <w:lang w:val="x-none" w:eastAsia="x-none"/>
          <w14:ligatures w14:val="none"/>
        </w:rPr>
        <w:t xml:space="preserve">. — 2-е изд., </w:t>
      </w:r>
      <w:proofErr w:type="spellStart"/>
      <w:r w:rsidRPr="004922A8">
        <w:rPr>
          <w:rFonts w:ascii="Times New Roman" w:eastAsia="Times New Roman" w:hAnsi="Times New Roman" w:cs="Times New Roman"/>
          <w:iCs/>
          <w:kern w:val="0"/>
          <w:sz w:val="24"/>
          <w:szCs w:val="24"/>
          <w:lang w:val="x-none" w:eastAsia="x-none"/>
          <w14:ligatures w14:val="none"/>
        </w:rPr>
        <w:t>испр</w:t>
      </w:r>
      <w:proofErr w:type="spellEnd"/>
      <w:r w:rsidRPr="004922A8">
        <w:rPr>
          <w:rFonts w:ascii="Times New Roman" w:eastAsia="Times New Roman" w:hAnsi="Times New Roman" w:cs="Times New Roman"/>
          <w:iCs/>
          <w:kern w:val="0"/>
          <w:sz w:val="24"/>
          <w:szCs w:val="24"/>
          <w:lang w:eastAsia="x-none"/>
          <w14:ligatures w14:val="none"/>
        </w:rPr>
        <w:t>.</w:t>
      </w:r>
      <w:r w:rsidRPr="004922A8">
        <w:rPr>
          <w:rFonts w:ascii="Times New Roman" w:eastAsia="Times New Roman" w:hAnsi="Times New Roman" w:cs="Times New Roman"/>
          <w:iCs/>
          <w:kern w:val="0"/>
          <w:sz w:val="24"/>
          <w:szCs w:val="24"/>
          <w:lang w:val="x-none" w:eastAsia="x-none"/>
          <w14:ligatures w14:val="none"/>
        </w:rPr>
        <w:t xml:space="preserve"> и доп. — Москва : Издательство </w:t>
      </w:r>
      <w:proofErr w:type="spellStart"/>
      <w:r w:rsidRPr="004922A8">
        <w:rPr>
          <w:rFonts w:ascii="Times New Roman" w:eastAsia="Times New Roman" w:hAnsi="Times New Roman" w:cs="Times New Roman"/>
          <w:iCs/>
          <w:kern w:val="0"/>
          <w:sz w:val="24"/>
          <w:szCs w:val="24"/>
          <w:lang w:val="x-none" w:eastAsia="x-none"/>
          <w14:ligatures w14:val="none"/>
        </w:rPr>
        <w:t>Юрайт</w:t>
      </w:r>
      <w:proofErr w:type="spellEnd"/>
      <w:r w:rsidRPr="004922A8">
        <w:rPr>
          <w:rFonts w:ascii="Times New Roman" w:eastAsia="Times New Roman" w:hAnsi="Times New Roman" w:cs="Times New Roman"/>
          <w:iCs/>
          <w:kern w:val="0"/>
          <w:sz w:val="24"/>
          <w:szCs w:val="24"/>
          <w:lang w:val="x-none" w:eastAsia="x-none"/>
          <w14:ligatures w14:val="none"/>
        </w:rPr>
        <w:t xml:space="preserve">, 2022. — 226 с. — (Профессиональное образование). — ISBN 978-5-534-08983-7. </w:t>
      </w:r>
    </w:p>
    <w:p w14:paraId="1008977F" w14:textId="77777777" w:rsidR="004922A8" w:rsidRPr="004922A8" w:rsidRDefault="004922A8" w:rsidP="007315E4">
      <w:pPr>
        <w:numPr>
          <w:ilvl w:val="0"/>
          <w:numId w:val="46"/>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r w:rsidRPr="004922A8">
        <w:rPr>
          <w:rFonts w:ascii="Times New Roman" w:eastAsia="Times New Roman" w:hAnsi="Times New Roman" w:cs="Times New Roman"/>
          <w:iCs/>
          <w:kern w:val="0"/>
          <w:sz w:val="24"/>
          <w:szCs w:val="24"/>
          <w:lang w:val="x-none" w:eastAsia="x-none"/>
          <w14:ligatures w14:val="none"/>
        </w:rPr>
        <w:t xml:space="preserve">Кузьменкова, Ю. Б. </w:t>
      </w:r>
      <w:r w:rsidRPr="004922A8">
        <w:rPr>
          <w:rFonts w:ascii="Times New Roman" w:eastAsia="Times New Roman" w:hAnsi="Times New Roman" w:cs="Times New Roman"/>
          <w:kern w:val="0"/>
          <w:sz w:val="24"/>
          <w:szCs w:val="24"/>
          <w:lang w:val="x-none" w:eastAsia="x-none"/>
          <w14:ligatures w14:val="none"/>
        </w:rPr>
        <w:t xml:space="preserve">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4922A8">
        <w:rPr>
          <w:rFonts w:ascii="Times New Roman" w:eastAsia="Times New Roman" w:hAnsi="Times New Roman" w:cs="Times New Roman"/>
          <w:kern w:val="0"/>
          <w:sz w:val="24"/>
          <w:szCs w:val="24"/>
          <w:lang w:val="x-none" w:eastAsia="x-none"/>
          <w14:ligatures w14:val="none"/>
        </w:rPr>
        <w:t>Юрайт</w:t>
      </w:r>
      <w:proofErr w:type="spellEnd"/>
      <w:r w:rsidRPr="004922A8">
        <w:rPr>
          <w:rFonts w:ascii="Times New Roman" w:eastAsia="Times New Roman" w:hAnsi="Times New Roman" w:cs="Times New Roman"/>
          <w:kern w:val="0"/>
          <w:sz w:val="24"/>
          <w:szCs w:val="24"/>
          <w:lang w:val="x-none" w:eastAsia="x-none"/>
          <w14:ligatures w14:val="none"/>
        </w:rPr>
        <w:t xml:space="preserve">, 2021. — 207 с. </w:t>
      </w:r>
    </w:p>
    <w:p w14:paraId="34A8A393" w14:textId="77777777" w:rsidR="004922A8" w:rsidRPr="004922A8" w:rsidRDefault="004922A8" w:rsidP="004922A8">
      <w:pPr>
        <w:spacing w:after="0" w:line="240" w:lineRule="auto"/>
        <w:ind w:firstLine="709"/>
        <w:contextualSpacing/>
        <w:jc w:val="both"/>
        <w:rPr>
          <w:rFonts w:ascii="Times New Roman" w:eastAsia="Arial Unicode MS" w:hAnsi="Times New Roman" w:cs="Times New Roman"/>
          <w:bCs/>
          <w:kern w:val="0"/>
          <w:sz w:val="24"/>
          <w:szCs w:val="24"/>
          <w:lang w:val="x-none" w:eastAsia="ru-RU"/>
          <w14:ligatures w14:val="none"/>
        </w:rPr>
      </w:pPr>
    </w:p>
    <w:p w14:paraId="44982055" w14:textId="77777777" w:rsidR="004922A8" w:rsidRPr="004922A8" w:rsidRDefault="004922A8" w:rsidP="004922A8">
      <w:pPr>
        <w:spacing w:after="0" w:line="240" w:lineRule="auto"/>
        <w:ind w:firstLine="709"/>
        <w:contextualSpacing/>
        <w:rPr>
          <w:rFonts w:ascii="Times New Roman" w:eastAsia="Times New Roman" w:hAnsi="Times New Roman" w:cs="Times New Roman"/>
          <w:b/>
          <w:kern w:val="0"/>
          <w:sz w:val="24"/>
          <w:szCs w:val="24"/>
          <w:lang w:eastAsia="ru-RU"/>
          <w14:ligatures w14:val="none"/>
        </w:rPr>
      </w:pPr>
      <w:r w:rsidRPr="004922A8">
        <w:rPr>
          <w:rFonts w:ascii="Times New Roman" w:eastAsia="Times New Roman" w:hAnsi="Times New Roman" w:cs="Times New Roman"/>
          <w:b/>
          <w:kern w:val="0"/>
          <w:sz w:val="24"/>
          <w:szCs w:val="24"/>
          <w:lang w:eastAsia="ru-RU"/>
          <w14:ligatures w14:val="none"/>
        </w:rPr>
        <w:t xml:space="preserve">3.2.2. Основные электронные издания </w:t>
      </w:r>
    </w:p>
    <w:p w14:paraId="1B1D463B" w14:textId="77777777" w:rsidR="004922A8" w:rsidRPr="004922A8" w:rsidRDefault="004922A8" w:rsidP="007315E4">
      <w:pPr>
        <w:numPr>
          <w:ilvl w:val="0"/>
          <w:numId w:val="48"/>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bookmarkStart w:id="3" w:name="_Hlk89885839"/>
      <w:proofErr w:type="spellStart"/>
      <w:r w:rsidRPr="004922A8">
        <w:rPr>
          <w:rFonts w:ascii="Times New Roman" w:eastAsia="Times New Roman" w:hAnsi="Times New Roman" w:cs="Times New Roman"/>
          <w:kern w:val="0"/>
          <w:sz w:val="24"/>
          <w:szCs w:val="24"/>
          <w:lang w:val="x-none" w:eastAsia="x-none"/>
          <w14:ligatures w14:val="none"/>
        </w:rPr>
        <w:t>Кохан</w:t>
      </w:r>
      <w:proofErr w:type="spellEnd"/>
      <w:r w:rsidRPr="004922A8">
        <w:rPr>
          <w:rFonts w:ascii="Times New Roman" w:eastAsia="Times New Roman" w:hAnsi="Times New Roman" w:cs="Times New Roman"/>
          <w:kern w:val="0"/>
          <w:sz w:val="24"/>
          <w:szCs w:val="24"/>
          <w:lang w:val="x-none" w:eastAsia="x-none"/>
          <w14:ligatures w14:val="none"/>
        </w:rPr>
        <w:t xml:space="preserve">, О. В. Английский язык для технических специальностей : учебное пособие для среднего профессионального образования / О. В. </w:t>
      </w:r>
      <w:proofErr w:type="spellStart"/>
      <w:r w:rsidRPr="004922A8">
        <w:rPr>
          <w:rFonts w:ascii="Times New Roman" w:eastAsia="Times New Roman" w:hAnsi="Times New Roman" w:cs="Times New Roman"/>
          <w:kern w:val="0"/>
          <w:sz w:val="24"/>
          <w:szCs w:val="24"/>
          <w:lang w:val="x-none" w:eastAsia="x-none"/>
          <w14:ligatures w14:val="none"/>
        </w:rPr>
        <w:t>Кохан</w:t>
      </w:r>
      <w:proofErr w:type="spellEnd"/>
      <w:r w:rsidRPr="004922A8">
        <w:rPr>
          <w:rFonts w:ascii="Times New Roman" w:eastAsia="Times New Roman" w:hAnsi="Times New Roman" w:cs="Times New Roman"/>
          <w:kern w:val="0"/>
          <w:sz w:val="24"/>
          <w:szCs w:val="24"/>
          <w:lang w:val="x-none" w:eastAsia="x-none"/>
          <w14:ligatures w14:val="none"/>
        </w:rPr>
        <w:t xml:space="preserve">. — 2-е изд., </w:t>
      </w:r>
      <w:proofErr w:type="spellStart"/>
      <w:r w:rsidRPr="004922A8">
        <w:rPr>
          <w:rFonts w:ascii="Times New Roman" w:eastAsia="Times New Roman" w:hAnsi="Times New Roman" w:cs="Times New Roman"/>
          <w:kern w:val="0"/>
          <w:sz w:val="24"/>
          <w:szCs w:val="24"/>
          <w:lang w:val="x-none" w:eastAsia="x-none"/>
          <w14:ligatures w14:val="none"/>
        </w:rPr>
        <w:t>испр</w:t>
      </w:r>
      <w:proofErr w:type="spellEnd"/>
      <w:r w:rsidRPr="004922A8">
        <w:rPr>
          <w:rFonts w:ascii="Times New Roman" w:eastAsia="Times New Roman" w:hAnsi="Times New Roman" w:cs="Times New Roman"/>
          <w:kern w:val="0"/>
          <w:sz w:val="24"/>
          <w:szCs w:val="24"/>
          <w:lang w:val="x-none" w:eastAsia="x-none"/>
          <w14:ligatures w14:val="none"/>
        </w:rPr>
        <w:t xml:space="preserve">. и доп. — Москва : Издательство </w:t>
      </w:r>
      <w:proofErr w:type="spellStart"/>
      <w:r w:rsidRPr="004922A8">
        <w:rPr>
          <w:rFonts w:ascii="Times New Roman" w:eastAsia="Times New Roman" w:hAnsi="Times New Roman" w:cs="Times New Roman"/>
          <w:kern w:val="0"/>
          <w:sz w:val="24"/>
          <w:szCs w:val="24"/>
          <w:lang w:val="x-none" w:eastAsia="x-none"/>
          <w14:ligatures w14:val="none"/>
        </w:rPr>
        <w:t>Юрайт</w:t>
      </w:r>
      <w:proofErr w:type="spellEnd"/>
      <w:r w:rsidRPr="004922A8">
        <w:rPr>
          <w:rFonts w:ascii="Times New Roman" w:eastAsia="Times New Roman" w:hAnsi="Times New Roman" w:cs="Times New Roman"/>
          <w:kern w:val="0"/>
          <w:sz w:val="24"/>
          <w:szCs w:val="24"/>
          <w:lang w:val="x-none" w:eastAsia="x-none"/>
          <w14:ligatures w14:val="none"/>
        </w:rPr>
        <w:t xml:space="preserve">, 2022. — 226 с. — (Профессиональное образование). — ISBN 978-5-534-08983-7. — Текст : электронный // Образовательная платформа </w:t>
      </w:r>
      <w:proofErr w:type="spellStart"/>
      <w:r w:rsidRPr="004922A8">
        <w:rPr>
          <w:rFonts w:ascii="Times New Roman" w:eastAsia="Times New Roman" w:hAnsi="Times New Roman" w:cs="Times New Roman"/>
          <w:kern w:val="0"/>
          <w:sz w:val="24"/>
          <w:szCs w:val="24"/>
          <w:lang w:val="x-none" w:eastAsia="x-none"/>
          <w14:ligatures w14:val="none"/>
        </w:rPr>
        <w:t>Юрайт</w:t>
      </w:r>
      <w:proofErr w:type="spellEnd"/>
      <w:r w:rsidRPr="004922A8">
        <w:rPr>
          <w:rFonts w:ascii="Times New Roman" w:eastAsia="Times New Roman" w:hAnsi="Times New Roman" w:cs="Times New Roman"/>
          <w:kern w:val="0"/>
          <w:sz w:val="24"/>
          <w:szCs w:val="24"/>
          <w:lang w:val="x-none" w:eastAsia="x-none"/>
          <w14:ligatures w14:val="none"/>
        </w:rPr>
        <w:t xml:space="preserve"> [сайт]. — URL: https://urait.ru/bcode/491219</w:t>
      </w:r>
    </w:p>
    <w:p w14:paraId="4D1C07BF" w14:textId="77777777" w:rsidR="004922A8" w:rsidRPr="004922A8" w:rsidRDefault="004922A8" w:rsidP="007315E4">
      <w:pPr>
        <w:numPr>
          <w:ilvl w:val="0"/>
          <w:numId w:val="48"/>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proofErr w:type="spellStart"/>
      <w:r w:rsidRPr="004922A8">
        <w:rPr>
          <w:rFonts w:ascii="Times New Roman" w:eastAsia="Times New Roman" w:hAnsi="Times New Roman" w:cs="Times New Roman"/>
          <w:iCs/>
          <w:kern w:val="0"/>
          <w:sz w:val="24"/>
          <w:szCs w:val="24"/>
          <w:lang w:val="x-none" w:eastAsia="x-none"/>
          <w14:ligatures w14:val="none"/>
        </w:rPr>
        <w:t>Полубиченко</w:t>
      </w:r>
      <w:proofErr w:type="spellEnd"/>
      <w:r w:rsidRPr="004922A8">
        <w:rPr>
          <w:rFonts w:ascii="Times New Roman" w:eastAsia="Times New Roman" w:hAnsi="Times New Roman" w:cs="Times New Roman"/>
          <w:iCs/>
          <w:kern w:val="0"/>
          <w:sz w:val="24"/>
          <w:szCs w:val="24"/>
          <w:lang w:val="x-none" w:eastAsia="x-none"/>
          <w14:ligatures w14:val="none"/>
        </w:rPr>
        <w:t xml:space="preserve">, Л. В. </w:t>
      </w:r>
      <w:r w:rsidRPr="004922A8">
        <w:rPr>
          <w:rFonts w:ascii="Times New Roman" w:eastAsia="Times New Roman" w:hAnsi="Times New Roman" w:cs="Times New Roman"/>
          <w:kern w:val="0"/>
          <w:sz w:val="24"/>
          <w:szCs w:val="24"/>
          <w:lang w:val="x-none" w:eastAsia="x-none"/>
          <w14:ligatures w14:val="none"/>
        </w:rPr>
        <w:t>Английский язык для колледжей (A2-B2) : учебное пособие для среднего профессионального образования / А. С. </w:t>
      </w:r>
      <w:proofErr w:type="spellStart"/>
      <w:r w:rsidRPr="004922A8">
        <w:rPr>
          <w:rFonts w:ascii="Times New Roman" w:eastAsia="Times New Roman" w:hAnsi="Times New Roman" w:cs="Times New Roman"/>
          <w:kern w:val="0"/>
          <w:sz w:val="24"/>
          <w:szCs w:val="24"/>
          <w:lang w:val="x-none" w:eastAsia="x-none"/>
          <w14:ligatures w14:val="none"/>
        </w:rPr>
        <w:t>Изволенская</w:t>
      </w:r>
      <w:proofErr w:type="spellEnd"/>
      <w:r w:rsidRPr="004922A8">
        <w:rPr>
          <w:rFonts w:ascii="Times New Roman" w:eastAsia="Times New Roman" w:hAnsi="Times New Roman" w:cs="Times New Roman"/>
          <w:kern w:val="0"/>
          <w:sz w:val="24"/>
          <w:szCs w:val="24"/>
          <w:lang w:val="x-none" w:eastAsia="x-none"/>
          <w14:ligatures w14:val="none"/>
        </w:rPr>
        <w:t>, Е.Э. </w:t>
      </w:r>
      <w:proofErr w:type="spellStart"/>
      <w:r w:rsidRPr="004922A8">
        <w:rPr>
          <w:rFonts w:ascii="Times New Roman" w:eastAsia="Times New Roman" w:hAnsi="Times New Roman" w:cs="Times New Roman"/>
          <w:kern w:val="0"/>
          <w:sz w:val="24"/>
          <w:szCs w:val="24"/>
          <w:lang w:val="x-none" w:eastAsia="x-none"/>
          <w14:ligatures w14:val="none"/>
        </w:rPr>
        <w:t>Кожарская</w:t>
      </w:r>
      <w:proofErr w:type="spellEnd"/>
      <w:r w:rsidRPr="004922A8">
        <w:rPr>
          <w:rFonts w:ascii="Times New Roman" w:eastAsia="Times New Roman" w:hAnsi="Times New Roman" w:cs="Times New Roman"/>
          <w:kern w:val="0"/>
          <w:sz w:val="24"/>
          <w:szCs w:val="24"/>
          <w:lang w:val="x-none" w:eastAsia="x-none"/>
          <w14:ligatures w14:val="none"/>
        </w:rPr>
        <w:t> ; под редакцией Л. В. </w:t>
      </w:r>
      <w:proofErr w:type="spellStart"/>
      <w:r w:rsidRPr="004922A8">
        <w:rPr>
          <w:rFonts w:ascii="Times New Roman" w:eastAsia="Times New Roman" w:hAnsi="Times New Roman" w:cs="Times New Roman"/>
          <w:kern w:val="0"/>
          <w:sz w:val="24"/>
          <w:szCs w:val="24"/>
          <w:lang w:val="x-none" w:eastAsia="x-none"/>
          <w14:ligatures w14:val="none"/>
        </w:rPr>
        <w:t>Полубиченко</w:t>
      </w:r>
      <w:proofErr w:type="spellEnd"/>
      <w:r w:rsidRPr="004922A8">
        <w:rPr>
          <w:rFonts w:ascii="Times New Roman" w:eastAsia="Times New Roman" w:hAnsi="Times New Roman" w:cs="Times New Roman"/>
          <w:kern w:val="0"/>
          <w:sz w:val="24"/>
          <w:szCs w:val="24"/>
          <w:lang w:val="x-none" w:eastAsia="x-none"/>
          <w14:ligatures w14:val="none"/>
        </w:rPr>
        <w:t xml:space="preserve">. — Москва : Издательство </w:t>
      </w:r>
      <w:proofErr w:type="spellStart"/>
      <w:r w:rsidRPr="004922A8">
        <w:rPr>
          <w:rFonts w:ascii="Times New Roman" w:eastAsia="Times New Roman" w:hAnsi="Times New Roman" w:cs="Times New Roman"/>
          <w:kern w:val="0"/>
          <w:sz w:val="24"/>
          <w:szCs w:val="24"/>
          <w:lang w:val="x-none" w:eastAsia="x-none"/>
          <w14:ligatures w14:val="none"/>
        </w:rPr>
        <w:t>Юрайт</w:t>
      </w:r>
      <w:proofErr w:type="spellEnd"/>
      <w:r w:rsidRPr="004922A8">
        <w:rPr>
          <w:rFonts w:ascii="Times New Roman" w:eastAsia="Times New Roman" w:hAnsi="Times New Roman" w:cs="Times New Roman"/>
          <w:kern w:val="0"/>
          <w:sz w:val="24"/>
          <w:szCs w:val="24"/>
          <w:lang w:val="x-none" w:eastAsia="x-none"/>
          <w14:ligatures w14:val="none"/>
        </w:rPr>
        <w:t xml:space="preserve">, 2021. — 184 с. — (Профессиональное образование). — ISBN 978-5-534-09287-5. — Текст : электронный // ЭБС </w:t>
      </w:r>
      <w:proofErr w:type="spellStart"/>
      <w:r w:rsidRPr="004922A8">
        <w:rPr>
          <w:rFonts w:ascii="Times New Roman" w:eastAsia="Times New Roman" w:hAnsi="Times New Roman" w:cs="Times New Roman"/>
          <w:kern w:val="0"/>
          <w:sz w:val="24"/>
          <w:szCs w:val="24"/>
          <w:lang w:val="x-none" w:eastAsia="x-none"/>
          <w14:ligatures w14:val="none"/>
        </w:rPr>
        <w:t>Юрайт</w:t>
      </w:r>
      <w:proofErr w:type="spellEnd"/>
      <w:r w:rsidRPr="004922A8">
        <w:rPr>
          <w:rFonts w:ascii="Times New Roman" w:eastAsia="Times New Roman" w:hAnsi="Times New Roman" w:cs="Times New Roman"/>
          <w:kern w:val="0"/>
          <w:sz w:val="24"/>
          <w:szCs w:val="24"/>
          <w:lang w:val="x-none" w:eastAsia="x-none"/>
          <w14:ligatures w14:val="none"/>
        </w:rPr>
        <w:t xml:space="preserve"> [сайт]. — URL: </w:t>
      </w:r>
      <w:hyperlink r:id="rId17" w:tgtFrame="_blank" w:history="1">
        <w:r w:rsidRPr="004922A8">
          <w:rPr>
            <w:rFonts w:ascii="Times New Roman" w:eastAsia="Times New Roman" w:hAnsi="Times New Roman" w:cs="Times New Roman"/>
            <w:kern w:val="0"/>
            <w:sz w:val="24"/>
            <w:szCs w:val="24"/>
            <w:lang w:val="x-none" w:eastAsia="x-none"/>
            <w14:ligatures w14:val="none"/>
          </w:rPr>
          <w:t>https://urait.ru/bcode/474378</w:t>
        </w:r>
      </w:hyperlink>
      <w:r w:rsidRPr="004922A8">
        <w:rPr>
          <w:rFonts w:ascii="Times New Roman" w:eastAsia="Times New Roman" w:hAnsi="Times New Roman" w:cs="Times New Roman"/>
          <w:kern w:val="0"/>
          <w:sz w:val="24"/>
          <w:szCs w:val="24"/>
          <w:lang w:val="x-none" w:eastAsia="x-none"/>
          <w14:ligatures w14:val="none"/>
        </w:rPr>
        <w:t> </w:t>
      </w:r>
      <w:r w:rsidRPr="004922A8">
        <w:rPr>
          <w:rFonts w:ascii="Times New Roman" w:eastAsia="Times New Roman" w:hAnsi="Times New Roman" w:cs="Times New Roman"/>
          <w:kern w:val="0"/>
          <w:sz w:val="24"/>
          <w:szCs w:val="24"/>
          <w:lang w:eastAsia="x-none"/>
          <w14:ligatures w14:val="none"/>
        </w:rPr>
        <w:t>.</w:t>
      </w:r>
    </w:p>
    <w:p w14:paraId="4761FAB6" w14:textId="77777777" w:rsidR="004922A8" w:rsidRPr="004922A8" w:rsidRDefault="004922A8" w:rsidP="007315E4">
      <w:pPr>
        <w:numPr>
          <w:ilvl w:val="0"/>
          <w:numId w:val="48"/>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r w:rsidRPr="004922A8">
        <w:rPr>
          <w:rFonts w:ascii="Times New Roman" w:eastAsia="Times New Roman" w:hAnsi="Times New Roman" w:cs="Times New Roman"/>
          <w:kern w:val="0"/>
          <w:sz w:val="24"/>
          <w:szCs w:val="24"/>
          <w:lang w:val="x-none" w:eastAsia="x-none"/>
          <w14:ligatures w14:val="none"/>
        </w:rPr>
        <w:t xml:space="preserve">Веселовская, Н. Г. Английский язык для направления «Экология и природопользование». English </w:t>
      </w:r>
      <w:proofErr w:type="spellStart"/>
      <w:r w:rsidRPr="004922A8">
        <w:rPr>
          <w:rFonts w:ascii="Times New Roman" w:eastAsia="Times New Roman" w:hAnsi="Times New Roman" w:cs="Times New Roman"/>
          <w:kern w:val="0"/>
          <w:sz w:val="24"/>
          <w:szCs w:val="24"/>
          <w:lang w:val="x-none" w:eastAsia="x-none"/>
          <w14:ligatures w14:val="none"/>
        </w:rPr>
        <w:t>for</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specialization</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Environmental</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problems</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of</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nature</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resources</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use</w:t>
      </w:r>
      <w:proofErr w:type="spellEnd"/>
      <w:r w:rsidRPr="004922A8">
        <w:rPr>
          <w:rFonts w:ascii="Times New Roman" w:eastAsia="Times New Roman" w:hAnsi="Times New Roman" w:cs="Times New Roman"/>
          <w:kern w:val="0"/>
          <w:sz w:val="24"/>
          <w:szCs w:val="24"/>
          <w:lang w:val="x-none" w:eastAsia="x-none"/>
          <w14:ligatures w14:val="none"/>
        </w:rPr>
        <w:t xml:space="preserve">» : учебное пособие для вузов / Н. Г. Веселовская, Ю. В. </w:t>
      </w:r>
      <w:proofErr w:type="spellStart"/>
      <w:r w:rsidRPr="004922A8">
        <w:rPr>
          <w:rFonts w:ascii="Times New Roman" w:eastAsia="Times New Roman" w:hAnsi="Times New Roman" w:cs="Times New Roman"/>
          <w:kern w:val="0"/>
          <w:sz w:val="24"/>
          <w:szCs w:val="24"/>
          <w:lang w:val="x-none" w:eastAsia="x-none"/>
          <w14:ligatures w14:val="none"/>
        </w:rPr>
        <w:t>Ефтина</w:t>
      </w:r>
      <w:proofErr w:type="spellEnd"/>
      <w:r w:rsidRPr="004922A8">
        <w:rPr>
          <w:rFonts w:ascii="Times New Roman" w:eastAsia="Times New Roman" w:hAnsi="Times New Roman" w:cs="Times New Roman"/>
          <w:kern w:val="0"/>
          <w:sz w:val="24"/>
          <w:szCs w:val="24"/>
          <w:lang w:val="x-none" w:eastAsia="x-none"/>
          <w14:ligatures w14:val="none"/>
        </w:rPr>
        <w:t xml:space="preserve">. — 5-е изд., стер. — Санкт-Петербург : Лань, 2023. — 216 с. — ISBN 978-5-507-47020-4. — Текст : электронный // Лань : электронно-библиотечная система. — URL: </w:t>
      </w:r>
      <w:hyperlink r:id="rId18" w:history="1">
        <w:r w:rsidRPr="004922A8">
          <w:rPr>
            <w:rFonts w:ascii="Times New Roman" w:eastAsia="Times New Roman" w:hAnsi="Times New Roman" w:cs="Times New Roman"/>
            <w:color w:val="0000FF"/>
            <w:kern w:val="0"/>
            <w:sz w:val="24"/>
            <w:szCs w:val="24"/>
            <w:u w:val="single"/>
            <w:lang w:val="x-none" w:eastAsia="x-none"/>
            <w14:ligatures w14:val="none"/>
          </w:rPr>
          <w:t>https://e.lanbook.com/book/320759</w:t>
        </w:r>
      </w:hyperlink>
      <w:r w:rsidRPr="004922A8">
        <w:rPr>
          <w:rFonts w:ascii="Times New Roman" w:eastAsia="Times New Roman" w:hAnsi="Times New Roman" w:cs="Times New Roman"/>
          <w:kern w:val="0"/>
          <w:sz w:val="24"/>
          <w:szCs w:val="24"/>
          <w:lang w:eastAsia="x-none"/>
          <w14:ligatures w14:val="none"/>
        </w:rPr>
        <w:t xml:space="preserve"> </w:t>
      </w:r>
      <w:r w:rsidRPr="004922A8">
        <w:rPr>
          <w:rFonts w:ascii="Times New Roman" w:eastAsia="Times New Roman" w:hAnsi="Times New Roman" w:cs="Times New Roman"/>
          <w:kern w:val="0"/>
          <w:sz w:val="24"/>
          <w:szCs w:val="24"/>
          <w:lang w:val="x-none" w:eastAsia="x-none"/>
          <w14:ligatures w14:val="none"/>
        </w:rPr>
        <w:t xml:space="preserve">(дата обращения: </w:t>
      </w:r>
      <w:r w:rsidRPr="004922A8">
        <w:rPr>
          <w:rFonts w:ascii="Times New Roman" w:eastAsia="Times New Roman" w:hAnsi="Times New Roman" w:cs="Times New Roman"/>
          <w:kern w:val="0"/>
          <w:sz w:val="24"/>
          <w:szCs w:val="24"/>
          <w:lang w:eastAsia="x-none"/>
          <w14:ligatures w14:val="none"/>
        </w:rPr>
        <w:t>18.05</w:t>
      </w:r>
      <w:r w:rsidRPr="004922A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4922A8">
        <w:rPr>
          <w:rFonts w:ascii="Times New Roman" w:eastAsia="Times New Roman" w:hAnsi="Times New Roman" w:cs="Times New Roman"/>
          <w:kern w:val="0"/>
          <w:sz w:val="24"/>
          <w:szCs w:val="24"/>
          <w:lang w:val="x-none" w:eastAsia="x-none"/>
          <w14:ligatures w14:val="none"/>
        </w:rPr>
        <w:t>авториз</w:t>
      </w:r>
      <w:proofErr w:type="spellEnd"/>
      <w:r w:rsidRPr="004922A8">
        <w:rPr>
          <w:rFonts w:ascii="Times New Roman" w:eastAsia="Times New Roman" w:hAnsi="Times New Roman" w:cs="Times New Roman"/>
          <w:kern w:val="0"/>
          <w:sz w:val="24"/>
          <w:szCs w:val="24"/>
          <w:lang w:val="x-none" w:eastAsia="x-none"/>
          <w14:ligatures w14:val="none"/>
        </w:rPr>
        <w:t>. пользователей.</w:t>
      </w:r>
    </w:p>
    <w:p w14:paraId="14DBE72B" w14:textId="77777777" w:rsidR="004922A8" w:rsidRPr="004922A8" w:rsidRDefault="004922A8" w:rsidP="007315E4">
      <w:pPr>
        <w:numPr>
          <w:ilvl w:val="0"/>
          <w:numId w:val="48"/>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proofErr w:type="spellStart"/>
      <w:r w:rsidRPr="004922A8">
        <w:rPr>
          <w:rFonts w:ascii="Times New Roman" w:eastAsia="Times New Roman" w:hAnsi="Times New Roman" w:cs="Times New Roman"/>
          <w:kern w:val="0"/>
          <w:sz w:val="24"/>
          <w:szCs w:val="24"/>
          <w:lang w:val="x-none" w:eastAsia="x-none"/>
          <w14:ligatures w14:val="none"/>
        </w:rPr>
        <w:t>Бжилянская</w:t>
      </w:r>
      <w:proofErr w:type="spellEnd"/>
      <w:r w:rsidRPr="004922A8">
        <w:rPr>
          <w:rFonts w:ascii="Times New Roman" w:eastAsia="Times New Roman" w:hAnsi="Times New Roman" w:cs="Times New Roman"/>
          <w:kern w:val="0"/>
          <w:sz w:val="24"/>
          <w:szCs w:val="24"/>
          <w:lang w:val="x-none" w:eastAsia="x-none"/>
          <w14:ligatures w14:val="none"/>
        </w:rPr>
        <w:t xml:space="preserve">, Г. М. Английский язык для студентов техникумов и технических колледжей. English </w:t>
      </w:r>
      <w:proofErr w:type="spellStart"/>
      <w:r w:rsidRPr="004922A8">
        <w:rPr>
          <w:rFonts w:ascii="Times New Roman" w:eastAsia="Times New Roman" w:hAnsi="Times New Roman" w:cs="Times New Roman"/>
          <w:kern w:val="0"/>
          <w:sz w:val="24"/>
          <w:szCs w:val="24"/>
          <w:lang w:val="x-none" w:eastAsia="x-none"/>
          <w14:ligatures w14:val="none"/>
        </w:rPr>
        <w:t>for</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Students</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at</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Technical</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Secondary</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Schools</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and</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Technical</w:t>
      </w:r>
      <w:proofErr w:type="spellEnd"/>
      <w:r w:rsidRPr="004922A8">
        <w:rPr>
          <w:rFonts w:ascii="Times New Roman" w:eastAsia="Times New Roman" w:hAnsi="Times New Roman" w:cs="Times New Roman"/>
          <w:kern w:val="0"/>
          <w:sz w:val="24"/>
          <w:szCs w:val="24"/>
          <w:lang w:val="x-none" w:eastAsia="x-none"/>
          <w14:ligatures w14:val="none"/>
        </w:rPr>
        <w:t xml:space="preserve"> </w:t>
      </w:r>
      <w:proofErr w:type="spellStart"/>
      <w:r w:rsidRPr="004922A8">
        <w:rPr>
          <w:rFonts w:ascii="Times New Roman" w:eastAsia="Times New Roman" w:hAnsi="Times New Roman" w:cs="Times New Roman"/>
          <w:kern w:val="0"/>
          <w:sz w:val="24"/>
          <w:szCs w:val="24"/>
          <w:lang w:val="x-none" w:eastAsia="x-none"/>
          <w14:ligatures w14:val="none"/>
        </w:rPr>
        <w:t>Colleges</w:t>
      </w:r>
      <w:proofErr w:type="spellEnd"/>
      <w:r w:rsidRPr="004922A8">
        <w:rPr>
          <w:rFonts w:ascii="Times New Roman" w:eastAsia="Times New Roman" w:hAnsi="Times New Roman" w:cs="Times New Roman"/>
          <w:kern w:val="0"/>
          <w:sz w:val="24"/>
          <w:szCs w:val="24"/>
          <w:lang w:val="x-none" w:eastAsia="x-none"/>
          <w14:ligatures w14:val="none"/>
        </w:rPr>
        <w:t xml:space="preserve"> : учебное пособие для </w:t>
      </w:r>
      <w:proofErr w:type="spellStart"/>
      <w:r w:rsidRPr="004922A8">
        <w:rPr>
          <w:rFonts w:ascii="Times New Roman" w:eastAsia="Times New Roman" w:hAnsi="Times New Roman" w:cs="Times New Roman"/>
          <w:kern w:val="0"/>
          <w:sz w:val="24"/>
          <w:szCs w:val="24"/>
          <w:lang w:val="x-none" w:eastAsia="x-none"/>
          <w14:ligatures w14:val="none"/>
        </w:rPr>
        <w:t>спо</w:t>
      </w:r>
      <w:proofErr w:type="spellEnd"/>
      <w:r w:rsidRPr="004922A8">
        <w:rPr>
          <w:rFonts w:ascii="Times New Roman" w:eastAsia="Times New Roman" w:hAnsi="Times New Roman" w:cs="Times New Roman"/>
          <w:kern w:val="0"/>
          <w:sz w:val="24"/>
          <w:szCs w:val="24"/>
          <w:lang w:val="x-none" w:eastAsia="x-none"/>
          <w14:ligatures w14:val="none"/>
        </w:rPr>
        <w:t xml:space="preserve"> / Г. М. </w:t>
      </w:r>
      <w:proofErr w:type="spellStart"/>
      <w:r w:rsidRPr="004922A8">
        <w:rPr>
          <w:rFonts w:ascii="Times New Roman" w:eastAsia="Times New Roman" w:hAnsi="Times New Roman" w:cs="Times New Roman"/>
          <w:kern w:val="0"/>
          <w:sz w:val="24"/>
          <w:szCs w:val="24"/>
          <w:lang w:val="x-none" w:eastAsia="x-none"/>
          <w14:ligatures w14:val="none"/>
        </w:rPr>
        <w:t>Бжилянская</w:t>
      </w:r>
      <w:proofErr w:type="spellEnd"/>
      <w:r w:rsidRPr="004922A8">
        <w:rPr>
          <w:rFonts w:ascii="Times New Roman" w:eastAsia="Times New Roman" w:hAnsi="Times New Roman" w:cs="Times New Roman"/>
          <w:kern w:val="0"/>
          <w:sz w:val="24"/>
          <w:szCs w:val="24"/>
          <w:lang w:val="x-none" w:eastAsia="x-none"/>
          <w14:ligatures w14:val="none"/>
        </w:rPr>
        <w:t xml:space="preserve">. — Санкт-Петербург : Лань, 2022. — 316 с. — ISBN 978-5-507-44989-7. — Текст : электронный // Лань : электронно-библиотечная система. — URL: </w:t>
      </w:r>
      <w:hyperlink r:id="rId19" w:history="1">
        <w:r w:rsidRPr="004922A8">
          <w:rPr>
            <w:rFonts w:ascii="Times New Roman" w:eastAsia="Times New Roman" w:hAnsi="Times New Roman" w:cs="Times New Roman"/>
            <w:color w:val="0000FF"/>
            <w:kern w:val="0"/>
            <w:sz w:val="24"/>
            <w:szCs w:val="24"/>
            <w:u w:val="single"/>
            <w:lang w:val="x-none" w:eastAsia="x-none"/>
            <w14:ligatures w14:val="none"/>
          </w:rPr>
          <w:t>https://e.lanbook.com/book/261338</w:t>
        </w:r>
      </w:hyperlink>
      <w:r w:rsidRPr="004922A8">
        <w:rPr>
          <w:rFonts w:ascii="Times New Roman" w:eastAsia="Times New Roman" w:hAnsi="Times New Roman" w:cs="Times New Roman"/>
          <w:kern w:val="0"/>
          <w:sz w:val="24"/>
          <w:szCs w:val="24"/>
          <w:lang w:eastAsia="x-none"/>
          <w14:ligatures w14:val="none"/>
        </w:rPr>
        <w:t xml:space="preserve"> </w:t>
      </w:r>
      <w:r w:rsidRPr="004922A8">
        <w:rPr>
          <w:rFonts w:ascii="Times New Roman" w:eastAsia="Times New Roman" w:hAnsi="Times New Roman" w:cs="Times New Roman"/>
          <w:kern w:val="0"/>
          <w:sz w:val="24"/>
          <w:szCs w:val="24"/>
          <w:lang w:val="x-none" w:eastAsia="x-none"/>
          <w14:ligatures w14:val="none"/>
        </w:rPr>
        <w:t xml:space="preserve">(дата обращения: </w:t>
      </w:r>
      <w:r w:rsidRPr="004922A8">
        <w:rPr>
          <w:rFonts w:ascii="Times New Roman" w:eastAsia="Times New Roman" w:hAnsi="Times New Roman" w:cs="Times New Roman"/>
          <w:kern w:val="0"/>
          <w:sz w:val="24"/>
          <w:szCs w:val="24"/>
          <w:lang w:eastAsia="x-none"/>
          <w14:ligatures w14:val="none"/>
        </w:rPr>
        <w:t>18.05</w:t>
      </w:r>
      <w:r w:rsidRPr="004922A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4922A8">
        <w:rPr>
          <w:rFonts w:ascii="Times New Roman" w:eastAsia="Times New Roman" w:hAnsi="Times New Roman" w:cs="Times New Roman"/>
          <w:kern w:val="0"/>
          <w:sz w:val="24"/>
          <w:szCs w:val="24"/>
          <w:lang w:val="x-none" w:eastAsia="x-none"/>
          <w14:ligatures w14:val="none"/>
        </w:rPr>
        <w:t>авториз</w:t>
      </w:r>
      <w:proofErr w:type="spellEnd"/>
      <w:r w:rsidRPr="004922A8">
        <w:rPr>
          <w:rFonts w:ascii="Times New Roman" w:eastAsia="Times New Roman" w:hAnsi="Times New Roman" w:cs="Times New Roman"/>
          <w:kern w:val="0"/>
          <w:sz w:val="24"/>
          <w:szCs w:val="24"/>
          <w:lang w:val="x-none" w:eastAsia="x-none"/>
          <w14:ligatures w14:val="none"/>
        </w:rPr>
        <w:t>. пользователей.</w:t>
      </w:r>
    </w:p>
    <w:p w14:paraId="5340284C" w14:textId="77777777" w:rsidR="004922A8" w:rsidRPr="004922A8" w:rsidRDefault="004922A8" w:rsidP="007315E4">
      <w:pPr>
        <w:numPr>
          <w:ilvl w:val="0"/>
          <w:numId w:val="48"/>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proofErr w:type="spellStart"/>
      <w:r w:rsidRPr="004922A8">
        <w:rPr>
          <w:rFonts w:ascii="Times New Roman" w:eastAsia="Times New Roman" w:hAnsi="Times New Roman" w:cs="Times New Roman"/>
          <w:kern w:val="0"/>
          <w:sz w:val="24"/>
          <w:szCs w:val="24"/>
          <w:lang w:val="x-none" w:eastAsia="x-none"/>
          <w14:ligatures w14:val="none"/>
        </w:rPr>
        <w:t>Малецкая</w:t>
      </w:r>
      <w:proofErr w:type="spellEnd"/>
      <w:r w:rsidRPr="004922A8">
        <w:rPr>
          <w:rFonts w:ascii="Times New Roman" w:eastAsia="Times New Roman" w:hAnsi="Times New Roman" w:cs="Times New Roman"/>
          <w:kern w:val="0"/>
          <w:sz w:val="24"/>
          <w:szCs w:val="24"/>
          <w:lang w:val="x-none" w:eastAsia="x-none"/>
          <w14:ligatures w14:val="none"/>
        </w:rPr>
        <w:t xml:space="preserve">, О. П. Английский язык : учебное пособие для </w:t>
      </w:r>
      <w:proofErr w:type="spellStart"/>
      <w:r w:rsidRPr="004922A8">
        <w:rPr>
          <w:rFonts w:ascii="Times New Roman" w:eastAsia="Times New Roman" w:hAnsi="Times New Roman" w:cs="Times New Roman"/>
          <w:kern w:val="0"/>
          <w:sz w:val="24"/>
          <w:szCs w:val="24"/>
          <w:lang w:val="x-none" w:eastAsia="x-none"/>
          <w14:ligatures w14:val="none"/>
        </w:rPr>
        <w:t>спо</w:t>
      </w:r>
      <w:proofErr w:type="spellEnd"/>
      <w:r w:rsidRPr="004922A8">
        <w:rPr>
          <w:rFonts w:ascii="Times New Roman" w:eastAsia="Times New Roman" w:hAnsi="Times New Roman" w:cs="Times New Roman"/>
          <w:kern w:val="0"/>
          <w:sz w:val="24"/>
          <w:szCs w:val="24"/>
          <w:lang w:val="x-none" w:eastAsia="x-none"/>
          <w14:ligatures w14:val="none"/>
        </w:rPr>
        <w:t xml:space="preserve"> / О. П. </w:t>
      </w:r>
      <w:proofErr w:type="spellStart"/>
      <w:r w:rsidRPr="004922A8">
        <w:rPr>
          <w:rFonts w:ascii="Times New Roman" w:eastAsia="Times New Roman" w:hAnsi="Times New Roman" w:cs="Times New Roman"/>
          <w:kern w:val="0"/>
          <w:sz w:val="24"/>
          <w:szCs w:val="24"/>
          <w:lang w:val="x-none" w:eastAsia="x-none"/>
          <w14:ligatures w14:val="none"/>
        </w:rPr>
        <w:t>Малецкая</w:t>
      </w:r>
      <w:proofErr w:type="spellEnd"/>
      <w:r w:rsidRPr="004922A8">
        <w:rPr>
          <w:rFonts w:ascii="Times New Roman" w:eastAsia="Times New Roman" w:hAnsi="Times New Roman" w:cs="Times New Roman"/>
          <w:kern w:val="0"/>
          <w:sz w:val="24"/>
          <w:szCs w:val="24"/>
          <w:lang w:val="x-none" w:eastAsia="x-none"/>
          <w14:ligatures w14:val="none"/>
        </w:rPr>
        <w:t xml:space="preserve">, И. М. Селевина. — 3-е изд., стер. — Санкт-Петербург : Лань, 2023. — 136 с. — ISBN 978-5-507-45432-7. — Текст : электронный // Лань : электронно-библиотечная система. — URL: </w:t>
      </w:r>
      <w:hyperlink r:id="rId20" w:history="1">
        <w:r w:rsidRPr="004922A8">
          <w:rPr>
            <w:rFonts w:ascii="Times New Roman" w:eastAsia="Times New Roman" w:hAnsi="Times New Roman" w:cs="Times New Roman"/>
            <w:color w:val="0000FF"/>
            <w:kern w:val="0"/>
            <w:sz w:val="24"/>
            <w:szCs w:val="24"/>
            <w:u w:val="single"/>
            <w:lang w:val="x-none" w:eastAsia="x-none"/>
            <w14:ligatures w14:val="none"/>
          </w:rPr>
          <w:t>https://e.lanbook.com/book/269894</w:t>
        </w:r>
      </w:hyperlink>
      <w:r w:rsidRPr="004922A8">
        <w:rPr>
          <w:rFonts w:ascii="Times New Roman" w:eastAsia="Times New Roman" w:hAnsi="Times New Roman" w:cs="Times New Roman"/>
          <w:kern w:val="0"/>
          <w:sz w:val="24"/>
          <w:szCs w:val="24"/>
          <w:lang w:eastAsia="x-none"/>
          <w14:ligatures w14:val="none"/>
        </w:rPr>
        <w:t xml:space="preserve"> </w:t>
      </w:r>
      <w:r w:rsidRPr="004922A8">
        <w:rPr>
          <w:rFonts w:ascii="Times New Roman" w:eastAsia="Times New Roman" w:hAnsi="Times New Roman" w:cs="Times New Roman"/>
          <w:kern w:val="0"/>
          <w:sz w:val="24"/>
          <w:szCs w:val="24"/>
          <w:lang w:val="x-none" w:eastAsia="x-none"/>
          <w14:ligatures w14:val="none"/>
        </w:rPr>
        <w:t xml:space="preserve">(дата обращения: </w:t>
      </w:r>
      <w:r w:rsidRPr="004922A8">
        <w:rPr>
          <w:rFonts w:ascii="Times New Roman" w:eastAsia="Times New Roman" w:hAnsi="Times New Roman" w:cs="Times New Roman"/>
          <w:kern w:val="0"/>
          <w:sz w:val="24"/>
          <w:szCs w:val="24"/>
          <w:lang w:eastAsia="x-none"/>
          <w14:ligatures w14:val="none"/>
        </w:rPr>
        <w:t>18.05</w:t>
      </w:r>
      <w:r w:rsidRPr="004922A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4922A8">
        <w:rPr>
          <w:rFonts w:ascii="Times New Roman" w:eastAsia="Times New Roman" w:hAnsi="Times New Roman" w:cs="Times New Roman"/>
          <w:kern w:val="0"/>
          <w:sz w:val="24"/>
          <w:szCs w:val="24"/>
          <w:lang w:val="x-none" w:eastAsia="x-none"/>
          <w14:ligatures w14:val="none"/>
        </w:rPr>
        <w:t>авториз</w:t>
      </w:r>
      <w:proofErr w:type="spellEnd"/>
      <w:r w:rsidRPr="004922A8">
        <w:rPr>
          <w:rFonts w:ascii="Times New Roman" w:eastAsia="Times New Roman" w:hAnsi="Times New Roman" w:cs="Times New Roman"/>
          <w:kern w:val="0"/>
          <w:sz w:val="24"/>
          <w:szCs w:val="24"/>
          <w:lang w:val="x-none" w:eastAsia="x-none"/>
          <w14:ligatures w14:val="none"/>
        </w:rPr>
        <w:t>. пользователей.</w:t>
      </w:r>
    </w:p>
    <w:bookmarkEnd w:id="3"/>
    <w:p w14:paraId="5F56D6FB" w14:textId="77777777" w:rsidR="004922A8" w:rsidRPr="004922A8" w:rsidRDefault="004922A8" w:rsidP="004922A8">
      <w:pPr>
        <w:spacing w:after="0" w:line="240" w:lineRule="auto"/>
        <w:ind w:firstLine="709"/>
        <w:contextualSpacing/>
        <w:rPr>
          <w:rFonts w:ascii="Times New Roman" w:eastAsia="Times New Roman" w:hAnsi="Times New Roman" w:cs="Times New Roman"/>
          <w:i/>
          <w:iCs/>
          <w:kern w:val="0"/>
          <w:sz w:val="24"/>
          <w:szCs w:val="24"/>
          <w:lang w:eastAsia="nl-NL"/>
          <w14:ligatures w14:val="none"/>
        </w:rPr>
      </w:pPr>
    </w:p>
    <w:p w14:paraId="21824030"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bCs/>
          <w:i/>
          <w:kern w:val="0"/>
          <w:sz w:val="24"/>
          <w:szCs w:val="24"/>
          <w:lang w:eastAsia="ru-RU"/>
          <w14:ligatures w14:val="none"/>
        </w:rPr>
      </w:pPr>
      <w:r w:rsidRPr="004922A8">
        <w:rPr>
          <w:rFonts w:ascii="Times New Roman" w:eastAsia="Times New Roman" w:hAnsi="Times New Roman" w:cs="Times New Roman"/>
          <w:b/>
          <w:bCs/>
          <w:kern w:val="0"/>
          <w:sz w:val="24"/>
          <w:szCs w:val="24"/>
          <w:lang w:eastAsia="ru-RU"/>
          <w14:ligatures w14:val="none"/>
        </w:rPr>
        <w:t xml:space="preserve">3.2.3. Дополнительные источники </w:t>
      </w:r>
    </w:p>
    <w:p w14:paraId="1CE54596" w14:textId="77777777" w:rsidR="004922A8" w:rsidRPr="004922A8" w:rsidRDefault="004922A8" w:rsidP="007315E4">
      <w:pPr>
        <w:numPr>
          <w:ilvl w:val="0"/>
          <w:numId w:val="47"/>
        </w:numPr>
        <w:tabs>
          <w:tab w:val="left" w:pos="993"/>
        </w:tabs>
        <w:spacing w:after="0" w:line="240" w:lineRule="auto"/>
        <w:ind w:left="0" w:firstLine="709"/>
        <w:jc w:val="both"/>
        <w:rPr>
          <w:rFonts w:ascii="Times New Roman" w:eastAsia="Times New Roman" w:hAnsi="Times New Roman" w:cs="Times New Roman"/>
          <w:kern w:val="0"/>
          <w:sz w:val="24"/>
          <w:szCs w:val="24"/>
          <w:lang w:val="x-none" w:eastAsia="x-none"/>
          <w14:ligatures w14:val="none"/>
        </w:rPr>
      </w:pPr>
      <w:r w:rsidRPr="004922A8">
        <w:rPr>
          <w:rFonts w:ascii="Times New Roman" w:eastAsia="Times New Roman" w:hAnsi="Times New Roman" w:cs="Times New Roman"/>
          <w:kern w:val="0"/>
          <w:sz w:val="24"/>
          <w:szCs w:val="24"/>
          <w:lang w:val="x-none" w:eastAsia="x-none"/>
          <w14:ligatures w14:val="none"/>
        </w:rPr>
        <w:t xml:space="preserve">Электронно-библиотечная система «Лань». (Режим доступа): URL: https://e.lanbook.com/ </w:t>
      </w:r>
    </w:p>
    <w:p w14:paraId="22AB3E4C" w14:textId="77777777" w:rsidR="004922A8" w:rsidRPr="004922A8" w:rsidRDefault="004922A8" w:rsidP="007315E4">
      <w:pPr>
        <w:numPr>
          <w:ilvl w:val="0"/>
          <w:numId w:val="47"/>
        </w:numPr>
        <w:tabs>
          <w:tab w:val="left" w:pos="993"/>
        </w:tabs>
        <w:spacing w:after="0" w:line="240" w:lineRule="auto"/>
        <w:ind w:left="0" w:firstLine="709"/>
        <w:jc w:val="both"/>
        <w:rPr>
          <w:rFonts w:ascii="Times New Roman" w:eastAsia="Times New Roman" w:hAnsi="Times New Roman" w:cs="Times New Roman"/>
          <w:kern w:val="0"/>
          <w:sz w:val="24"/>
          <w:szCs w:val="24"/>
          <w:lang w:val="x-none" w:eastAsia="x-none"/>
          <w14:ligatures w14:val="none"/>
        </w:rPr>
      </w:pPr>
      <w:r w:rsidRPr="004922A8">
        <w:rPr>
          <w:rFonts w:ascii="Times New Roman" w:eastAsia="Times New Roman" w:hAnsi="Times New Roman" w:cs="Times New Roman"/>
          <w:kern w:val="0"/>
          <w:sz w:val="24"/>
          <w:szCs w:val="24"/>
          <w:lang w:val="x-none" w:eastAsia="x-none"/>
          <w14:ligatures w14:val="none"/>
        </w:rPr>
        <w:t>Электронно-библиотечная система «</w:t>
      </w:r>
      <w:proofErr w:type="spellStart"/>
      <w:r w:rsidRPr="004922A8">
        <w:rPr>
          <w:rFonts w:ascii="Times New Roman" w:eastAsia="Times New Roman" w:hAnsi="Times New Roman" w:cs="Times New Roman"/>
          <w:kern w:val="0"/>
          <w:sz w:val="24"/>
          <w:szCs w:val="24"/>
          <w:lang w:val="x-none" w:eastAsia="x-none"/>
          <w14:ligatures w14:val="none"/>
        </w:rPr>
        <w:t>Знаниум</w:t>
      </w:r>
      <w:proofErr w:type="spellEnd"/>
      <w:r w:rsidRPr="004922A8">
        <w:rPr>
          <w:rFonts w:ascii="Times New Roman" w:eastAsia="Times New Roman" w:hAnsi="Times New Roman" w:cs="Times New Roman"/>
          <w:kern w:val="0"/>
          <w:sz w:val="24"/>
          <w:szCs w:val="24"/>
          <w:lang w:val="x-none" w:eastAsia="x-none"/>
          <w14:ligatures w14:val="none"/>
        </w:rPr>
        <w:t xml:space="preserve">». (Режим доступа): URL: https://znanium.com/ </w:t>
      </w:r>
    </w:p>
    <w:p w14:paraId="1E81A2EF" w14:textId="77777777" w:rsidR="004922A8" w:rsidRPr="004922A8" w:rsidRDefault="004922A8" w:rsidP="007315E4">
      <w:pPr>
        <w:numPr>
          <w:ilvl w:val="0"/>
          <w:numId w:val="47"/>
        </w:numPr>
        <w:tabs>
          <w:tab w:val="left" w:pos="993"/>
        </w:tabs>
        <w:spacing w:after="0" w:line="240" w:lineRule="auto"/>
        <w:ind w:left="0" w:firstLine="709"/>
        <w:jc w:val="both"/>
        <w:rPr>
          <w:rFonts w:ascii="Times New Roman" w:eastAsia="Times New Roman" w:hAnsi="Times New Roman" w:cs="Times New Roman"/>
          <w:kern w:val="0"/>
          <w:sz w:val="24"/>
          <w:szCs w:val="24"/>
          <w:lang w:val="x-none" w:eastAsia="x-none"/>
          <w14:ligatures w14:val="none"/>
        </w:rPr>
      </w:pPr>
      <w:r w:rsidRPr="004922A8">
        <w:rPr>
          <w:rFonts w:ascii="Times New Roman" w:eastAsia="Times New Roman" w:hAnsi="Times New Roman" w:cs="Times New Roman"/>
          <w:kern w:val="0"/>
          <w:sz w:val="24"/>
          <w:szCs w:val="24"/>
          <w:lang w:val="x-none" w:eastAsia="x-none"/>
          <w14:ligatures w14:val="none"/>
        </w:rPr>
        <w:t>Научная электронная библиотека «</w:t>
      </w:r>
      <w:proofErr w:type="spellStart"/>
      <w:r w:rsidRPr="004922A8">
        <w:rPr>
          <w:rFonts w:ascii="Times New Roman" w:eastAsia="Times New Roman" w:hAnsi="Times New Roman" w:cs="Times New Roman"/>
          <w:kern w:val="0"/>
          <w:sz w:val="24"/>
          <w:szCs w:val="24"/>
          <w:lang w:val="x-none" w:eastAsia="x-none"/>
          <w14:ligatures w14:val="none"/>
        </w:rPr>
        <w:t>eLibrary</w:t>
      </w:r>
      <w:proofErr w:type="spellEnd"/>
      <w:r w:rsidRPr="004922A8">
        <w:rPr>
          <w:rFonts w:ascii="Times New Roman" w:eastAsia="Times New Roman" w:hAnsi="Times New Roman" w:cs="Times New Roman"/>
          <w:kern w:val="0"/>
          <w:sz w:val="24"/>
          <w:szCs w:val="24"/>
          <w:lang w:val="x-none" w:eastAsia="x-none"/>
          <w14:ligatures w14:val="none"/>
        </w:rPr>
        <w:t xml:space="preserve">». (Режим доступа): URL: </w:t>
      </w:r>
      <w:hyperlink r:id="rId21" w:history="1">
        <w:r w:rsidRPr="004922A8">
          <w:rPr>
            <w:rFonts w:ascii="Times New Roman" w:eastAsia="Times New Roman" w:hAnsi="Times New Roman" w:cs="Times New Roman"/>
            <w:kern w:val="0"/>
            <w:sz w:val="24"/>
            <w:szCs w:val="24"/>
            <w:u w:val="single"/>
            <w:lang w:val="x-none" w:eastAsia="x-none"/>
            <w14:ligatures w14:val="none"/>
          </w:rPr>
          <w:t>https://elibrary.ru/</w:t>
        </w:r>
      </w:hyperlink>
    </w:p>
    <w:p w14:paraId="6E545C93" w14:textId="77777777" w:rsidR="004922A8" w:rsidRPr="004922A8" w:rsidRDefault="004922A8" w:rsidP="007315E4">
      <w:pPr>
        <w:numPr>
          <w:ilvl w:val="0"/>
          <w:numId w:val="47"/>
        </w:numPr>
        <w:spacing w:after="0" w:line="240" w:lineRule="auto"/>
        <w:ind w:left="0" w:firstLine="709"/>
        <w:jc w:val="both"/>
        <w:rPr>
          <w:rFonts w:ascii="Times New Roman" w:eastAsia="Arial Unicode MS" w:hAnsi="Times New Roman" w:cs="Times New Roman"/>
          <w:bCs/>
          <w:kern w:val="0"/>
          <w:sz w:val="24"/>
          <w:szCs w:val="24"/>
          <w:lang w:eastAsia="ru-RU"/>
          <w14:ligatures w14:val="none"/>
        </w:rPr>
      </w:pPr>
      <w:proofErr w:type="spellStart"/>
      <w:r w:rsidRPr="004922A8">
        <w:rPr>
          <w:rFonts w:ascii="Times New Roman" w:eastAsia="Arial Unicode MS" w:hAnsi="Times New Roman" w:cs="Times New Roman"/>
          <w:bCs/>
          <w:kern w:val="0"/>
          <w:sz w:val="24"/>
          <w:szCs w:val="24"/>
          <w:lang w:eastAsia="ru-RU"/>
          <w14:ligatures w14:val="none"/>
        </w:rPr>
        <w:t>Abby</w:t>
      </w:r>
      <w:proofErr w:type="spellEnd"/>
      <w:r w:rsidRPr="004922A8">
        <w:rPr>
          <w:rFonts w:ascii="Times New Roman" w:eastAsia="Arial Unicode MS" w:hAnsi="Times New Roman" w:cs="Times New Roman"/>
          <w:bCs/>
          <w:kern w:val="0"/>
          <w:sz w:val="24"/>
          <w:szCs w:val="24"/>
          <w:lang w:eastAsia="ru-RU"/>
          <w14:ligatures w14:val="none"/>
        </w:rPr>
        <w:t xml:space="preserve"> </w:t>
      </w:r>
      <w:proofErr w:type="spellStart"/>
      <w:r w:rsidRPr="004922A8">
        <w:rPr>
          <w:rFonts w:ascii="Times New Roman" w:eastAsia="Arial Unicode MS" w:hAnsi="Times New Roman" w:cs="Times New Roman"/>
          <w:bCs/>
          <w:kern w:val="0"/>
          <w:sz w:val="24"/>
          <w:szCs w:val="24"/>
          <w:lang w:eastAsia="ru-RU"/>
          <w14:ligatures w14:val="none"/>
        </w:rPr>
        <w:t>Lingvo</w:t>
      </w:r>
      <w:proofErr w:type="spellEnd"/>
      <w:r w:rsidRPr="004922A8">
        <w:rPr>
          <w:rFonts w:ascii="Times New Roman" w:eastAsia="Arial Unicode MS" w:hAnsi="Times New Roman" w:cs="Times New Roman"/>
          <w:bCs/>
          <w:kern w:val="0"/>
          <w:sz w:val="24"/>
          <w:szCs w:val="24"/>
          <w:lang w:eastAsia="ru-RU"/>
          <w14:ligatures w14:val="none"/>
        </w:rPr>
        <w:t xml:space="preserve"> Live – Англо-русский. Русско-английский словарь [Электронный ресурс] – </w:t>
      </w:r>
      <w:r w:rsidRPr="004922A8">
        <w:rPr>
          <w:rFonts w:ascii="Times New Roman" w:eastAsia="Arial Unicode MS" w:hAnsi="Times New Roman" w:cs="Times New Roman"/>
          <w:bCs/>
          <w:kern w:val="0"/>
          <w:sz w:val="24"/>
          <w:szCs w:val="24"/>
          <w:lang w:val="en-US" w:eastAsia="ru-RU"/>
          <w14:ligatures w14:val="none"/>
        </w:rPr>
        <w:t>URL</w:t>
      </w:r>
      <w:r w:rsidRPr="004922A8">
        <w:rPr>
          <w:rFonts w:ascii="Times New Roman" w:eastAsia="Arial Unicode MS" w:hAnsi="Times New Roman" w:cs="Times New Roman"/>
          <w:bCs/>
          <w:kern w:val="0"/>
          <w:sz w:val="24"/>
          <w:szCs w:val="24"/>
          <w:lang w:eastAsia="ru-RU"/>
          <w14:ligatures w14:val="none"/>
        </w:rPr>
        <w:t xml:space="preserve">: </w:t>
      </w:r>
      <w:hyperlink r:id="rId22" w:history="1">
        <w:r w:rsidRPr="004922A8">
          <w:rPr>
            <w:rFonts w:ascii="Times New Roman" w:eastAsia="Arial Unicode MS" w:hAnsi="Times New Roman" w:cs="Times New Roman"/>
            <w:bCs/>
            <w:color w:val="0000FF"/>
            <w:kern w:val="0"/>
            <w:sz w:val="24"/>
            <w:szCs w:val="24"/>
            <w:u w:val="single"/>
            <w:lang w:eastAsia="ru-RU"/>
            <w14:ligatures w14:val="none"/>
          </w:rPr>
          <w:t>https://www.lingvolive.com/ru-ru?lol=true&amp;utm_source=lingvo-</w:t>
        </w:r>
        <w:r w:rsidRPr="004922A8">
          <w:rPr>
            <w:rFonts w:ascii="Times New Roman" w:eastAsia="Arial Unicode MS" w:hAnsi="Times New Roman" w:cs="Times New Roman"/>
            <w:bCs/>
            <w:color w:val="0000FF"/>
            <w:kern w:val="0"/>
            <w:sz w:val="24"/>
            <w:szCs w:val="24"/>
            <w:u w:val="single"/>
            <w:lang w:val="en-US" w:eastAsia="ru-RU"/>
            <w14:ligatures w14:val="none"/>
          </w:rPr>
          <w:t>o</w:t>
        </w:r>
        <w:proofErr w:type="spellStart"/>
        <w:r w:rsidRPr="004922A8">
          <w:rPr>
            <w:rFonts w:ascii="Times New Roman" w:eastAsia="Arial Unicode MS" w:hAnsi="Times New Roman" w:cs="Times New Roman"/>
            <w:bCs/>
            <w:color w:val="0000FF"/>
            <w:kern w:val="0"/>
            <w:sz w:val="24"/>
            <w:szCs w:val="24"/>
            <w:u w:val="single"/>
            <w:lang w:eastAsia="ru-RU"/>
            <w14:ligatures w14:val="none"/>
          </w:rPr>
          <w:t>nline.ru&amp;utm_medium</w:t>
        </w:r>
        <w:proofErr w:type="spellEnd"/>
        <w:r w:rsidRPr="004922A8">
          <w:rPr>
            <w:rFonts w:ascii="Times New Roman" w:eastAsia="Arial Unicode MS" w:hAnsi="Times New Roman" w:cs="Times New Roman"/>
            <w:bCs/>
            <w:color w:val="0000FF"/>
            <w:kern w:val="0"/>
            <w:sz w:val="24"/>
            <w:szCs w:val="24"/>
            <w:u w:val="single"/>
            <w:lang w:eastAsia="ru-RU"/>
            <w14:ligatures w14:val="none"/>
          </w:rPr>
          <w:t>=301redirect&amp;utm_campaign=</w:t>
        </w:r>
        <w:proofErr w:type="spellStart"/>
        <w:r w:rsidRPr="004922A8">
          <w:rPr>
            <w:rFonts w:ascii="Times New Roman" w:eastAsia="Arial Unicode MS" w:hAnsi="Times New Roman" w:cs="Times New Roman"/>
            <w:bCs/>
            <w:color w:val="0000FF"/>
            <w:kern w:val="0"/>
            <w:sz w:val="24"/>
            <w:szCs w:val="24"/>
            <w:u w:val="single"/>
            <w:lang w:eastAsia="ru-RU"/>
            <w14:ligatures w14:val="none"/>
          </w:rPr>
          <w:t>reg+landing</w:t>
        </w:r>
        <w:proofErr w:type="spellEnd"/>
      </w:hyperlink>
      <w:r w:rsidRPr="004922A8">
        <w:rPr>
          <w:rFonts w:ascii="Times New Roman" w:eastAsia="Arial Unicode MS" w:hAnsi="Times New Roman" w:cs="Times New Roman"/>
          <w:bCs/>
          <w:kern w:val="0"/>
          <w:sz w:val="24"/>
          <w:szCs w:val="24"/>
          <w:lang w:eastAsia="ru-RU"/>
          <w14:ligatures w14:val="none"/>
        </w:rPr>
        <w:t xml:space="preserve">; </w:t>
      </w:r>
    </w:p>
    <w:p w14:paraId="3570649F" w14:textId="77777777" w:rsidR="004922A8" w:rsidRPr="004922A8" w:rsidRDefault="004922A8" w:rsidP="007315E4">
      <w:pPr>
        <w:numPr>
          <w:ilvl w:val="0"/>
          <w:numId w:val="47"/>
        </w:numPr>
        <w:spacing w:after="0" w:line="240" w:lineRule="auto"/>
        <w:ind w:left="0" w:firstLine="709"/>
        <w:jc w:val="both"/>
        <w:rPr>
          <w:rFonts w:ascii="Times New Roman" w:eastAsia="Arial Unicode MS" w:hAnsi="Times New Roman" w:cs="Times New Roman"/>
          <w:bCs/>
          <w:kern w:val="0"/>
          <w:sz w:val="24"/>
          <w:szCs w:val="24"/>
          <w:lang w:eastAsia="ru-RU"/>
          <w14:ligatures w14:val="none"/>
        </w:rPr>
      </w:pPr>
      <w:r w:rsidRPr="004922A8">
        <w:rPr>
          <w:rFonts w:ascii="Times New Roman" w:eastAsia="Arial Unicode MS" w:hAnsi="Times New Roman" w:cs="Times New Roman"/>
          <w:bCs/>
          <w:kern w:val="0"/>
          <w:sz w:val="24"/>
          <w:szCs w:val="24"/>
          <w:lang w:eastAsia="ru-RU"/>
          <w14:ligatures w14:val="none"/>
        </w:rPr>
        <w:t xml:space="preserve">Cambridge </w:t>
      </w:r>
      <w:proofErr w:type="spellStart"/>
      <w:r w:rsidRPr="004922A8">
        <w:rPr>
          <w:rFonts w:ascii="Times New Roman" w:eastAsia="Arial Unicode MS" w:hAnsi="Times New Roman" w:cs="Times New Roman"/>
          <w:bCs/>
          <w:kern w:val="0"/>
          <w:sz w:val="24"/>
          <w:szCs w:val="24"/>
          <w:lang w:eastAsia="ru-RU"/>
          <w14:ligatures w14:val="none"/>
        </w:rPr>
        <w:t>Dictionary</w:t>
      </w:r>
      <w:proofErr w:type="spellEnd"/>
      <w:r w:rsidRPr="004922A8">
        <w:rPr>
          <w:rFonts w:ascii="Times New Roman" w:eastAsia="Arial Unicode MS" w:hAnsi="Times New Roman" w:cs="Times New Roman"/>
          <w:bCs/>
          <w:kern w:val="0"/>
          <w:sz w:val="24"/>
          <w:szCs w:val="24"/>
          <w:lang w:eastAsia="ru-RU"/>
          <w14:ligatures w14:val="none"/>
        </w:rPr>
        <w:t xml:space="preserve"> [Электронный ресурс]- англо-английский словарь. </w:t>
      </w:r>
      <w:r w:rsidRPr="004922A8">
        <w:rPr>
          <w:rFonts w:ascii="Times New Roman" w:eastAsia="Arial Unicode MS" w:hAnsi="Times New Roman" w:cs="Times New Roman"/>
          <w:bCs/>
          <w:kern w:val="0"/>
          <w:sz w:val="24"/>
          <w:szCs w:val="24"/>
          <w:shd w:val="clear" w:color="auto" w:fill="FFFFFF"/>
          <w:lang w:eastAsia="ru-RU"/>
          <w14:ligatures w14:val="none"/>
        </w:rPr>
        <w:t xml:space="preserve">Режим доступа: </w:t>
      </w:r>
      <w:hyperlink r:id="rId23" w:history="1">
        <w:r w:rsidRPr="004922A8">
          <w:rPr>
            <w:rFonts w:ascii="Times New Roman" w:eastAsia="Arial Unicode MS" w:hAnsi="Times New Roman" w:cs="Times New Roman"/>
            <w:bCs/>
            <w:kern w:val="0"/>
            <w:sz w:val="24"/>
            <w:szCs w:val="24"/>
            <w:u w:val="single"/>
            <w:lang w:val="en-US" w:eastAsia="ru-RU"/>
            <w14:ligatures w14:val="none"/>
          </w:rPr>
          <w:t>https</w:t>
        </w:r>
        <w:r w:rsidRPr="004922A8">
          <w:rPr>
            <w:rFonts w:ascii="Times New Roman" w:eastAsia="Arial Unicode MS" w:hAnsi="Times New Roman" w:cs="Times New Roman"/>
            <w:bCs/>
            <w:kern w:val="0"/>
            <w:sz w:val="24"/>
            <w:szCs w:val="24"/>
            <w:u w:val="single"/>
            <w:lang w:eastAsia="ru-RU"/>
            <w14:ligatures w14:val="none"/>
          </w:rPr>
          <w:t>://</w:t>
        </w:r>
        <w:r w:rsidRPr="004922A8">
          <w:rPr>
            <w:rFonts w:ascii="Times New Roman" w:eastAsia="Arial Unicode MS" w:hAnsi="Times New Roman" w:cs="Times New Roman"/>
            <w:bCs/>
            <w:kern w:val="0"/>
            <w:sz w:val="24"/>
            <w:szCs w:val="24"/>
            <w:u w:val="single"/>
            <w:lang w:val="en-US" w:eastAsia="ru-RU"/>
            <w14:ligatures w14:val="none"/>
          </w:rPr>
          <w:t>dictionary</w:t>
        </w:r>
        <w:r w:rsidRPr="004922A8">
          <w:rPr>
            <w:rFonts w:ascii="Times New Roman" w:eastAsia="Arial Unicode MS" w:hAnsi="Times New Roman" w:cs="Times New Roman"/>
            <w:bCs/>
            <w:kern w:val="0"/>
            <w:sz w:val="24"/>
            <w:szCs w:val="24"/>
            <w:u w:val="single"/>
            <w:lang w:eastAsia="ru-RU"/>
            <w14:ligatures w14:val="none"/>
          </w:rPr>
          <w:t>.</w:t>
        </w:r>
        <w:proofErr w:type="spellStart"/>
        <w:r w:rsidRPr="004922A8">
          <w:rPr>
            <w:rFonts w:ascii="Times New Roman" w:eastAsia="Arial Unicode MS" w:hAnsi="Times New Roman" w:cs="Times New Roman"/>
            <w:bCs/>
            <w:kern w:val="0"/>
            <w:sz w:val="24"/>
            <w:szCs w:val="24"/>
            <w:u w:val="single"/>
            <w:lang w:val="en-US" w:eastAsia="ru-RU"/>
            <w14:ligatures w14:val="none"/>
          </w:rPr>
          <w:t>cambridge</w:t>
        </w:r>
        <w:proofErr w:type="spellEnd"/>
        <w:r w:rsidRPr="004922A8">
          <w:rPr>
            <w:rFonts w:ascii="Times New Roman" w:eastAsia="Arial Unicode MS" w:hAnsi="Times New Roman" w:cs="Times New Roman"/>
            <w:bCs/>
            <w:kern w:val="0"/>
            <w:sz w:val="24"/>
            <w:szCs w:val="24"/>
            <w:u w:val="single"/>
            <w:lang w:eastAsia="ru-RU"/>
            <w14:ligatures w14:val="none"/>
          </w:rPr>
          <w:t>.</w:t>
        </w:r>
        <w:r w:rsidRPr="004922A8">
          <w:rPr>
            <w:rFonts w:ascii="Times New Roman" w:eastAsia="Arial Unicode MS" w:hAnsi="Times New Roman" w:cs="Times New Roman"/>
            <w:bCs/>
            <w:kern w:val="0"/>
            <w:sz w:val="24"/>
            <w:szCs w:val="24"/>
            <w:u w:val="single"/>
            <w:lang w:val="en-US" w:eastAsia="ru-RU"/>
            <w14:ligatures w14:val="none"/>
          </w:rPr>
          <w:t>org</w:t>
        </w:r>
        <w:r w:rsidRPr="004922A8">
          <w:rPr>
            <w:rFonts w:ascii="Times New Roman" w:eastAsia="Arial Unicode MS" w:hAnsi="Times New Roman" w:cs="Times New Roman"/>
            <w:bCs/>
            <w:kern w:val="0"/>
            <w:sz w:val="24"/>
            <w:szCs w:val="24"/>
            <w:u w:val="single"/>
            <w:lang w:eastAsia="ru-RU"/>
            <w14:ligatures w14:val="none"/>
          </w:rPr>
          <w:t>/</w:t>
        </w:r>
        <w:r w:rsidRPr="004922A8">
          <w:rPr>
            <w:rFonts w:ascii="Times New Roman" w:eastAsia="Arial Unicode MS" w:hAnsi="Times New Roman" w:cs="Times New Roman"/>
            <w:bCs/>
            <w:kern w:val="0"/>
            <w:sz w:val="24"/>
            <w:szCs w:val="24"/>
            <w:u w:val="single"/>
            <w:lang w:val="en-US" w:eastAsia="ru-RU"/>
            <w14:ligatures w14:val="none"/>
          </w:rPr>
          <w:t>dictionary</w:t>
        </w:r>
        <w:r w:rsidRPr="004922A8">
          <w:rPr>
            <w:rFonts w:ascii="Times New Roman" w:eastAsia="Arial Unicode MS" w:hAnsi="Times New Roman" w:cs="Times New Roman"/>
            <w:bCs/>
            <w:kern w:val="0"/>
            <w:sz w:val="24"/>
            <w:szCs w:val="24"/>
            <w:u w:val="single"/>
            <w:lang w:eastAsia="ru-RU"/>
            <w14:ligatures w14:val="none"/>
          </w:rPr>
          <w:t>/</w:t>
        </w:r>
        <w:proofErr w:type="spellStart"/>
        <w:r w:rsidRPr="004922A8">
          <w:rPr>
            <w:rFonts w:ascii="Times New Roman" w:eastAsia="Arial Unicode MS" w:hAnsi="Times New Roman" w:cs="Times New Roman"/>
            <w:bCs/>
            <w:kern w:val="0"/>
            <w:sz w:val="24"/>
            <w:szCs w:val="24"/>
            <w:u w:val="single"/>
            <w:lang w:val="en-US" w:eastAsia="ru-RU"/>
            <w14:ligatures w14:val="none"/>
          </w:rPr>
          <w:t>british</w:t>
        </w:r>
        <w:proofErr w:type="spellEnd"/>
        <w:r w:rsidRPr="004922A8">
          <w:rPr>
            <w:rFonts w:ascii="Times New Roman" w:eastAsia="Arial Unicode MS" w:hAnsi="Times New Roman" w:cs="Times New Roman"/>
            <w:bCs/>
            <w:kern w:val="0"/>
            <w:sz w:val="24"/>
            <w:szCs w:val="24"/>
            <w:u w:val="single"/>
            <w:lang w:eastAsia="ru-RU"/>
            <w14:ligatures w14:val="none"/>
          </w:rPr>
          <w:t>/</w:t>
        </w:r>
      </w:hyperlink>
      <w:r w:rsidRPr="004922A8">
        <w:rPr>
          <w:rFonts w:ascii="Times New Roman" w:eastAsia="Arial Unicode MS" w:hAnsi="Times New Roman" w:cs="Times New Roman"/>
          <w:bCs/>
          <w:kern w:val="0"/>
          <w:sz w:val="24"/>
          <w:szCs w:val="24"/>
          <w:u w:val="single"/>
          <w:lang w:eastAsia="ru-RU"/>
          <w14:ligatures w14:val="none"/>
        </w:rPr>
        <w:t>.</w:t>
      </w:r>
    </w:p>
    <w:p w14:paraId="33D0ECEC" w14:textId="77777777" w:rsidR="004922A8" w:rsidRPr="004922A8" w:rsidRDefault="004922A8" w:rsidP="007315E4">
      <w:pPr>
        <w:numPr>
          <w:ilvl w:val="0"/>
          <w:numId w:val="47"/>
        </w:numPr>
        <w:spacing w:after="0" w:line="240" w:lineRule="auto"/>
        <w:ind w:left="0" w:firstLine="709"/>
        <w:jc w:val="both"/>
        <w:rPr>
          <w:rFonts w:ascii="Times New Roman" w:eastAsia="Arial Unicode MS" w:hAnsi="Times New Roman" w:cs="Times New Roman"/>
          <w:bCs/>
          <w:kern w:val="0"/>
          <w:sz w:val="24"/>
          <w:szCs w:val="24"/>
          <w:lang w:eastAsia="ru-RU"/>
          <w14:ligatures w14:val="none"/>
        </w:rPr>
      </w:pPr>
      <w:r w:rsidRPr="004922A8">
        <w:rPr>
          <w:rFonts w:ascii="Times New Roman" w:eastAsia="Arial Unicode MS" w:hAnsi="Times New Roman" w:cs="Times New Roman"/>
          <w:bCs/>
          <w:kern w:val="0"/>
          <w:sz w:val="24"/>
          <w:szCs w:val="24"/>
          <w:lang w:val="en-US" w:eastAsia="ru-RU"/>
          <w14:ligatures w14:val="none"/>
        </w:rPr>
        <w:t>Cambridge</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Dictionary</w:t>
      </w:r>
      <w:r w:rsidRPr="004922A8">
        <w:rPr>
          <w:rFonts w:ascii="Times New Roman" w:eastAsia="Arial Unicode MS" w:hAnsi="Times New Roman" w:cs="Times New Roman"/>
          <w:bCs/>
          <w:kern w:val="0"/>
          <w:sz w:val="24"/>
          <w:szCs w:val="24"/>
          <w:lang w:eastAsia="ru-RU"/>
          <w14:ligatures w14:val="none"/>
        </w:rPr>
        <w:t xml:space="preserve">. </w:t>
      </w:r>
      <w:proofErr w:type="spellStart"/>
      <w:r w:rsidRPr="004922A8">
        <w:rPr>
          <w:rFonts w:ascii="Times New Roman" w:eastAsia="Arial Unicode MS" w:hAnsi="Times New Roman" w:cs="Times New Roman"/>
          <w:bCs/>
          <w:kern w:val="0"/>
          <w:sz w:val="24"/>
          <w:szCs w:val="24"/>
          <w:lang w:eastAsia="ru-RU"/>
          <w14:ligatures w14:val="none"/>
        </w:rPr>
        <w:t>Grammar</w:t>
      </w:r>
      <w:proofErr w:type="spellEnd"/>
      <w:r w:rsidRPr="004922A8">
        <w:rPr>
          <w:rFonts w:ascii="Times New Roman" w:eastAsia="Arial Unicode MS" w:hAnsi="Times New Roman" w:cs="Times New Roman"/>
          <w:bCs/>
          <w:kern w:val="0"/>
          <w:sz w:val="24"/>
          <w:szCs w:val="24"/>
          <w:lang w:eastAsia="ru-RU"/>
          <w14:ligatures w14:val="none"/>
        </w:rPr>
        <w:t xml:space="preserve"> – статьи по грамматике английского языка. </w:t>
      </w:r>
      <w:r w:rsidRPr="004922A8">
        <w:rPr>
          <w:rFonts w:ascii="Times New Roman" w:eastAsia="Arial Unicode MS" w:hAnsi="Times New Roman" w:cs="Times New Roman"/>
          <w:bCs/>
          <w:kern w:val="0"/>
          <w:sz w:val="24"/>
          <w:szCs w:val="24"/>
          <w:shd w:val="clear" w:color="auto" w:fill="FFFFFF"/>
          <w:lang w:eastAsia="ru-RU"/>
          <w14:ligatures w14:val="none"/>
        </w:rPr>
        <w:t xml:space="preserve">[Электронный ресурс] – URL: </w:t>
      </w:r>
      <w:hyperlink r:id="rId24" w:history="1">
        <w:r w:rsidRPr="004922A8">
          <w:rPr>
            <w:rFonts w:ascii="Times New Roman" w:eastAsia="Arial Unicode MS" w:hAnsi="Times New Roman" w:cs="Times New Roman"/>
            <w:bCs/>
            <w:kern w:val="0"/>
            <w:sz w:val="24"/>
            <w:szCs w:val="24"/>
            <w:u w:val="single"/>
            <w:lang w:eastAsia="ru-RU"/>
            <w14:ligatures w14:val="none"/>
          </w:rPr>
          <w:t>https://dictionary.cambridge.org/dictionary/british/</w:t>
        </w:r>
      </w:hyperlink>
      <w:r w:rsidRPr="004922A8">
        <w:rPr>
          <w:rFonts w:ascii="Times New Roman" w:eastAsia="Arial Unicode MS" w:hAnsi="Times New Roman" w:cs="Times New Roman"/>
          <w:bCs/>
          <w:kern w:val="0"/>
          <w:sz w:val="24"/>
          <w:szCs w:val="24"/>
          <w:u w:val="single"/>
          <w:lang w:eastAsia="ru-RU"/>
          <w14:ligatures w14:val="none"/>
        </w:rPr>
        <w:t>.</w:t>
      </w:r>
    </w:p>
    <w:p w14:paraId="711DE64F" w14:textId="77777777" w:rsidR="004922A8" w:rsidRPr="004922A8" w:rsidRDefault="004922A8" w:rsidP="007315E4">
      <w:pPr>
        <w:numPr>
          <w:ilvl w:val="0"/>
          <w:numId w:val="47"/>
        </w:numPr>
        <w:spacing w:after="0" w:line="240" w:lineRule="auto"/>
        <w:ind w:left="0" w:firstLine="709"/>
        <w:jc w:val="both"/>
        <w:rPr>
          <w:rFonts w:ascii="Times New Roman" w:eastAsia="Arial Unicode MS" w:hAnsi="Times New Roman" w:cs="Times New Roman"/>
          <w:bCs/>
          <w:kern w:val="0"/>
          <w:sz w:val="24"/>
          <w:szCs w:val="24"/>
          <w:u w:val="single"/>
          <w:lang w:eastAsia="ru-RU"/>
          <w14:ligatures w14:val="none"/>
        </w:rPr>
      </w:pPr>
      <w:r w:rsidRPr="004922A8">
        <w:rPr>
          <w:rFonts w:ascii="Times New Roman" w:eastAsia="Arial Unicode MS" w:hAnsi="Times New Roman" w:cs="Times New Roman"/>
          <w:bCs/>
          <w:kern w:val="0"/>
          <w:sz w:val="24"/>
          <w:szCs w:val="24"/>
          <w:lang w:val="en-US" w:eastAsia="ru-RU"/>
          <w14:ligatures w14:val="none"/>
        </w:rPr>
        <w:t>Learn</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how</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to</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speak</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English</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fast</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like</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a</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native</w:t>
      </w:r>
      <w:r w:rsidRPr="004922A8">
        <w:rPr>
          <w:rFonts w:ascii="Times New Roman" w:eastAsia="Arial Unicode MS" w:hAnsi="Times New Roman" w:cs="Times New Roman"/>
          <w:bCs/>
          <w:kern w:val="0"/>
          <w:sz w:val="24"/>
          <w:szCs w:val="24"/>
          <w:lang w:eastAsia="ru-RU"/>
          <w14:ligatures w14:val="none"/>
        </w:rPr>
        <w:t xml:space="preserve"> </w:t>
      </w:r>
      <w:r w:rsidRPr="004922A8">
        <w:rPr>
          <w:rFonts w:ascii="Times New Roman" w:eastAsia="Arial Unicode MS" w:hAnsi="Times New Roman" w:cs="Times New Roman"/>
          <w:bCs/>
          <w:kern w:val="0"/>
          <w:sz w:val="24"/>
          <w:szCs w:val="24"/>
          <w:lang w:val="en-US" w:eastAsia="ru-RU"/>
          <w14:ligatures w14:val="none"/>
        </w:rPr>
        <w:t>speaker</w:t>
      </w:r>
      <w:r w:rsidRPr="004922A8">
        <w:rPr>
          <w:rFonts w:ascii="Times New Roman" w:eastAsia="Arial Unicode MS" w:hAnsi="Times New Roman" w:cs="Times New Roman"/>
          <w:bCs/>
          <w:kern w:val="0"/>
          <w:sz w:val="24"/>
          <w:szCs w:val="24"/>
          <w:lang w:eastAsia="ru-RU"/>
          <w14:ligatures w14:val="none"/>
        </w:rPr>
        <w:t xml:space="preserve"> – подборка аудиофайлов по деловому английскому языку </w:t>
      </w:r>
      <w:r w:rsidRPr="004922A8">
        <w:rPr>
          <w:rFonts w:ascii="Times New Roman" w:eastAsia="Arial Unicode MS" w:hAnsi="Times New Roman" w:cs="Times New Roman"/>
          <w:bCs/>
          <w:kern w:val="0"/>
          <w:sz w:val="24"/>
          <w:szCs w:val="24"/>
          <w:shd w:val="clear" w:color="auto" w:fill="FFFFFF"/>
          <w:lang w:eastAsia="ru-RU"/>
          <w14:ligatures w14:val="none"/>
        </w:rPr>
        <w:t xml:space="preserve">[Электронный ресурс] – URL: </w:t>
      </w:r>
      <w:hyperlink r:id="rId25" w:history="1">
        <w:r w:rsidRPr="004922A8">
          <w:rPr>
            <w:rFonts w:ascii="Times New Roman" w:eastAsia="Arial Unicode MS" w:hAnsi="Times New Roman" w:cs="Times New Roman"/>
            <w:bCs/>
            <w:kern w:val="0"/>
            <w:sz w:val="24"/>
            <w:szCs w:val="24"/>
            <w:u w:val="single"/>
            <w:lang w:val="en-US" w:eastAsia="ru-RU"/>
            <w14:ligatures w14:val="none"/>
          </w:rPr>
          <w:t>http</w:t>
        </w:r>
        <w:r w:rsidRPr="004922A8">
          <w:rPr>
            <w:rFonts w:ascii="Times New Roman" w:eastAsia="Arial Unicode MS" w:hAnsi="Times New Roman" w:cs="Times New Roman"/>
            <w:bCs/>
            <w:kern w:val="0"/>
            <w:sz w:val="24"/>
            <w:szCs w:val="24"/>
            <w:u w:val="single"/>
            <w:lang w:eastAsia="ru-RU"/>
            <w14:ligatures w14:val="none"/>
          </w:rPr>
          <w:t>://</w:t>
        </w:r>
        <w:r w:rsidRPr="004922A8">
          <w:rPr>
            <w:rFonts w:ascii="Times New Roman" w:eastAsia="Arial Unicode MS" w:hAnsi="Times New Roman" w:cs="Times New Roman"/>
            <w:bCs/>
            <w:kern w:val="0"/>
            <w:sz w:val="24"/>
            <w:szCs w:val="24"/>
            <w:u w:val="single"/>
            <w:lang w:val="en-US" w:eastAsia="ru-RU"/>
            <w14:ligatures w14:val="none"/>
          </w:rPr>
          <w:t>www</w:t>
        </w:r>
        <w:r w:rsidRPr="004922A8">
          <w:rPr>
            <w:rFonts w:ascii="Times New Roman" w:eastAsia="Arial Unicode MS" w:hAnsi="Times New Roman" w:cs="Times New Roman"/>
            <w:bCs/>
            <w:kern w:val="0"/>
            <w:sz w:val="24"/>
            <w:szCs w:val="24"/>
            <w:u w:val="single"/>
            <w:lang w:eastAsia="ru-RU"/>
            <w14:ligatures w14:val="none"/>
          </w:rPr>
          <w:t>.</w:t>
        </w:r>
        <w:proofErr w:type="spellStart"/>
        <w:r w:rsidRPr="004922A8">
          <w:rPr>
            <w:rFonts w:ascii="Times New Roman" w:eastAsia="Arial Unicode MS" w:hAnsi="Times New Roman" w:cs="Times New Roman"/>
            <w:bCs/>
            <w:kern w:val="0"/>
            <w:sz w:val="24"/>
            <w:szCs w:val="24"/>
            <w:u w:val="single"/>
            <w:lang w:val="en-US" w:eastAsia="ru-RU"/>
            <w14:ligatures w14:val="none"/>
          </w:rPr>
          <w:t>teacherphilenglish</w:t>
        </w:r>
        <w:proofErr w:type="spellEnd"/>
        <w:r w:rsidRPr="004922A8">
          <w:rPr>
            <w:rFonts w:ascii="Times New Roman" w:eastAsia="Arial Unicode MS" w:hAnsi="Times New Roman" w:cs="Times New Roman"/>
            <w:bCs/>
            <w:kern w:val="0"/>
            <w:sz w:val="24"/>
            <w:szCs w:val="24"/>
            <w:u w:val="single"/>
            <w:lang w:eastAsia="ru-RU"/>
            <w14:ligatures w14:val="none"/>
          </w:rPr>
          <w:t>.</w:t>
        </w:r>
        <w:r w:rsidRPr="004922A8">
          <w:rPr>
            <w:rFonts w:ascii="Times New Roman" w:eastAsia="Arial Unicode MS" w:hAnsi="Times New Roman" w:cs="Times New Roman"/>
            <w:bCs/>
            <w:kern w:val="0"/>
            <w:sz w:val="24"/>
            <w:szCs w:val="24"/>
            <w:u w:val="single"/>
            <w:lang w:val="en-US" w:eastAsia="ru-RU"/>
            <w14:ligatures w14:val="none"/>
          </w:rPr>
          <w:t>com</w:t>
        </w:r>
        <w:r w:rsidRPr="004922A8">
          <w:rPr>
            <w:rFonts w:ascii="Times New Roman" w:eastAsia="Arial Unicode MS" w:hAnsi="Times New Roman" w:cs="Times New Roman"/>
            <w:bCs/>
            <w:kern w:val="0"/>
            <w:sz w:val="24"/>
            <w:szCs w:val="24"/>
            <w:u w:val="single"/>
            <w:lang w:eastAsia="ru-RU"/>
            <w14:ligatures w14:val="none"/>
          </w:rPr>
          <w:t>/</w:t>
        </w:r>
        <w:proofErr w:type="spellStart"/>
        <w:r w:rsidRPr="004922A8">
          <w:rPr>
            <w:rFonts w:ascii="Times New Roman" w:eastAsia="Arial Unicode MS" w:hAnsi="Times New Roman" w:cs="Times New Roman"/>
            <w:bCs/>
            <w:kern w:val="0"/>
            <w:sz w:val="24"/>
            <w:szCs w:val="24"/>
            <w:u w:val="single"/>
            <w:lang w:val="en-US" w:eastAsia="ru-RU"/>
            <w14:ligatures w14:val="none"/>
          </w:rPr>
          <w:t>englishphil</w:t>
        </w:r>
        <w:proofErr w:type="spellEnd"/>
        <w:r w:rsidRPr="004922A8">
          <w:rPr>
            <w:rFonts w:ascii="Times New Roman" w:eastAsia="Arial Unicode MS" w:hAnsi="Times New Roman" w:cs="Times New Roman"/>
            <w:bCs/>
            <w:kern w:val="0"/>
            <w:sz w:val="24"/>
            <w:szCs w:val="24"/>
            <w:u w:val="single"/>
            <w:lang w:eastAsia="ru-RU"/>
            <w14:ligatures w14:val="none"/>
          </w:rPr>
          <w:t>/</w:t>
        </w:r>
        <w:r w:rsidRPr="004922A8">
          <w:rPr>
            <w:rFonts w:ascii="Times New Roman" w:eastAsia="Arial Unicode MS" w:hAnsi="Times New Roman" w:cs="Times New Roman"/>
            <w:bCs/>
            <w:kern w:val="0"/>
            <w:sz w:val="24"/>
            <w:szCs w:val="24"/>
            <w:u w:val="single"/>
            <w:lang w:val="en-US" w:eastAsia="ru-RU"/>
            <w14:ligatures w14:val="none"/>
          </w:rPr>
          <w:t>video</w:t>
        </w:r>
        <w:r w:rsidRPr="004922A8">
          <w:rPr>
            <w:rFonts w:ascii="Times New Roman" w:eastAsia="Arial Unicode MS" w:hAnsi="Times New Roman" w:cs="Times New Roman"/>
            <w:bCs/>
            <w:kern w:val="0"/>
            <w:sz w:val="24"/>
            <w:szCs w:val="24"/>
            <w:u w:val="single"/>
            <w:lang w:eastAsia="ru-RU"/>
            <w14:ligatures w14:val="none"/>
          </w:rPr>
          <w:t>_</w:t>
        </w:r>
        <w:r w:rsidRPr="004922A8">
          <w:rPr>
            <w:rFonts w:ascii="Times New Roman" w:eastAsia="Arial Unicode MS" w:hAnsi="Times New Roman" w:cs="Times New Roman"/>
            <w:bCs/>
            <w:kern w:val="0"/>
            <w:sz w:val="24"/>
            <w:szCs w:val="24"/>
            <w:u w:val="single"/>
            <w:lang w:val="en-US" w:eastAsia="ru-RU"/>
            <w14:ligatures w14:val="none"/>
          </w:rPr>
          <w:t>list</w:t>
        </w:r>
        <w:r w:rsidRPr="004922A8">
          <w:rPr>
            <w:rFonts w:ascii="Times New Roman" w:eastAsia="Arial Unicode MS" w:hAnsi="Times New Roman" w:cs="Times New Roman"/>
            <w:bCs/>
            <w:kern w:val="0"/>
            <w:sz w:val="24"/>
            <w:szCs w:val="24"/>
            <w:u w:val="single"/>
            <w:lang w:eastAsia="ru-RU"/>
            <w14:ligatures w14:val="none"/>
          </w:rPr>
          <w:t>.</w:t>
        </w:r>
        <w:r w:rsidRPr="004922A8">
          <w:rPr>
            <w:rFonts w:ascii="Times New Roman" w:eastAsia="Arial Unicode MS" w:hAnsi="Times New Roman" w:cs="Times New Roman"/>
            <w:bCs/>
            <w:kern w:val="0"/>
            <w:sz w:val="24"/>
            <w:szCs w:val="24"/>
            <w:u w:val="single"/>
            <w:lang w:val="en-US" w:eastAsia="ru-RU"/>
            <w14:ligatures w14:val="none"/>
          </w:rPr>
          <w:t>php</w:t>
        </w:r>
        <w:r w:rsidRPr="004922A8">
          <w:rPr>
            <w:rFonts w:ascii="Times New Roman" w:eastAsia="Arial Unicode MS" w:hAnsi="Times New Roman" w:cs="Times New Roman"/>
            <w:bCs/>
            <w:kern w:val="0"/>
            <w:sz w:val="24"/>
            <w:szCs w:val="24"/>
            <w:u w:val="single"/>
            <w:lang w:eastAsia="ru-RU"/>
            <w14:ligatures w14:val="none"/>
          </w:rPr>
          <w:t>?</w:t>
        </w:r>
        <w:proofErr w:type="spellStart"/>
        <w:r w:rsidRPr="004922A8">
          <w:rPr>
            <w:rFonts w:ascii="Times New Roman" w:eastAsia="Arial Unicode MS" w:hAnsi="Times New Roman" w:cs="Times New Roman"/>
            <w:bCs/>
            <w:kern w:val="0"/>
            <w:sz w:val="24"/>
            <w:szCs w:val="24"/>
            <w:u w:val="single"/>
            <w:lang w:val="en-US" w:eastAsia="ru-RU"/>
            <w14:ligatures w14:val="none"/>
          </w:rPr>
          <w:t>catid</w:t>
        </w:r>
        <w:proofErr w:type="spellEnd"/>
        <w:r w:rsidRPr="004922A8">
          <w:rPr>
            <w:rFonts w:ascii="Times New Roman" w:eastAsia="Arial Unicode MS" w:hAnsi="Times New Roman" w:cs="Times New Roman"/>
            <w:bCs/>
            <w:kern w:val="0"/>
            <w:sz w:val="24"/>
            <w:szCs w:val="24"/>
            <w:u w:val="single"/>
            <w:lang w:eastAsia="ru-RU"/>
            <w14:ligatures w14:val="none"/>
          </w:rPr>
          <w:t>=9</w:t>
        </w:r>
      </w:hyperlink>
    </w:p>
    <w:p w14:paraId="231956F8" w14:textId="77777777" w:rsidR="004922A8" w:rsidRPr="004922A8" w:rsidRDefault="004922A8" w:rsidP="007315E4">
      <w:pPr>
        <w:numPr>
          <w:ilvl w:val="0"/>
          <w:numId w:val="47"/>
        </w:numPr>
        <w:spacing w:after="0" w:line="240" w:lineRule="auto"/>
        <w:ind w:left="0" w:firstLine="709"/>
        <w:jc w:val="both"/>
        <w:rPr>
          <w:rFonts w:ascii="Times New Roman" w:eastAsia="Arial Unicode MS" w:hAnsi="Times New Roman" w:cs="Times New Roman"/>
          <w:bCs/>
          <w:kern w:val="0"/>
          <w:sz w:val="24"/>
          <w:szCs w:val="24"/>
          <w:u w:val="single"/>
          <w:lang w:eastAsia="ru-RU"/>
          <w14:ligatures w14:val="none"/>
        </w:rPr>
      </w:pPr>
      <w:r w:rsidRPr="004922A8">
        <w:rPr>
          <w:rFonts w:ascii="Times New Roman" w:eastAsia="Arial Unicode MS" w:hAnsi="Times New Roman" w:cs="Times New Roman"/>
          <w:bCs/>
          <w:kern w:val="0"/>
          <w:sz w:val="24"/>
          <w:szCs w:val="24"/>
          <w:lang w:eastAsia="ru-RU"/>
          <w14:ligatures w14:val="none"/>
        </w:rPr>
        <w:t xml:space="preserve">British Council – Сайт обучения английскому. </w:t>
      </w:r>
      <w:r w:rsidRPr="004922A8">
        <w:rPr>
          <w:rFonts w:ascii="Times New Roman" w:eastAsia="Arial Unicode MS" w:hAnsi="Times New Roman" w:cs="Times New Roman"/>
          <w:bCs/>
          <w:kern w:val="0"/>
          <w:sz w:val="24"/>
          <w:szCs w:val="24"/>
          <w:shd w:val="clear" w:color="auto" w:fill="FFFFFF"/>
          <w:lang w:eastAsia="ru-RU"/>
          <w14:ligatures w14:val="none"/>
        </w:rPr>
        <w:t xml:space="preserve">[Электронный ресурс] – URL: </w:t>
      </w:r>
      <w:hyperlink r:id="rId26" w:history="1">
        <w:r w:rsidRPr="004922A8">
          <w:rPr>
            <w:rFonts w:ascii="Times New Roman" w:eastAsia="Arial Unicode MS" w:hAnsi="Times New Roman" w:cs="Times New Roman"/>
            <w:bCs/>
            <w:kern w:val="0"/>
            <w:sz w:val="24"/>
            <w:szCs w:val="24"/>
            <w:u w:val="single"/>
            <w:lang w:eastAsia="ru-RU"/>
            <w14:ligatures w14:val="none"/>
          </w:rPr>
          <w:t>http://learnenglish.britishcouncil.org/en/listening</w:t>
        </w:r>
      </w:hyperlink>
    </w:p>
    <w:p w14:paraId="1E2A1BB9" w14:textId="77777777" w:rsidR="004922A8" w:rsidRPr="004922A8" w:rsidRDefault="004922A8" w:rsidP="007315E4">
      <w:pPr>
        <w:numPr>
          <w:ilvl w:val="0"/>
          <w:numId w:val="47"/>
        </w:numPr>
        <w:spacing w:after="0" w:line="240" w:lineRule="auto"/>
        <w:ind w:left="0" w:firstLine="709"/>
        <w:jc w:val="both"/>
        <w:rPr>
          <w:rFonts w:ascii="Times New Roman" w:eastAsia="Arial Unicode MS" w:hAnsi="Times New Roman" w:cs="Times New Roman"/>
          <w:bCs/>
          <w:kern w:val="0"/>
          <w:sz w:val="24"/>
          <w:szCs w:val="24"/>
          <w:lang w:eastAsia="ru-RU"/>
          <w14:ligatures w14:val="none"/>
        </w:rPr>
      </w:pPr>
      <w:proofErr w:type="spellStart"/>
      <w:r w:rsidRPr="004922A8">
        <w:rPr>
          <w:rFonts w:ascii="Times New Roman" w:eastAsia="Arial Unicode MS" w:hAnsi="Times New Roman" w:cs="Times New Roman"/>
          <w:bCs/>
          <w:kern w:val="0"/>
          <w:sz w:val="24"/>
          <w:szCs w:val="24"/>
          <w:lang w:eastAsia="ru-RU"/>
          <w14:ligatures w14:val="none"/>
        </w:rPr>
        <w:t>Lingualeo</w:t>
      </w:r>
      <w:proofErr w:type="spellEnd"/>
      <w:r w:rsidRPr="004922A8">
        <w:rPr>
          <w:rFonts w:ascii="Times New Roman" w:eastAsia="Arial Unicode MS" w:hAnsi="Times New Roman" w:cs="Times New Roman"/>
          <w:bCs/>
          <w:kern w:val="0"/>
          <w:sz w:val="24"/>
          <w:szCs w:val="24"/>
          <w:lang w:eastAsia="ru-RU"/>
          <w14:ligatures w14:val="none"/>
        </w:rPr>
        <w:t xml:space="preserve"> - сборник аудио, грамматических, лексический материалов для изучения английского языка </w:t>
      </w:r>
      <w:r w:rsidRPr="004922A8">
        <w:rPr>
          <w:rFonts w:ascii="Times New Roman" w:eastAsia="Arial Unicode MS" w:hAnsi="Times New Roman" w:cs="Times New Roman"/>
          <w:bCs/>
          <w:kern w:val="0"/>
          <w:sz w:val="24"/>
          <w:szCs w:val="24"/>
          <w:shd w:val="clear" w:color="auto" w:fill="FFFFFF"/>
          <w:lang w:eastAsia="ru-RU"/>
          <w14:ligatures w14:val="none"/>
        </w:rPr>
        <w:t xml:space="preserve">[Электронный ресурс] – URL: </w:t>
      </w:r>
      <w:hyperlink r:id="rId27" w:history="1">
        <w:r w:rsidRPr="004922A8">
          <w:rPr>
            <w:rFonts w:ascii="Times New Roman" w:eastAsia="Arial Unicode MS" w:hAnsi="Times New Roman" w:cs="Times New Roman"/>
            <w:bCs/>
            <w:kern w:val="0"/>
            <w:sz w:val="24"/>
            <w:szCs w:val="24"/>
            <w:u w:val="single"/>
            <w:lang w:eastAsia="ru-RU"/>
            <w14:ligatures w14:val="none"/>
          </w:rPr>
          <w:t>http://lingualeo.com/ru</w:t>
        </w:r>
      </w:hyperlink>
      <w:r w:rsidRPr="004922A8">
        <w:rPr>
          <w:rFonts w:ascii="Times New Roman" w:eastAsia="Arial Unicode MS" w:hAnsi="Times New Roman" w:cs="Times New Roman"/>
          <w:bCs/>
          <w:kern w:val="0"/>
          <w:sz w:val="24"/>
          <w:szCs w:val="24"/>
          <w:lang w:eastAsia="ru-RU"/>
          <w14:ligatures w14:val="none"/>
        </w:rPr>
        <w:t xml:space="preserve"> </w:t>
      </w:r>
    </w:p>
    <w:p w14:paraId="50764174" w14:textId="77777777" w:rsidR="004922A8" w:rsidRPr="004922A8" w:rsidRDefault="004922A8" w:rsidP="007315E4">
      <w:pPr>
        <w:numPr>
          <w:ilvl w:val="0"/>
          <w:numId w:val="47"/>
        </w:numPr>
        <w:spacing w:after="0" w:line="240" w:lineRule="auto"/>
        <w:ind w:left="0" w:firstLine="709"/>
        <w:contextualSpacing/>
        <w:jc w:val="both"/>
        <w:rPr>
          <w:rFonts w:ascii="Times New Roman" w:eastAsia="Arial Unicode MS" w:hAnsi="Times New Roman" w:cs="Times New Roman"/>
          <w:bCs/>
          <w:kern w:val="0"/>
          <w:sz w:val="24"/>
          <w:szCs w:val="24"/>
          <w:lang w:eastAsia="ru-RU"/>
          <w14:ligatures w14:val="none"/>
        </w:rPr>
      </w:pPr>
      <w:r w:rsidRPr="004922A8">
        <w:rPr>
          <w:rFonts w:ascii="Times New Roman" w:eastAsia="Arial Unicode MS" w:hAnsi="Times New Roman" w:cs="Times New Roman"/>
          <w:bCs/>
          <w:kern w:val="0"/>
          <w:sz w:val="24"/>
          <w:szCs w:val="24"/>
          <w:lang w:eastAsia="ru-RU"/>
          <w14:ligatures w14:val="none"/>
        </w:rPr>
        <w:t xml:space="preserve">Маньковская З. В. Английский язык [Электронный ресурс]: учеб. пособие / З.В. Маньковская. — М.: ИНФРА-М, 2017. — 200 с. — (Среднее профессиональное образование). – Режим </w:t>
      </w:r>
      <w:proofErr w:type="spellStart"/>
      <w:r w:rsidRPr="004922A8">
        <w:rPr>
          <w:rFonts w:ascii="Times New Roman" w:eastAsia="Arial Unicode MS" w:hAnsi="Times New Roman" w:cs="Times New Roman"/>
          <w:bCs/>
          <w:kern w:val="0"/>
          <w:sz w:val="24"/>
          <w:szCs w:val="24"/>
          <w:lang w:eastAsia="ru-RU"/>
          <w14:ligatures w14:val="none"/>
        </w:rPr>
        <w:t>доступа:</w:t>
      </w:r>
      <w:hyperlink r:id="rId28" w:history="1">
        <w:r w:rsidRPr="004922A8">
          <w:rPr>
            <w:rFonts w:ascii="Times New Roman" w:eastAsia="Arial Unicode MS" w:hAnsi="Times New Roman" w:cs="Times New Roman"/>
            <w:bCs/>
            <w:kern w:val="0"/>
            <w:sz w:val="24"/>
            <w:szCs w:val="24"/>
            <w:lang w:eastAsia="ru-RU"/>
            <w14:ligatures w14:val="none"/>
          </w:rPr>
          <w:t>http</w:t>
        </w:r>
        <w:proofErr w:type="spellEnd"/>
        <w:r w:rsidRPr="004922A8">
          <w:rPr>
            <w:rFonts w:ascii="Times New Roman" w:eastAsia="Arial Unicode MS" w:hAnsi="Times New Roman" w:cs="Times New Roman"/>
            <w:bCs/>
            <w:kern w:val="0"/>
            <w:sz w:val="24"/>
            <w:szCs w:val="24"/>
            <w:lang w:eastAsia="ru-RU"/>
            <w14:ligatures w14:val="none"/>
          </w:rPr>
          <w:t>://znanium.com/</w:t>
        </w:r>
        <w:proofErr w:type="spellStart"/>
        <w:r w:rsidRPr="004922A8">
          <w:rPr>
            <w:rFonts w:ascii="Times New Roman" w:eastAsia="Arial Unicode MS" w:hAnsi="Times New Roman" w:cs="Times New Roman"/>
            <w:bCs/>
            <w:kern w:val="0"/>
            <w:sz w:val="24"/>
            <w:szCs w:val="24"/>
            <w:lang w:eastAsia="ru-RU"/>
            <w14:ligatures w14:val="none"/>
          </w:rPr>
          <w:t>catalog.php?item</w:t>
        </w:r>
        <w:proofErr w:type="spellEnd"/>
        <w:r w:rsidRPr="004922A8">
          <w:rPr>
            <w:rFonts w:ascii="Times New Roman" w:eastAsia="Arial Unicode MS" w:hAnsi="Times New Roman" w:cs="Times New Roman"/>
            <w:bCs/>
            <w:kern w:val="0"/>
            <w:sz w:val="24"/>
            <w:szCs w:val="24"/>
            <w:lang w:eastAsia="ru-RU"/>
            <w14:ligatures w14:val="none"/>
          </w:rPr>
          <w:t>=</w:t>
        </w:r>
        <w:proofErr w:type="spellStart"/>
        <w:r w:rsidRPr="004922A8">
          <w:rPr>
            <w:rFonts w:ascii="Times New Roman" w:eastAsia="Arial Unicode MS" w:hAnsi="Times New Roman" w:cs="Times New Roman"/>
            <w:bCs/>
            <w:kern w:val="0"/>
            <w:sz w:val="24"/>
            <w:szCs w:val="24"/>
            <w:lang w:eastAsia="ru-RU"/>
            <w14:ligatures w14:val="none"/>
          </w:rPr>
          <w:t>bookinfo&amp;book</w:t>
        </w:r>
        <w:proofErr w:type="spellEnd"/>
        <w:r w:rsidRPr="004922A8">
          <w:rPr>
            <w:rFonts w:ascii="Times New Roman" w:eastAsia="Arial Unicode MS" w:hAnsi="Times New Roman" w:cs="Times New Roman"/>
            <w:bCs/>
            <w:kern w:val="0"/>
            <w:sz w:val="24"/>
            <w:szCs w:val="24"/>
            <w:lang w:eastAsia="ru-RU"/>
            <w14:ligatures w14:val="none"/>
          </w:rPr>
          <w:t>=930483</w:t>
        </w:r>
      </w:hyperlink>
      <w:r w:rsidRPr="004922A8">
        <w:rPr>
          <w:rFonts w:ascii="Times New Roman" w:eastAsia="Arial Unicode MS" w:hAnsi="Times New Roman" w:cs="Times New Roman"/>
          <w:bCs/>
          <w:kern w:val="0"/>
          <w:sz w:val="24"/>
          <w:szCs w:val="24"/>
          <w:lang w:eastAsia="ru-RU"/>
          <w14:ligatures w14:val="none"/>
        </w:rPr>
        <w:t xml:space="preserve"> – </w:t>
      </w:r>
      <w:proofErr w:type="spellStart"/>
      <w:r w:rsidRPr="004922A8">
        <w:rPr>
          <w:rFonts w:ascii="Times New Roman" w:eastAsia="Arial Unicode MS" w:hAnsi="Times New Roman" w:cs="Times New Roman"/>
          <w:bCs/>
          <w:kern w:val="0"/>
          <w:sz w:val="24"/>
          <w:szCs w:val="24"/>
          <w:lang w:eastAsia="ru-RU"/>
          <w14:ligatures w14:val="none"/>
        </w:rPr>
        <w:t>Загл</w:t>
      </w:r>
      <w:proofErr w:type="spellEnd"/>
      <w:r w:rsidRPr="004922A8">
        <w:rPr>
          <w:rFonts w:ascii="Times New Roman" w:eastAsia="Arial Unicode MS" w:hAnsi="Times New Roman" w:cs="Times New Roman"/>
          <w:bCs/>
          <w:kern w:val="0"/>
          <w:sz w:val="24"/>
          <w:szCs w:val="24"/>
          <w:lang w:eastAsia="ru-RU"/>
          <w14:ligatures w14:val="none"/>
        </w:rPr>
        <w:t>. с экрана.</w:t>
      </w:r>
    </w:p>
    <w:p w14:paraId="169462E7" w14:textId="3F84E3F5" w:rsidR="0071765D" w:rsidRPr="0071765D" w:rsidRDefault="0071765D" w:rsidP="004922A8">
      <w:pPr>
        <w:spacing w:after="200" w:line="276" w:lineRule="auto"/>
        <w:ind w:firstLine="709"/>
        <w:contextualSpacing/>
        <w:jc w:val="center"/>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br w:type="page"/>
      </w:r>
      <w:r w:rsidRPr="0071765D">
        <w:rPr>
          <w:rFonts w:ascii="Times New Roman" w:eastAsia="Times New Roman" w:hAnsi="Times New Roman" w:cs="Times New Roman"/>
          <w:b/>
          <w:kern w:val="0"/>
          <w:sz w:val="24"/>
          <w:szCs w:val="24"/>
          <w:lang w:eastAsia="ru-RU"/>
          <w14:ligatures w14:val="none"/>
        </w:rPr>
        <w:lastRenderedPageBreak/>
        <w:t>4. КОНТРОЛЬ И ОЦЕНКА РЕЗУЛЬТАТОВ ОСВОЕНИЯ</w:t>
      </w:r>
    </w:p>
    <w:p w14:paraId="55A2E27A" w14:textId="77777777" w:rsidR="0071765D" w:rsidRPr="0071765D" w:rsidRDefault="0071765D" w:rsidP="004922A8">
      <w:pPr>
        <w:spacing w:after="200" w:line="276" w:lineRule="auto"/>
        <w:contextualSpacing/>
        <w:jc w:val="center"/>
        <w:rPr>
          <w:rFonts w:ascii="Times New Roman" w:eastAsia="Times New Roman" w:hAnsi="Times New Roman" w:cs="Times New Roman"/>
          <w:b/>
          <w:kern w:val="0"/>
          <w:sz w:val="24"/>
          <w:szCs w:val="24"/>
          <w:lang w:eastAsia="ru-RU"/>
          <w14:ligatures w14:val="none"/>
        </w:rPr>
      </w:pPr>
      <w:r w:rsidRPr="0071765D">
        <w:rPr>
          <w:rFonts w:ascii="Times New Roman" w:eastAsia="Times New Roman" w:hAnsi="Times New Roman" w:cs="Times New Roman"/>
          <w:b/>
          <w:kern w:val="0"/>
          <w:sz w:val="24"/>
          <w:szCs w:val="24"/>
          <w:lang w:eastAsia="ru-RU"/>
          <w14:ligatures w14:val="none"/>
        </w:rPr>
        <w:t>УЧЕБНОЙ ДИСЦИПЛИНЫ</w:t>
      </w:r>
    </w:p>
    <w:p w14:paraId="64D742C0" w14:textId="77777777" w:rsidR="0071765D" w:rsidRPr="0071765D" w:rsidRDefault="0071765D" w:rsidP="0071765D">
      <w:pPr>
        <w:spacing w:after="200" w:line="276" w:lineRule="auto"/>
        <w:contextualSpacing/>
        <w:jc w:val="center"/>
        <w:rPr>
          <w:rFonts w:ascii="Times New Roman" w:eastAsia="Times New Roman" w:hAnsi="Times New Roman" w:cs="Times New Roman"/>
          <w:b/>
          <w:kern w:val="0"/>
          <w:sz w:val="24"/>
          <w:szCs w:val="24"/>
          <w:lang w:eastAsia="ru-RU"/>
          <w14:ligatures w14:val="none"/>
        </w:rPr>
      </w:pPr>
    </w:p>
    <w:p w14:paraId="631B3527"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191"/>
        <w:gridCol w:w="3085"/>
      </w:tblGrid>
      <w:tr w:rsidR="004922A8" w:rsidRPr="004922A8" w14:paraId="78A94087" w14:textId="77777777" w:rsidTr="00120E51">
        <w:tc>
          <w:tcPr>
            <w:tcW w:w="1741" w:type="pct"/>
          </w:tcPr>
          <w:p w14:paraId="5AB8CCF3" w14:textId="77777777" w:rsidR="004922A8" w:rsidRPr="004922A8" w:rsidRDefault="004922A8" w:rsidP="004922A8">
            <w:pPr>
              <w:spacing w:after="0" w:line="240" w:lineRule="auto"/>
              <w:jc w:val="center"/>
              <w:rPr>
                <w:rFonts w:ascii="Times New Roman" w:eastAsia="Times New Roman" w:hAnsi="Times New Roman" w:cs="Times New Roman"/>
                <w:b/>
                <w:bCs/>
                <w:iCs/>
                <w:kern w:val="0"/>
                <w:sz w:val="24"/>
                <w:szCs w:val="24"/>
                <w:lang w:eastAsia="ru-RU"/>
                <w14:ligatures w14:val="none"/>
              </w:rPr>
            </w:pPr>
            <w:r w:rsidRPr="004922A8">
              <w:rPr>
                <w:rFonts w:ascii="Times New Roman" w:eastAsia="Times New Roman" w:hAnsi="Times New Roman" w:cs="Times New Roman"/>
                <w:b/>
                <w:bCs/>
                <w:iCs/>
                <w:kern w:val="0"/>
                <w:sz w:val="24"/>
                <w:szCs w:val="24"/>
                <w:lang w:eastAsia="ru-RU"/>
                <w14:ligatures w14:val="none"/>
              </w:rPr>
              <w:t>Результаты обучения</w:t>
            </w:r>
            <w:r w:rsidRPr="004922A8">
              <w:rPr>
                <w:rFonts w:ascii="Times New Roman" w:eastAsia="Times New Roman" w:hAnsi="Times New Roman" w:cs="Times New Roman"/>
                <w:iCs/>
                <w:kern w:val="0"/>
                <w:sz w:val="24"/>
                <w:szCs w:val="24"/>
                <w:vertAlign w:val="superscript"/>
                <w:lang w:eastAsia="ru-RU"/>
                <w14:ligatures w14:val="none"/>
              </w:rPr>
              <w:footnoteReference w:id="2"/>
            </w:r>
          </w:p>
        </w:tc>
        <w:tc>
          <w:tcPr>
            <w:tcW w:w="1657" w:type="pct"/>
          </w:tcPr>
          <w:p w14:paraId="7E9B78C4" w14:textId="77777777" w:rsidR="004922A8" w:rsidRPr="004922A8" w:rsidRDefault="004922A8" w:rsidP="004922A8">
            <w:pPr>
              <w:spacing w:after="0" w:line="240" w:lineRule="auto"/>
              <w:jc w:val="center"/>
              <w:rPr>
                <w:rFonts w:ascii="Times New Roman" w:eastAsia="Times New Roman" w:hAnsi="Times New Roman" w:cs="Times New Roman"/>
                <w:b/>
                <w:bCs/>
                <w:iCs/>
                <w:kern w:val="0"/>
                <w:sz w:val="24"/>
                <w:szCs w:val="24"/>
                <w:lang w:eastAsia="ru-RU"/>
                <w14:ligatures w14:val="none"/>
              </w:rPr>
            </w:pPr>
            <w:r w:rsidRPr="004922A8">
              <w:rPr>
                <w:rFonts w:ascii="Times New Roman" w:eastAsia="Times New Roman" w:hAnsi="Times New Roman" w:cs="Times New Roman"/>
                <w:b/>
                <w:bCs/>
                <w:iCs/>
                <w:kern w:val="0"/>
                <w:sz w:val="24"/>
                <w:szCs w:val="24"/>
                <w:lang w:eastAsia="ru-RU"/>
                <w14:ligatures w14:val="none"/>
              </w:rPr>
              <w:t>Критерии оценки</w:t>
            </w:r>
          </w:p>
        </w:tc>
        <w:tc>
          <w:tcPr>
            <w:tcW w:w="1602" w:type="pct"/>
          </w:tcPr>
          <w:p w14:paraId="2D74E606" w14:textId="77777777" w:rsidR="004922A8" w:rsidRPr="004922A8" w:rsidRDefault="004922A8" w:rsidP="004922A8">
            <w:pPr>
              <w:spacing w:after="0" w:line="240" w:lineRule="auto"/>
              <w:jc w:val="center"/>
              <w:rPr>
                <w:rFonts w:ascii="Times New Roman" w:eastAsia="Times New Roman" w:hAnsi="Times New Roman" w:cs="Times New Roman"/>
                <w:b/>
                <w:bCs/>
                <w:iCs/>
                <w:kern w:val="0"/>
                <w:sz w:val="24"/>
                <w:szCs w:val="24"/>
                <w:lang w:eastAsia="ru-RU"/>
                <w14:ligatures w14:val="none"/>
              </w:rPr>
            </w:pPr>
            <w:r w:rsidRPr="004922A8">
              <w:rPr>
                <w:rFonts w:ascii="Times New Roman" w:eastAsia="Times New Roman" w:hAnsi="Times New Roman" w:cs="Times New Roman"/>
                <w:b/>
                <w:bCs/>
                <w:iCs/>
                <w:kern w:val="0"/>
                <w:sz w:val="24"/>
                <w:szCs w:val="24"/>
                <w:lang w:eastAsia="ru-RU"/>
                <w14:ligatures w14:val="none"/>
              </w:rPr>
              <w:t>Методы оценки</w:t>
            </w:r>
          </w:p>
        </w:tc>
      </w:tr>
      <w:tr w:rsidR="004922A8" w:rsidRPr="004922A8" w14:paraId="56950BA1" w14:textId="77777777" w:rsidTr="00120E51">
        <w:trPr>
          <w:trHeight w:val="153"/>
        </w:trPr>
        <w:tc>
          <w:tcPr>
            <w:tcW w:w="5000" w:type="pct"/>
            <w:gridSpan w:val="3"/>
          </w:tcPr>
          <w:p w14:paraId="101D7EC5" w14:textId="77777777" w:rsidR="004922A8" w:rsidRPr="004922A8" w:rsidRDefault="004922A8" w:rsidP="004922A8">
            <w:pPr>
              <w:spacing w:after="0" w:line="240" w:lineRule="auto"/>
              <w:jc w:val="both"/>
              <w:rPr>
                <w:rFonts w:ascii="Times New Roman" w:eastAsia="Times New Roman" w:hAnsi="Times New Roman" w:cs="Times New Roman"/>
                <w:b/>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Перечень знаний, осваиваемых в рамках дисциплины:</w:t>
            </w:r>
          </w:p>
        </w:tc>
      </w:tr>
      <w:tr w:rsidR="004922A8" w:rsidRPr="004922A8" w14:paraId="5980F518" w14:textId="77777777" w:rsidTr="00120E51">
        <w:tc>
          <w:tcPr>
            <w:tcW w:w="1741" w:type="pct"/>
            <w:shd w:val="clear" w:color="auto" w:fill="auto"/>
          </w:tcPr>
          <w:p w14:paraId="2EEC04F1"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правила построения простых и сложных предложений на профессиональные темы; </w:t>
            </w:r>
          </w:p>
          <w:p w14:paraId="2F866925"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-основные общеупотребительные глаголы (бытовая и профессиональная лексика); </w:t>
            </w:r>
          </w:p>
          <w:p w14:paraId="527C70E1" w14:textId="77777777" w:rsidR="004922A8" w:rsidRPr="004922A8" w:rsidRDefault="004922A8" w:rsidP="00492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лексический и грамматический минимум, относящийся к описанию предметов, средств и процессов профессиональной деятельности, необходимый для чтения и перевода (со словарем) иностранных текстов профессиональной направленности;</w:t>
            </w:r>
          </w:p>
          <w:p w14:paraId="0B0349AC"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особенности произношения профессиональных терминов; </w:t>
            </w:r>
          </w:p>
          <w:p w14:paraId="182E0E79" w14:textId="77777777" w:rsidR="004922A8" w:rsidRPr="004922A8" w:rsidRDefault="004922A8" w:rsidP="004922A8">
            <w:pPr>
              <w:spacing w:after="0" w:line="240" w:lineRule="auto"/>
              <w:jc w:val="both"/>
              <w:rPr>
                <w:rFonts w:ascii="Times New Roman" w:eastAsia="Times New Roman" w:hAnsi="Times New Roman" w:cs="Times New Roman"/>
                <w:bCs/>
                <w:i/>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правила чтения текстов профессиональной направленности</w:t>
            </w:r>
          </w:p>
        </w:tc>
        <w:tc>
          <w:tcPr>
            <w:tcW w:w="1657" w:type="pct"/>
            <w:shd w:val="clear" w:color="auto" w:fill="auto"/>
          </w:tcPr>
          <w:p w14:paraId="39EDFA45" w14:textId="77777777" w:rsidR="004922A8" w:rsidRPr="004922A8" w:rsidRDefault="004922A8" w:rsidP="00492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адекватное использование профессиональной терминологии на иностранном языке, лексического и грамматического минимума при ведении диалогов, составлении текстов на профессиональные темы, выполнении переводов (со словарем) иностранных текстов профессиональной направленности;</w:t>
            </w:r>
          </w:p>
          <w:p w14:paraId="79A6F963"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правильное построение предложений (в утвердительной и вопросительной формах) в письменной и устной речи, в диалогах</w:t>
            </w:r>
          </w:p>
          <w:p w14:paraId="15BA4061" w14:textId="77777777" w:rsidR="004922A8" w:rsidRPr="004922A8" w:rsidRDefault="004922A8" w:rsidP="004922A8">
            <w:pPr>
              <w:spacing w:after="0" w:line="240" w:lineRule="auto"/>
              <w:jc w:val="both"/>
              <w:rPr>
                <w:rFonts w:ascii="Times New Roman" w:eastAsia="Times New Roman" w:hAnsi="Times New Roman" w:cs="Times New Roman"/>
                <w:kern w:val="0"/>
                <w:sz w:val="24"/>
                <w:szCs w:val="24"/>
                <w:lang w:eastAsia="ru-RU"/>
                <w14:ligatures w14:val="none"/>
              </w:rPr>
            </w:pPr>
          </w:p>
          <w:p w14:paraId="254494FE" w14:textId="77777777" w:rsidR="004922A8" w:rsidRPr="004922A8" w:rsidRDefault="004922A8" w:rsidP="004922A8">
            <w:pPr>
              <w:spacing w:after="0" w:line="240" w:lineRule="auto"/>
              <w:jc w:val="both"/>
              <w:rPr>
                <w:rFonts w:ascii="Times New Roman" w:eastAsia="Times New Roman" w:hAnsi="Times New Roman" w:cs="Times New Roman"/>
                <w:bCs/>
                <w:i/>
                <w:kern w:val="0"/>
                <w:sz w:val="24"/>
                <w:szCs w:val="24"/>
                <w:lang w:eastAsia="ru-RU"/>
                <w14:ligatures w14:val="none"/>
              </w:rPr>
            </w:pPr>
          </w:p>
        </w:tc>
        <w:tc>
          <w:tcPr>
            <w:tcW w:w="1602" w:type="pct"/>
            <w:shd w:val="clear" w:color="auto" w:fill="auto"/>
          </w:tcPr>
          <w:p w14:paraId="5314A040"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Экспертное наблюдение. </w:t>
            </w:r>
            <w:r w:rsidRPr="004922A8">
              <w:rPr>
                <w:rFonts w:ascii="Times New Roman" w:eastAsia="Times New Roman" w:hAnsi="Times New Roman" w:cs="Times New Roman"/>
                <w:bCs/>
                <w:kern w:val="0"/>
                <w:sz w:val="24"/>
                <w:szCs w:val="24"/>
                <w:lang w:eastAsia="ru-RU"/>
                <w14:ligatures w14:val="none"/>
              </w:rPr>
              <w:t>Текущий контроль в форме</w:t>
            </w:r>
          </w:p>
          <w:p w14:paraId="59549822"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устного опроса:</w:t>
            </w:r>
          </w:p>
          <w:p w14:paraId="1D5D24E0"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индивидуальный (беседа, монологическое высказывание, </w:t>
            </w:r>
            <w:proofErr w:type="spellStart"/>
            <w:r w:rsidRPr="004922A8">
              <w:rPr>
                <w:rFonts w:ascii="Times New Roman" w:eastAsia="Times New Roman" w:hAnsi="Times New Roman" w:cs="Times New Roman"/>
                <w:bCs/>
                <w:kern w:val="0"/>
                <w:sz w:val="24"/>
                <w:szCs w:val="24"/>
                <w:lang w:eastAsia="ru-RU"/>
                <w14:ligatures w14:val="none"/>
              </w:rPr>
              <w:t>вопросно</w:t>
            </w:r>
            <w:proofErr w:type="spellEnd"/>
            <w:r w:rsidRPr="004922A8">
              <w:rPr>
                <w:rFonts w:ascii="Times New Roman" w:eastAsia="Times New Roman" w:hAnsi="Times New Roman" w:cs="Times New Roman"/>
                <w:bCs/>
                <w:kern w:val="0"/>
                <w:sz w:val="24"/>
                <w:szCs w:val="24"/>
                <w:lang w:eastAsia="ru-RU"/>
                <w14:ligatures w14:val="none"/>
              </w:rPr>
              <w:t xml:space="preserve"> - ответная форма);</w:t>
            </w:r>
          </w:p>
          <w:p w14:paraId="195C54A8"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индивидуальный (чтение, устный перевод текста с иностранного языка);</w:t>
            </w:r>
          </w:p>
          <w:p w14:paraId="06287C1D"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 фронтальный (</w:t>
            </w:r>
            <w:proofErr w:type="spellStart"/>
            <w:r w:rsidRPr="004922A8">
              <w:rPr>
                <w:rFonts w:ascii="Times New Roman" w:eastAsia="Times New Roman" w:hAnsi="Times New Roman" w:cs="Times New Roman"/>
                <w:bCs/>
                <w:kern w:val="0"/>
                <w:sz w:val="24"/>
                <w:szCs w:val="24"/>
                <w:lang w:eastAsia="ru-RU"/>
                <w14:ligatures w14:val="none"/>
              </w:rPr>
              <w:t>вопросно</w:t>
            </w:r>
            <w:proofErr w:type="spellEnd"/>
            <w:r w:rsidRPr="004922A8">
              <w:rPr>
                <w:rFonts w:ascii="Times New Roman" w:eastAsia="Times New Roman" w:hAnsi="Times New Roman" w:cs="Times New Roman"/>
                <w:bCs/>
                <w:kern w:val="0"/>
                <w:sz w:val="24"/>
                <w:szCs w:val="24"/>
                <w:lang w:eastAsia="ru-RU"/>
                <w14:ligatures w14:val="none"/>
              </w:rPr>
              <w:t xml:space="preserve"> - ответная форма),</w:t>
            </w:r>
          </w:p>
          <w:p w14:paraId="5A2E1829"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взаимный (диалог), </w:t>
            </w:r>
          </w:p>
          <w:p w14:paraId="3561BC81"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практическая работа.</w:t>
            </w:r>
          </w:p>
          <w:p w14:paraId="01897204"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Текущий контроль в форме письменного опроса: </w:t>
            </w:r>
          </w:p>
          <w:p w14:paraId="10E7AC11"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proofErr w:type="spellStart"/>
            <w:r w:rsidRPr="004922A8">
              <w:rPr>
                <w:rFonts w:ascii="Times New Roman" w:eastAsia="Times New Roman" w:hAnsi="Times New Roman" w:cs="Times New Roman"/>
                <w:bCs/>
                <w:kern w:val="0"/>
                <w:sz w:val="24"/>
                <w:szCs w:val="24"/>
                <w:lang w:eastAsia="ru-RU"/>
                <w14:ligatures w14:val="none"/>
              </w:rPr>
              <w:t>лексико</w:t>
            </w:r>
            <w:proofErr w:type="spellEnd"/>
            <w:r w:rsidRPr="004922A8">
              <w:rPr>
                <w:rFonts w:ascii="Times New Roman" w:eastAsia="Times New Roman" w:hAnsi="Times New Roman" w:cs="Times New Roman"/>
                <w:bCs/>
                <w:kern w:val="0"/>
                <w:sz w:val="24"/>
                <w:szCs w:val="24"/>
                <w:lang w:eastAsia="ru-RU"/>
                <w14:ligatures w14:val="none"/>
              </w:rPr>
              <w:t xml:space="preserve"> - грамматический тест, контрольная работа.</w:t>
            </w:r>
          </w:p>
          <w:p w14:paraId="22C0CCE3" w14:textId="77777777" w:rsidR="004922A8" w:rsidRPr="004922A8" w:rsidRDefault="004922A8" w:rsidP="004922A8">
            <w:pPr>
              <w:spacing w:after="0" w:line="240" w:lineRule="auto"/>
              <w:jc w:val="both"/>
              <w:rPr>
                <w:rFonts w:ascii="Times New Roman" w:eastAsia="Times New Roman" w:hAnsi="Times New Roman" w:cs="Times New Roman"/>
                <w:bCs/>
                <w:i/>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Промежуточный контроль в форме лингводидактического тестирования</w:t>
            </w:r>
          </w:p>
        </w:tc>
      </w:tr>
      <w:tr w:rsidR="004922A8" w:rsidRPr="004922A8" w14:paraId="2AF8EAC1" w14:textId="77777777" w:rsidTr="00120E51">
        <w:trPr>
          <w:trHeight w:val="177"/>
        </w:trPr>
        <w:tc>
          <w:tcPr>
            <w:tcW w:w="5000" w:type="pct"/>
            <w:gridSpan w:val="3"/>
            <w:shd w:val="clear" w:color="auto" w:fill="auto"/>
          </w:tcPr>
          <w:p w14:paraId="43478CFF" w14:textId="77777777" w:rsidR="004922A8" w:rsidRPr="004922A8" w:rsidRDefault="004922A8" w:rsidP="004922A8">
            <w:pPr>
              <w:spacing w:after="0" w:line="240" w:lineRule="auto"/>
              <w:jc w:val="both"/>
              <w:rPr>
                <w:rFonts w:ascii="Times New Roman" w:eastAsia="Times New Roman" w:hAnsi="Times New Roman" w:cs="Times New Roman"/>
                <w:i/>
                <w:i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Перечень умений, осваиваемых в рамках дисциплины:</w:t>
            </w:r>
          </w:p>
        </w:tc>
      </w:tr>
      <w:tr w:rsidR="004922A8" w:rsidRPr="004922A8" w14:paraId="1B5F2E96" w14:textId="77777777" w:rsidTr="00120E51">
        <w:trPr>
          <w:trHeight w:val="896"/>
        </w:trPr>
        <w:tc>
          <w:tcPr>
            <w:tcW w:w="1741" w:type="pct"/>
            <w:shd w:val="clear" w:color="auto" w:fill="auto"/>
          </w:tcPr>
          <w:p w14:paraId="2A52B8F8"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понимать общий смысл четко произнесенных высказываний на известные темы (профессиональные и бытовые);</w:t>
            </w:r>
          </w:p>
          <w:p w14:paraId="428EC72E"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понимать тексты на базовые профессиональные темы; </w:t>
            </w:r>
          </w:p>
          <w:p w14:paraId="7A7BF551"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участвовать в диалогах на знакомые общие и профессиональные темы;</w:t>
            </w:r>
          </w:p>
          <w:p w14:paraId="007F1AD1"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строить простые высказывания о себе и о своей профессиональной деятельности; </w:t>
            </w:r>
          </w:p>
          <w:p w14:paraId="2734771B"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кратко обосновывать и объяснить свои действия (текущие и планируемые); </w:t>
            </w:r>
          </w:p>
          <w:p w14:paraId="22C9FC9C"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писать простые связные сообщения на знакомые или </w:t>
            </w:r>
            <w:r w:rsidRPr="004922A8">
              <w:rPr>
                <w:rFonts w:ascii="Times New Roman" w:eastAsia="Times New Roman" w:hAnsi="Times New Roman" w:cs="Times New Roman"/>
                <w:kern w:val="0"/>
                <w:sz w:val="24"/>
                <w:szCs w:val="24"/>
                <w:lang w:eastAsia="ru-RU"/>
                <w14:ligatures w14:val="none"/>
              </w:rPr>
              <w:lastRenderedPageBreak/>
              <w:t>интересующие профессиональные темы</w:t>
            </w:r>
          </w:p>
          <w:p w14:paraId="39ECBBAF" w14:textId="77777777" w:rsidR="004922A8" w:rsidRPr="004922A8" w:rsidRDefault="004922A8" w:rsidP="004922A8">
            <w:pPr>
              <w:spacing w:after="0" w:line="240" w:lineRule="auto"/>
              <w:jc w:val="both"/>
              <w:rPr>
                <w:rFonts w:ascii="Times New Roman" w:eastAsia="Times New Roman" w:hAnsi="Times New Roman" w:cs="Times New Roman"/>
                <w:bCs/>
                <w:i/>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использование иностранного языка, как средства для получения информации из иностранных источников в образовательных и самообразовательных целях, самостоятельного совершенствования устной и письменной речи, пополнения словарного запаса</w:t>
            </w:r>
          </w:p>
        </w:tc>
        <w:tc>
          <w:tcPr>
            <w:tcW w:w="1657" w:type="pct"/>
            <w:shd w:val="clear" w:color="auto" w:fill="auto"/>
          </w:tcPr>
          <w:p w14:paraId="49E903F3"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lastRenderedPageBreak/>
              <w:t xml:space="preserve">- адекватное использование языковых средства для общения (устного и письменного) на иностранном языке на профессиональные и повседневные темы; </w:t>
            </w:r>
          </w:p>
          <w:p w14:paraId="0B495B7F"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владение техникой перевода (со словарем) профессионально-ориентированных текстов;</w:t>
            </w:r>
          </w:p>
          <w:p w14:paraId="1847BEED"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понимание основного содержания текстов монологического и диалогического характера в рамках профессиональных тем; </w:t>
            </w:r>
          </w:p>
          <w:p w14:paraId="13744EE3"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самостоятельность в совершенствовании устной и письменной речи, </w:t>
            </w:r>
            <w:r w:rsidRPr="004922A8">
              <w:rPr>
                <w:rFonts w:ascii="Times New Roman" w:eastAsia="Times New Roman" w:hAnsi="Times New Roman" w:cs="Times New Roman"/>
                <w:kern w:val="0"/>
                <w:sz w:val="24"/>
                <w:szCs w:val="24"/>
                <w:lang w:eastAsia="ru-RU"/>
                <w14:ligatures w14:val="none"/>
              </w:rPr>
              <w:lastRenderedPageBreak/>
              <w:t xml:space="preserve">пополнении словарного запаса лексикой профессиональной направленности, а также лексическими единицами, необходимыми для разговорно- бытового и профессионального общения; </w:t>
            </w:r>
          </w:p>
          <w:p w14:paraId="70030433" w14:textId="77777777" w:rsidR="004922A8" w:rsidRPr="004922A8" w:rsidRDefault="004922A8" w:rsidP="004922A8">
            <w:pPr>
              <w:tabs>
                <w:tab w:val="left" w:pos="454"/>
              </w:tabs>
              <w:spacing w:after="0" w:line="240" w:lineRule="auto"/>
              <w:jc w:val="both"/>
              <w:rPr>
                <w:rFonts w:ascii="Times New Roman" w:eastAsia="Times New Roman" w:hAnsi="Times New Roman" w:cs="Times New Roman"/>
                <w:i/>
                <w:kern w:val="0"/>
                <w:sz w:val="24"/>
                <w:szCs w:val="24"/>
                <w:lang w:eastAsia="ru-RU"/>
                <w14:ligatures w14:val="none"/>
              </w:rPr>
            </w:pPr>
            <w:r w:rsidRPr="004922A8">
              <w:rPr>
                <w:rFonts w:ascii="Times New Roman" w:eastAsia="Times New Roman" w:hAnsi="Times New Roman" w:cs="Times New Roman"/>
                <w:i/>
                <w:kern w:val="0"/>
                <w:sz w:val="24"/>
                <w:szCs w:val="24"/>
                <w:lang w:eastAsia="ru-RU"/>
                <w14:ligatures w14:val="none"/>
              </w:rPr>
              <w:t>Диалогическая речь:</w:t>
            </w:r>
          </w:p>
          <w:p w14:paraId="3EC4F909"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 </w:t>
            </w:r>
          </w:p>
          <w:p w14:paraId="2592A650"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соответствие лексических единиц и грамматических структур поставленной коммуникативной задаче;</w:t>
            </w:r>
          </w:p>
          <w:p w14:paraId="06030EF4"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незначительное количество ошибок или их практическое отсутствие.</w:t>
            </w:r>
          </w:p>
          <w:p w14:paraId="3E61497C"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понятная речь: практически все звуки произносятся правильно, соблюдается правильная интонация.</w:t>
            </w:r>
          </w:p>
          <w:p w14:paraId="354CDF48" w14:textId="77777777" w:rsidR="004922A8" w:rsidRPr="004922A8" w:rsidRDefault="004922A8" w:rsidP="004922A8">
            <w:pPr>
              <w:spacing w:after="0" w:line="240" w:lineRule="auto"/>
              <w:jc w:val="both"/>
              <w:rPr>
                <w:rFonts w:ascii="Times New Roman" w:eastAsia="Times New Roman" w:hAnsi="Times New Roman" w:cs="Times New Roman"/>
                <w:i/>
                <w:iCs/>
                <w:kern w:val="0"/>
                <w:sz w:val="24"/>
                <w:szCs w:val="24"/>
                <w:lang w:eastAsia="ru-RU"/>
                <w14:ligatures w14:val="none"/>
              </w:rPr>
            </w:pPr>
            <w:r w:rsidRPr="004922A8">
              <w:rPr>
                <w:rFonts w:ascii="Times New Roman" w:eastAsia="Times New Roman" w:hAnsi="Times New Roman" w:cs="Times New Roman"/>
                <w:i/>
                <w:iCs/>
                <w:kern w:val="0"/>
                <w:sz w:val="24"/>
                <w:szCs w:val="24"/>
                <w:lang w:eastAsia="ru-RU"/>
                <w14:ligatures w14:val="none"/>
              </w:rPr>
              <w:t xml:space="preserve">Монологическая речь: </w:t>
            </w:r>
          </w:p>
          <w:p w14:paraId="611EA0B3"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логичное построение монологического высказывания в соответствии с коммуникативной задачей;</w:t>
            </w:r>
          </w:p>
          <w:p w14:paraId="6F07E12B"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уместное использование лексических единиц и грамматических структур. </w:t>
            </w:r>
          </w:p>
          <w:p w14:paraId="1C562F47" w14:textId="77777777" w:rsidR="004922A8" w:rsidRPr="004922A8" w:rsidRDefault="004922A8" w:rsidP="004922A8">
            <w:pPr>
              <w:spacing w:after="0" w:line="240" w:lineRule="auto"/>
              <w:jc w:val="both"/>
              <w:rPr>
                <w:rFonts w:ascii="Times New Roman" w:eastAsia="Times New Roman" w:hAnsi="Times New Roman" w:cs="Times New Roman"/>
                <w:i/>
                <w:kern w:val="0"/>
                <w:sz w:val="24"/>
                <w:szCs w:val="24"/>
                <w:lang w:eastAsia="ru-RU"/>
                <w14:ligatures w14:val="none"/>
              </w:rPr>
            </w:pPr>
            <w:r w:rsidRPr="004922A8">
              <w:rPr>
                <w:rFonts w:ascii="Times New Roman" w:eastAsia="Times New Roman" w:hAnsi="Times New Roman" w:cs="Times New Roman"/>
                <w:i/>
                <w:iCs/>
                <w:kern w:val="0"/>
                <w:sz w:val="24"/>
                <w:szCs w:val="24"/>
                <w:lang w:eastAsia="ru-RU"/>
                <w14:ligatures w14:val="none"/>
              </w:rPr>
              <w:t xml:space="preserve">Письменная речь: </w:t>
            </w:r>
          </w:p>
          <w:p w14:paraId="316065A0"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незначительное количество ошибок или их практическое отсутствие. </w:t>
            </w:r>
          </w:p>
          <w:p w14:paraId="5A2772C1" w14:textId="77777777" w:rsidR="004922A8" w:rsidRPr="004922A8" w:rsidRDefault="004922A8" w:rsidP="004922A8">
            <w:pPr>
              <w:spacing w:after="0" w:line="240" w:lineRule="auto"/>
              <w:jc w:val="both"/>
              <w:rPr>
                <w:rFonts w:ascii="Times New Roman" w:eastAsia="Times New Roman" w:hAnsi="Times New Roman" w:cs="Times New Roman"/>
                <w:i/>
                <w:kern w:val="0"/>
                <w:sz w:val="24"/>
                <w:szCs w:val="24"/>
                <w:lang w:eastAsia="ru-RU"/>
                <w14:ligatures w14:val="none"/>
              </w:rPr>
            </w:pPr>
            <w:r w:rsidRPr="004922A8">
              <w:rPr>
                <w:rFonts w:ascii="Times New Roman" w:eastAsia="Times New Roman" w:hAnsi="Times New Roman" w:cs="Times New Roman"/>
                <w:i/>
                <w:kern w:val="0"/>
                <w:sz w:val="24"/>
                <w:szCs w:val="24"/>
                <w:lang w:eastAsia="ru-RU"/>
                <w14:ligatures w14:val="none"/>
              </w:rPr>
              <w:t>Аудирование:</w:t>
            </w:r>
          </w:p>
          <w:p w14:paraId="366A48D4"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выделение главной, необходимой/интересующей информации из </w:t>
            </w:r>
            <w:proofErr w:type="spellStart"/>
            <w:r w:rsidRPr="004922A8">
              <w:rPr>
                <w:rFonts w:ascii="Times New Roman" w:eastAsia="Times New Roman" w:hAnsi="Times New Roman" w:cs="Times New Roman"/>
                <w:kern w:val="0"/>
                <w:sz w:val="24"/>
                <w:szCs w:val="24"/>
                <w:lang w:eastAsia="ru-RU"/>
                <w14:ligatures w14:val="none"/>
              </w:rPr>
              <w:t>аудиотекста</w:t>
            </w:r>
            <w:proofErr w:type="spellEnd"/>
            <w:r w:rsidRPr="004922A8">
              <w:rPr>
                <w:rFonts w:ascii="Times New Roman" w:eastAsia="Times New Roman" w:hAnsi="Times New Roman" w:cs="Times New Roman"/>
                <w:kern w:val="0"/>
                <w:sz w:val="24"/>
                <w:szCs w:val="24"/>
                <w:lang w:eastAsia="ru-RU"/>
                <w14:ligatures w14:val="none"/>
              </w:rPr>
              <w:t xml:space="preserve">. </w:t>
            </w:r>
          </w:p>
          <w:p w14:paraId="2678CA61" w14:textId="77777777" w:rsidR="004922A8" w:rsidRPr="004922A8" w:rsidRDefault="004922A8" w:rsidP="004922A8">
            <w:pPr>
              <w:spacing w:after="0" w:line="240" w:lineRule="auto"/>
              <w:jc w:val="both"/>
              <w:rPr>
                <w:rFonts w:ascii="Times New Roman" w:eastAsia="Times New Roman" w:hAnsi="Times New Roman" w:cs="Times New Roman"/>
                <w:i/>
                <w:kern w:val="0"/>
                <w:sz w:val="24"/>
                <w:szCs w:val="24"/>
                <w:lang w:eastAsia="ru-RU"/>
                <w14:ligatures w14:val="none"/>
              </w:rPr>
            </w:pPr>
            <w:r w:rsidRPr="004922A8">
              <w:rPr>
                <w:rFonts w:ascii="Times New Roman" w:eastAsia="Times New Roman" w:hAnsi="Times New Roman" w:cs="Times New Roman"/>
                <w:i/>
                <w:kern w:val="0"/>
                <w:sz w:val="24"/>
                <w:szCs w:val="24"/>
                <w:lang w:eastAsia="ru-RU"/>
                <w14:ligatures w14:val="none"/>
              </w:rPr>
              <w:t>Чтение:</w:t>
            </w:r>
          </w:p>
          <w:p w14:paraId="02F8AB28" w14:textId="77777777" w:rsidR="004922A8" w:rsidRPr="004922A8" w:rsidRDefault="004922A8" w:rsidP="004922A8">
            <w:pPr>
              <w:tabs>
                <w:tab w:val="left" w:pos="454"/>
              </w:tabs>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умение читать и понимать тексты профессиональной направленности; </w:t>
            </w:r>
          </w:p>
          <w:p w14:paraId="18CACEB0" w14:textId="77777777" w:rsidR="004922A8" w:rsidRPr="004922A8" w:rsidRDefault="004922A8" w:rsidP="004922A8">
            <w:pPr>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lastRenderedPageBreak/>
              <w:t xml:space="preserve">- извлекать необходимую информацию; </w:t>
            </w:r>
          </w:p>
          <w:p w14:paraId="3767EF69" w14:textId="77777777" w:rsidR="004922A8" w:rsidRPr="004922A8" w:rsidRDefault="004922A8" w:rsidP="004922A8">
            <w:pPr>
              <w:spacing w:after="0" w:line="240" w:lineRule="auto"/>
              <w:jc w:val="both"/>
              <w:rPr>
                <w:rFonts w:ascii="Times New Roman" w:eastAsia="Times New Roman" w:hAnsi="Times New Roman" w:cs="Times New Roman"/>
                <w:bCs/>
                <w:i/>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отделять главную информацию от второстепенной; </w:t>
            </w:r>
          </w:p>
        </w:tc>
        <w:tc>
          <w:tcPr>
            <w:tcW w:w="1602" w:type="pct"/>
            <w:shd w:val="clear" w:color="auto" w:fill="auto"/>
          </w:tcPr>
          <w:p w14:paraId="295865D7" w14:textId="77777777" w:rsidR="004922A8" w:rsidRPr="004922A8" w:rsidRDefault="004922A8" w:rsidP="004922A8">
            <w:pPr>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lastRenderedPageBreak/>
              <w:t>Экспертное наблюдение за выполнением практических работ.</w:t>
            </w:r>
          </w:p>
          <w:p w14:paraId="3F47A2A7"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Текущий контроль в форме устного опроса: индивидуальный (чтение, устный перевод текста с иностранного языка, вопросно-ответные формы, выполнение </w:t>
            </w:r>
            <w:proofErr w:type="spellStart"/>
            <w:r w:rsidRPr="004922A8">
              <w:rPr>
                <w:rFonts w:ascii="Times New Roman" w:eastAsia="Times New Roman" w:hAnsi="Times New Roman" w:cs="Times New Roman"/>
                <w:bCs/>
                <w:kern w:val="0"/>
                <w:sz w:val="24"/>
                <w:szCs w:val="24"/>
                <w:lang w:eastAsia="ru-RU"/>
                <w14:ligatures w14:val="none"/>
              </w:rPr>
              <w:t>дотекстовых</w:t>
            </w:r>
            <w:proofErr w:type="spellEnd"/>
            <w:r w:rsidRPr="004922A8">
              <w:rPr>
                <w:rFonts w:ascii="Times New Roman" w:eastAsia="Times New Roman" w:hAnsi="Times New Roman" w:cs="Times New Roman"/>
                <w:bCs/>
                <w:kern w:val="0"/>
                <w:sz w:val="24"/>
                <w:szCs w:val="24"/>
                <w:lang w:eastAsia="ru-RU"/>
                <w14:ligatures w14:val="none"/>
              </w:rPr>
              <w:t xml:space="preserve"> и </w:t>
            </w:r>
            <w:proofErr w:type="spellStart"/>
            <w:r w:rsidRPr="004922A8">
              <w:rPr>
                <w:rFonts w:ascii="Times New Roman" w:eastAsia="Times New Roman" w:hAnsi="Times New Roman" w:cs="Times New Roman"/>
                <w:bCs/>
                <w:kern w:val="0"/>
                <w:sz w:val="24"/>
                <w:szCs w:val="24"/>
                <w:lang w:eastAsia="ru-RU"/>
                <w14:ligatures w14:val="none"/>
              </w:rPr>
              <w:t>послетекстовых</w:t>
            </w:r>
            <w:proofErr w:type="spellEnd"/>
            <w:r w:rsidRPr="004922A8">
              <w:rPr>
                <w:rFonts w:ascii="Times New Roman" w:eastAsia="Times New Roman" w:hAnsi="Times New Roman" w:cs="Times New Roman"/>
                <w:bCs/>
                <w:kern w:val="0"/>
                <w:sz w:val="24"/>
                <w:szCs w:val="24"/>
                <w:lang w:eastAsia="ru-RU"/>
                <w14:ligatures w14:val="none"/>
              </w:rPr>
              <w:t xml:space="preserve"> упражнений на проверку понимания прочитанного, увиденного или услышанного).</w:t>
            </w:r>
          </w:p>
          <w:p w14:paraId="3A37A753"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Текущий контроль в форме</w:t>
            </w:r>
          </w:p>
          <w:p w14:paraId="041B0003"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письменного опроса: </w:t>
            </w:r>
          </w:p>
          <w:p w14:paraId="1ADC12F0"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индивидуальный,</w:t>
            </w:r>
          </w:p>
          <w:p w14:paraId="07CF3C3C"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фронтальный</w:t>
            </w:r>
          </w:p>
          <w:p w14:paraId="3446825E"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lastRenderedPageBreak/>
              <w:t>(письменный перевод текста с иностранного языка);</w:t>
            </w:r>
          </w:p>
          <w:p w14:paraId="10042F50"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практическая работа:</w:t>
            </w:r>
          </w:p>
          <w:p w14:paraId="0B97B767"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сочинение на заданную тему;</w:t>
            </w:r>
          </w:p>
          <w:p w14:paraId="5663ABC1"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аннотация, анализ прочитанного,</w:t>
            </w:r>
          </w:p>
          <w:p w14:paraId="48C0F3F0"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составление списков, перечней, резюме и пр. документов.</w:t>
            </w:r>
          </w:p>
          <w:p w14:paraId="2D5B1C73" w14:textId="77777777" w:rsidR="004922A8" w:rsidRPr="004922A8" w:rsidRDefault="004922A8" w:rsidP="004922A8">
            <w:pPr>
              <w:spacing w:after="0" w:line="240" w:lineRule="auto"/>
              <w:jc w:val="both"/>
              <w:rPr>
                <w:rFonts w:ascii="Times New Roman" w:eastAsia="Times New Roman" w:hAnsi="Times New Roman" w:cs="Times New Roman"/>
                <w:bCs/>
                <w:i/>
                <w:kern w:val="0"/>
                <w:sz w:val="24"/>
                <w:szCs w:val="24"/>
                <w:lang w:eastAsia="ru-RU"/>
                <w14:ligatures w14:val="none"/>
              </w:rPr>
            </w:pPr>
          </w:p>
        </w:tc>
      </w:tr>
    </w:tbl>
    <w:p w14:paraId="2C115F40"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10BBF675"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674F7F41"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5F4BFEE2"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5D49ACC5"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39D3C8E7"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7E9B02D2"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6A235F12"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15154F86"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0C40F026"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4C4CB8B0"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221F6C7F"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40D465AB"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3D0041DA"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5040880B"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389F68E9"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4E90CD95"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39C288FE"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77AB1FA8"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0F5EF9DB"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354B5F75"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531A9401"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2BFAA202"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4E02799C"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3589DF77"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35B37DFD"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764C8D36"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2B7C2529"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26293807"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28B9AD0A"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2E58884F"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51E85D0D"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60774BE6"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46C2BFB5" w14:textId="77777777" w:rsidR="0071765D" w:rsidRDefault="0071765D"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p>
    <w:p w14:paraId="0F3B3A10" w14:textId="0B59D310" w:rsidR="003E65C7" w:rsidRPr="003E65C7" w:rsidRDefault="003E65C7" w:rsidP="003E65C7">
      <w:pPr>
        <w:spacing w:after="60" w:line="276" w:lineRule="auto"/>
        <w:jc w:val="right"/>
        <w:outlineLvl w:val="1"/>
        <w:rPr>
          <w:rFonts w:ascii="Times New Roman" w:eastAsia="Batang" w:hAnsi="Times New Roman" w:cs="Times New Roman"/>
          <w:b/>
          <w:bCs/>
          <w:kern w:val="0"/>
          <w:sz w:val="24"/>
          <w:szCs w:val="24"/>
          <w:lang w:eastAsia="ru-RU"/>
          <w14:ligatures w14:val="none"/>
        </w:rPr>
      </w:pPr>
      <w:r w:rsidRPr="003E65C7">
        <w:rPr>
          <w:rFonts w:ascii="Times New Roman" w:eastAsia="Batang" w:hAnsi="Times New Roman" w:cs="Times New Roman"/>
          <w:b/>
          <w:bCs/>
          <w:kern w:val="0"/>
          <w:sz w:val="24"/>
          <w:szCs w:val="24"/>
          <w:lang w:eastAsia="ru-RU"/>
          <w14:ligatures w14:val="none"/>
        </w:rPr>
        <w:lastRenderedPageBreak/>
        <w:t>Приложение 3.</w:t>
      </w:r>
      <w:r w:rsidR="0083650F">
        <w:rPr>
          <w:rFonts w:ascii="Times New Roman" w:eastAsia="Batang" w:hAnsi="Times New Roman" w:cs="Times New Roman"/>
          <w:b/>
          <w:bCs/>
          <w:kern w:val="0"/>
          <w:sz w:val="24"/>
          <w:szCs w:val="24"/>
          <w:lang w:eastAsia="ru-RU"/>
          <w14:ligatures w14:val="none"/>
        </w:rPr>
        <w:t>3</w:t>
      </w:r>
    </w:p>
    <w:p w14:paraId="6E2F2943" w14:textId="77777777" w:rsidR="003E65C7" w:rsidRPr="003E65C7" w:rsidRDefault="003E65C7" w:rsidP="003E65C7">
      <w:pPr>
        <w:spacing w:after="0" w:line="360" w:lineRule="auto"/>
        <w:jc w:val="right"/>
        <w:rPr>
          <w:rFonts w:ascii="Times New Roman" w:eastAsia="Batang" w:hAnsi="Times New Roman" w:cs="Times New Roman"/>
          <w:i/>
          <w:kern w:val="0"/>
          <w:sz w:val="24"/>
          <w:szCs w:val="24"/>
          <w:lang w:eastAsia="ru-RU"/>
          <w14:ligatures w14:val="none"/>
        </w:rPr>
      </w:pPr>
      <w:r w:rsidRPr="003E65C7">
        <w:rPr>
          <w:rFonts w:ascii="Times New Roman" w:eastAsia="Batang" w:hAnsi="Times New Roman" w:cs="Times New Roman"/>
          <w:bCs/>
          <w:kern w:val="0"/>
          <w:sz w:val="24"/>
          <w:szCs w:val="24"/>
          <w:lang w:eastAsia="ru-RU"/>
          <w14:ligatures w14:val="none"/>
        </w:rPr>
        <w:t xml:space="preserve">к ПОП-П по </w:t>
      </w:r>
      <w:r w:rsidRPr="003E65C7">
        <w:rPr>
          <w:rFonts w:ascii="Times New Roman" w:eastAsia="Batang" w:hAnsi="Times New Roman" w:cs="Times New Roman"/>
          <w:kern w:val="0"/>
          <w:sz w:val="24"/>
          <w:szCs w:val="24"/>
          <w:lang w:eastAsia="ru-RU"/>
          <w14:ligatures w14:val="none"/>
        </w:rPr>
        <w:t>специальности</w:t>
      </w:r>
    </w:p>
    <w:p w14:paraId="224EEB0C" w14:textId="723B83CD" w:rsidR="003E65C7" w:rsidRPr="004922A8" w:rsidRDefault="003E65C7" w:rsidP="003E65C7">
      <w:pPr>
        <w:suppressAutoHyphens/>
        <w:spacing w:after="0" w:line="240" w:lineRule="auto"/>
        <w:jc w:val="right"/>
        <w:rPr>
          <w:rFonts w:ascii="Times New Roman" w:eastAsia="Arial" w:hAnsi="Times New Roman" w:cs="Times New Roman"/>
          <w:bCs/>
          <w:kern w:val="0"/>
          <w:sz w:val="24"/>
          <w:szCs w:val="24"/>
          <w:lang w:eastAsia="ar-SA"/>
          <w14:ligatures w14:val="none"/>
        </w:rPr>
      </w:pPr>
      <w:r w:rsidRPr="004922A8">
        <w:rPr>
          <w:rFonts w:ascii="Times New Roman" w:eastAsia="Arial" w:hAnsi="Times New Roman" w:cs="Times New Roman"/>
          <w:bCs/>
          <w:kern w:val="0"/>
          <w:sz w:val="24"/>
          <w:szCs w:val="24"/>
          <w:lang w:eastAsia="ar-SA"/>
          <w14:ligatures w14:val="none"/>
        </w:rPr>
        <w:t>20.02.03</w:t>
      </w:r>
      <w:r w:rsidR="004922A8">
        <w:rPr>
          <w:rFonts w:ascii="Times New Roman" w:eastAsia="Arial" w:hAnsi="Times New Roman" w:cs="Times New Roman"/>
          <w:bCs/>
          <w:kern w:val="0"/>
          <w:sz w:val="24"/>
          <w:szCs w:val="24"/>
          <w:lang w:eastAsia="ar-SA"/>
          <w14:ligatures w14:val="none"/>
        </w:rPr>
        <w:t xml:space="preserve"> </w:t>
      </w:r>
      <w:r w:rsidRPr="004922A8">
        <w:rPr>
          <w:rFonts w:ascii="Times New Roman" w:eastAsia="Arial" w:hAnsi="Times New Roman" w:cs="Times New Roman"/>
          <w:bCs/>
          <w:kern w:val="0"/>
          <w:sz w:val="24"/>
          <w:szCs w:val="24"/>
          <w:lang w:eastAsia="ar-SA"/>
          <w14:ligatures w14:val="none"/>
        </w:rPr>
        <w:t xml:space="preserve">Природоохранное обустройство земель и территорий </w:t>
      </w:r>
    </w:p>
    <w:p w14:paraId="489C0101" w14:textId="77777777" w:rsidR="003E65C7" w:rsidRPr="003E65C7" w:rsidRDefault="003E65C7" w:rsidP="003E65C7">
      <w:pPr>
        <w:suppressAutoHyphens/>
        <w:spacing w:after="200" w:line="276" w:lineRule="auto"/>
        <w:jc w:val="right"/>
        <w:rPr>
          <w:rFonts w:ascii="Times New Roman" w:eastAsia="Arial" w:hAnsi="Times New Roman" w:cs="Times New Roman"/>
          <w:bCs/>
          <w:kern w:val="0"/>
          <w:sz w:val="28"/>
          <w:szCs w:val="28"/>
          <w:lang w:eastAsia="ar-SA"/>
          <w14:ligatures w14:val="none"/>
        </w:rPr>
      </w:pPr>
      <w:r w:rsidRPr="003E65C7">
        <w:rPr>
          <w:rFonts w:ascii="Times New Roman" w:eastAsia="Arial" w:hAnsi="Times New Roman" w:cs="Times New Roman"/>
          <w:bCs/>
          <w:kern w:val="0"/>
          <w:sz w:val="28"/>
          <w:szCs w:val="28"/>
          <w:lang w:eastAsia="ar-SA"/>
          <w14:ligatures w14:val="none"/>
        </w:rPr>
        <w:t xml:space="preserve">  </w:t>
      </w:r>
    </w:p>
    <w:p w14:paraId="23DF4E72" w14:textId="77777777" w:rsidR="003E65C7" w:rsidRPr="003E65C7" w:rsidRDefault="003E65C7" w:rsidP="003E65C7">
      <w:pPr>
        <w:suppressAutoHyphens/>
        <w:spacing w:after="200" w:line="276" w:lineRule="auto"/>
        <w:rPr>
          <w:rFonts w:ascii="Times New Roman" w:eastAsia="Arial" w:hAnsi="Times New Roman" w:cs="Times New Roman"/>
          <w:b/>
          <w:bCs/>
          <w:kern w:val="0"/>
          <w:sz w:val="28"/>
          <w:szCs w:val="28"/>
          <w:lang w:eastAsia="ar-SA"/>
          <w14:ligatures w14:val="none"/>
        </w:rPr>
      </w:pPr>
      <w:r w:rsidRPr="003E65C7">
        <w:rPr>
          <w:rFonts w:ascii="Times New Roman" w:eastAsia="Arial" w:hAnsi="Times New Roman" w:cs="Times New Roman"/>
          <w:b/>
          <w:bCs/>
          <w:kern w:val="0"/>
          <w:sz w:val="28"/>
          <w:szCs w:val="28"/>
          <w:lang w:eastAsia="ar-SA"/>
          <w14:ligatures w14:val="none"/>
        </w:rPr>
        <w:t xml:space="preserve"> </w:t>
      </w:r>
    </w:p>
    <w:p w14:paraId="48D11F0A" w14:textId="77777777" w:rsidR="003E65C7" w:rsidRPr="003E65C7" w:rsidRDefault="003E65C7" w:rsidP="003E65C7">
      <w:pPr>
        <w:spacing w:after="200" w:line="276" w:lineRule="auto"/>
        <w:jc w:val="center"/>
        <w:rPr>
          <w:rFonts w:ascii="Times New Roman" w:eastAsia="Batang" w:hAnsi="Times New Roman" w:cs="Times New Roman"/>
          <w:i/>
          <w:kern w:val="0"/>
          <w:sz w:val="18"/>
          <w:szCs w:val="18"/>
          <w:lang w:eastAsia="ru-RU"/>
          <w14:ligatures w14:val="none"/>
        </w:rPr>
      </w:pPr>
    </w:p>
    <w:p w14:paraId="19A0A23E"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427CF5AC"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4EE99675"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723DF193"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4D6983E5"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63F5CCD1"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67BF6BF4"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359D5D69"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711562F4" w14:textId="2AE9162B" w:rsidR="003E65C7" w:rsidRPr="003E65C7" w:rsidRDefault="00836BC1" w:rsidP="003E65C7">
      <w:pPr>
        <w:spacing w:after="200" w:line="276" w:lineRule="auto"/>
        <w:jc w:val="center"/>
        <w:rPr>
          <w:rFonts w:ascii="Times New Roman" w:eastAsia="Batang" w:hAnsi="Times New Roman" w:cs="Times New Roman"/>
          <w:b/>
          <w:kern w:val="0"/>
          <w:sz w:val="24"/>
          <w:szCs w:val="24"/>
          <w:lang w:eastAsia="ru-RU"/>
          <w14:ligatures w14:val="none"/>
        </w:rPr>
      </w:pPr>
      <w:r>
        <w:rPr>
          <w:rFonts w:ascii="Times New Roman" w:eastAsia="Batang" w:hAnsi="Times New Roman" w:cs="Times New Roman"/>
          <w:b/>
          <w:kern w:val="0"/>
          <w:sz w:val="24"/>
          <w:szCs w:val="24"/>
          <w:lang w:eastAsia="ru-RU"/>
          <w14:ligatures w14:val="none"/>
        </w:rPr>
        <w:t xml:space="preserve">ПРИМЕРНАЯ РАБОЧАЯ ПРОГРАММА </w:t>
      </w:r>
      <w:r w:rsidR="003E65C7" w:rsidRPr="003E65C7">
        <w:rPr>
          <w:rFonts w:ascii="Times New Roman" w:eastAsia="Batang" w:hAnsi="Times New Roman" w:cs="Times New Roman"/>
          <w:b/>
          <w:kern w:val="0"/>
          <w:sz w:val="24"/>
          <w:szCs w:val="24"/>
          <w:lang w:eastAsia="ru-RU"/>
          <w14:ligatures w14:val="none"/>
        </w:rPr>
        <w:t>УЧЕБНОЙ ДИСЦИПЛИНЫ</w:t>
      </w:r>
    </w:p>
    <w:p w14:paraId="5C82145D" w14:textId="3F139D42" w:rsidR="003E65C7" w:rsidRPr="003E65C7" w:rsidRDefault="00822477" w:rsidP="003E65C7">
      <w:pPr>
        <w:spacing w:after="0" w:line="276" w:lineRule="auto"/>
        <w:jc w:val="center"/>
        <w:rPr>
          <w:rFonts w:ascii="Times New Roman" w:eastAsia="Batang" w:hAnsi="Times New Roman" w:cs="Times New Roman"/>
          <w:b/>
          <w:iCs/>
          <w:kern w:val="0"/>
          <w:sz w:val="24"/>
          <w:szCs w:val="24"/>
          <w:lang w:eastAsia="ru-RU"/>
          <w14:ligatures w14:val="none"/>
        </w:rPr>
      </w:pPr>
      <w:r>
        <w:rPr>
          <w:rFonts w:ascii="Times New Roman" w:eastAsia="Batang" w:hAnsi="Times New Roman" w:cs="Times New Roman"/>
          <w:b/>
          <w:iCs/>
          <w:kern w:val="0"/>
          <w:sz w:val="24"/>
          <w:szCs w:val="24"/>
          <w:lang w:eastAsia="ru-RU"/>
          <w14:ligatures w14:val="none"/>
        </w:rPr>
        <w:t>«</w:t>
      </w:r>
      <w:r w:rsidR="003E65C7" w:rsidRPr="003E65C7">
        <w:rPr>
          <w:rFonts w:ascii="Times New Roman" w:eastAsia="Batang" w:hAnsi="Times New Roman" w:cs="Times New Roman"/>
          <w:b/>
          <w:iCs/>
          <w:kern w:val="0"/>
          <w:sz w:val="24"/>
          <w:szCs w:val="24"/>
          <w:lang w:eastAsia="ru-RU"/>
          <w14:ligatures w14:val="none"/>
        </w:rPr>
        <w:t xml:space="preserve">СГ.03 </w:t>
      </w:r>
      <w:r w:rsidR="004922A8" w:rsidRPr="003E65C7">
        <w:rPr>
          <w:rFonts w:ascii="Times New Roman" w:eastAsia="Batang" w:hAnsi="Times New Roman" w:cs="Times New Roman"/>
          <w:b/>
          <w:iCs/>
          <w:kern w:val="0"/>
          <w:sz w:val="24"/>
          <w:szCs w:val="24"/>
          <w:lang w:eastAsia="ru-RU"/>
          <w14:ligatures w14:val="none"/>
        </w:rPr>
        <w:t>БЕЗОПАСНОСТЬ ЖИЗНЕДЕЯТЕЛЬНОСТИ</w:t>
      </w:r>
      <w:r>
        <w:rPr>
          <w:rFonts w:ascii="Times New Roman" w:eastAsia="Batang" w:hAnsi="Times New Roman" w:cs="Times New Roman"/>
          <w:b/>
          <w:iCs/>
          <w:kern w:val="0"/>
          <w:sz w:val="24"/>
          <w:szCs w:val="24"/>
          <w:lang w:eastAsia="ru-RU"/>
          <w14:ligatures w14:val="none"/>
        </w:rPr>
        <w:t>»</w:t>
      </w:r>
    </w:p>
    <w:p w14:paraId="05541904" w14:textId="77777777" w:rsidR="003E65C7" w:rsidRPr="003E65C7" w:rsidRDefault="003E65C7" w:rsidP="003E65C7">
      <w:pPr>
        <w:spacing w:after="0" w:line="276" w:lineRule="auto"/>
        <w:jc w:val="center"/>
        <w:rPr>
          <w:rFonts w:ascii="Times New Roman" w:eastAsia="Batang" w:hAnsi="Times New Roman" w:cs="Times New Roman"/>
          <w:b/>
          <w:iCs/>
          <w:kern w:val="0"/>
          <w:sz w:val="24"/>
          <w:szCs w:val="24"/>
          <w:lang w:eastAsia="ru-RU"/>
          <w14:ligatures w14:val="none"/>
        </w:rPr>
      </w:pPr>
      <w:r w:rsidRPr="003E65C7">
        <w:rPr>
          <w:rFonts w:ascii="Times New Roman" w:eastAsia="Batang" w:hAnsi="Times New Roman" w:cs="Times New Roman"/>
          <w:b/>
          <w:iCs/>
          <w:kern w:val="0"/>
          <w:sz w:val="24"/>
          <w:szCs w:val="24"/>
          <w:lang w:eastAsia="ru-RU"/>
          <w14:ligatures w14:val="none"/>
        </w:rPr>
        <w:t xml:space="preserve"> </w:t>
      </w:r>
    </w:p>
    <w:p w14:paraId="06507125"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57113EE1"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4BA61E8C"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3EEEAE69"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65A5CBE8"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248C745A"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3B5857D8"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472EC752" w14:textId="0392BFFD" w:rsidR="003E65C7" w:rsidRDefault="003E65C7" w:rsidP="003E65C7">
      <w:pPr>
        <w:spacing w:after="200" w:line="276" w:lineRule="auto"/>
        <w:rPr>
          <w:rFonts w:ascii="Times New Roman" w:eastAsia="Batang" w:hAnsi="Times New Roman" w:cs="Times New Roman"/>
          <w:b/>
          <w:i/>
          <w:kern w:val="0"/>
          <w:lang w:eastAsia="ru-RU"/>
          <w14:ligatures w14:val="none"/>
        </w:rPr>
      </w:pPr>
    </w:p>
    <w:p w14:paraId="2FDC0ED9" w14:textId="28326EAE" w:rsidR="004922A8" w:rsidRDefault="004922A8" w:rsidP="003E65C7">
      <w:pPr>
        <w:spacing w:after="200" w:line="276" w:lineRule="auto"/>
        <w:rPr>
          <w:rFonts w:ascii="Times New Roman" w:eastAsia="Batang" w:hAnsi="Times New Roman" w:cs="Times New Roman"/>
          <w:b/>
          <w:i/>
          <w:kern w:val="0"/>
          <w:lang w:eastAsia="ru-RU"/>
          <w14:ligatures w14:val="none"/>
        </w:rPr>
      </w:pPr>
    </w:p>
    <w:p w14:paraId="31CCC681" w14:textId="77777777" w:rsidR="004922A8" w:rsidRPr="003E65C7" w:rsidRDefault="004922A8" w:rsidP="003E65C7">
      <w:pPr>
        <w:spacing w:after="200" w:line="276" w:lineRule="auto"/>
        <w:rPr>
          <w:rFonts w:ascii="Times New Roman" w:eastAsia="Batang" w:hAnsi="Times New Roman" w:cs="Times New Roman"/>
          <w:b/>
          <w:i/>
          <w:kern w:val="0"/>
          <w:lang w:eastAsia="ru-RU"/>
          <w14:ligatures w14:val="none"/>
        </w:rPr>
      </w:pPr>
    </w:p>
    <w:p w14:paraId="68A16410"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12889A66" w14:textId="77777777" w:rsidR="003E65C7" w:rsidRPr="003E65C7" w:rsidRDefault="003E65C7" w:rsidP="003E65C7">
      <w:pPr>
        <w:spacing w:after="200" w:line="276" w:lineRule="auto"/>
        <w:jc w:val="center"/>
        <w:rPr>
          <w:rFonts w:ascii="Times New Roman" w:eastAsia="Batang" w:hAnsi="Times New Roman" w:cs="Times New Roman"/>
          <w:b/>
          <w:iCs/>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2023 год</w:t>
      </w:r>
    </w:p>
    <w:p w14:paraId="1D97F3B4" w14:textId="77777777" w:rsidR="003E65C7" w:rsidRPr="003E65C7" w:rsidRDefault="003E65C7" w:rsidP="003E65C7">
      <w:pPr>
        <w:spacing w:after="0" w:line="276" w:lineRule="auto"/>
        <w:rPr>
          <w:rFonts w:ascii="Times New Roman" w:eastAsia="Batang" w:hAnsi="Times New Roman" w:cs="Times New Roman"/>
          <w:b/>
          <w:i/>
          <w:kern w:val="0"/>
          <w:sz w:val="24"/>
          <w:szCs w:val="24"/>
          <w:lang w:eastAsia="ru-RU"/>
          <w14:ligatures w14:val="none"/>
        </w:rPr>
        <w:sectPr w:rsidR="003E65C7" w:rsidRPr="003E65C7">
          <w:footerReference w:type="default" r:id="rId29"/>
          <w:pgSz w:w="11907" w:h="16840"/>
          <w:pgMar w:top="1134" w:right="851" w:bottom="992" w:left="1418" w:header="709" w:footer="709" w:gutter="0"/>
          <w:cols w:space="720"/>
        </w:sectPr>
      </w:pPr>
    </w:p>
    <w:p w14:paraId="696D0027" w14:textId="77777777" w:rsidR="003E65C7" w:rsidRPr="004922A8" w:rsidRDefault="003E65C7" w:rsidP="003E65C7">
      <w:pPr>
        <w:spacing w:after="200" w:line="276" w:lineRule="auto"/>
        <w:jc w:val="center"/>
        <w:rPr>
          <w:rFonts w:ascii="Times New Roman" w:eastAsia="Batang" w:hAnsi="Times New Roman" w:cs="Times New Roman"/>
          <w:b/>
          <w:iCs/>
          <w:kern w:val="0"/>
          <w:sz w:val="24"/>
          <w:szCs w:val="24"/>
          <w:lang w:eastAsia="ru-RU"/>
          <w14:ligatures w14:val="none"/>
        </w:rPr>
      </w:pPr>
      <w:r w:rsidRPr="004922A8">
        <w:rPr>
          <w:rFonts w:ascii="Times New Roman" w:eastAsia="Batang" w:hAnsi="Times New Roman" w:cs="Times New Roman"/>
          <w:b/>
          <w:iCs/>
          <w:kern w:val="0"/>
          <w:sz w:val="24"/>
          <w:szCs w:val="24"/>
          <w:lang w:eastAsia="ru-RU"/>
          <w14:ligatures w14:val="none"/>
        </w:rPr>
        <w:lastRenderedPageBreak/>
        <w:t>СОДЕРЖАНИЕ</w:t>
      </w:r>
      <w:r w:rsidRPr="004922A8">
        <w:rPr>
          <w:rFonts w:ascii="Times New Roman" w:eastAsia="Batang" w:hAnsi="Times New Roman" w:cs="Times New Roman"/>
          <w:b/>
          <w:iCs/>
          <w:kern w:val="0"/>
          <w:sz w:val="28"/>
          <w:szCs w:val="28"/>
          <w:lang w:eastAsia="ru-RU"/>
          <w14:ligatures w14:val="none"/>
        </w:rPr>
        <w:t xml:space="preserve"> </w:t>
      </w:r>
    </w:p>
    <w:p w14:paraId="15ABC81D" w14:textId="77777777" w:rsidR="003E65C7" w:rsidRPr="003E65C7" w:rsidRDefault="003E65C7" w:rsidP="003E65C7">
      <w:pPr>
        <w:spacing w:after="200" w:line="276" w:lineRule="auto"/>
        <w:rPr>
          <w:rFonts w:ascii="Times New Roman" w:eastAsia="Batang" w:hAnsi="Times New Roman" w:cs="Times New Roman"/>
          <w:b/>
          <w:i/>
          <w:kern w:val="0"/>
          <w:sz w:val="24"/>
          <w:szCs w:val="24"/>
          <w:lang w:eastAsia="ru-RU"/>
          <w14:ligatures w14:val="none"/>
        </w:rPr>
      </w:pPr>
    </w:p>
    <w:tbl>
      <w:tblPr>
        <w:tblW w:w="0" w:type="auto"/>
        <w:tblLook w:val="01E0" w:firstRow="1" w:lastRow="1" w:firstColumn="1" w:lastColumn="1" w:noHBand="0" w:noVBand="0"/>
      </w:tblPr>
      <w:tblGrid>
        <w:gridCol w:w="7501"/>
        <w:gridCol w:w="1854"/>
      </w:tblGrid>
      <w:tr w:rsidR="003E65C7" w:rsidRPr="003E65C7" w14:paraId="022FB176" w14:textId="77777777" w:rsidTr="00F74B5D">
        <w:tc>
          <w:tcPr>
            <w:tcW w:w="7501" w:type="dxa"/>
          </w:tcPr>
          <w:p w14:paraId="7A28C23E" w14:textId="320D31C6" w:rsidR="003E65C7" w:rsidRPr="003E65C7" w:rsidRDefault="003E65C7" w:rsidP="007315E4">
            <w:pPr>
              <w:numPr>
                <w:ilvl w:val="0"/>
                <w:numId w:val="13"/>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3E65C7">
              <w:rPr>
                <w:rFonts w:ascii="Times New Roman" w:eastAsia="Batang" w:hAnsi="Times New Roman" w:cs="Times New Roman"/>
                <w:b/>
                <w:kern w:val="0"/>
                <w:sz w:val="24"/>
                <w:szCs w:val="24"/>
                <w:lang w:eastAsia="ru-RU"/>
                <w14:ligatures w14:val="none"/>
              </w:rPr>
              <w:t>УЧЕБНОЙ ДИСЦИПЛИНЫ</w:t>
            </w:r>
          </w:p>
        </w:tc>
        <w:tc>
          <w:tcPr>
            <w:tcW w:w="1854" w:type="dxa"/>
          </w:tcPr>
          <w:p w14:paraId="08B0D032" w14:textId="6026B96D" w:rsidR="003E65C7" w:rsidRPr="003E65C7" w:rsidRDefault="003E65C7" w:rsidP="003E65C7">
            <w:pPr>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         </w:t>
            </w:r>
          </w:p>
        </w:tc>
      </w:tr>
      <w:tr w:rsidR="003E65C7" w:rsidRPr="003E65C7" w14:paraId="322C8F03" w14:textId="77777777" w:rsidTr="00F74B5D">
        <w:tc>
          <w:tcPr>
            <w:tcW w:w="7501" w:type="dxa"/>
          </w:tcPr>
          <w:p w14:paraId="7AB79E2E" w14:textId="77777777" w:rsidR="003E65C7" w:rsidRPr="003E65C7" w:rsidRDefault="003E65C7" w:rsidP="007315E4">
            <w:pPr>
              <w:numPr>
                <w:ilvl w:val="0"/>
                <w:numId w:val="13"/>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СТРУКТУРА И СОДЕРЖАНИЕ УЧЕБНОЙ ДИСЦИПЛИНЫ</w:t>
            </w:r>
          </w:p>
        </w:tc>
        <w:tc>
          <w:tcPr>
            <w:tcW w:w="1854" w:type="dxa"/>
          </w:tcPr>
          <w:p w14:paraId="713C5242" w14:textId="48A4845B" w:rsidR="003E65C7" w:rsidRPr="003E65C7" w:rsidRDefault="003E65C7" w:rsidP="003E65C7">
            <w:pPr>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         </w:t>
            </w:r>
          </w:p>
        </w:tc>
      </w:tr>
      <w:tr w:rsidR="003E65C7" w:rsidRPr="003E65C7" w14:paraId="034EA831" w14:textId="77777777" w:rsidTr="00F74B5D">
        <w:tc>
          <w:tcPr>
            <w:tcW w:w="7501" w:type="dxa"/>
          </w:tcPr>
          <w:p w14:paraId="72772241" w14:textId="77777777" w:rsidR="003E65C7" w:rsidRPr="003E65C7" w:rsidRDefault="003E65C7" w:rsidP="007315E4">
            <w:pPr>
              <w:numPr>
                <w:ilvl w:val="0"/>
                <w:numId w:val="13"/>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УСЛОВИЯ РЕАЛИЗАЦИИ УЧЕБНОЙ ДИСЦИПЛИНЫ</w:t>
            </w:r>
          </w:p>
        </w:tc>
        <w:tc>
          <w:tcPr>
            <w:tcW w:w="1854" w:type="dxa"/>
          </w:tcPr>
          <w:p w14:paraId="5F6A1258" w14:textId="5DCA4E3B" w:rsidR="003E65C7" w:rsidRPr="003E65C7" w:rsidRDefault="003E65C7" w:rsidP="003E65C7">
            <w:pPr>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         </w:t>
            </w:r>
          </w:p>
        </w:tc>
      </w:tr>
      <w:tr w:rsidR="003E65C7" w:rsidRPr="003E65C7" w14:paraId="48AA906F" w14:textId="77777777" w:rsidTr="00F74B5D">
        <w:tc>
          <w:tcPr>
            <w:tcW w:w="7501" w:type="dxa"/>
          </w:tcPr>
          <w:p w14:paraId="7B971AB1" w14:textId="77777777" w:rsidR="003E65C7" w:rsidRPr="003E65C7" w:rsidRDefault="003E65C7" w:rsidP="007315E4">
            <w:pPr>
              <w:numPr>
                <w:ilvl w:val="0"/>
                <w:numId w:val="13"/>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КОНТРОЛЬ И ОЦЕНКА РЕЗУЛЬТАТОВ ОСВОЕНИЯ УЧЕБНОЙ ДИСЦИПЛИНЫ</w:t>
            </w:r>
          </w:p>
          <w:p w14:paraId="6EE7EFA9" w14:textId="77777777" w:rsidR="003E65C7" w:rsidRPr="003E65C7" w:rsidRDefault="003E65C7" w:rsidP="003E65C7">
            <w:pPr>
              <w:suppressAutoHyphens/>
              <w:spacing w:after="200" w:line="276" w:lineRule="auto"/>
              <w:rPr>
                <w:rFonts w:ascii="Times New Roman" w:eastAsia="Batang" w:hAnsi="Times New Roman" w:cs="Times New Roman"/>
                <w:b/>
                <w:kern w:val="0"/>
                <w:sz w:val="24"/>
                <w:szCs w:val="24"/>
                <w:lang w:eastAsia="ru-RU"/>
                <w14:ligatures w14:val="none"/>
              </w:rPr>
            </w:pPr>
          </w:p>
        </w:tc>
        <w:tc>
          <w:tcPr>
            <w:tcW w:w="1854" w:type="dxa"/>
          </w:tcPr>
          <w:p w14:paraId="52E224CC" w14:textId="6099C153" w:rsidR="003E65C7" w:rsidRPr="003E65C7" w:rsidRDefault="003E65C7" w:rsidP="003E65C7">
            <w:pPr>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        </w:t>
            </w:r>
          </w:p>
        </w:tc>
      </w:tr>
    </w:tbl>
    <w:p w14:paraId="5273C27F" w14:textId="0636B7C0" w:rsidR="003E65C7" w:rsidRPr="002240BB" w:rsidRDefault="003E65C7" w:rsidP="002240BB">
      <w:pPr>
        <w:pStyle w:val="ae"/>
        <w:numPr>
          <w:ilvl w:val="1"/>
          <w:numId w:val="46"/>
        </w:numPr>
        <w:suppressAutoHyphens/>
        <w:spacing w:after="0" w:line="276" w:lineRule="auto"/>
        <w:jc w:val="center"/>
        <w:rPr>
          <w:rFonts w:ascii="Times New Roman" w:hAnsi="Times New Roman" w:cs="Times New Roman"/>
          <w:b/>
          <w:lang w:eastAsia="ru-RU"/>
        </w:rPr>
      </w:pPr>
      <w:r w:rsidRPr="002240BB">
        <w:rPr>
          <w:rFonts w:ascii="Times New Roman" w:hAnsi="Times New Roman" w:cs="Times New Roman"/>
          <w:b/>
          <w:i/>
          <w:u w:val="single"/>
          <w:lang w:eastAsia="ru-RU"/>
        </w:rPr>
        <w:br w:type="page"/>
      </w:r>
      <w:r w:rsidRPr="002240BB">
        <w:rPr>
          <w:rFonts w:ascii="Times New Roman" w:hAnsi="Times New Roman" w:cs="Times New Roman"/>
          <w:b/>
          <w:lang w:eastAsia="ru-RU"/>
        </w:rPr>
        <w:lastRenderedPageBreak/>
        <w:t xml:space="preserve">ОБЩАЯ ХАРАКТЕРИСТИКА </w:t>
      </w:r>
      <w:r w:rsidR="00836BC1" w:rsidRPr="002240BB">
        <w:rPr>
          <w:rFonts w:ascii="Times New Roman" w:hAnsi="Times New Roman" w:cs="Times New Roman"/>
          <w:b/>
          <w:lang w:eastAsia="ru-RU"/>
        </w:rPr>
        <w:t xml:space="preserve">ПРИМЕРНОЙ РАБОЧЕЙ ПРОГРАММЫ </w:t>
      </w:r>
      <w:r w:rsidRPr="002240BB">
        <w:rPr>
          <w:rFonts w:ascii="Times New Roman" w:hAnsi="Times New Roman" w:cs="Times New Roman"/>
          <w:b/>
          <w:lang w:eastAsia="ru-RU"/>
        </w:rPr>
        <w:t>УЧЕБНОЙ ДИСЦИПЛИНЫ</w:t>
      </w:r>
    </w:p>
    <w:p w14:paraId="24557FF5" w14:textId="6EBB677A" w:rsidR="003E65C7" w:rsidRPr="003E65C7" w:rsidRDefault="002240BB" w:rsidP="003E65C7">
      <w:pPr>
        <w:spacing w:after="0" w:line="276" w:lineRule="auto"/>
        <w:jc w:val="center"/>
        <w:rPr>
          <w:rFonts w:ascii="Times New Roman" w:eastAsia="Batang" w:hAnsi="Times New Roman" w:cs="Times New Roman"/>
          <w:b/>
          <w:iCs/>
          <w:kern w:val="0"/>
          <w:sz w:val="24"/>
          <w:szCs w:val="24"/>
          <w:lang w:eastAsia="ru-RU"/>
          <w14:ligatures w14:val="none"/>
        </w:rPr>
      </w:pPr>
      <w:r>
        <w:rPr>
          <w:rFonts w:ascii="Times New Roman" w:eastAsia="Batang" w:hAnsi="Times New Roman" w:cs="Times New Roman"/>
          <w:b/>
          <w:iCs/>
          <w:kern w:val="0"/>
          <w:sz w:val="24"/>
          <w:szCs w:val="24"/>
          <w:lang w:eastAsia="ru-RU"/>
          <w14:ligatures w14:val="none"/>
        </w:rPr>
        <w:t>«</w:t>
      </w:r>
      <w:r w:rsidR="003E65C7" w:rsidRPr="003E65C7">
        <w:rPr>
          <w:rFonts w:ascii="Times New Roman" w:eastAsia="Batang" w:hAnsi="Times New Roman" w:cs="Times New Roman"/>
          <w:b/>
          <w:iCs/>
          <w:kern w:val="0"/>
          <w:sz w:val="24"/>
          <w:szCs w:val="24"/>
          <w:lang w:eastAsia="ru-RU"/>
          <w14:ligatures w14:val="none"/>
        </w:rPr>
        <w:t xml:space="preserve">СГ.03 </w:t>
      </w:r>
      <w:r w:rsidRPr="003E65C7">
        <w:rPr>
          <w:rFonts w:ascii="Times New Roman" w:eastAsia="Batang" w:hAnsi="Times New Roman" w:cs="Times New Roman"/>
          <w:b/>
          <w:iCs/>
          <w:kern w:val="0"/>
          <w:sz w:val="24"/>
          <w:szCs w:val="24"/>
          <w:lang w:eastAsia="ru-RU"/>
          <w14:ligatures w14:val="none"/>
        </w:rPr>
        <w:t>БЕЗОПАСНОСТЬ ЖИЗНЕДЕЯТЕЛЬНОСТИ»</w:t>
      </w:r>
    </w:p>
    <w:p w14:paraId="7F1A9E43" w14:textId="77777777" w:rsidR="003E65C7" w:rsidRPr="003E65C7" w:rsidRDefault="003E65C7" w:rsidP="003E6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2F83191C" w14:textId="7B0E98D5" w:rsidR="003E65C7" w:rsidRPr="003E65C7" w:rsidRDefault="003E65C7" w:rsidP="00D04BA9">
      <w:pPr>
        <w:suppressAutoHyphens/>
        <w:spacing w:after="0" w:line="240" w:lineRule="auto"/>
        <w:ind w:firstLine="708"/>
        <w:jc w:val="both"/>
        <w:rPr>
          <w:rFonts w:ascii="Times New Roman" w:eastAsia="Arial" w:hAnsi="Times New Roman" w:cs="Times New Roman"/>
          <w:b/>
          <w:bCs/>
          <w:kern w:val="0"/>
          <w:sz w:val="24"/>
          <w:szCs w:val="24"/>
          <w:lang w:eastAsia="ar-SA"/>
          <w14:ligatures w14:val="none"/>
        </w:rPr>
      </w:pPr>
      <w:r w:rsidRPr="003E65C7">
        <w:rPr>
          <w:rFonts w:ascii="Times New Roman" w:eastAsia="Batang" w:hAnsi="Times New Roman" w:cs="Times New Roman"/>
          <w:kern w:val="0"/>
          <w:sz w:val="24"/>
          <w:szCs w:val="24"/>
          <w:lang w:eastAsia="ru-RU"/>
          <w14:ligatures w14:val="none"/>
        </w:rPr>
        <w:t xml:space="preserve">Учебная дисциплина СГ.03 является обязательной частью блока общеобразовательных дисциплин ПОП-П в соответствии с ФГОС СПО по специальности </w:t>
      </w:r>
      <w:r w:rsidRPr="003E65C7">
        <w:rPr>
          <w:rFonts w:ascii="Times New Roman" w:eastAsia="Arial" w:hAnsi="Times New Roman" w:cs="Times New Roman"/>
          <w:bCs/>
          <w:kern w:val="0"/>
          <w:sz w:val="24"/>
          <w:szCs w:val="24"/>
          <w:lang w:eastAsia="ar-SA"/>
          <w14:ligatures w14:val="none"/>
        </w:rPr>
        <w:t>20.02.03. Природоохранное обустройство земель и территорий».</w:t>
      </w:r>
      <w:r w:rsidRPr="003E65C7">
        <w:rPr>
          <w:rFonts w:ascii="Times New Roman" w:eastAsia="Arial" w:hAnsi="Times New Roman" w:cs="Times New Roman"/>
          <w:b/>
          <w:bCs/>
          <w:kern w:val="0"/>
          <w:sz w:val="24"/>
          <w:szCs w:val="24"/>
          <w:lang w:eastAsia="ar-SA"/>
          <w14:ligatures w14:val="none"/>
        </w:rPr>
        <w:t xml:space="preserve"> </w:t>
      </w:r>
    </w:p>
    <w:p w14:paraId="5367042A" w14:textId="77777777" w:rsidR="003E65C7" w:rsidRPr="003E65C7" w:rsidRDefault="003E65C7" w:rsidP="003E65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kern w:val="0"/>
          <w:sz w:val="24"/>
          <w:szCs w:val="24"/>
          <w:lang w:eastAsia="ru-RU"/>
          <w14:ligatures w14:val="none"/>
        </w:rPr>
      </w:pPr>
      <w:r w:rsidRPr="003E65C7">
        <w:rPr>
          <w:rFonts w:ascii="Times New Roman" w:eastAsia="Batang" w:hAnsi="Times New Roman" w:cs="Times New Roman"/>
          <w:kern w:val="0"/>
          <w:sz w:val="24"/>
          <w:szCs w:val="24"/>
          <w:lang w:eastAsia="ru-RU"/>
          <w14:ligatures w14:val="none"/>
        </w:rPr>
        <w:t>Особое значение дисциплина имеет при формировании и развитии ОК 01, ОК 02, ОК 04.</w:t>
      </w:r>
    </w:p>
    <w:p w14:paraId="3217938E" w14:textId="77777777" w:rsidR="003E65C7" w:rsidRPr="003E65C7" w:rsidRDefault="003E65C7" w:rsidP="003E65C7">
      <w:pPr>
        <w:spacing w:after="0" w:line="276" w:lineRule="auto"/>
        <w:ind w:firstLine="709"/>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1.2. Цель и планируемые результаты освоения дисциплины:</w:t>
      </w:r>
    </w:p>
    <w:p w14:paraId="4D846F53" w14:textId="77777777" w:rsidR="003E65C7" w:rsidRPr="003E65C7" w:rsidRDefault="003E65C7" w:rsidP="003E65C7">
      <w:pPr>
        <w:suppressAutoHyphens/>
        <w:spacing w:after="0" w:line="240" w:lineRule="auto"/>
        <w:ind w:firstLine="709"/>
        <w:jc w:val="both"/>
        <w:rPr>
          <w:rFonts w:ascii="Times New Roman" w:eastAsia="Batang" w:hAnsi="Times New Roman" w:cs="Times New Roman"/>
          <w:kern w:val="0"/>
          <w:sz w:val="24"/>
          <w:szCs w:val="24"/>
          <w14:ligatures w14:val="none"/>
        </w:rPr>
      </w:pPr>
      <w:r w:rsidRPr="003E65C7">
        <w:rPr>
          <w:rFonts w:ascii="Times New Roman" w:eastAsia="Batang" w:hAnsi="Times New Roman" w:cs="Times New Roman"/>
          <w:kern w:val="0"/>
          <w:sz w:val="24"/>
          <w:szCs w:val="24"/>
          <w:lang w:eastAsia="ru-RU"/>
          <w14:ligatures w14:val="none"/>
        </w:rPr>
        <w:t xml:space="preserve">В рамках программы учебной дисциплины обучающимися осваиваются умения </w:t>
      </w:r>
      <w:r w:rsidRPr="003E65C7">
        <w:rPr>
          <w:rFonts w:ascii="Times New Roman" w:eastAsia="Batang" w:hAnsi="Times New Roman" w:cs="Times New Roman"/>
          <w:kern w:val="0"/>
          <w:sz w:val="24"/>
          <w:szCs w:val="24"/>
          <w:lang w:eastAsia="ru-RU"/>
          <w14:ligatures w14:val="none"/>
        </w:rPr>
        <w:b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828"/>
        <w:gridCol w:w="3611"/>
      </w:tblGrid>
      <w:tr w:rsidR="004922A8" w:rsidRPr="004922A8" w14:paraId="706BACD4" w14:textId="77777777" w:rsidTr="00120E51">
        <w:trPr>
          <w:trHeight w:val="649"/>
        </w:trPr>
        <w:tc>
          <w:tcPr>
            <w:tcW w:w="1809" w:type="dxa"/>
            <w:hideMark/>
          </w:tcPr>
          <w:p w14:paraId="31C36A34" w14:textId="77777777" w:rsidR="004922A8" w:rsidRPr="004922A8" w:rsidRDefault="004922A8" w:rsidP="004922A8">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4922A8">
              <w:rPr>
                <w:rFonts w:ascii="Times New Roman" w:eastAsia="Times New Roman" w:hAnsi="Times New Roman" w:cs="Times New Roman"/>
                <w:b/>
                <w:bCs/>
                <w:kern w:val="0"/>
                <w:sz w:val="24"/>
                <w:szCs w:val="24"/>
                <w:lang w:eastAsia="ru-RU"/>
                <w14:ligatures w14:val="none"/>
              </w:rPr>
              <w:t xml:space="preserve">Код </w:t>
            </w:r>
            <w:r w:rsidRPr="004922A8">
              <w:rPr>
                <w:rFonts w:ascii="Times New Roman" w:eastAsia="Times New Roman" w:hAnsi="Times New Roman" w:cs="Times New Roman"/>
                <w:b/>
                <w:bCs/>
                <w:kern w:val="0"/>
                <w:sz w:val="24"/>
                <w:szCs w:val="24"/>
                <w:vertAlign w:val="superscript"/>
                <w:lang w:eastAsia="ru-RU"/>
                <w14:ligatures w14:val="none"/>
              </w:rPr>
              <w:footnoteReference w:id="3"/>
            </w:r>
          </w:p>
          <w:p w14:paraId="30CE11D3" w14:textId="77777777" w:rsidR="004922A8" w:rsidRPr="004922A8" w:rsidRDefault="004922A8" w:rsidP="004922A8">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
                <w:bCs/>
                <w:kern w:val="0"/>
                <w:sz w:val="24"/>
                <w:szCs w:val="24"/>
                <w:lang w:eastAsia="ru-RU"/>
                <w14:ligatures w14:val="none"/>
              </w:rPr>
              <w:t>ПК, ОК</w:t>
            </w:r>
          </w:p>
        </w:tc>
        <w:tc>
          <w:tcPr>
            <w:tcW w:w="3828" w:type="dxa"/>
            <w:hideMark/>
          </w:tcPr>
          <w:p w14:paraId="6C8EA9AF" w14:textId="77777777" w:rsidR="004922A8" w:rsidRPr="004922A8" w:rsidRDefault="004922A8" w:rsidP="004922A8">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
                <w:kern w:val="0"/>
                <w:sz w:val="24"/>
                <w:szCs w:val="24"/>
                <w:lang w:eastAsia="ru-RU"/>
                <w14:ligatures w14:val="none"/>
              </w:rPr>
              <w:t>Умения</w:t>
            </w:r>
          </w:p>
        </w:tc>
        <w:tc>
          <w:tcPr>
            <w:tcW w:w="3611" w:type="dxa"/>
            <w:hideMark/>
          </w:tcPr>
          <w:p w14:paraId="38109D34" w14:textId="77777777" w:rsidR="004922A8" w:rsidRPr="004922A8" w:rsidRDefault="004922A8" w:rsidP="004922A8">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
                <w:kern w:val="0"/>
                <w:sz w:val="24"/>
                <w:szCs w:val="24"/>
                <w:lang w:eastAsia="ru-RU"/>
                <w14:ligatures w14:val="none"/>
              </w:rPr>
              <w:t>Знания</w:t>
            </w:r>
          </w:p>
        </w:tc>
      </w:tr>
      <w:tr w:rsidR="004922A8" w:rsidRPr="004922A8" w14:paraId="00CE5BC3" w14:textId="77777777" w:rsidTr="00120E51">
        <w:trPr>
          <w:trHeight w:val="212"/>
        </w:trPr>
        <w:tc>
          <w:tcPr>
            <w:tcW w:w="1809" w:type="dxa"/>
          </w:tcPr>
          <w:p w14:paraId="6DD23228" w14:textId="77777777" w:rsidR="004922A8" w:rsidRPr="004922A8" w:rsidRDefault="004922A8" w:rsidP="004922A8">
            <w:pPr>
              <w:suppressAutoHyphens/>
              <w:spacing w:after="0" w:line="240" w:lineRule="auto"/>
              <w:contextualSpacing/>
              <w:jc w:val="center"/>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ОК 01</w:t>
            </w:r>
          </w:p>
          <w:p w14:paraId="33DB0D29"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p>
        </w:tc>
        <w:tc>
          <w:tcPr>
            <w:tcW w:w="3828" w:type="dxa"/>
          </w:tcPr>
          <w:p w14:paraId="7594B5A2"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распознавать в профессиональном </w:t>
            </w:r>
            <w:r w:rsidRPr="004922A8">
              <w:rPr>
                <w:rFonts w:ascii="Times New Roman" w:eastAsia="Times New Roman" w:hAnsi="Times New Roman" w:cs="Times New Roman"/>
                <w:kern w:val="0"/>
                <w:sz w:val="24"/>
                <w:szCs w:val="24"/>
                <w:lang w:eastAsia="ru-RU"/>
                <w14:ligatures w14:val="none"/>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6508FC97"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анализировать задачу и и/или проблемы, относящиеся к предметной области безопасности жизнедеятельности,</w:t>
            </w:r>
            <w:r w:rsidRPr="004922A8">
              <w:rPr>
                <w:rFonts w:ascii="Times New Roman" w:eastAsia="Times New Roman" w:hAnsi="Times New Roman" w:cs="Times New Roman"/>
                <w:kern w:val="0"/>
                <w:sz w:val="24"/>
                <w:szCs w:val="24"/>
                <w:lang w:eastAsia="ru-RU"/>
                <w14:ligatures w14:val="none"/>
              </w:rPr>
              <w:br/>
              <w:t>и выделять составные части подобных задач и/или проблем;</w:t>
            </w:r>
          </w:p>
          <w:p w14:paraId="24CF06B2"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4922A8">
              <w:rPr>
                <w:rFonts w:ascii="Times New Roman" w:eastAsia="Times New Roman" w:hAnsi="Times New Roman" w:cs="Times New Roman"/>
                <w:kern w:val="0"/>
                <w:sz w:val="24"/>
                <w:szCs w:val="24"/>
                <w:lang w:eastAsia="ru-RU"/>
                <w14:ligatures w14:val="none"/>
              </w:rPr>
              <w:br/>
              <w:t>в том числе при возникновении ЧС;</w:t>
            </w:r>
          </w:p>
          <w:p w14:paraId="3540AC56"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0D2038A3"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владеть способностью принимать решения по целесообразным действиям </w:t>
            </w:r>
            <w:r w:rsidRPr="004922A8">
              <w:rPr>
                <w:rFonts w:ascii="Times New Roman" w:eastAsia="Times New Roman" w:hAnsi="Times New Roman" w:cs="Times New Roman"/>
                <w:kern w:val="0"/>
                <w:sz w:val="24"/>
                <w:szCs w:val="24"/>
                <w:lang w:eastAsia="ru-RU"/>
                <w14:ligatures w14:val="none"/>
              </w:rPr>
              <w:br/>
              <w:t>в ЧС;</w:t>
            </w:r>
          </w:p>
          <w:p w14:paraId="28296D14"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владеть методами защиты от вредных </w:t>
            </w:r>
            <w:r w:rsidRPr="004922A8">
              <w:rPr>
                <w:rFonts w:ascii="Times New Roman" w:eastAsia="Times New Roman" w:hAnsi="Times New Roman" w:cs="Times New Roman"/>
                <w:kern w:val="0"/>
                <w:sz w:val="24"/>
                <w:szCs w:val="24"/>
                <w:lang w:eastAsia="ru-RU"/>
                <w14:ligatures w14:val="none"/>
              </w:rPr>
              <w:br/>
              <w:t xml:space="preserve">и опасных факторов ЧС, защиты человека </w:t>
            </w:r>
            <w:r w:rsidRPr="004922A8">
              <w:rPr>
                <w:rFonts w:ascii="Times New Roman" w:eastAsia="Times New Roman" w:hAnsi="Times New Roman" w:cs="Times New Roman"/>
                <w:kern w:val="0"/>
                <w:sz w:val="24"/>
                <w:szCs w:val="24"/>
                <w:lang w:eastAsia="ru-RU"/>
                <w14:ligatures w14:val="none"/>
              </w:rPr>
              <w:br/>
              <w:t xml:space="preserve">и среды обитания от негативного </w:t>
            </w:r>
            <w:r w:rsidRPr="004922A8">
              <w:rPr>
                <w:rFonts w:ascii="Times New Roman" w:eastAsia="Times New Roman" w:hAnsi="Times New Roman" w:cs="Times New Roman"/>
                <w:kern w:val="0"/>
                <w:sz w:val="24"/>
                <w:szCs w:val="24"/>
                <w:lang w:eastAsia="ru-RU"/>
                <w14:ligatures w14:val="none"/>
              </w:rPr>
              <w:lastRenderedPageBreak/>
              <w:t xml:space="preserve">воздействия при ЧС; приемы действий </w:t>
            </w:r>
            <w:r w:rsidRPr="004922A8">
              <w:rPr>
                <w:rFonts w:ascii="Times New Roman" w:eastAsia="Times New Roman" w:hAnsi="Times New Roman" w:cs="Times New Roman"/>
                <w:kern w:val="0"/>
                <w:sz w:val="24"/>
                <w:szCs w:val="24"/>
                <w:lang w:eastAsia="ru-RU"/>
                <w14:ligatures w14:val="none"/>
              </w:rPr>
              <w:br/>
              <w:t>по гражданской обороне и в ЧС.</w:t>
            </w:r>
          </w:p>
          <w:p w14:paraId="584A6404"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8EBDFCB"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Владеть знаниями основ обеспечения военной безопасности государства (для юношей).</w:t>
            </w:r>
          </w:p>
          <w:p w14:paraId="4BF54FA1"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Владеть знаниями основ медицинских знаний (для девушек)</w:t>
            </w:r>
          </w:p>
        </w:tc>
        <w:tc>
          <w:tcPr>
            <w:tcW w:w="3611" w:type="dxa"/>
          </w:tcPr>
          <w:p w14:paraId="1CFCA803"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lastRenderedPageBreak/>
              <w:t xml:space="preserve">актуальный профессиональный </w:t>
            </w:r>
            <w:r w:rsidRPr="004922A8">
              <w:rPr>
                <w:rFonts w:ascii="Times New Roman" w:eastAsia="Times New Roman" w:hAnsi="Times New Roman" w:cs="Times New Roman"/>
                <w:kern w:val="0"/>
                <w:sz w:val="24"/>
                <w:szCs w:val="24"/>
                <w:lang w:eastAsia="ru-RU"/>
                <w14:ligatures w14:val="none"/>
              </w:rPr>
              <w:br/>
              <w:t xml:space="preserve">и социальный контекст поддержания безопасных условий жизнедеятельности, в том числе при возникновении ЧС; </w:t>
            </w:r>
          </w:p>
          <w:p w14:paraId="23C62A5F"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основные источники информации </w:t>
            </w:r>
            <w:r w:rsidRPr="004922A8">
              <w:rPr>
                <w:rFonts w:ascii="Times New Roman" w:eastAsia="Times New Roman" w:hAnsi="Times New Roman" w:cs="Times New Roman"/>
                <w:kern w:val="0"/>
                <w:sz w:val="24"/>
                <w:szCs w:val="24"/>
                <w:lang w:eastAsia="ru-RU"/>
                <w14:ligatures w14:val="none"/>
              </w:rPr>
              <w:br/>
              <w:t xml:space="preserve">и ресурсы для решения </w:t>
            </w:r>
            <w:r w:rsidRPr="004922A8">
              <w:rPr>
                <w:rFonts w:ascii="Times New Roman" w:eastAsia="Times New Roman" w:hAnsi="Times New Roman" w:cs="Times New Roman"/>
                <w:kern w:val="0"/>
                <w:sz w:val="24"/>
                <w:szCs w:val="24"/>
                <w:lang w:eastAsia="ru-RU"/>
                <w14:ligatures w14:val="none"/>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04544998"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физиологические последствия воздействия на человека травмирующих, вредных и поражающих факторов; </w:t>
            </w:r>
          </w:p>
          <w:p w14:paraId="3097FFD8"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алгоритмы и приемы защиты человека и среды обитания от негативного воздействия при ЧС; </w:t>
            </w:r>
          </w:p>
          <w:p w14:paraId="523EE114" w14:textId="77777777" w:rsidR="004922A8" w:rsidRPr="004922A8" w:rsidRDefault="004922A8" w:rsidP="004922A8">
            <w:pPr>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алгоритмы и приемы действий </w:t>
            </w:r>
            <w:r w:rsidRPr="004922A8">
              <w:rPr>
                <w:rFonts w:ascii="Times New Roman" w:eastAsia="Times New Roman" w:hAnsi="Times New Roman" w:cs="Times New Roman"/>
                <w:kern w:val="0"/>
                <w:sz w:val="24"/>
                <w:szCs w:val="24"/>
                <w:lang w:eastAsia="ru-RU"/>
                <w14:ligatures w14:val="none"/>
              </w:rPr>
              <w:br/>
              <w:t>по гражданской обороне и в ЧС;</w:t>
            </w:r>
          </w:p>
          <w:p w14:paraId="514D8D6A" w14:textId="77777777" w:rsidR="004922A8" w:rsidRPr="004922A8" w:rsidRDefault="004922A8" w:rsidP="004922A8">
            <w:pPr>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основы обеспечения военной безопасности государства (для юношей).</w:t>
            </w:r>
          </w:p>
          <w:p w14:paraId="2736EA7C"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основы медицинских знаний (для девушек)</w:t>
            </w:r>
          </w:p>
        </w:tc>
      </w:tr>
      <w:tr w:rsidR="004922A8" w:rsidRPr="004922A8" w14:paraId="312A10F1" w14:textId="77777777" w:rsidTr="00120E51">
        <w:trPr>
          <w:trHeight w:val="212"/>
        </w:trPr>
        <w:tc>
          <w:tcPr>
            <w:tcW w:w="1809" w:type="dxa"/>
          </w:tcPr>
          <w:p w14:paraId="07A2EA9C" w14:textId="77777777" w:rsidR="004922A8" w:rsidRPr="004922A8" w:rsidRDefault="004922A8" w:rsidP="004922A8">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ОК 02</w:t>
            </w:r>
          </w:p>
          <w:p w14:paraId="100F20F1"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p>
        </w:tc>
        <w:tc>
          <w:tcPr>
            <w:tcW w:w="3828" w:type="dxa"/>
          </w:tcPr>
          <w:p w14:paraId="2F6F7A5B" w14:textId="77777777" w:rsidR="004922A8" w:rsidRPr="004922A8" w:rsidRDefault="004922A8" w:rsidP="004922A8">
            <w:pPr>
              <w:spacing w:after="200" w:line="240" w:lineRule="auto"/>
              <w:contextualSpacing/>
              <w:jc w:val="both"/>
              <w:rPr>
                <w:rFonts w:ascii="Times New Roman" w:eastAsia="Times New Roman" w:hAnsi="Times New Roman" w:cs="Times New Roman"/>
                <w:iCs/>
                <w:kern w:val="0"/>
                <w:sz w:val="24"/>
                <w:szCs w:val="24"/>
                <w:lang w:eastAsia="ru-RU"/>
                <w14:ligatures w14:val="none"/>
              </w:rPr>
            </w:pPr>
            <w:r w:rsidRPr="004922A8">
              <w:rPr>
                <w:rFonts w:ascii="Times New Roman" w:eastAsia="Times New Roman" w:hAnsi="Times New Roman" w:cs="Times New Roman"/>
                <w:iCs/>
                <w:kern w:val="0"/>
                <w:sz w:val="24"/>
                <w:szCs w:val="24"/>
                <w:lang w:eastAsia="ru-RU"/>
                <w14:ligatures w14:val="none"/>
              </w:rPr>
              <w:t xml:space="preserve">определять задачи для поиска информации, содержащей актуальные сведения </w:t>
            </w:r>
            <w:r w:rsidRPr="004922A8">
              <w:rPr>
                <w:rFonts w:ascii="Times New Roman" w:eastAsia="Times New Roman" w:hAnsi="Times New Roman" w:cs="Times New Roman"/>
                <w:kern w:val="0"/>
                <w:sz w:val="24"/>
                <w:szCs w:val="24"/>
                <w:lang w:eastAsia="ru-RU"/>
                <w14:ligatures w14:val="none"/>
              </w:rPr>
              <w:t>о безопасности жизнедеятельности</w:t>
            </w:r>
            <w:r w:rsidRPr="004922A8">
              <w:rPr>
                <w:rFonts w:ascii="Times New Roman" w:eastAsia="Times New Roman" w:hAnsi="Times New Roman" w:cs="Times New Roman"/>
                <w:iCs/>
                <w:kern w:val="0"/>
                <w:sz w:val="24"/>
                <w:szCs w:val="24"/>
                <w:lang w:eastAsia="ru-RU"/>
                <w14:ligatures w14:val="none"/>
              </w:rPr>
              <w:t xml:space="preserve">; </w:t>
            </w:r>
          </w:p>
          <w:p w14:paraId="62B5CB1D" w14:textId="77777777" w:rsidR="004922A8" w:rsidRPr="004922A8" w:rsidRDefault="004922A8" w:rsidP="004922A8">
            <w:pPr>
              <w:spacing w:after="200" w:line="240" w:lineRule="auto"/>
              <w:contextualSpacing/>
              <w:jc w:val="both"/>
              <w:rPr>
                <w:rFonts w:ascii="Times New Roman" w:eastAsia="Times New Roman" w:hAnsi="Times New Roman" w:cs="Times New Roman"/>
                <w:iCs/>
                <w:kern w:val="0"/>
                <w:sz w:val="24"/>
                <w:szCs w:val="24"/>
                <w:lang w:eastAsia="ru-RU"/>
                <w14:ligatures w14:val="none"/>
              </w:rPr>
            </w:pPr>
            <w:r w:rsidRPr="004922A8">
              <w:rPr>
                <w:rFonts w:ascii="Times New Roman" w:eastAsia="Times New Roman" w:hAnsi="Times New Roman" w:cs="Times New Roman"/>
                <w:iCs/>
                <w:kern w:val="0"/>
                <w:sz w:val="24"/>
                <w:szCs w:val="24"/>
                <w:lang w:eastAsia="ru-RU"/>
                <w14:ligatures w14:val="none"/>
              </w:rPr>
              <w:t xml:space="preserve">определять необходимые источники информации согласно </w:t>
            </w:r>
            <w:r w:rsidRPr="004922A8">
              <w:rPr>
                <w:rFonts w:ascii="Times New Roman" w:eastAsia="Times New Roman" w:hAnsi="Times New Roman" w:cs="Times New Roman"/>
                <w:kern w:val="0"/>
                <w:sz w:val="24"/>
                <w:szCs w:val="24"/>
                <w:lang w:eastAsia="ru-RU"/>
                <w14:ligatures w14:val="none"/>
              </w:rPr>
              <w:t>номенклатуре информационных источников, применяемых в сфере безопасности жизнедеятельности</w:t>
            </w:r>
            <w:r w:rsidRPr="004922A8">
              <w:rPr>
                <w:rFonts w:ascii="Times New Roman" w:eastAsia="Times New Roman" w:hAnsi="Times New Roman" w:cs="Times New Roman"/>
                <w:iCs/>
                <w:kern w:val="0"/>
                <w:sz w:val="24"/>
                <w:szCs w:val="24"/>
                <w:lang w:eastAsia="ru-RU"/>
                <w14:ligatures w14:val="none"/>
              </w:rPr>
              <w:t xml:space="preserve">; </w:t>
            </w:r>
          </w:p>
          <w:p w14:paraId="733DF5C1"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применять приемы структурирования информации для создания устных </w:t>
            </w:r>
            <w:r w:rsidRPr="004922A8">
              <w:rPr>
                <w:rFonts w:ascii="Times New Roman" w:eastAsia="Times New Roman" w:hAnsi="Times New Roman" w:cs="Times New Roman"/>
                <w:kern w:val="0"/>
                <w:sz w:val="24"/>
                <w:szCs w:val="24"/>
                <w:lang w:eastAsia="ru-RU"/>
                <w14:ligatures w14:val="none"/>
              </w:rPr>
              <w:br/>
              <w:t>и письменных сообщений, электронного контента и т.п. в процессе освоения информации о безопасности жизнедеятельности;</w:t>
            </w:r>
          </w:p>
          <w:p w14:paraId="2B09E9F2"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iCs/>
                <w:kern w:val="0"/>
                <w:sz w:val="24"/>
                <w:szCs w:val="24"/>
                <w:lang w:eastAsia="ru-RU"/>
                <w14:ligatures w14:val="none"/>
              </w:rPr>
              <w:t xml:space="preserve">применять ИКТ и цифровые инструменты для решения задач, связанных с профессиональным контекстом </w:t>
            </w:r>
            <w:r w:rsidRPr="004922A8">
              <w:rPr>
                <w:rFonts w:ascii="Times New Roman" w:eastAsia="Times New Roman" w:hAnsi="Times New Roman" w:cs="Times New Roman"/>
                <w:bCs/>
                <w:iCs/>
                <w:kern w:val="0"/>
                <w:sz w:val="24"/>
                <w:szCs w:val="24"/>
                <w:lang w:eastAsia="ru-RU"/>
                <w14:ligatures w14:val="none"/>
              </w:rPr>
              <w:t>обеспечения безопасности</w:t>
            </w:r>
            <w:r w:rsidRPr="004922A8">
              <w:rPr>
                <w:rFonts w:ascii="Times New Roman" w:eastAsia="Times New Roman" w:hAnsi="Times New Roman" w:cs="Times New Roman"/>
                <w:kern w:val="0"/>
                <w:sz w:val="24"/>
                <w:szCs w:val="24"/>
                <w:lang w:eastAsia="ru-RU"/>
                <w14:ligatures w14:val="none"/>
              </w:rPr>
              <w:t xml:space="preserve"> жизнедеятельности и защиты окружающей среды;</w:t>
            </w:r>
          </w:p>
          <w:p w14:paraId="3660B411"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iCs/>
                <w:kern w:val="0"/>
                <w:sz w:val="24"/>
                <w:szCs w:val="24"/>
                <w:lang w:eastAsia="ru-RU"/>
                <w14:ligatures w14:val="none"/>
              </w:rPr>
              <w:t>использовать современное программное обеспечение, различные цифровые средства для получения информации, позволяющей:</w:t>
            </w:r>
            <w:r w:rsidRPr="004922A8">
              <w:rPr>
                <w:rFonts w:ascii="Times New Roman" w:eastAsia="Times New Roman" w:hAnsi="Times New Roman" w:cs="Times New Roman"/>
                <w:kern w:val="0"/>
                <w:sz w:val="24"/>
                <w:szCs w:val="24"/>
                <w:lang w:eastAsia="ru-RU"/>
                <w14:ligatures w14:val="none"/>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4922A8">
              <w:rPr>
                <w:rFonts w:ascii="Times New Roman" w:eastAsia="Times New Roman" w:hAnsi="Times New Roman" w:cs="Times New Roman"/>
                <w:kern w:val="0"/>
                <w:sz w:val="24"/>
                <w:szCs w:val="24"/>
                <w:lang w:eastAsia="ru-RU"/>
                <w14:ligatures w14:val="none"/>
              </w:rPr>
              <w:br/>
              <w:t>и травмах</w:t>
            </w:r>
          </w:p>
        </w:tc>
        <w:tc>
          <w:tcPr>
            <w:tcW w:w="3611" w:type="dxa"/>
          </w:tcPr>
          <w:p w14:paraId="36E8D122"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4922A8">
              <w:rPr>
                <w:rFonts w:ascii="Times New Roman" w:eastAsia="Times New Roman" w:hAnsi="Times New Roman" w:cs="Times New Roman"/>
                <w:kern w:val="0"/>
                <w:sz w:val="24"/>
                <w:szCs w:val="24"/>
                <w:lang w:eastAsia="ru-RU"/>
                <w14:ligatures w14:val="none"/>
              </w:rPr>
              <w:br/>
              <w:t xml:space="preserve">и управления в сфере обеспечения безопасности жизнедеятельности </w:t>
            </w:r>
            <w:r w:rsidRPr="004922A8">
              <w:rPr>
                <w:rFonts w:ascii="Times New Roman" w:eastAsia="Times New Roman" w:hAnsi="Times New Roman" w:cs="Times New Roman"/>
                <w:kern w:val="0"/>
                <w:sz w:val="24"/>
                <w:szCs w:val="24"/>
                <w:lang w:eastAsia="ru-RU"/>
                <w14:ligatures w14:val="none"/>
              </w:rPr>
              <w:br/>
              <w:t>и защиты окружающей среды;</w:t>
            </w:r>
          </w:p>
          <w:p w14:paraId="1CABE0D7"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08DD69A2"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Cs/>
                <w:iCs/>
                <w:kern w:val="0"/>
                <w:sz w:val="24"/>
                <w:szCs w:val="24"/>
                <w:lang w:eastAsia="ru-RU"/>
                <w14:ligatures w14:val="none"/>
              </w:rPr>
              <w:t xml:space="preserve">порядок применения современных средств и устройств информатизации </w:t>
            </w:r>
            <w:r w:rsidRPr="004922A8">
              <w:rPr>
                <w:rFonts w:ascii="Times New Roman" w:eastAsia="Times New Roman" w:hAnsi="Times New Roman" w:cs="Times New Roman"/>
                <w:bCs/>
                <w:iCs/>
                <w:kern w:val="0"/>
                <w:sz w:val="24"/>
                <w:szCs w:val="24"/>
                <w:lang w:eastAsia="ru-RU"/>
                <w14:ligatures w14:val="none"/>
              </w:rPr>
              <w:br/>
              <w:t xml:space="preserve">и цифровых инструментов </w:t>
            </w:r>
            <w:r w:rsidRPr="004922A8">
              <w:rPr>
                <w:rFonts w:ascii="Times New Roman" w:eastAsia="Times New Roman" w:hAnsi="Times New Roman" w:cs="Times New Roman"/>
                <w:bCs/>
                <w:iCs/>
                <w:kern w:val="0"/>
                <w:sz w:val="24"/>
                <w:szCs w:val="24"/>
                <w:lang w:eastAsia="ru-RU"/>
                <w14:ligatures w14:val="none"/>
              </w:rPr>
              <w:br/>
              <w:t>в обеспечении безопасности</w:t>
            </w:r>
            <w:r w:rsidRPr="004922A8">
              <w:rPr>
                <w:rFonts w:ascii="Times New Roman" w:eastAsia="Times New Roman" w:hAnsi="Times New Roman" w:cs="Times New Roman"/>
                <w:kern w:val="0"/>
                <w:sz w:val="24"/>
                <w:szCs w:val="24"/>
                <w:lang w:eastAsia="ru-RU"/>
                <w14:ligatures w14:val="none"/>
              </w:rPr>
              <w:t xml:space="preserve"> жизнедеятельности и защиты окружающей среды в процессе решения задач социальной и профессиональной деятельности</w:t>
            </w:r>
          </w:p>
        </w:tc>
      </w:tr>
      <w:tr w:rsidR="004922A8" w:rsidRPr="004922A8" w14:paraId="197B19AB" w14:textId="77777777" w:rsidTr="00120E51">
        <w:trPr>
          <w:trHeight w:val="212"/>
        </w:trPr>
        <w:tc>
          <w:tcPr>
            <w:tcW w:w="1809" w:type="dxa"/>
          </w:tcPr>
          <w:p w14:paraId="35D8C405"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ОК 04</w:t>
            </w:r>
          </w:p>
        </w:tc>
        <w:tc>
          <w:tcPr>
            <w:tcW w:w="3828" w:type="dxa"/>
          </w:tcPr>
          <w:p w14:paraId="57E4BED2" w14:textId="77777777" w:rsidR="004922A8" w:rsidRPr="004922A8" w:rsidRDefault="004922A8" w:rsidP="004922A8">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Cs/>
                <w:spacing w:val="-4"/>
                <w:kern w:val="0"/>
                <w:sz w:val="24"/>
                <w:szCs w:val="24"/>
                <w:lang w:eastAsia="ru-RU"/>
                <w14:ligatures w14:val="none"/>
              </w:rPr>
              <w:t xml:space="preserve">организовывать работу коллектива </w:t>
            </w:r>
            <w:r w:rsidRPr="004922A8">
              <w:rPr>
                <w:rFonts w:ascii="Times New Roman" w:eastAsia="Times New Roman" w:hAnsi="Times New Roman" w:cs="Times New Roman"/>
                <w:bCs/>
                <w:spacing w:val="-4"/>
                <w:kern w:val="0"/>
                <w:sz w:val="24"/>
                <w:szCs w:val="24"/>
                <w:lang w:eastAsia="ru-RU"/>
                <w14:ligatures w14:val="none"/>
              </w:rPr>
              <w:br/>
              <w:t xml:space="preserve">и команды и взаимодействовать </w:t>
            </w:r>
            <w:r w:rsidRPr="004922A8">
              <w:rPr>
                <w:rFonts w:ascii="Times New Roman" w:eastAsia="Times New Roman" w:hAnsi="Times New Roman" w:cs="Times New Roman"/>
                <w:bCs/>
                <w:spacing w:val="-4"/>
                <w:kern w:val="0"/>
                <w:sz w:val="24"/>
                <w:szCs w:val="24"/>
                <w:lang w:eastAsia="ru-RU"/>
                <w14:ligatures w14:val="none"/>
              </w:rPr>
              <w:br/>
              <w:t xml:space="preserve">с коллегами, руководством, </w:t>
            </w:r>
            <w:r w:rsidRPr="004922A8">
              <w:rPr>
                <w:rFonts w:ascii="Times New Roman" w:eastAsia="Times New Roman" w:hAnsi="Times New Roman" w:cs="Times New Roman"/>
                <w:bCs/>
                <w:spacing w:val="-4"/>
                <w:kern w:val="0"/>
                <w:sz w:val="24"/>
                <w:szCs w:val="24"/>
                <w:lang w:eastAsia="ru-RU"/>
                <w14:ligatures w14:val="none"/>
              </w:rPr>
              <w:lastRenderedPageBreak/>
              <w:t xml:space="preserve">клиентами для </w:t>
            </w:r>
            <w:r w:rsidRPr="004922A8">
              <w:rPr>
                <w:rFonts w:ascii="Times New Roman" w:eastAsia="Times New Roman" w:hAnsi="Times New Roman" w:cs="Times New Roman"/>
                <w:kern w:val="0"/>
                <w:sz w:val="24"/>
                <w:szCs w:val="24"/>
                <w:lang w:eastAsia="ru-RU"/>
                <w14:ligatures w14:val="none"/>
              </w:rPr>
              <w:t xml:space="preserve">создания человеко- и </w:t>
            </w:r>
            <w:proofErr w:type="spellStart"/>
            <w:r w:rsidRPr="004922A8">
              <w:rPr>
                <w:rFonts w:ascii="Times New Roman" w:eastAsia="Times New Roman" w:hAnsi="Times New Roman" w:cs="Times New Roman"/>
                <w:kern w:val="0"/>
                <w:sz w:val="24"/>
                <w:szCs w:val="24"/>
                <w:lang w:eastAsia="ru-RU"/>
                <w14:ligatures w14:val="none"/>
              </w:rPr>
              <w:t>природозащитной</w:t>
            </w:r>
            <w:proofErr w:type="spellEnd"/>
            <w:r w:rsidRPr="004922A8">
              <w:rPr>
                <w:rFonts w:ascii="Times New Roman" w:eastAsia="Times New Roman" w:hAnsi="Times New Roman" w:cs="Times New Roman"/>
                <w:kern w:val="0"/>
                <w:sz w:val="24"/>
                <w:szCs w:val="24"/>
                <w:lang w:eastAsia="ru-RU"/>
                <w14:ligatures w14:val="none"/>
              </w:rPr>
              <w:t xml:space="preserve"> среды осуществления профессиональной деятельности;</w:t>
            </w:r>
          </w:p>
          <w:p w14:paraId="7D79514E"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p>
        </w:tc>
        <w:tc>
          <w:tcPr>
            <w:tcW w:w="3611" w:type="dxa"/>
          </w:tcPr>
          <w:p w14:paraId="3231276E" w14:textId="77777777" w:rsidR="004922A8" w:rsidRPr="004922A8" w:rsidRDefault="004922A8" w:rsidP="004922A8">
            <w:pPr>
              <w:spacing w:after="0" w:line="240" w:lineRule="auto"/>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lastRenderedPageBreak/>
              <w:t xml:space="preserve">психологические основы деятельности трудового коллектива, психологические </w:t>
            </w:r>
            <w:r w:rsidRPr="004922A8">
              <w:rPr>
                <w:rFonts w:ascii="Times New Roman" w:eastAsia="Times New Roman" w:hAnsi="Times New Roman" w:cs="Times New Roman"/>
                <w:bCs/>
                <w:kern w:val="0"/>
                <w:sz w:val="24"/>
                <w:szCs w:val="24"/>
                <w:lang w:eastAsia="ru-RU"/>
                <w14:ligatures w14:val="none"/>
              </w:rPr>
              <w:lastRenderedPageBreak/>
              <w:t>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2C277D0"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основы проектной деятельности </w:t>
            </w:r>
            <w:r w:rsidRPr="004922A8">
              <w:rPr>
                <w:rFonts w:ascii="Times New Roman" w:eastAsia="Times New Roman" w:hAnsi="Times New Roman" w:cs="Times New Roman"/>
                <w:bCs/>
                <w:kern w:val="0"/>
                <w:sz w:val="24"/>
                <w:szCs w:val="24"/>
                <w:lang w:eastAsia="ru-RU"/>
                <w14:ligatures w14:val="none"/>
              </w:rPr>
              <w:br/>
            </w:r>
            <w:r w:rsidRPr="004922A8">
              <w:rPr>
                <w:rFonts w:ascii="Times New Roman" w:eastAsia="Times New Roman" w:hAnsi="Times New Roman" w:cs="Times New Roman"/>
                <w:iCs/>
                <w:kern w:val="0"/>
                <w:sz w:val="24"/>
                <w:szCs w:val="24"/>
                <w:lang w:eastAsia="ru-RU"/>
                <w14:ligatures w14:val="none"/>
              </w:rPr>
              <w:t>в коллективе и команде по решению задач</w:t>
            </w:r>
            <w:r w:rsidRPr="004922A8">
              <w:rPr>
                <w:rFonts w:ascii="Times New Roman" w:eastAsia="Times New Roman" w:hAnsi="Times New Roman" w:cs="Times New Roman"/>
                <w:bCs/>
                <w:kern w:val="0"/>
                <w:sz w:val="24"/>
                <w:szCs w:val="24"/>
                <w:lang w:eastAsia="ru-RU"/>
                <w14:ligatures w14:val="none"/>
              </w:rPr>
              <w:t xml:space="preserve"> минимизации опасностей </w:t>
            </w:r>
            <w:r w:rsidRPr="004922A8">
              <w:rPr>
                <w:rFonts w:ascii="Times New Roman" w:eastAsia="Times New Roman" w:hAnsi="Times New Roman" w:cs="Times New Roman"/>
                <w:bCs/>
                <w:kern w:val="0"/>
                <w:sz w:val="24"/>
                <w:szCs w:val="24"/>
                <w:lang w:eastAsia="ru-RU"/>
                <w14:ligatures w14:val="none"/>
              </w:rPr>
              <w:br/>
              <w:t>и эффективного управления рисками ЧС на рабочем месте</w:t>
            </w:r>
            <w:r w:rsidRPr="004922A8">
              <w:rPr>
                <w:rFonts w:ascii="Times New Roman" w:eastAsia="Times New Roman" w:hAnsi="Times New Roman" w:cs="Times New Roman"/>
                <w:iCs/>
                <w:kern w:val="0"/>
                <w:sz w:val="24"/>
                <w:szCs w:val="24"/>
                <w:lang w:eastAsia="ru-RU"/>
                <w14:ligatures w14:val="none"/>
              </w:rPr>
              <w:t xml:space="preserve"> на основе принципов эффективного взаимодействия </w:t>
            </w:r>
            <w:r w:rsidRPr="004922A8">
              <w:rPr>
                <w:rFonts w:ascii="Times New Roman" w:eastAsia="Times New Roman" w:hAnsi="Times New Roman" w:cs="Times New Roman"/>
                <w:kern w:val="0"/>
                <w:sz w:val="24"/>
                <w:szCs w:val="24"/>
                <w:lang w:eastAsia="ru-RU"/>
                <w14:ligatures w14:val="none"/>
              </w:rPr>
              <w:t xml:space="preserve">по созданию человеко- и </w:t>
            </w:r>
            <w:proofErr w:type="spellStart"/>
            <w:r w:rsidRPr="004922A8">
              <w:rPr>
                <w:rFonts w:ascii="Times New Roman" w:eastAsia="Times New Roman" w:hAnsi="Times New Roman" w:cs="Times New Roman"/>
                <w:kern w:val="0"/>
                <w:sz w:val="24"/>
                <w:szCs w:val="24"/>
                <w:lang w:eastAsia="ru-RU"/>
                <w14:ligatures w14:val="none"/>
              </w:rPr>
              <w:t>природозащитной</w:t>
            </w:r>
            <w:proofErr w:type="spellEnd"/>
            <w:r w:rsidRPr="004922A8">
              <w:rPr>
                <w:rFonts w:ascii="Times New Roman" w:eastAsia="Times New Roman" w:hAnsi="Times New Roman" w:cs="Times New Roman"/>
                <w:kern w:val="0"/>
                <w:sz w:val="24"/>
                <w:szCs w:val="24"/>
                <w:lang w:eastAsia="ru-RU"/>
                <w14:ligatures w14:val="none"/>
              </w:rPr>
              <w:t xml:space="preserve"> среды осуществления профессиональной деятельности</w:t>
            </w:r>
          </w:p>
        </w:tc>
      </w:tr>
      <w:tr w:rsidR="004922A8" w:rsidRPr="004922A8" w14:paraId="45CAF273" w14:textId="77777777" w:rsidTr="00120E51">
        <w:trPr>
          <w:trHeight w:val="212"/>
        </w:trPr>
        <w:tc>
          <w:tcPr>
            <w:tcW w:w="1809" w:type="dxa"/>
          </w:tcPr>
          <w:p w14:paraId="229463F4" w14:textId="77777777" w:rsidR="004922A8" w:rsidRPr="004922A8" w:rsidRDefault="004922A8" w:rsidP="004922A8">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lastRenderedPageBreak/>
              <w:t>ОК 07</w:t>
            </w:r>
          </w:p>
        </w:tc>
        <w:tc>
          <w:tcPr>
            <w:tcW w:w="3828" w:type="dxa"/>
          </w:tcPr>
          <w:p w14:paraId="31CB4F46" w14:textId="77777777" w:rsidR="004922A8" w:rsidRPr="004922A8" w:rsidRDefault="004922A8" w:rsidP="004922A8">
            <w:pPr>
              <w:spacing w:after="200" w:line="240" w:lineRule="auto"/>
              <w:contextualSpacing/>
              <w:jc w:val="both"/>
              <w:rPr>
                <w:rFonts w:ascii="Times New Roman" w:eastAsia="Times New Roman" w:hAnsi="Times New Roman" w:cs="Times New Roman"/>
                <w:bCs/>
                <w:i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эффективно действовать в чрезвычайных ситуациях, </w:t>
            </w:r>
            <w:r w:rsidRPr="004922A8">
              <w:rPr>
                <w:rFonts w:ascii="Times New Roman" w:eastAsia="Times New Roman" w:hAnsi="Times New Roman" w:cs="Times New Roman"/>
                <w:bCs/>
                <w:iCs/>
                <w:kern w:val="0"/>
                <w:sz w:val="24"/>
                <w:szCs w:val="24"/>
                <w:lang w:eastAsia="ru-RU"/>
                <w14:ligatures w14:val="none"/>
              </w:rPr>
              <w:t>соблюдать нормы экологической безопасности на рабочем месте;</w:t>
            </w:r>
          </w:p>
          <w:p w14:paraId="5FACFCC8"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3611" w:type="dxa"/>
          </w:tcPr>
          <w:p w14:paraId="0A6A6205" w14:textId="77777777" w:rsidR="004922A8" w:rsidRPr="004922A8" w:rsidRDefault="004922A8" w:rsidP="004922A8">
            <w:pPr>
              <w:spacing w:after="0" w:line="240" w:lineRule="auto"/>
              <w:contextualSpacing/>
              <w:jc w:val="both"/>
              <w:rPr>
                <w:rFonts w:ascii="Times New Roman" w:eastAsia="Times New Roman" w:hAnsi="Times New Roman" w:cs="Times New Roman"/>
                <w:bCs/>
                <w:iCs/>
                <w:kern w:val="0"/>
                <w:sz w:val="24"/>
                <w:szCs w:val="24"/>
                <w:lang w:eastAsia="ru-RU"/>
                <w14:ligatures w14:val="none"/>
              </w:rPr>
            </w:pPr>
            <w:r w:rsidRPr="004922A8">
              <w:rPr>
                <w:rFonts w:ascii="Times New Roman" w:eastAsia="Times New Roman" w:hAnsi="Times New Roman" w:cs="Times New Roman"/>
                <w:bCs/>
                <w:iCs/>
                <w:kern w:val="0"/>
                <w:sz w:val="24"/>
                <w:szCs w:val="24"/>
                <w:lang w:eastAsia="ru-RU"/>
                <w14:ligatures w14:val="none"/>
              </w:rPr>
              <w:t xml:space="preserve">порядок действий в чрезвычайных ситуациях, нормы экологической безопасности при ведении профессиональной деятельности; </w:t>
            </w:r>
          </w:p>
          <w:p w14:paraId="2E3F19BB" w14:textId="77777777" w:rsidR="004922A8" w:rsidRPr="004922A8" w:rsidRDefault="004922A8" w:rsidP="004922A8">
            <w:pPr>
              <w:spacing w:after="0" w:line="240" w:lineRule="auto"/>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4922A8" w:rsidDel="00B6603A">
              <w:rPr>
                <w:rFonts w:ascii="Times New Roman" w:eastAsia="Times New Roman" w:hAnsi="Times New Roman" w:cs="Times New Roman"/>
                <w:bCs/>
                <w:iCs/>
                <w:kern w:val="0"/>
                <w:sz w:val="24"/>
                <w:szCs w:val="24"/>
                <w:lang w:eastAsia="ru-RU"/>
                <w14:ligatures w14:val="none"/>
              </w:rPr>
              <w:t xml:space="preserve"> </w:t>
            </w:r>
          </w:p>
        </w:tc>
      </w:tr>
      <w:tr w:rsidR="004922A8" w:rsidRPr="004922A8" w14:paraId="484AF767" w14:textId="77777777" w:rsidTr="00120E51">
        <w:trPr>
          <w:trHeight w:val="212"/>
        </w:trPr>
        <w:tc>
          <w:tcPr>
            <w:tcW w:w="1809" w:type="dxa"/>
          </w:tcPr>
          <w:p w14:paraId="15C4059D" w14:textId="77777777" w:rsidR="004922A8" w:rsidRPr="004922A8" w:rsidRDefault="004922A8" w:rsidP="004922A8">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ПК 1.3 – ПК1.5, ПК2.1– ПК 2.3, ПК3.1– ПК 3.4.</w:t>
            </w:r>
          </w:p>
        </w:tc>
        <w:tc>
          <w:tcPr>
            <w:tcW w:w="3828" w:type="dxa"/>
          </w:tcPr>
          <w:p w14:paraId="1C1817BA"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организовывать и проводить мероприятия по защите работающих и населения от негативных воздействий чрезвычайных ситуаций;</w:t>
            </w:r>
          </w:p>
          <w:p w14:paraId="6352FD2E"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1C7B9E9"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соблюдать нормы экологической безопасности;</w:t>
            </w:r>
          </w:p>
          <w:p w14:paraId="6633DE35"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использовать средства индивидуальной и коллективной защиты от оружия массового поражения;</w:t>
            </w:r>
          </w:p>
          <w:p w14:paraId="6EE08ACB"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применять первичные средства пожаротушения;</w:t>
            </w:r>
          </w:p>
          <w:p w14:paraId="37398209"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ориентироваться в перечне </w:t>
            </w:r>
            <w:r w:rsidRPr="004922A8">
              <w:rPr>
                <w:rFonts w:ascii="Times New Roman" w:eastAsia="Times New Roman" w:hAnsi="Times New Roman" w:cs="Times New Roman"/>
                <w:kern w:val="0"/>
                <w:sz w:val="24"/>
                <w:szCs w:val="24"/>
                <w:lang w:eastAsia="ru-RU"/>
                <w14:ligatures w14:val="none"/>
              </w:rPr>
              <w:lastRenderedPageBreak/>
              <w:t>военно-учетных специальностей и самостоятельно определять среди них родственные полученной специальности;</w:t>
            </w:r>
          </w:p>
          <w:p w14:paraId="343E6983"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962A30D"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владеть способами бесконфликтного общения и саморегуляции в повседневной деятельности и экстремальных условиях военной службы;</w:t>
            </w:r>
          </w:p>
          <w:p w14:paraId="3816091B"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оказывать первую помощь пострадавшим</w:t>
            </w:r>
          </w:p>
          <w:p w14:paraId="4068336A" w14:textId="77777777" w:rsidR="004922A8" w:rsidRPr="004922A8" w:rsidRDefault="004922A8" w:rsidP="004922A8">
            <w:pPr>
              <w:suppressAutoHyphens/>
              <w:spacing w:after="0" w:line="240" w:lineRule="auto"/>
              <w:jc w:val="both"/>
              <w:rPr>
                <w:rFonts w:ascii="Times New Roman" w:eastAsia="Times New Roman" w:hAnsi="Times New Roman" w:cs="Times New Roman"/>
                <w:i/>
                <w:kern w:val="0"/>
                <w:sz w:val="24"/>
                <w:szCs w:val="24"/>
                <w:lang w:eastAsia="ru-RU"/>
                <w14:ligatures w14:val="none"/>
              </w:rPr>
            </w:pPr>
          </w:p>
        </w:tc>
        <w:tc>
          <w:tcPr>
            <w:tcW w:w="3611" w:type="dxa"/>
          </w:tcPr>
          <w:p w14:paraId="788944D8"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522FC6B"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A3A68B7"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правила экологической безопасности при ведении профессиональной деятельности;</w:t>
            </w:r>
          </w:p>
          <w:p w14:paraId="5DD01822"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lastRenderedPageBreak/>
              <w:t>- основы военной службы и обороны государства;</w:t>
            </w:r>
          </w:p>
          <w:p w14:paraId="133AC086"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 задачи и основные мероприятия гражданской обороны; </w:t>
            </w:r>
          </w:p>
          <w:p w14:paraId="4FF884EF"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способы защиты населения от оружия массового поражения;</w:t>
            </w:r>
          </w:p>
          <w:p w14:paraId="0C109DC5"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меры пожарной безопасности и правила безопасного поведения при пожарах;</w:t>
            </w:r>
          </w:p>
          <w:p w14:paraId="748132FB"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организацию и порядок призыва граждан на военную службу и поступления на нее в добровольном порядке;</w:t>
            </w:r>
          </w:p>
          <w:p w14:paraId="1B8DABAA"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4FF6290" w14:textId="77777777" w:rsidR="004922A8" w:rsidRPr="004922A8" w:rsidRDefault="004922A8" w:rsidP="004922A8">
            <w:pPr>
              <w:widowControl w:val="0"/>
              <w:autoSpaceDE w:val="0"/>
              <w:autoSpaceDN w:val="0"/>
              <w:adjustRightInd w:val="0"/>
              <w:spacing w:after="0" w:line="240" w:lineRule="auto"/>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область применения получаемых профессиональных знаний при исполнении обязанностей военной службы;</w:t>
            </w:r>
          </w:p>
          <w:p w14:paraId="747504ED" w14:textId="77777777" w:rsidR="004922A8" w:rsidRPr="004922A8" w:rsidRDefault="004922A8" w:rsidP="004922A8">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порядок и правила оказания первой помощи пострадавшим</w:t>
            </w:r>
          </w:p>
        </w:tc>
      </w:tr>
    </w:tbl>
    <w:p w14:paraId="0DDC5460" w14:textId="77777777" w:rsidR="0038108B" w:rsidRPr="003E65C7" w:rsidRDefault="0038108B" w:rsidP="003E65C7">
      <w:pPr>
        <w:suppressAutoHyphens/>
        <w:spacing w:after="240" w:line="240" w:lineRule="auto"/>
        <w:ind w:firstLine="709"/>
        <w:rPr>
          <w:rFonts w:ascii="Times New Roman" w:eastAsia="Batang" w:hAnsi="Times New Roman" w:cs="Times New Roman"/>
          <w:b/>
          <w:kern w:val="0"/>
          <w:lang w:eastAsia="ru-RU"/>
          <w14:ligatures w14:val="none"/>
        </w:rPr>
      </w:pPr>
    </w:p>
    <w:p w14:paraId="0CA03540" w14:textId="77777777" w:rsidR="003E65C7" w:rsidRPr="003E65C7" w:rsidRDefault="003E65C7" w:rsidP="003E65C7">
      <w:pPr>
        <w:suppressAutoHyphens/>
        <w:spacing w:after="240" w:line="240" w:lineRule="auto"/>
        <w:jc w:val="center"/>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 СТРУКТУРА И СОДЕРЖАНИЕ УЧЕБНОЙ ДИСЦИПЛИНЫ</w:t>
      </w:r>
    </w:p>
    <w:p w14:paraId="79278188" w14:textId="77777777" w:rsidR="003E65C7" w:rsidRPr="003E65C7" w:rsidRDefault="003E65C7" w:rsidP="003E65C7">
      <w:pPr>
        <w:suppressAutoHyphens/>
        <w:spacing w:after="240" w:line="240" w:lineRule="auto"/>
        <w:ind w:firstLine="709"/>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3E65C7" w:rsidRPr="004922A8" w14:paraId="3AE56A79" w14:textId="77777777" w:rsidTr="00F74B5D">
        <w:trPr>
          <w:trHeight w:val="490"/>
        </w:trPr>
        <w:tc>
          <w:tcPr>
            <w:tcW w:w="3611" w:type="pct"/>
            <w:vAlign w:val="center"/>
          </w:tcPr>
          <w:p w14:paraId="7BA141D4" w14:textId="77777777" w:rsidR="003E65C7" w:rsidRPr="004922A8" w:rsidRDefault="003E65C7" w:rsidP="003E65C7">
            <w:pPr>
              <w:suppressAutoHyphens/>
              <w:spacing w:after="200" w:line="276" w:lineRule="auto"/>
              <w:rPr>
                <w:rFonts w:ascii="Times New Roman" w:eastAsia="Batang" w:hAnsi="Times New Roman" w:cs="Times New Roman"/>
                <w:b/>
                <w:kern w:val="0"/>
                <w:sz w:val="24"/>
                <w:szCs w:val="24"/>
                <w:lang w:eastAsia="ru-RU"/>
                <w14:ligatures w14:val="none"/>
              </w:rPr>
            </w:pPr>
            <w:r w:rsidRPr="004922A8">
              <w:rPr>
                <w:rFonts w:ascii="Times New Roman" w:eastAsia="Batang" w:hAnsi="Times New Roman" w:cs="Times New Roman"/>
                <w:b/>
                <w:kern w:val="0"/>
                <w:sz w:val="24"/>
                <w:szCs w:val="24"/>
                <w:lang w:eastAsia="ru-RU"/>
                <w14:ligatures w14:val="none"/>
              </w:rPr>
              <w:t>Вид учебной работы</w:t>
            </w:r>
          </w:p>
        </w:tc>
        <w:tc>
          <w:tcPr>
            <w:tcW w:w="1389" w:type="pct"/>
            <w:vAlign w:val="center"/>
          </w:tcPr>
          <w:p w14:paraId="746752EE" w14:textId="77777777" w:rsidR="003E65C7" w:rsidRPr="004922A8" w:rsidRDefault="003E65C7" w:rsidP="003E65C7">
            <w:pPr>
              <w:suppressAutoHyphens/>
              <w:spacing w:after="200" w:line="276" w:lineRule="auto"/>
              <w:rPr>
                <w:rFonts w:ascii="Times New Roman" w:eastAsia="Batang" w:hAnsi="Times New Roman" w:cs="Times New Roman"/>
                <w:b/>
                <w:iCs/>
                <w:kern w:val="0"/>
                <w:sz w:val="24"/>
                <w:szCs w:val="24"/>
                <w:lang w:eastAsia="ru-RU"/>
                <w14:ligatures w14:val="none"/>
              </w:rPr>
            </w:pPr>
            <w:r w:rsidRPr="004922A8">
              <w:rPr>
                <w:rFonts w:ascii="Times New Roman" w:eastAsia="Batang" w:hAnsi="Times New Roman" w:cs="Times New Roman"/>
                <w:b/>
                <w:iCs/>
                <w:kern w:val="0"/>
                <w:sz w:val="24"/>
                <w:szCs w:val="24"/>
                <w:lang w:eastAsia="ru-RU"/>
                <w14:ligatures w14:val="none"/>
              </w:rPr>
              <w:t>Объем в часах</w:t>
            </w:r>
          </w:p>
        </w:tc>
      </w:tr>
      <w:tr w:rsidR="003E65C7" w:rsidRPr="004922A8" w14:paraId="0DA7213D" w14:textId="77777777" w:rsidTr="00F74B5D">
        <w:trPr>
          <w:trHeight w:val="490"/>
        </w:trPr>
        <w:tc>
          <w:tcPr>
            <w:tcW w:w="3611" w:type="pct"/>
            <w:vAlign w:val="center"/>
          </w:tcPr>
          <w:p w14:paraId="0E328119" w14:textId="77777777" w:rsidR="003E65C7" w:rsidRPr="004922A8" w:rsidRDefault="003E65C7" w:rsidP="003E65C7">
            <w:pPr>
              <w:suppressAutoHyphens/>
              <w:spacing w:after="0" w:line="276" w:lineRule="auto"/>
              <w:rPr>
                <w:rFonts w:ascii="Times New Roman" w:eastAsia="Batang" w:hAnsi="Times New Roman" w:cs="Times New Roman"/>
                <w:b/>
                <w:kern w:val="0"/>
                <w:sz w:val="24"/>
                <w:szCs w:val="24"/>
                <w:lang w:eastAsia="ru-RU"/>
                <w14:ligatures w14:val="none"/>
              </w:rPr>
            </w:pPr>
            <w:r w:rsidRPr="004922A8">
              <w:rPr>
                <w:rFonts w:ascii="Times New Roman" w:eastAsia="Batang" w:hAnsi="Times New Roman" w:cs="Times New Roman"/>
                <w:b/>
                <w:kern w:val="0"/>
                <w:sz w:val="24"/>
                <w:szCs w:val="24"/>
                <w:lang w:eastAsia="ru-RU"/>
                <w14:ligatures w14:val="none"/>
              </w:rPr>
              <w:t>Объем образовательной программы учебной дисциплины</w:t>
            </w:r>
          </w:p>
        </w:tc>
        <w:tc>
          <w:tcPr>
            <w:tcW w:w="1389" w:type="pct"/>
            <w:vAlign w:val="center"/>
          </w:tcPr>
          <w:p w14:paraId="428F4717" w14:textId="77777777" w:rsidR="003E65C7" w:rsidRPr="004922A8"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4922A8">
              <w:rPr>
                <w:rFonts w:ascii="Times New Roman" w:eastAsia="Batang" w:hAnsi="Times New Roman" w:cs="Times New Roman"/>
                <w:bCs/>
                <w:kern w:val="0"/>
                <w:sz w:val="24"/>
                <w:szCs w:val="24"/>
                <w:lang w:eastAsia="ru-RU"/>
                <w14:ligatures w14:val="none"/>
              </w:rPr>
              <w:t>32-36</w:t>
            </w:r>
          </w:p>
        </w:tc>
      </w:tr>
      <w:tr w:rsidR="003E65C7" w:rsidRPr="004922A8" w14:paraId="54B7BABF" w14:textId="77777777" w:rsidTr="00F74B5D">
        <w:trPr>
          <w:trHeight w:val="490"/>
        </w:trPr>
        <w:tc>
          <w:tcPr>
            <w:tcW w:w="3611" w:type="pct"/>
            <w:shd w:val="clear" w:color="auto" w:fill="auto"/>
            <w:vAlign w:val="center"/>
          </w:tcPr>
          <w:p w14:paraId="5FB2D981" w14:textId="77777777" w:rsidR="003E65C7" w:rsidRPr="004922A8" w:rsidRDefault="003E65C7" w:rsidP="003E65C7">
            <w:pPr>
              <w:suppressAutoHyphens/>
              <w:spacing w:after="0" w:line="276" w:lineRule="auto"/>
              <w:rPr>
                <w:rFonts w:ascii="Times New Roman" w:eastAsia="Batang" w:hAnsi="Times New Roman" w:cs="Times New Roman"/>
                <w:b/>
                <w:kern w:val="0"/>
                <w:sz w:val="24"/>
                <w:szCs w:val="24"/>
                <w:lang w:eastAsia="ru-RU"/>
                <w14:ligatures w14:val="none"/>
              </w:rPr>
            </w:pPr>
            <w:r w:rsidRPr="004922A8">
              <w:rPr>
                <w:rFonts w:ascii="Times New Roman" w:eastAsia="Batang" w:hAnsi="Times New Roman" w:cs="Times New Roman"/>
                <w:b/>
                <w:kern w:val="0"/>
                <w:sz w:val="24"/>
                <w:szCs w:val="24"/>
                <w:lang w:eastAsia="ru-RU"/>
                <w14:ligatures w14:val="none"/>
              </w:rPr>
              <w:t>в т.ч. в форме практической подготовки</w:t>
            </w:r>
          </w:p>
        </w:tc>
        <w:tc>
          <w:tcPr>
            <w:tcW w:w="1389" w:type="pct"/>
            <w:shd w:val="clear" w:color="auto" w:fill="auto"/>
            <w:vAlign w:val="center"/>
          </w:tcPr>
          <w:p w14:paraId="6B4F1A7A" w14:textId="77777777" w:rsidR="003E65C7" w:rsidRPr="004922A8"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4922A8">
              <w:rPr>
                <w:rFonts w:ascii="Times New Roman" w:eastAsia="Batang" w:hAnsi="Times New Roman" w:cs="Times New Roman"/>
                <w:bCs/>
                <w:kern w:val="0"/>
                <w:sz w:val="24"/>
                <w:szCs w:val="24"/>
                <w:lang w:eastAsia="ru-RU"/>
                <w14:ligatures w14:val="none"/>
              </w:rPr>
              <w:t>16-18</w:t>
            </w:r>
          </w:p>
        </w:tc>
      </w:tr>
      <w:tr w:rsidR="003E65C7" w:rsidRPr="004922A8" w14:paraId="119DEB80" w14:textId="77777777" w:rsidTr="00F74B5D">
        <w:trPr>
          <w:trHeight w:val="336"/>
        </w:trPr>
        <w:tc>
          <w:tcPr>
            <w:tcW w:w="5000" w:type="pct"/>
            <w:gridSpan w:val="2"/>
            <w:vAlign w:val="center"/>
          </w:tcPr>
          <w:p w14:paraId="2784181D" w14:textId="77777777" w:rsidR="003E65C7" w:rsidRPr="004922A8"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4922A8">
              <w:rPr>
                <w:rFonts w:ascii="Times New Roman" w:eastAsia="Batang" w:hAnsi="Times New Roman" w:cs="Times New Roman"/>
                <w:kern w:val="0"/>
                <w:sz w:val="24"/>
                <w:szCs w:val="24"/>
                <w:lang w:eastAsia="ru-RU"/>
                <w14:ligatures w14:val="none"/>
              </w:rPr>
              <w:t>в т. ч.:</w:t>
            </w:r>
          </w:p>
        </w:tc>
      </w:tr>
      <w:tr w:rsidR="003E65C7" w:rsidRPr="004922A8" w14:paraId="6BF68284" w14:textId="77777777" w:rsidTr="00F74B5D">
        <w:trPr>
          <w:trHeight w:val="490"/>
        </w:trPr>
        <w:tc>
          <w:tcPr>
            <w:tcW w:w="3611" w:type="pct"/>
            <w:vAlign w:val="center"/>
          </w:tcPr>
          <w:p w14:paraId="7260549B" w14:textId="77777777" w:rsidR="003E65C7" w:rsidRPr="004922A8"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4922A8">
              <w:rPr>
                <w:rFonts w:ascii="Times New Roman" w:eastAsia="Batang" w:hAnsi="Times New Roman" w:cs="Times New Roman"/>
                <w:kern w:val="0"/>
                <w:sz w:val="24"/>
                <w:szCs w:val="24"/>
                <w:lang w:eastAsia="ru-RU"/>
                <w14:ligatures w14:val="none"/>
              </w:rPr>
              <w:t>теоретическое обучение</w:t>
            </w:r>
          </w:p>
        </w:tc>
        <w:tc>
          <w:tcPr>
            <w:tcW w:w="1389" w:type="pct"/>
            <w:vAlign w:val="center"/>
          </w:tcPr>
          <w:p w14:paraId="749AA69B" w14:textId="77777777" w:rsidR="003E65C7" w:rsidRPr="004922A8"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4922A8">
              <w:rPr>
                <w:rFonts w:ascii="Times New Roman" w:eastAsia="Batang" w:hAnsi="Times New Roman" w:cs="Times New Roman"/>
                <w:iCs/>
                <w:kern w:val="0"/>
                <w:sz w:val="24"/>
                <w:szCs w:val="24"/>
                <w:lang w:eastAsia="ru-RU"/>
                <w14:ligatures w14:val="none"/>
              </w:rPr>
              <w:t>16-18</w:t>
            </w:r>
          </w:p>
        </w:tc>
      </w:tr>
      <w:tr w:rsidR="003E65C7" w:rsidRPr="004922A8" w14:paraId="1B0D77C7" w14:textId="77777777" w:rsidTr="00F74B5D">
        <w:trPr>
          <w:trHeight w:val="490"/>
        </w:trPr>
        <w:tc>
          <w:tcPr>
            <w:tcW w:w="3611" w:type="pct"/>
            <w:vAlign w:val="center"/>
          </w:tcPr>
          <w:p w14:paraId="6AF9E5AE" w14:textId="77777777" w:rsidR="003E65C7" w:rsidRPr="004922A8"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4922A8">
              <w:rPr>
                <w:rFonts w:ascii="Times New Roman" w:eastAsia="Batang" w:hAnsi="Times New Roman" w:cs="Times New Roman"/>
                <w:kern w:val="0"/>
                <w:sz w:val="24"/>
                <w:szCs w:val="24"/>
                <w:lang w:eastAsia="ru-RU"/>
                <w14:ligatures w14:val="none"/>
              </w:rPr>
              <w:t>практические занятия</w:t>
            </w:r>
            <w:r w:rsidRPr="004922A8">
              <w:rPr>
                <w:rFonts w:ascii="Times New Roman" w:eastAsia="Batang" w:hAnsi="Times New Roman" w:cs="Times New Roman"/>
                <w:i/>
                <w:kern w:val="0"/>
                <w:sz w:val="24"/>
                <w:szCs w:val="24"/>
                <w:lang w:eastAsia="ru-RU"/>
                <w14:ligatures w14:val="none"/>
              </w:rPr>
              <w:t xml:space="preserve"> </w:t>
            </w:r>
          </w:p>
        </w:tc>
        <w:tc>
          <w:tcPr>
            <w:tcW w:w="1389" w:type="pct"/>
            <w:vAlign w:val="center"/>
          </w:tcPr>
          <w:p w14:paraId="0FED3B6D" w14:textId="77777777" w:rsidR="003E65C7" w:rsidRPr="004922A8"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4922A8">
              <w:rPr>
                <w:rFonts w:ascii="Times New Roman" w:eastAsia="Batang" w:hAnsi="Times New Roman" w:cs="Times New Roman"/>
                <w:iCs/>
                <w:kern w:val="0"/>
                <w:sz w:val="24"/>
                <w:szCs w:val="24"/>
                <w:lang w:eastAsia="ru-RU"/>
                <w14:ligatures w14:val="none"/>
              </w:rPr>
              <w:t>16-18</w:t>
            </w:r>
          </w:p>
        </w:tc>
      </w:tr>
      <w:tr w:rsidR="003E65C7" w:rsidRPr="004922A8" w14:paraId="31B72B3C" w14:textId="77777777" w:rsidTr="00F74B5D">
        <w:trPr>
          <w:trHeight w:val="331"/>
        </w:trPr>
        <w:tc>
          <w:tcPr>
            <w:tcW w:w="3611" w:type="pct"/>
            <w:vAlign w:val="center"/>
          </w:tcPr>
          <w:p w14:paraId="6EB8C317" w14:textId="77777777" w:rsidR="003E65C7" w:rsidRPr="004922A8" w:rsidRDefault="003E65C7" w:rsidP="003E65C7">
            <w:pPr>
              <w:suppressAutoHyphens/>
              <w:spacing w:after="0" w:line="276" w:lineRule="auto"/>
              <w:rPr>
                <w:rFonts w:ascii="Times New Roman" w:eastAsia="Batang" w:hAnsi="Times New Roman" w:cs="Times New Roman"/>
                <w:i/>
                <w:kern w:val="0"/>
                <w:sz w:val="24"/>
                <w:szCs w:val="24"/>
                <w:lang w:eastAsia="ru-RU"/>
                <w14:ligatures w14:val="none"/>
              </w:rPr>
            </w:pPr>
            <w:r w:rsidRPr="004922A8">
              <w:rPr>
                <w:rFonts w:ascii="Times New Roman" w:eastAsia="Batang" w:hAnsi="Times New Roman" w:cs="Times New Roman"/>
                <w:b/>
                <w:iCs/>
                <w:kern w:val="0"/>
                <w:sz w:val="24"/>
                <w:szCs w:val="24"/>
                <w:lang w:eastAsia="ru-RU"/>
                <w14:ligatures w14:val="none"/>
              </w:rPr>
              <w:t>Промежуточная аттестация</w:t>
            </w:r>
          </w:p>
        </w:tc>
        <w:tc>
          <w:tcPr>
            <w:tcW w:w="1389" w:type="pct"/>
            <w:vAlign w:val="center"/>
          </w:tcPr>
          <w:p w14:paraId="4121333B" w14:textId="77777777" w:rsidR="003E65C7" w:rsidRPr="004922A8"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p>
        </w:tc>
      </w:tr>
    </w:tbl>
    <w:p w14:paraId="5B027D9A" w14:textId="77777777" w:rsidR="003E65C7" w:rsidRPr="003E65C7" w:rsidRDefault="003E65C7" w:rsidP="003E65C7">
      <w:pPr>
        <w:suppressAutoHyphens/>
        <w:spacing w:after="120" w:line="276" w:lineRule="auto"/>
        <w:rPr>
          <w:rFonts w:ascii="Times New Roman" w:eastAsia="Batang" w:hAnsi="Times New Roman" w:cs="Times New Roman"/>
          <w:b/>
          <w:i/>
          <w:kern w:val="0"/>
          <w:lang w:eastAsia="ru-RU"/>
          <w14:ligatures w14:val="none"/>
        </w:rPr>
      </w:pPr>
    </w:p>
    <w:p w14:paraId="099970DD"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5E8B81AF"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28FB07A5"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sectPr w:rsidR="003E65C7" w:rsidRPr="003E65C7" w:rsidSect="004922A8">
          <w:pgSz w:w="11906" w:h="16838"/>
          <w:pgMar w:top="993" w:right="850" w:bottom="284" w:left="1701" w:header="708" w:footer="708" w:gutter="0"/>
          <w:cols w:space="720"/>
          <w:docGrid w:linePitch="299"/>
        </w:sectPr>
      </w:pPr>
    </w:p>
    <w:p w14:paraId="4160FC17" w14:textId="77777777" w:rsidR="003E65C7" w:rsidRPr="004922A8" w:rsidRDefault="003E65C7" w:rsidP="003E65C7">
      <w:pPr>
        <w:spacing w:after="200" w:line="276" w:lineRule="auto"/>
        <w:ind w:firstLine="709"/>
        <w:rPr>
          <w:rFonts w:ascii="Times New Roman" w:eastAsia="Batang" w:hAnsi="Times New Roman" w:cs="Times New Roman"/>
          <w:b/>
          <w:bCs/>
          <w:kern w:val="0"/>
          <w:sz w:val="24"/>
          <w:szCs w:val="24"/>
          <w:lang w:eastAsia="ru-RU"/>
          <w14:ligatures w14:val="none"/>
        </w:rPr>
      </w:pPr>
      <w:r w:rsidRPr="004922A8">
        <w:rPr>
          <w:rFonts w:ascii="Times New Roman" w:eastAsia="Batang"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7"/>
        <w:gridCol w:w="4072"/>
        <w:gridCol w:w="2345"/>
        <w:gridCol w:w="2536"/>
        <w:gridCol w:w="2959"/>
      </w:tblGrid>
      <w:tr w:rsidR="004922A8" w:rsidRPr="005E306D" w14:paraId="3AB20244" w14:textId="77777777" w:rsidTr="004922A8">
        <w:trPr>
          <w:trHeight w:val="20"/>
        </w:trPr>
        <w:tc>
          <w:tcPr>
            <w:tcW w:w="829" w:type="pct"/>
            <w:vAlign w:val="center"/>
          </w:tcPr>
          <w:p w14:paraId="40B3CC35" w14:textId="77777777" w:rsidR="004922A8" w:rsidRPr="005E306D" w:rsidRDefault="004922A8" w:rsidP="003E65C7">
            <w:pPr>
              <w:suppressAutoHyphens/>
              <w:spacing w:after="200" w:line="276" w:lineRule="auto"/>
              <w:jc w:val="center"/>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Наименование разделов и тем</w:t>
            </w:r>
          </w:p>
        </w:tc>
        <w:tc>
          <w:tcPr>
            <w:tcW w:w="1426" w:type="pct"/>
            <w:vAlign w:val="center"/>
          </w:tcPr>
          <w:p w14:paraId="4CADDC87" w14:textId="77777777" w:rsidR="004922A8" w:rsidRPr="005E306D" w:rsidRDefault="004922A8" w:rsidP="003E65C7">
            <w:pPr>
              <w:suppressAutoHyphens/>
              <w:spacing w:after="200" w:line="276" w:lineRule="auto"/>
              <w:jc w:val="center"/>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1709" w:type="pct"/>
            <w:gridSpan w:val="2"/>
            <w:vAlign w:val="center"/>
          </w:tcPr>
          <w:p w14:paraId="44F207A0" w14:textId="77777777" w:rsidR="004922A8" w:rsidRPr="005E306D" w:rsidRDefault="004922A8" w:rsidP="003E65C7">
            <w:pPr>
              <w:suppressAutoHyphens/>
              <w:spacing w:after="200" w:line="276" w:lineRule="auto"/>
              <w:jc w:val="center"/>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Объем, акад. ч / в том числе в форме практической подготовки, акад. ч</w:t>
            </w:r>
          </w:p>
        </w:tc>
        <w:tc>
          <w:tcPr>
            <w:tcW w:w="1036" w:type="pct"/>
            <w:vAlign w:val="center"/>
          </w:tcPr>
          <w:p w14:paraId="141B6423" w14:textId="77777777" w:rsidR="004922A8" w:rsidRPr="005E306D" w:rsidRDefault="004922A8" w:rsidP="003E65C7">
            <w:pPr>
              <w:suppressAutoHyphens/>
              <w:spacing w:after="200" w:line="276" w:lineRule="auto"/>
              <w:jc w:val="center"/>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Коды компетенций и личностных результатов,</w:t>
            </w:r>
            <w:r w:rsidRPr="005E306D">
              <w:rPr>
                <w:rFonts w:ascii="Times New Roman" w:eastAsia="Batang" w:hAnsi="Times New Roman" w:cs="Times New Roman"/>
                <w:kern w:val="0"/>
                <w:lang w:eastAsia="ru-RU"/>
                <w14:ligatures w14:val="none"/>
              </w:rPr>
              <w:t xml:space="preserve"> </w:t>
            </w:r>
            <w:r w:rsidRPr="005E306D">
              <w:rPr>
                <w:rFonts w:ascii="Times New Roman" w:eastAsia="Batang" w:hAnsi="Times New Roman" w:cs="Times New Roman"/>
                <w:b/>
                <w:bCs/>
                <w:kern w:val="0"/>
                <w:lang w:eastAsia="ru-RU"/>
                <w14:ligatures w14:val="none"/>
              </w:rPr>
              <w:t>формированию которых способствует элемент программы</w:t>
            </w:r>
          </w:p>
        </w:tc>
      </w:tr>
      <w:tr w:rsidR="004922A8" w:rsidRPr="005E306D" w14:paraId="3A175BA1" w14:textId="77777777" w:rsidTr="004922A8">
        <w:trPr>
          <w:trHeight w:val="20"/>
        </w:trPr>
        <w:tc>
          <w:tcPr>
            <w:tcW w:w="829" w:type="pct"/>
          </w:tcPr>
          <w:p w14:paraId="5A0DAC90"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r w:rsidRPr="005E306D">
              <w:rPr>
                <w:rFonts w:ascii="Times New Roman" w:eastAsia="Batang" w:hAnsi="Times New Roman" w:cs="Times New Roman"/>
                <w:b/>
                <w:bCs/>
                <w:i/>
                <w:iCs/>
                <w:kern w:val="0"/>
                <w:lang w:eastAsia="ru-RU"/>
                <w14:ligatures w14:val="none"/>
              </w:rPr>
              <w:t>1</w:t>
            </w:r>
          </w:p>
        </w:tc>
        <w:tc>
          <w:tcPr>
            <w:tcW w:w="1426" w:type="pct"/>
          </w:tcPr>
          <w:p w14:paraId="59A2038D"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r w:rsidRPr="005E306D">
              <w:rPr>
                <w:rFonts w:ascii="Times New Roman" w:eastAsia="Batang" w:hAnsi="Times New Roman" w:cs="Times New Roman"/>
                <w:b/>
                <w:bCs/>
                <w:i/>
                <w:iCs/>
                <w:kern w:val="0"/>
                <w:lang w:eastAsia="ru-RU"/>
                <w14:ligatures w14:val="none"/>
              </w:rPr>
              <w:t>2</w:t>
            </w:r>
          </w:p>
        </w:tc>
        <w:tc>
          <w:tcPr>
            <w:tcW w:w="1709" w:type="pct"/>
            <w:gridSpan w:val="2"/>
          </w:tcPr>
          <w:p w14:paraId="376F2000"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r w:rsidRPr="005E306D">
              <w:rPr>
                <w:rFonts w:ascii="Times New Roman" w:eastAsia="Batang" w:hAnsi="Times New Roman" w:cs="Times New Roman"/>
                <w:b/>
                <w:bCs/>
                <w:i/>
                <w:iCs/>
                <w:kern w:val="0"/>
                <w:lang w:eastAsia="ru-RU"/>
                <w14:ligatures w14:val="none"/>
              </w:rPr>
              <w:t>3</w:t>
            </w:r>
          </w:p>
        </w:tc>
        <w:tc>
          <w:tcPr>
            <w:tcW w:w="1036" w:type="pct"/>
          </w:tcPr>
          <w:p w14:paraId="3D2B696E"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r w:rsidRPr="005E306D">
              <w:rPr>
                <w:rFonts w:ascii="Times New Roman" w:eastAsia="Batang" w:hAnsi="Times New Roman" w:cs="Times New Roman"/>
                <w:b/>
                <w:bCs/>
                <w:i/>
                <w:iCs/>
                <w:kern w:val="0"/>
                <w:lang w:eastAsia="ru-RU"/>
                <w14:ligatures w14:val="none"/>
              </w:rPr>
              <w:t>4</w:t>
            </w:r>
          </w:p>
        </w:tc>
      </w:tr>
      <w:tr w:rsidR="004922A8" w:rsidRPr="005E306D" w14:paraId="2C258E8B" w14:textId="77777777" w:rsidTr="004922A8">
        <w:trPr>
          <w:trHeight w:val="20"/>
        </w:trPr>
        <w:tc>
          <w:tcPr>
            <w:tcW w:w="829" w:type="pct"/>
          </w:tcPr>
          <w:p w14:paraId="2D22F865"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
        </w:tc>
        <w:tc>
          <w:tcPr>
            <w:tcW w:w="1426" w:type="pct"/>
          </w:tcPr>
          <w:p w14:paraId="31A00A6B"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
        </w:tc>
        <w:tc>
          <w:tcPr>
            <w:tcW w:w="821" w:type="pct"/>
          </w:tcPr>
          <w:p w14:paraId="63BC6889"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roofErr w:type="spellStart"/>
            <w:r w:rsidRPr="005E306D">
              <w:rPr>
                <w:rFonts w:ascii="Times New Roman" w:eastAsia="Batang" w:hAnsi="Times New Roman" w:cs="Times New Roman"/>
                <w:b/>
                <w:bCs/>
                <w:color w:val="000000"/>
                <w:kern w:val="0"/>
                <w:lang w:eastAsia="ru-RU"/>
                <w14:ligatures w14:val="none"/>
              </w:rPr>
              <w:t>Обязат</w:t>
            </w:r>
            <w:proofErr w:type="spellEnd"/>
            <w:r w:rsidRPr="005E306D">
              <w:rPr>
                <w:rFonts w:ascii="Times New Roman" w:eastAsia="Batang" w:hAnsi="Times New Roman" w:cs="Times New Roman"/>
                <w:b/>
                <w:bCs/>
                <w:color w:val="000000"/>
                <w:kern w:val="0"/>
                <w:lang w:eastAsia="ru-RU"/>
                <w14:ligatures w14:val="none"/>
              </w:rPr>
              <w:t>. часть ОП с учетом интенсификации 40%</w:t>
            </w:r>
          </w:p>
        </w:tc>
        <w:tc>
          <w:tcPr>
            <w:tcW w:w="888" w:type="pct"/>
          </w:tcPr>
          <w:p w14:paraId="4E033C6A"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roofErr w:type="spellStart"/>
            <w:r w:rsidRPr="005E306D">
              <w:rPr>
                <w:rFonts w:ascii="Times New Roman" w:eastAsia="Batang" w:hAnsi="Times New Roman" w:cs="Times New Roman"/>
                <w:b/>
                <w:bCs/>
                <w:color w:val="000000"/>
                <w:kern w:val="0"/>
                <w:lang w:eastAsia="ru-RU"/>
                <w14:ligatures w14:val="none"/>
              </w:rPr>
              <w:t>Обязат</w:t>
            </w:r>
            <w:proofErr w:type="spellEnd"/>
            <w:r w:rsidRPr="005E306D">
              <w:rPr>
                <w:rFonts w:ascii="Times New Roman" w:eastAsia="Batang" w:hAnsi="Times New Roman" w:cs="Times New Roman"/>
                <w:b/>
                <w:bCs/>
                <w:color w:val="000000"/>
                <w:kern w:val="0"/>
                <w:lang w:eastAsia="ru-RU"/>
                <w14:ligatures w14:val="none"/>
              </w:rPr>
              <w:t>. часть ОП</w:t>
            </w:r>
          </w:p>
        </w:tc>
        <w:tc>
          <w:tcPr>
            <w:tcW w:w="1036" w:type="pct"/>
          </w:tcPr>
          <w:p w14:paraId="6D3196E1"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
        </w:tc>
      </w:tr>
      <w:tr w:rsidR="004922A8" w:rsidRPr="005E306D" w14:paraId="72AD1E40" w14:textId="77777777" w:rsidTr="004922A8">
        <w:trPr>
          <w:trHeight w:val="20"/>
        </w:trPr>
        <w:tc>
          <w:tcPr>
            <w:tcW w:w="829" w:type="pct"/>
          </w:tcPr>
          <w:p w14:paraId="37DA34AD"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
        </w:tc>
        <w:tc>
          <w:tcPr>
            <w:tcW w:w="1426" w:type="pct"/>
          </w:tcPr>
          <w:p w14:paraId="4923A3F1"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
        </w:tc>
        <w:tc>
          <w:tcPr>
            <w:tcW w:w="821" w:type="pct"/>
          </w:tcPr>
          <w:p w14:paraId="77553F3F" w14:textId="77777777" w:rsidR="004922A8" w:rsidRPr="005E306D" w:rsidRDefault="004922A8" w:rsidP="003E65C7">
            <w:pPr>
              <w:spacing w:after="0" w:line="240" w:lineRule="auto"/>
              <w:jc w:val="center"/>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32/16</w:t>
            </w:r>
          </w:p>
        </w:tc>
        <w:tc>
          <w:tcPr>
            <w:tcW w:w="888" w:type="pct"/>
          </w:tcPr>
          <w:p w14:paraId="1C6846E7" w14:textId="77777777" w:rsidR="004922A8" w:rsidRPr="005E306D" w:rsidRDefault="004922A8" w:rsidP="003E65C7">
            <w:pPr>
              <w:spacing w:after="0" w:line="240" w:lineRule="auto"/>
              <w:jc w:val="center"/>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36/18</w:t>
            </w:r>
          </w:p>
        </w:tc>
        <w:tc>
          <w:tcPr>
            <w:tcW w:w="1036" w:type="pct"/>
          </w:tcPr>
          <w:p w14:paraId="6774DEDD" w14:textId="77777777" w:rsidR="004922A8" w:rsidRPr="005E306D" w:rsidRDefault="004922A8" w:rsidP="003E65C7">
            <w:pPr>
              <w:spacing w:after="0" w:line="240" w:lineRule="auto"/>
              <w:jc w:val="center"/>
              <w:rPr>
                <w:rFonts w:ascii="Times New Roman" w:eastAsia="Batang" w:hAnsi="Times New Roman" w:cs="Times New Roman"/>
                <w:b/>
                <w:bCs/>
                <w:i/>
                <w:iCs/>
                <w:kern w:val="0"/>
                <w:lang w:eastAsia="ru-RU"/>
                <w14:ligatures w14:val="none"/>
              </w:rPr>
            </w:pPr>
          </w:p>
        </w:tc>
      </w:tr>
      <w:tr w:rsidR="004922A8" w:rsidRPr="005E306D" w14:paraId="40C6AE4F" w14:textId="77777777" w:rsidTr="004922A8">
        <w:trPr>
          <w:trHeight w:val="20"/>
        </w:trPr>
        <w:tc>
          <w:tcPr>
            <w:tcW w:w="2255" w:type="pct"/>
            <w:gridSpan w:val="2"/>
          </w:tcPr>
          <w:p w14:paraId="766E75BB"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Раздел 1. Гражданская оборона</w:t>
            </w:r>
          </w:p>
        </w:tc>
        <w:tc>
          <w:tcPr>
            <w:tcW w:w="821" w:type="pct"/>
            <w:vAlign w:val="center"/>
          </w:tcPr>
          <w:p w14:paraId="06A78A23" w14:textId="77777777" w:rsidR="004922A8" w:rsidRPr="005E306D" w:rsidRDefault="004922A8" w:rsidP="003E65C7">
            <w:pPr>
              <w:suppressAutoHyphens/>
              <w:spacing w:after="0" w:line="240" w:lineRule="auto"/>
              <w:jc w:val="center"/>
              <w:rPr>
                <w:rFonts w:ascii="Times New Roman" w:eastAsia="Batang" w:hAnsi="Times New Roman" w:cs="Times New Roman"/>
                <w:i/>
                <w:kern w:val="0"/>
                <w:lang w:eastAsia="ru-RU"/>
                <w14:ligatures w14:val="none"/>
              </w:rPr>
            </w:pPr>
          </w:p>
        </w:tc>
        <w:tc>
          <w:tcPr>
            <w:tcW w:w="888" w:type="pct"/>
          </w:tcPr>
          <w:p w14:paraId="646B1649" w14:textId="77777777" w:rsidR="004922A8" w:rsidRPr="005E306D" w:rsidRDefault="004922A8" w:rsidP="003E65C7">
            <w:pPr>
              <w:spacing w:after="200" w:line="276" w:lineRule="auto"/>
              <w:jc w:val="center"/>
              <w:rPr>
                <w:rFonts w:ascii="Times New Roman" w:eastAsia="Batang" w:hAnsi="Times New Roman" w:cs="Times New Roman"/>
                <w:b/>
                <w:bCs/>
                <w:i/>
                <w:iCs/>
                <w:kern w:val="0"/>
                <w:lang w:eastAsia="ru-RU"/>
                <w14:ligatures w14:val="none"/>
              </w:rPr>
            </w:pPr>
          </w:p>
        </w:tc>
        <w:tc>
          <w:tcPr>
            <w:tcW w:w="1036" w:type="pct"/>
          </w:tcPr>
          <w:p w14:paraId="7B42E9D9" w14:textId="77777777" w:rsidR="004922A8" w:rsidRPr="005E306D" w:rsidRDefault="004922A8" w:rsidP="003E65C7">
            <w:pPr>
              <w:spacing w:after="200" w:line="276" w:lineRule="auto"/>
              <w:jc w:val="center"/>
              <w:rPr>
                <w:rFonts w:ascii="Times New Roman" w:eastAsia="Batang" w:hAnsi="Times New Roman" w:cs="Times New Roman"/>
                <w:b/>
                <w:bCs/>
                <w:i/>
                <w:iCs/>
                <w:kern w:val="0"/>
                <w:lang w:eastAsia="ru-RU"/>
                <w14:ligatures w14:val="none"/>
              </w:rPr>
            </w:pPr>
          </w:p>
        </w:tc>
      </w:tr>
      <w:tr w:rsidR="004922A8" w:rsidRPr="005E306D" w14:paraId="0607322B" w14:textId="77777777" w:rsidTr="004922A8">
        <w:trPr>
          <w:trHeight w:val="391"/>
        </w:trPr>
        <w:tc>
          <w:tcPr>
            <w:tcW w:w="829" w:type="pct"/>
            <w:vMerge w:val="restart"/>
            <w:vAlign w:val="bottom"/>
          </w:tcPr>
          <w:p w14:paraId="2119EFE8"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Тема 1.1.</w:t>
            </w:r>
          </w:p>
          <w:p w14:paraId="7B155DA3"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Единая государственная система предупреждения и ликвидации чрезвычайных ситуаций.</w:t>
            </w:r>
          </w:p>
          <w:p w14:paraId="7DB6258E"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4FCBB5CA"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5509F44D"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79EE19B7"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3E5D8953"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256A1B22"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426" w:type="pct"/>
          </w:tcPr>
          <w:p w14:paraId="729FA2FE" w14:textId="77777777" w:rsidR="004922A8" w:rsidRPr="005E306D" w:rsidRDefault="004922A8" w:rsidP="003E65C7">
            <w:pPr>
              <w:spacing w:after="0" w:line="276" w:lineRule="auto"/>
              <w:rPr>
                <w:rFonts w:ascii="Times New Roman" w:eastAsia="Batang" w:hAnsi="Times New Roman" w:cs="Times New Roman"/>
                <w:b/>
                <w:bCs/>
                <w:i/>
                <w:kern w:val="0"/>
                <w:lang w:eastAsia="ru-RU"/>
                <w14:ligatures w14:val="none"/>
              </w:rPr>
            </w:pPr>
            <w:r w:rsidRPr="005E306D">
              <w:rPr>
                <w:rFonts w:ascii="Times New Roman" w:eastAsia="Batang" w:hAnsi="Times New Roman" w:cs="Times New Roman"/>
                <w:b/>
                <w:bCs/>
                <w:kern w:val="0"/>
                <w:lang w:eastAsia="ru-RU"/>
                <w14:ligatures w14:val="none"/>
              </w:rPr>
              <w:lastRenderedPageBreak/>
              <w:t>Содержание</w:t>
            </w:r>
          </w:p>
        </w:tc>
        <w:tc>
          <w:tcPr>
            <w:tcW w:w="821" w:type="pct"/>
          </w:tcPr>
          <w:p w14:paraId="713CDA97" w14:textId="77777777" w:rsidR="004922A8" w:rsidRPr="005E306D" w:rsidRDefault="004922A8" w:rsidP="003E65C7">
            <w:pPr>
              <w:suppressAutoHyphens/>
              <w:spacing w:after="0" w:line="276" w:lineRule="auto"/>
              <w:jc w:val="center"/>
              <w:rPr>
                <w:rFonts w:ascii="Times New Roman" w:eastAsia="Batang" w:hAnsi="Times New Roman" w:cs="Times New Roman"/>
                <w:i/>
                <w:iCs/>
                <w:kern w:val="0"/>
                <w:lang w:eastAsia="ru-RU"/>
                <w14:ligatures w14:val="none"/>
              </w:rPr>
            </w:pPr>
          </w:p>
        </w:tc>
        <w:tc>
          <w:tcPr>
            <w:tcW w:w="888" w:type="pct"/>
          </w:tcPr>
          <w:p w14:paraId="469AB77C" w14:textId="77777777" w:rsidR="004922A8" w:rsidRPr="005E306D" w:rsidRDefault="004922A8" w:rsidP="003E65C7">
            <w:pPr>
              <w:spacing w:after="0" w:line="276" w:lineRule="auto"/>
              <w:rPr>
                <w:rFonts w:ascii="Times New Roman" w:eastAsia="Batang" w:hAnsi="Times New Roman" w:cs="Times New Roman"/>
                <w:b/>
                <w:i/>
                <w:kern w:val="0"/>
                <w:lang w:eastAsia="ru-RU"/>
                <w14:ligatures w14:val="none"/>
              </w:rPr>
            </w:pPr>
          </w:p>
        </w:tc>
        <w:tc>
          <w:tcPr>
            <w:tcW w:w="1036" w:type="pct"/>
          </w:tcPr>
          <w:p w14:paraId="387DE7CA" w14:textId="77777777" w:rsidR="004922A8" w:rsidRPr="005E306D" w:rsidRDefault="004922A8" w:rsidP="003E65C7">
            <w:pPr>
              <w:spacing w:after="0" w:line="276" w:lineRule="auto"/>
              <w:rPr>
                <w:rFonts w:ascii="Times New Roman" w:eastAsia="Batang" w:hAnsi="Times New Roman" w:cs="Times New Roman"/>
                <w:b/>
                <w:i/>
                <w:kern w:val="0"/>
                <w:lang w:eastAsia="ru-RU"/>
                <w14:ligatures w14:val="none"/>
              </w:rPr>
            </w:pPr>
          </w:p>
        </w:tc>
      </w:tr>
      <w:tr w:rsidR="004922A8" w:rsidRPr="005E306D" w14:paraId="1C6EF348" w14:textId="77777777" w:rsidTr="004922A8">
        <w:trPr>
          <w:trHeight w:val="20"/>
        </w:trPr>
        <w:tc>
          <w:tcPr>
            <w:tcW w:w="829" w:type="pct"/>
            <w:vMerge/>
          </w:tcPr>
          <w:p w14:paraId="5D1C5F5B"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248307B1" w14:textId="77777777" w:rsidR="004922A8" w:rsidRPr="005E306D" w:rsidRDefault="004922A8" w:rsidP="003E65C7">
            <w:pPr>
              <w:suppressAutoHyphens/>
              <w:spacing w:after="200" w:line="240" w:lineRule="auto"/>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 xml:space="preserve">1. МЧС России. Задачи, структура, силы и средства. Единая государственная система предупреждения и ликвидации ЧС (РСЧС). Предпосылки </w:t>
            </w:r>
            <w:proofErr w:type="gramStart"/>
            <w:r w:rsidRPr="005E306D">
              <w:rPr>
                <w:rFonts w:ascii="Times New Roman" w:eastAsia="Batang" w:hAnsi="Times New Roman" w:cs="Times New Roman"/>
                <w:kern w:val="0"/>
                <w:lang w:eastAsia="ru-RU"/>
                <w14:ligatures w14:val="none"/>
              </w:rPr>
              <w:t>и  история</w:t>
            </w:r>
            <w:proofErr w:type="gramEnd"/>
            <w:r w:rsidRPr="005E306D">
              <w:rPr>
                <w:rFonts w:ascii="Times New Roman" w:eastAsia="Batang" w:hAnsi="Times New Roman" w:cs="Times New Roman"/>
                <w:kern w:val="0"/>
                <w:lang w:eastAsia="ru-RU"/>
                <w14:ligatures w14:val="none"/>
              </w:rPr>
              <w:t xml:space="preserve"> создания, задачи,  структура, силы и средства, назначение, задачи и основные мероприятия по защите населения. Разработка и реализация мер защиты человека и среды обитания от негативных воздействий ЧС мирного времени. Принятие решений по защите населения и территорий от возможных последствий аварий и катастроф, стихийных бедствий. Основные принципы и нормативно-правовая база защиты населения от ЧС.</w:t>
            </w:r>
          </w:p>
        </w:tc>
        <w:tc>
          <w:tcPr>
            <w:tcW w:w="821" w:type="pct"/>
            <w:vAlign w:val="center"/>
          </w:tcPr>
          <w:p w14:paraId="51CADEC7" w14:textId="77777777" w:rsidR="004922A8" w:rsidRPr="005E306D" w:rsidRDefault="004922A8" w:rsidP="003E65C7">
            <w:pPr>
              <w:suppressAutoHyphens/>
              <w:spacing w:after="200" w:line="276" w:lineRule="auto"/>
              <w:jc w:val="center"/>
              <w:rPr>
                <w:rFonts w:ascii="Times New Roman" w:eastAsia="Batang" w:hAnsi="Times New Roman" w:cs="Times New Roman"/>
                <w:bCs/>
                <w:i/>
                <w:iCs/>
                <w:kern w:val="0"/>
                <w:lang w:eastAsia="ru-RU"/>
                <w14:ligatures w14:val="none"/>
              </w:rPr>
            </w:pPr>
          </w:p>
        </w:tc>
        <w:tc>
          <w:tcPr>
            <w:tcW w:w="888" w:type="pct"/>
          </w:tcPr>
          <w:p w14:paraId="6ED14B16"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6E3A802D"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ОК.1.</w:t>
            </w:r>
            <w:r w:rsidRPr="005E306D">
              <w:rPr>
                <w:rFonts w:ascii="Times New Roman" w:eastAsia="Batang" w:hAnsi="Times New Roman" w:cs="Times New Roman"/>
                <w:iCs/>
                <w:kern w:val="0"/>
                <w:lang w:eastAsia="ru-RU"/>
                <w14:ligatures w14:val="none"/>
              </w:rPr>
              <w:t xml:space="preserve"> ОК 02 ОК 04 </w:t>
            </w:r>
          </w:p>
        </w:tc>
      </w:tr>
      <w:tr w:rsidR="004922A8" w:rsidRPr="005E306D" w14:paraId="79D95621" w14:textId="77777777" w:rsidTr="004922A8">
        <w:trPr>
          <w:trHeight w:val="20"/>
        </w:trPr>
        <w:tc>
          <w:tcPr>
            <w:tcW w:w="829" w:type="pct"/>
            <w:vMerge/>
          </w:tcPr>
          <w:p w14:paraId="6777D5A3"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7B4BCF2A" w14:textId="77777777" w:rsidR="004922A8" w:rsidRPr="005E306D" w:rsidRDefault="004922A8" w:rsidP="003E65C7">
            <w:pPr>
              <w:suppressAutoHyphens/>
              <w:spacing w:after="200" w:line="240" w:lineRule="auto"/>
              <w:jc w:val="both"/>
              <w:rPr>
                <w:rFonts w:ascii="Times New Roman" w:eastAsia="Batang" w:hAnsi="Times New Roman" w:cs="Times New Roman"/>
                <w:b/>
                <w:kern w:val="0"/>
                <w:lang w:eastAsia="ru-RU"/>
                <w14:ligatures w14:val="none"/>
              </w:rPr>
            </w:pPr>
            <w:r w:rsidRPr="005E306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1" w:type="pct"/>
            <w:vAlign w:val="center"/>
          </w:tcPr>
          <w:p w14:paraId="26576F40" w14:textId="77777777" w:rsidR="004922A8" w:rsidRPr="005E306D" w:rsidRDefault="004922A8" w:rsidP="003E65C7">
            <w:pPr>
              <w:suppressAutoHyphens/>
              <w:spacing w:after="200" w:line="276" w:lineRule="auto"/>
              <w:jc w:val="center"/>
              <w:rPr>
                <w:rFonts w:ascii="Times New Roman" w:eastAsia="Batang" w:hAnsi="Times New Roman" w:cs="Times New Roman"/>
                <w:b/>
                <w:kern w:val="0"/>
                <w:lang w:eastAsia="ru-RU"/>
                <w14:ligatures w14:val="none"/>
              </w:rPr>
            </w:pPr>
          </w:p>
        </w:tc>
        <w:tc>
          <w:tcPr>
            <w:tcW w:w="888" w:type="pct"/>
          </w:tcPr>
          <w:p w14:paraId="0353C0CC"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c>
          <w:tcPr>
            <w:tcW w:w="1036" w:type="pct"/>
          </w:tcPr>
          <w:p w14:paraId="3F17FDB8"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r>
      <w:tr w:rsidR="004922A8" w:rsidRPr="005E306D" w14:paraId="3D6E1A00" w14:textId="77777777" w:rsidTr="004922A8">
        <w:trPr>
          <w:trHeight w:val="20"/>
        </w:trPr>
        <w:tc>
          <w:tcPr>
            <w:tcW w:w="829" w:type="pct"/>
            <w:vMerge/>
          </w:tcPr>
          <w:p w14:paraId="21CA1A8A"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6168DEFF" w14:textId="77777777" w:rsidR="004922A8" w:rsidRPr="005E306D" w:rsidRDefault="004922A8" w:rsidP="003E65C7">
            <w:pPr>
              <w:suppressAutoHyphens/>
              <w:spacing w:after="200" w:line="240" w:lineRule="auto"/>
              <w:ind w:left="33"/>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 xml:space="preserve">1.Выполнение технического рисунка «План эвакуации при ЧС». </w:t>
            </w:r>
          </w:p>
          <w:p w14:paraId="0F3FC5B1" w14:textId="77777777" w:rsidR="004922A8" w:rsidRPr="005E306D" w:rsidRDefault="004922A8" w:rsidP="003E65C7">
            <w:pPr>
              <w:suppressAutoHyphens/>
              <w:spacing w:after="200" w:line="240" w:lineRule="auto"/>
              <w:jc w:val="both"/>
              <w:rPr>
                <w:rFonts w:ascii="Times New Roman" w:eastAsia="Batang" w:hAnsi="Times New Roman" w:cs="Times New Roman"/>
                <w:b/>
                <w:bCs/>
                <w:kern w:val="0"/>
                <w:lang w:eastAsia="ru-RU"/>
                <w14:ligatures w14:val="none"/>
              </w:rPr>
            </w:pPr>
          </w:p>
        </w:tc>
        <w:tc>
          <w:tcPr>
            <w:tcW w:w="821" w:type="pct"/>
            <w:vAlign w:val="center"/>
          </w:tcPr>
          <w:p w14:paraId="1C8FBDBE" w14:textId="77777777" w:rsidR="004922A8" w:rsidRPr="005E306D" w:rsidRDefault="004922A8" w:rsidP="003E65C7">
            <w:pPr>
              <w:suppressAutoHyphens/>
              <w:spacing w:after="200" w:line="276" w:lineRule="auto"/>
              <w:jc w:val="both"/>
              <w:rPr>
                <w:rFonts w:ascii="Times New Roman" w:eastAsia="Batang" w:hAnsi="Times New Roman" w:cs="Times New Roman"/>
                <w:kern w:val="0"/>
                <w:lang w:eastAsia="ru-RU"/>
                <w14:ligatures w14:val="none"/>
              </w:rPr>
            </w:pPr>
          </w:p>
        </w:tc>
        <w:tc>
          <w:tcPr>
            <w:tcW w:w="888" w:type="pct"/>
          </w:tcPr>
          <w:p w14:paraId="516EDC77"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250CB526" w14:textId="77777777" w:rsidR="004922A8" w:rsidRPr="005E306D" w:rsidRDefault="004922A8" w:rsidP="003E65C7">
            <w:pPr>
              <w:spacing w:after="0" w:line="240" w:lineRule="auto"/>
              <w:rPr>
                <w:rFonts w:ascii="Times New Roman" w:eastAsia="Batang" w:hAnsi="Times New Roman" w:cs="Times New Roman"/>
                <w:iCs/>
                <w:kern w:val="0"/>
                <w:lang w:eastAsia="ru-RU"/>
                <w14:ligatures w14:val="none"/>
              </w:rPr>
            </w:pPr>
            <w:r w:rsidRPr="005E306D">
              <w:rPr>
                <w:rFonts w:ascii="Times New Roman" w:eastAsia="Batang" w:hAnsi="Times New Roman" w:cs="Times New Roman"/>
                <w:kern w:val="0"/>
                <w:lang w:eastAsia="ru-RU"/>
                <w14:ligatures w14:val="none"/>
              </w:rPr>
              <w:t>ОК.1</w:t>
            </w:r>
            <w:r w:rsidRPr="005E306D">
              <w:rPr>
                <w:rFonts w:ascii="Times New Roman" w:eastAsia="Batang" w:hAnsi="Times New Roman" w:cs="Times New Roman"/>
                <w:iCs/>
                <w:kern w:val="0"/>
                <w:lang w:eastAsia="ru-RU"/>
                <w14:ligatures w14:val="none"/>
              </w:rPr>
              <w:t xml:space="preserve"> </w:t>
            </w:r>
          </w:p>
          <w:p w14:paraId="738E2634" w14:textId="77777777" w:rsidR="004922A8" w:rsidRPr="005E306D" w:rsidRDefault="004922A8" w:rsidP="003E65C7">
            <w:pPr>
              <w:spacing w:after="0" w:line="240" w:lineRule="auto"/>
              <w:rPr>
                <w:rFonts w:ascii="Times New Roman" w:eastAsia="Batang" w:hAnsi="Times New Roman" w:cs="Times New Roman"/>
                <w:iCs/>
                <w:kern w:val="0"/>
                <w:lang w:eastAsia="ru-RU"/>
                <w14:ligatures w14:val="none"/>
              </w:rPr>
            </w:pPr>
            <w:r w:rsidRPr="005E306D">
              <w:rPr>
                <w:rFonts w:ascii="Times New Roman" w:eastAsia="Batang" w:hAnsi="Times New Roman" w:cs="Times New Roman"/>
                <w:iCs/>
                <w:kern w:val="0"/>
                <w:lang w:eastAsia="ru-RU"/>
                <w14:ligatures w14:val="none"/>
              </w:rPr>
              <w:t>ОК 02</w:t>
            </w:r>
          </w:p>
          <w:p w14:paraId="2F5C89F5"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iCs/>
                <w:kern w:val="0"/>
                <w:lang w:eastAsia="ru-RU"/>
                <w14:ligatures w14:val="none"/>
              </w:rPr>
              <w:t xml:space="preserve"> ОК 04 </w:t>
            </w:r>
          </w:p>
          <w:p w14:paraId="0C255998"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r>
      <w:tr w:rsidR="004922A8" w:rsidRPr="005E306D" w14:paraId="728D2EA7" w14:textId="77777777" w:rsidTr="004922A8">
        <w:trPr>
          <w:trHeight w:val="20"/>
        </w:trPr>
        <w:tc>
          <w:tcPr>
            <w:tcW w:w="829" w:type="pct"/>
          </w:tcPr>
          <w:p w14:paraId="43E852F5"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 xml:space="preserve"> </w:t>
            </w:r>
          </w:p>
        </w:tc>
        <w:tc>
          <w:tcPr>
            <w:tcW w:w="1426" w:type="pct"/>
          </w:tcPr>
          <w:p w14:paraId="42C35C7E"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5BC01F4B" w14:textId="77777777" w:rsidR="004922A8" w:rsidRPr="005E306D" w:rsidRDefault="004922A8" w:rsidP="003E65C7">
            <w:pPr>
              <w:suppressAutoHyphens/>
              <w:spacing w:after="0" w:line="240" w:lineRule="auto"/>
              <w:jc w:val="center"/>
              <w:rPr>
                <w:rFonts w:ascii="Times New Roman" w:eastAsia="Batang" w:hAnsi="Times New Roman" w:cs="Times New Roman"/>
                <w:i/>
                <w:kern w:val="0"/>
                <w:lang w:eastAsia="ru-RU"/>
                <w14:ligatures w14:val="none"/>
              </w:rPr>
            </w:pPr>
          </w:p>
        </w:tc>
        <w:tc>
          <w:tcPr>
            <w:tcW w:w="888" w:type="pct"/>
          </w:tcPr>
          <w:p w14:paraId="747D720F"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c>
          <w:tcPr>
            <w:tcW w:w="1036" w:type="pct"/>
          </w:tcPr>
          <w:p w14:paraId="0B8DA649"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r>
      <w:tr w:rsidR="004922A8" w:rsidRPr="005E306D" w14:paraId="6941ECF1" w14:textId="77777777" w:rsidTr="004922A8">
        <w:trPr>
          <w:trHeight w:val="510"/>
        </w:trPr>
        <w:tc>
          <w:tcPr>
            <w:tcW w:w="829" w:type="pct"/>
            <w:vMerge w:val="restart"/>
          </w:tcPr>
          <w:p w14:paraId="2D43BE85"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Тема 1.2. Организация гражданской обороны.</w:t>
            </w:r>
          </w:p>
          <w:p w14:paraId="1AF0C5EA"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21E5746E" w14:textId="77777777" w:rsidR="004922A8" w:rsidRPr="005E306D" w:rsidRDefault="004922A8" w:rsidP="003E65C7">
            <w:pPr>
              <w:spacing w:after="200" w:line="276" w:lineRule="auto"/>
              <w:ind w:left="720"/>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Содержание</w:t>
            </w:r>
          </w:p>
        </w:tc>
        <w:tc>
          <w:tcPr>
            <w:tcW w:w="821" w:type="pct"/>
            <w:vAlign w:val="center"/>
          </w:tcPr>
          <w:p w14:paraId="7AB0724E"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5E1E0C13"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c>
          <w:tcPr>
            <w:tcW w:w="1036" w:type="pct"/>
          </w:tcPr>
          <w:p w14:paraId="41C22AEA"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r>
      <w:tr w:rsidR="004922A8" w:rsidRPr="005E306D" w14:paraId="7E43E481" w14:textId="77777777" w:rsidTr="004922A8">
        <w:trPr>
          <w:trHeight w:val="20"/>
        </w:trPr>
        <w:tc>
          <w:tcPr>
            <w:tcW w:w="829" w:type="pct"/>
            <w:vMerge/>
          </w:tcPr>
          <w:p w14:paraId="212BC18E"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26AD1C8F" w14:textId="77777777" w:rsidR="004922A8" w:rsidRPr="005E306D" w:rsidRDefault="004922A8" w:rsidP="007315E4">
            <w:pPr>
              <w:numPr>
                <w:ilvl w:val="0"/>
                <w:numId w:val="3"/>
              </w:numPr>
              <w:spacing w:after="200" w:line="276" w:lineRule="auto"/>
              <w:ind w:left="22"/>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Чрезвычайные ситуации военного времени. Понятие и общая классификация. Основные источники ЧС военного характера, оружия массового поражения, Ядерное оружие. Химическое и биологическое оружие, поражающие факторы, современные средства поражения. Гражданская оборона.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821" w:type="pct"/>
            <w:vAlign w:val="center"/>
          </w:tcPr>
          <w:p w14:paraId="5A2D67B9" w14:textId="77777777" w:rsidR="004922A8" w:rsidRPr="005E306D" w:rsidRDefault="004922A8" w:rsidP="003E65C7">
            <w:pPr>
              <w:suppressAutoHyphens/>
              <w:spacing w:after="200" w:line="276" w:lineRule="auto"/>
              <w:jc w:val="center"/>
              <w:rPr>
                <w:rFonts w:ascii="Times New Roman" w:eastAsia="Batang" w:hAnsi="Times New Roman" w:cs="Times New Roman"/>
                <w:bCs/>
                <w:i/>
                <w:iCs/>
                <w:kern w:val="0"/>
                <w:lang w:eastAsia="ru-RU"/>
                <w14:ligatures w14:val="none"/>
              </w:rPr>
            </w:pPr>
          </w:p>
        </w:tc>
        <w:tc>
          <w:tcPr>
            <w:tcW w:w="888" w:type="pct"/>
          </w:tcPr>
          <w:p w14:paraId="1AF112E1"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2D6E0015" w14:textId="77777777" w:rsidR="004922A8" w:rsidRPr="005E306D" w:rsidRDefault="004922A8" w:rsidP="003E65C7">
            <w:pPr>
              <w:spacing w:after="0" w:line="240" w:lineRule="auto"/>
              <w:rPr>
                <w:rFonts w:ascii="Times New Roman" w:eastAsia="Batang" w:hAnsi="Times New Roman" w:cs="Times New Roman"/>
                <w:iCs/>
                <w:kern w:val="0"/>
                <w:lang w:eastAsia="ru-RU"/>
                <w14:ligatures w14:val="none"/>
              </w:rPr>
            </w:pPr>
            <w:r w:rsidRPr="005E306D">
              <w:rPr>
                <w:rFonts w:ascii="Times New Roman" w:eastAsia="Batang" w:hAnsi="Times New Roman" w:cs="Times New Roman"/>
                <w:iCs/>
                <w:kern w:val="0"/>
                <w:lang w:eastAsia="ru-RU"/>
                <w14:ligatures w14:val="none"/>
              </w:rPr>
              <w:t>ОК 01</w:t>
            </w:r>
          </w:p>
          <w:p w14:paraId="7005DDE6" w14:textId="77777777" w:rsidR="004922A8" w:rsidRPr="005E306D" w:rsidRDefault="004922A8" w:rsidP="003E65C7">
            <w:pPr>
              <w:spacing w:after="0" w:line="240" w:lineRule="auto"/>
              <w:rPr>
                <w:rFonts w:ascii="Times New Roman" w:eastAsia="Batang" w:hAnsi="Times New Roman" w:cs="Times New Roman"/>
                <w:iCs/>
                <w:kern w:val="0"/>
                <w:lang w:eastAsia="ru-RU"/>
                <w14:ligatures w14:val="none"/>
              </w:rPr>
            </w:pPr>
            <w:r w:rsidRPr="005E306D">
              <w:rPr>
                <w:rFonts w:ascii="Times New Roman" w:eastAsia="Batang" w:hAnsi="Times New Roman" w:cs="Times New Roman"/>
                <w:iCs/>
                <w:kern w:val="0"/>
                <w:lang w:eastAsia="ru-RU"/>
                <w14:ligatures w14:val="none"/>
              </w:rPr>
              <w:t xml:space="preserve">ОК 02 </w:t>
            </w:r>
          </w:p>
          <w:p w14:paraId="2C1EAA35" w14:textId="77777777" w:rsidR="004922A8" w:rsidRPr="005E306D" w:rsidRDefault="004922A8" w:rsidP="003E65C7">
            <w:pPr>
              <w:spacing w:after="0" w:line="240" w:lineRule="auto"/>
              <w:rPr>
                <w:rFonts w:ascii="Times New Roman" w:eastAsia="Batang" w:hAnsi="Times New Roman" w:cs="Times New Roman"/>
                <w:iCs/>
                <w:kern w:val="0"/>
                <w:lang w:eastAsia="ru-RU"/>
                <w14:ligatures w14:val="none"/>
              </w:rPr>
            </w:pPr>
            <w:r w:rsidRPr="005E306D">
              <w:rPr>
                <w:rFonts w:ascii="Times New Roman" w:eastAsia="Batang" w:hAnsi="Times New Roman" w:cs="Times New Roman"/>
                <w:iCs/>
                <w:kern w:val="0"/>
                <w:lang w:eastAsia="ru-RU"/>
                <w14:ligatures w14:val="none"/>
              </w:rPr>
              <w:t xml:space="preserve">ОК 04 </w:t>
            </w:r>
          </w:p>
          <w:p w14:paraId="2F746B3A"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20425DD9"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2D171624"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r>
      <w:tr w:rsidR="004922A8" w:rsidRPr="005E306D" w14:paraId="7D42724C" w14:textId="77777777" w:rsidTr="004922A8">
        <w:trPr>
          <w:trHeight w:val="20"/>
        </w:trPr>
        <w:tc>
          <w:tcPr>
            <w:tcW w:w="829" w:type="pct"/>
            <w:vMerge/>
          </w:tcPr>
          <w:p w14:paraId="0DA21284"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1DAD09ED" w14:textId="77777777" w:rsidR="004922A8" w:rsidRPr="005E306D" w:rsidRDefault="004922A8" w:rsidP="003E65C7">
            <w:pPr>
              <w:suppressAutoHyphens/>
              <w:spacing w:after="120" w:line="240" w:lineRule="auto"/>
              <w:rPr>
                <w:rFonts w:ascii="Times New Roman" w:eastAsia="Batang" w:hAnsi="Times New Roman" w:cs="Times New Roman"/>
                <w:b/>
                <w:bCs/>
                <w:i/>
                <w:kern w:val="0"/>
                <w:lang w:eastAsia="ru-RU"/>
                <w14:ligatures w14:val="none"/>
              </w:rPr>
            </w:pPr>
            <w:r w:rsidRPr="005E306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1" w:type="pct"/>
          </w:tcPr>
          <w:p w14:paraId="126296E0"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6B42D7AE"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c>
          <w:tcPr>
            <w:tcW w:w="1036" w:type="pct"/>
          </w:tcPr>
          <w:p w14:paraId="7E5912E9"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r>
      <w:tr w:rsidR="004922A8" w:rsidRPr="005E306D" w14:paraId="391C4E5C" w14:textId="77777777" w:rsidTr="004922A8">
        <w:trPr>
          <w:trHeight w:val="283"/>
        </w:trPr>
        <w:tc>
          <w:tcPr>
            <w:tcW w:w="829" w:type="pct"/>
            <w:vMerge/>
          </w:tcPr>
          <w:p w14:paraId="7927D91F"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08C182DC" w14:textId="77777777" w:rsidR="004922A8" w:rsidRPr="005E306D" w:rsidRDefault="004922A8" w:rsidP="003E65C7">
            <w:pPr>
              <w:spacing w:after="12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02C5EA7F"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7DC1C2EE"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c>
          <w:tcPr>
            <w:tcW w:w="1036" w:type="pct"/>
          </w:tcPr>
          <w:p w14:paraId="0D601888" w14:textId="77777777" w:rsidR="004922A8" w:rsidRPr="005E306D" w:rsidRDefault="004922A8" w:rsidP="003E65C7">
            <w:pPr>
              <w:spacing w:after="0" w:line="240" w:lineRule="auto"/>
              <w:rPr>
                <w:rFonts w:ascii="Times New Roman" w:eastAsia="Batang" w:hAnsi="Times New Roman" w:cs="Times New Roman"/>
                <w:b/>
                <w:bCs/>
                <w:kern w:val="0"/>
                <w:lang w:eastAsia="ru-RU"/>
                <w14:ligatures w14:val="none"/>
              </w:rPr>
            </w:pPr>
          </w:p>
        </w:tc>
      </w:tr>
      <w:tr w:rsidR="004922A8" w:rsidRPr="005E306D" w14:paraId="60B1DF88" w14:textId="77777777" w:rsidTr="004922A8">
        <w:trPr>
          <w:trHeight w:val="701"/>
        </w:trPr>
        <w:tc>
          <w:tcPr>
            <w:tcW w:w="829" w:type="pct"/>
            <w:vMerge w:val="restart"/>
          </w:tcPr>
          <w:p w14:paraId="0DF6FE82"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 xml:space="preserve">Тема 1.3. </w:t>
            </w:r>
          </w:p>
          <w:p w14:paraId="578E87F5"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Защита населения и территорий при чрезвычайных ситуациях.</w:t>
            </w:r>
          </w:p>
          <w:p w14:paraId="1202ADD4"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0BD3601B"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471AA73A"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648E377B"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3EF35A9A"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18E79586"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075FE56A"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04F0BBAC"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225C76C0"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Содержание</w:t>
            </w:r>
          </w:p>
        </w:tc>
        <w:tc>
          <w:tcPr>
            <w:tcW w:w="821" w:type="pct"/>
            <w:vAlign w:val="center"/>
          </w:tcPr>
          <w:p w14:paraId="50445F3E"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6A06AFE7"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1D971DB7"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2CB5C237" w14:textId="77777777" w:rsidTr="004922A8">
        <w:trPr>
          <w:trHeight w:val="3900"/>
        </w:trPr>
        <w:tc>
          <w:tcPr>
            <w:tcW w:w="829" w:type="pct"/>
            <w:vMerge/>
          </w:tcPr>
          <w:p w14:paraId="22D944B1"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042CFD71"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 xml:space="preserve">1.Защита населения и территорий при чрезвычайных ситуациях. Чрезвычайные ситуации природного характера. Понятие и общая классификация. Общая характеристика ЧС природного происхождения. Основные виды потенциальных опасностей и их последствия в профессиональной деятельности и быту Жизнеобеспечение населения в условиях ЧС. Профилактика опасностей различного вида и их последствий в профессиональной деятельности и быту. Защита при основных природных ЧС. Общая характеристика </w:t>
            </w:r>
            <w:proofErr w:type="gramStart"/>
            <w:r w:rsidRPr="005E306D">
              <w:rPr>
                <w:rFonts w:ascii="Times New Roman" w:eastAsia="Batang" w:hAnsi="Times New Roman" w:cs="Times New Roman"/>
                <w:kern w:val="0"/>
                <w:lang w:eastAsia="ru-RU"/>
                <w14:ligatures w14:val="none"/>
              </w:rPr>
              <w:t>ЧС  техногенного</w:t>
            </w:r>
            <w:proofErr w:type="gramEnd"/>
            <w:r w:rsidRPr="005E306D">
              <w:rPr>
                <w:rFonts w:ascii="Times New Roman" w:eastAsia="Batang" w:hAnsi="Times New Roman" w:cs="Times New Roman"/>
                <w:kern w:val="0"/>
                <w:lang w:eastAsia="ru-RU"/>
                <w14:ligatures w14:val="none"/>
              </w:rPr>
              <w:t xml:space="preserve">  происхождения. Прогнозирование развития и оценки последствий </w:t>
            </w:r>
            <w:proofErr w:type="gramStart"/>
            <w:r w:rsidRPr="005E306D">
              <w:rPr>
                <w:rFonts w:ascii="Times New Roman" w:eastAsia="Batang" w:hAnsi="Times New Roman" w:cs="Times New Roman"/>
                <w:kern w:val="0"/>
                <w:lang w:eastAsia="ru-RU"/>
                <w14:ligatures w14:val="none"/>
              </w:rPr>
              <w:t>ЧС..</w:t>
            </w:r>
            <w:proofErr w:type="gramEnd"/>
            <w:r w:rsidRPr="005E306D">
              <w:rPr>
                <w:rFonts w:ascii="Times New Roman" w:eastAsia="Batang" w:hAnsi="Times New Roman" w:cs="Times New Roman"/>
                <w:kern w:val="0"/>
                <w:lang w:eastAsia="ru-RU"/>
                <w14:ligatures w14:val="none"/>
              </w:rPr>
              <w:t xml:space="preserve"> Защита при основных авариях и катастрофах. Мероприятия по защите населения. Организация инженерной защиты населения от поражающих факторов чрезвычайных ситуаций мирного и военного времени. Правила поведения в защитных сооружениях. </w:t>
            </w:r>
          </w:p>
        </w:tc>
        <w:tc>
          <w:tcPr>
            <w:tcW w:w="821" w:type="pct"/>
            <w:vAlign w:val="center"/>
          </w:tcPr>
          <w:p w14:paraId="4D0381EF"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1A9C9C45"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0523D2DE"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4A5D5348"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7950D9AE"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2DBBD0F6"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194C44D0"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1DF89211"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640859FC"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2F710126"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1D45D829"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1B827011"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EFBD82A" w14:textId="77777777" w:rsidTr="004922A8">
        <w:trPr>
          <w:trHeight w:val="624"/>
        </w:trPr>
        <w:tc>
          <w:tcPr>
            <w:tcW w:w="829" w:type="pct"/>
          </w:tcPr>
          <w:p w14:paraId="53E88B3A"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1B320258"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1" w:type="pct"/>
            <w:vAlign w:val="center"/>
          </w:tcPr>
          <w:p w14:paraId="6890AE60"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117E92DD"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3FD4D0AC"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20B6124" w14:textId="77777777" w:rsidTr="004922A8">
        <w:trPr>
          <w:trHeight w:val="1266"/>
        </w:trPr>
        <w:tc>
          <w:tcPr>
            <w:tcW w:w="829" w:type="pct"/>
            <w:vMerge w:val="restart"/>
          </w:tcPr>
          <w:p w14:paraId="3EA08066"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2E6AAB49" w14:textId="77777777" w:rsidR="004922A8" w:rsidRPr="005E306D" w:rsidRDefault="004922A8" w:rsidP="003E65C7">
            <w:p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 xml:space="preserve">1.Чрезвычайные ситуации различных видов. Отработка порядка и правил действий при возникновении чрезвычайной ситуации. Отработка действий работающего персонала и населения при эвакуации. </w:t>
            </w:r>
          </w:p>
          <w:p w14:paraId="4D39EE61" w14:textId="77777777" w:rsidR="004922A8" w:rsidRPr="005E306D" w:rsidRDefault="004922A8" w:rsidP="003E65C7">
            <w:pPr>
              <w:shd w:val="clear" w:color="auto" w:fill="FFFFFF"/>
              <w:spacing w:after="200" w:line="276" w:lineRule="auto"/>
              <w:ind w:right="7"/>
              <w:jc w:val="both"/>
              <w:rPr>
                <w:rFonts w:ascii="Times New Roman" w:eastAsia="Batang" w:hAnsi="Times New Roman" w:cs="Times New Roman"/>
                <w:kern w:val="0"/>
                <w:lang w:eastAsia="ru-RU"/>
                <w14:ligatures w14:val="none"/>
              </w:rPr>
            </w:pPr>
          </w:p>
          <w:p w14:paraId="427AD76E" w14:textId="77777777" w:rsidR="004922A8" w:rsidRPr="005E306D" w:rsidRDefault="004922A8" w:rsidP="003E65C7">
            <w:pPr>
              <w:shd w:val="clear" w:color="auto" w:fill="FFFFFF"/>
              <w:spacing w:after="200" w:line="276" w:lineRule="auto"/>
              <w:ind w:right="7"/>
              <w:jc w:val="both"/>
              <w:rPr>
                <w:rFonts w:ascii="Times New Roman" w:eastAsia="Batang" w:hAnsi="Times New Roman" w:cs="Times New Roman"/>
                <w:kern w:val="0"/>
                <w:lang w:eastAsia="ru-RU"/>
                <w14:ligatures w14:val="none"/>
              </w:rPr>
            </w:pPr>
          </w:p>
        </w:tc>
        <w:tc>
          <w:tcPr>
            <w:tcW w:w="821" w:type="pct"/>
            <w:vAlign w:val="center"/>
          </w:tcPr>
          <w:p w14:paraId="7DA768C7"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1A6BA7FC"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2F18349B"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4EA6F1C7"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75964677"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p w14:paraId="211A4801"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p w14:paraId="0849231C"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347519C6" w14:textId="77777777" w:rsidTr="004922A8">
        <w:trPr>
          <w:trHeight w:val="2891"/>
        </w:trPr>
        <w:tc>
          <w:tcPr>
            <w:tcW w:w="829" w:type="pct"/>
            <w:vMerge/>
          </w:tcPr>
          <w:p w14:paraId="599A56E7"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1104B7EF" w14:textId="77777777" w:rsidR="004922A8" w:rsidRPr="005E306D" w:rsidRDefault="004922A8" w:rsidP="003E65C7">
            <w:pPr>
              <w:suppressAutoHyphens/>
              <w:spacing w:after="200" w:line="276" w:lineRule="auto"/>
              <w:rPr>
                <w:rFonts w:ascii="Times New Roman" w:eastAsia="Batang" w:hAnsi="Times New Roman" w:cs="Times New Roman"/>
                <w:kern w:val="0"/>
                <w:lang w:eastAsia="ru-RU"/>
                <w14:ligatures w14:val="none"/>
              </w:rPr>
            </w:pPr>
            <w:proofErr w:type="gramStart"/>
            <w:r w:rsidRPr="005E306D">
              <w:rPr>
                <w:rFonts w:ascii="Times New Roman" w:eastAsia="Batang" w:hAnsi="Times New Roman" w:cs="Times New Roman"/>
                <w:kern w:val="0"/>
                <w:lang w:eastAsia="ru-RU"/>
                <w14:ligatures w14:val="none"/>
              </w:rPr>
              <w:t>2. .Подготовка</w:t>
            </w:r>
            <w:proofErr w:type="gramEnd"/>
            <w:r w:rsidRPr="005E306D">
              <w:rPr>
                <w:rFonts w:ascii="Times New Roman" w:eastAsia="Batang" w:hAnsi="Times New Roman" w:cs="Times New Roman"/>
                <w:kern w:val="0"/>
                <w:lang w:eastAsia="ru-RU"/>
                <w14:ligatures w14:val="none"/>
              </w:rPr>
              <w:t xml:space="preserve"> данных и определение порядка использования инженерных сооружений для защиты населения от чрезвычайных ситуаций. Способы защиты населения от чрезвычайных ситуаций. Отработка навыков планирования и организации АСДНР при ликвидации чрезвычайных ситуаций природного, техногенного и </w:t>
            </w:r>
            <w:proofErr w:type="gramStart"/>
            <w:r w:rsidRPr="005E306D">
              <w:rPr>
                <w:rFonts w:ascii="Times New Roman" w:eastAsia="Batang" w:hAnsi="Times New Roman" w:cs="Times New Roman"/>
                <w:kern w:val="0"/>
                <w:lang w:eastAsia="ru-RU"/>
                <w14:ligatures w14:val="none"/>
              </w:rPr>
              <w:t>военного  характера</w:t>
            </w:r>
            <w:proofErr w:type="gramEnd"/>
            <w:r w:rsidRPr="005E306D">
              <w:rPr>
                <w:rFonts w:ascii="Times New Roman" w:eastAsia="Batang" w:hAnsi="Times New Roman" w:cs="Times New Roman"/>
                <w:kern w:val="0"/>
                <w:lang w:eastAsia="ru-RU"/>
                <w14:ligatures w14:val="none"/>
              </w:rPr>
              <w:t>.</w:t>
            </w:r>
          </w:p>
        </w:tc>
        <w:tc>
          <w:tcPr>
            <w:tcW w:w="821" w:type="pct"/>
            <w:vAlign w:val="center"/>
          </w:tcPr>
          <w:p w14:paraId="7D110165"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106F7B07"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1FCF6E6C" w14:textId="77777777" w:rsidR="004922A8" w:rsidRPr="005E306D" w:rsidRDefault="004922A8" w:rsidP="003E65C7">
            <w:pPr>
              <w:suppressAutoHyphens/>
              <w:spacing w:after="0" w:line="276" w:lineRule="auto"/>
              <w:jc w:val="both"/>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w:t>
            </w:r>
          </w:p>
          <w:p w14:paraId="73CBE585"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iCs/>
                <w:kern w:val="0"/>
                <w:lang w:eastAsia="ru-RU"/>
                <w14:ligatures w14:val="none"/>
              </w:rPr>
              <w:t xml:space="preserve">04, </w:t>
            </w:r>
          </w:p>
          <w:p w14:paraId="703119AC"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r>
      <w:tr w:rsidR="004922A8" w:rsidRPr="005E306D" w14:paraId="21036026" w14:textId="77777777" w:rsidTr="004922A8">
        <w:trPr>
          <w:trHeight w:val="512"/>
        </w:trPr>
        <w:tc>
          <w:tcPr>
            <w:tcW w:w="829" w:type="pct"/>
            <w:vMerge/>
          </w:tcPr>
          <w:p w14:paraId="0B6A9B26"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13CEA898"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7A269400"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3508BA76"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2AE62174"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5621B9D7" w14:textId="77777777" w:rsidTr="004922A8">
        <w:trPr>
          <w:trHeight w:val="397"/>
        </w:trPr>
        <w:tc>
          <w:tcPr>
            <w:tcW w:w="829" w:type="pct"/>
          </w:tcPr>
          <w:p w14:paraId="198C5B63"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389AA6AE"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Содержание</w:t>
            </w:r>
          </w:p>
        </w:tc>
        <w:tc>
          <w:tcPr>
            <w:tcW w:w="821" w:type="pct"/>
            <w:vAlign w:val="center"/>
          </w:tcPr>
          <w:p w14:paraId="1FF92027"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335341D3"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1C110456"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08577C0" w14:textId="77777777" w:rsidTr="004922A8">
        <w:trPr>
          <w:trHeight w:val="2979"/>
        </w:trPr>
        <w:tc>
          <w:tcPr>
            <w:tcW w:w="829" w:type="pct"/>
            <w:vMerge w:val="restart"/>
          </w:tcPr>
          <w:p w14:paraId="66E358A0"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lastRenderedPageBreak/>
              <w:t>Тема 1.4.</w:t>
            </w:r>
            <w:r w:rsidRPr="005E306D">
              <w:rPr>
                <w:rFonts w:ascii="Times New Roman" w:eastAsia="Batang" w:hAnsi="Times New Roman" w:cs="Times New Roman"/>
                <w:kern w:val="0"/>
                <w:lang w:eastAsia="ru-RU"/>
                <w14:ligatures w14:val="none"/>
              </w:rPr>
              <w:t xml:space="preserve"> </w:t>
            </w:r>
            <w:r w:rsidRPr="005E306D">
              <w:rPr>
                <w:rFonts w:ascii="Times New Roman" w:eastAsia="Batang" w:hAnsi="Times New Roman" w:cs="Times New Roman"/>
                <w:b/>
                <w:kern w:val="0"/>
                <w:lang w:eastAsia="ru-RU"/>
                <w14:ligatures w14:val="none"/>
              </w:rPr>
              <w:t>Терроризм, его проявления и условия противодействия терроризму.</w:t>
            </w:r>
          </w:p>
          <w:p w14:paraId="3ACBE511"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3B1F8914"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1. Виды терроризма, тенденции его развития, угрозы и способы защиты и предупреждения. Организационные меры противодействия. Профилактические меры для снижения уровня опасностей. Условия противодействия терроризму. Правила поведения при терактах.</w:t>
            </w:r>
          </w:p>
        </w:tc>
        <w:tc>
          <w:tcPr>
            <w:tcW w:w="821" w:type="pct"/>
            <w:vAlign w:val="center"/>
          </w:tcPr>
          <w:p w14:paraId="43DA9E2E"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p w14:paraId="34F3235A"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6EA008F6"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0C84BA55"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5AED172F"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549F4AC7"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2C97CA1F" w14:textId="77777777" w:rsidTr="004922A8">
        <w:trPr>
          <w:trHeight w:val="1035"/>
        </w:trPr>
        <w:tc>
          <w:tcPr>
            <w:tcW w:w="829" w:type="pct"/>
            <w:vMerge/>
          </w:tcPr>
          <w:p w14:paraId="6B4FB8B8"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6C6E5EFB"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1" w:type="pct"/>
            <w:vAlign w:val="center"/>
          </w:tcPr>
          <w:p w14:paraId="613EB200"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3D3F9CB7"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4C6BF5D7"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0EAEA45" w14:textId="77777777" w:rsidTr="004922A8">
        <w:trPr>
          <w:trHeight w:val="2909"/>
        </w:trPr>
        <w:tc>
          <w:tcPr>
            <w:tcW w:w="829" w:type="pct"/>
            <w:vMerge/>
          </w:tcPr>
          <w:p w14:paraId="5631C0BB"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4DBBABFC" w14:textId="77777777" w:rsidR="004922A8" w:rsidRPr="005E306D" w:rsidRDefault="004922A8" w:rsidP="007315E4">
            <w:pPr>
              <w:numPr>
                <w:ilvl w:val="0"/>
                <w:numId w:val="4"/>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Правила поведения при терактах.</w:t>
            </w:r>
            <w:r w:rsidRPr="005E306D">
              <w:rPr>
                <w:rFonts w:ascii="Times New Roman" w:eastAsia="Batang" w:hAnsi="Times New Roman" w:cs="Times New Roman"/>
                <w:kern w:val="0"/>
                <w:lang w:eastAsia="ru-RU"/>
                <w14:ligatures w14:val="none"/>
              </w:rPr>
              <w:tab/>
            </w:r>
          </w:p>
          <w:p w14:paraId="33C1CB86"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b/>
                <w:bCs/>
                <w:kern w:val="0"/>
                <w:lang w:eastAsia="ru-RU"/>
                <w14:ligatures w14:val="none"/>
              </w:rPr>
            </w:pPr>
          </w:p>
        </w:tc>
        <w:tc>
          <w:tcPr>
            <w:tcW w:w="821" w:type="pct"/>
            <w:vAlign w:val="center"/>
          </w:tcPr>
          <w:p w14:paraId="2CA99984"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01731B86"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7F38A7E"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1514E110"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5D0AE738"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A5D6A41" w14:textId="77777777" w:rsidTr="004922A8">
        <w:trPr>
          <w:trHeight w:val="546"/>
        </w:trPr>
        <w:tc>
          <w:tcPr>
            <w:tcW w:w="829" w:type="pct"/>
          </w:tcPr>
          <w:p w14:paraId="1F2A08DF"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2AA32882"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5055C05E"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04C1B862"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16CB401A"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0670A181" w14:textId="77777777" w:rsidTr="004922A8">
        <w:trPr>
          <w:trHeight w:val="599"/>
        </w:trPr>
        <w:tc>
          <w:tcPr>
            <w:tcW w:w="829" w:type="pct"/>
            <w:vMerge w:val="restart"/>
          </w:tcPr>
          <w:p w14:paraId="0CC20094"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099CF3C1"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lastRenderedPageBreak/>
              <w:t>Тема 1.5.</w:t>
            </w:r>
          </w:p>
          <w:p w14:paraId="653FD940"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Пожарная безопасность.</w:t>
            </w:r>
          </w:p>
        </w:tc>
        <w:tc>
          <w:tcPr>
            <w:tcW w:w="1426" w:type="pct"/>
          </w:tcPr>
          <w:p w14:paraId="5D7E578C"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lastRenderedPageBreak/>
              <w:t>Содержание</w:t>
            </w:r>
          </w:p>
        </w:tc>
        <w:tc>
          <w:tcPr>
            <w:tcW w:w="821" w:type="pct"/>
            <w:vAlign w:val="center"/>
          </w:tcPr>
          <w:p w14:paraId="52F173E5"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13F7F076"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29D0914C"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39690FA1" w14:textId="77777777" w:rsidTr="004922A8">
        <w:trPr>
          <w:trHeight w:val="2775"/>
        </w:trPr>
        <w:tc>
          <w:tcPr>
            <w:tcW w:w="829" w:type="pct"/>
            <w:vMerge/>
          </w:tcPr>
          <w:p w14:paraId="29F0747B"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08B16961"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 xml:space="preserve">1. Пожарная безопасность. Основные понятия. Пожарная безопасность объекта. </w:t>
            </w:r>
            <w:proofErr w:type="gramStart"/>
            <w:r w:rsidRPr="005E306D">
              <w:rPr>
                <w:rFonts w:ascii="Times New Roman" w:eastAsia="Batang" w:hAnsi="Times New Roman" w:cs="Times New Roman"/>
                <w:kern w:val="0"/>
                <w:lang w:eastAsia="ru-RU"/>
                <w14:ligatures w14:val="none"/>
              </w:rPr>
              <w:t>Требования  пожарной</w:t>
            </w:r>
            <w:proofErr w:type="gramEnd"/>
            <w:r w:rsidRPr="005E306D">
              <w:rPr>
                <w:rFonts w:ascii="Times New Roman" w:eastAsia="Batang" w:hAnsi="Times New Roman" w:cs="Times New Roman"/>
                <w:kern w:val="0"/>
                <w:lang w:eastAsia="ru-RU"/>
                <w14:ligatures w14:val="none"/>
              </w:rPr>
              <w:t xml:space="preserve"> безопасности,  правила безопасного поведения при пожарах. Способы и средства пожаротушения. Отработка порядка и правил действий при возникновении пожара. Применение первичных средств пожаротушения</w:t>
            </w:r>
          </w:p>
        </w:tc>
        <w:tc>
          <w:tcPr>
            <w:tcW w:w="821" w:type="pct"/>
            <w:vAlign w:val="center"/>
          </w:tcPr>
          <w:p w14:paraId="192467C9"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24AE50AE"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4E59E1B3"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69347C99"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1D9CDAFE"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9983C4D" w14:textId="77777777" w:rsidTr="004922A8">
        <w:trPr>
          <w:trHeight w:val="667"/>
        </w:trPr>
        <w:tc>
          <w:tcPr>
            <w:tcW w:w="829" w:type="pct"/>
            <w:vMerge/>
          </w:tcPr>
          <w:p w14:paraId="0E896131"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47625623" w14:textId="77777777" w:rsidR="004922A8" w:rsidRPr="005E306D" w:rsidRDefault="004922A8" w:rsidP="003E65C7">
            <w:pPr>
              <w:shd w:val="clear" w:color="auto" w:fill="FFFFFF"/>
              <w:spacing w:after="120" w:line="276" w:lineRule="auto"/>
              <w:ind w:left="17" w:right="6"/>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1" w:type="pct"/>
            <w:vAlign w:val="center"/>
          </w:tcPr>
          <w:p w14:paraId="228F658B"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72373D64"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4C3B1280"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7143B296" w14:textId="77777777" w:rsidTr="004922A8">
        <w:trPr>
          <w:trHeight w:val="1530"/>
        </w:trPr>
        <w:tc>
          <w:tcPr>
            <w:tcW w:w="829" w:type="pct"/>
            <w:vMerge/>
          </w:tcPr>
          <w:p w14:paraId="004E0DA6"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4D6E4B35" w14:textId="77777777" w:rsidR="004922A8" w:rsidRPr="005E306D" w:rsidRDefault="004922A8" w:rsidP="007315E4">
            <w:pPr>
              <w:numPr>
                <w:ilvl w:val="0"/>
                <w:numId w:val="5"/>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Отработка порядка и правил действий при обнаружении пожара и при пожаре. Отработка порядка и правил действий при возникновении пожара, использование первичных средств пожаротушения, организация и действия при эвакуации.</w:t>
            </w:r>
          </w:p>
        </w:tc>
        <w:tc>
          <w:tcPr>
            <w:tcW w:w="821" w:type="pct"/>
            <w:vAlign w:val="center"/>
          </w:tcPr>
          <w:p w14:paraId="1B48090C"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358FDC97"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6B0E4E6A"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1EE3363D"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0DA49436"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7DD68B1E"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3A076B87" w14:textId="77777777" w:rsidTr="004922A8">
        <w:trPr>
          <w:trHeight w:val="340"/>
        </w:trPr>
        <w:tc>
          <w:tcPr>
            <w:tcW w:w="829" w:type="pct"/>
          </w:tcPr>
          <w:p w14:paraId="4D270C31"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6E0B9C9F"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4E848462"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4CD790EC"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04DF881A"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7F5666C7" w14:textId="77777777" w:rsidTr="004922A8">
        <w:trPr>
          <w:trHeight w:val="907"/>
        </w:trPr>
        <w:tc>
          <w:tcPr>
            <w:tcW w:w="2255" w:type="pct"/>
            <w:gridSpan w:val="2"/>
          </w:tcPr>
          <w:p w14:paraId="49B4EAE4" w14:textId="77777777" w:rsidR="004922A8" w:rsidRPr="005E306D" w:rsidRDefault="004922A8" w:rsidP="003E65C7">
            <w:pPr>
              <w:spacing w:after="12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Раздел 2.</w:t>
            </w:r>
          </w:p>
          <w:p w14:paraId="3CA4064B" w14:textId="77777777" w:rsidR="004922A8" w:rsidRPr="005E306D" w:rsidRDefault="004922A8" w:rsidP="003E65C7">
            <w:pPr>
              <w:spacing w:after="12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Основы военной службы и медицинских знаний</w:t>
            </w:r>
          </w:p>
        </w:tc>
        <w:tc>
          <w:tcPr>
            <w:tcW w:w="821" w:type="pct"/>
            <w:vAlign w:val="center"/>
          </w:tcPr>
          <w:p w14:paraId="7B924070"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34BEF6AF"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1D0A63EE"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D3B4891" w14:textId="77777777" w:rsidTr="004922A8">
        <w:trPr>
          <w:trHeight w:val="1127"/>
        </w:trPr>
        <w:tc>
          <w:tcPr>
            <w:tcW w:w="829" w:type="pct"/>
            <w:vMerge w:val="restart"/>
          </w:tcPr>
          <w:p w14:paraId="30B1DE2C" w14:textId="77777777" w:rsidR="004922A8" w:rsidRPr="005E306D" w:rsidRDefault="004922A8" w:rsidP="003E65C7">
            <w:pPr>
              <w:spacing w:after="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Тема 2.1.</w:t>
            </w:r>
          </w:p>
          <w:p w14:paraId="32A51DD2" w14:textId="77777777" w:rsidR="004922A8" w:rsidRPr="005E306D" w:rsidRDefault="004922A8" w:rsidP="003E65C7">
            <w:pPr>
              <w:spacing w:after="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lastRenderedPageBreak/>
              <w:t>Вооружённые Силы России на современном</w:t>
            </w:r>
          </w:p>
          <w:p w14:paraId="0375C0FB" w14:textId="77777777" w:rsidR="004922A8" w:rsidRPr="005E306D" w:rsidRDefault="004922A8" w:rsidP="003E65C7">
            <w:pPr>
              <w:spacing w:after="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этапе.</w:t>
            </w:r>
          </w:p>
        </w:tc>
        <w:tc>
          <w:tcPr>
            <w:tcW w:w="1426" w:type="pct"/>
          </w:tcPr>
          <w:p w14:paraId="57791FCB" w14:textId="77777777" w:rsidR="004922A8" w:rsidRPr="005E306D" w:rsidRDefault="004922A8" w:rsidP="003E65C7">
            <w:pPr>
              <w:shd w:val="clear" w:color="auto" w:fill="FFFFFF"/>
              <w:tabs>
                <w:tab w:val="left" w:pos="426"/>
              </w:tabs>
              <w:spacing w:after="200" w:line="276" w:lineRule="auto"/>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lastRenderedPageBreak/>
              <w:t>Содержание</w:t>
            </w:r>
          </w:p>
        </w:tc>
        <w:tc>
          <w:tcPr>
            <w:tcW w:w="821" w:type="pct"/>
            <w:vAlign w:val="center"/>
          </w:tcPr>
          <w:p w14:paraId="5CC59AF1"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23D5F47B"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6210DFDC"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5C7BEC61" w14:textId="77777777" w:rsidTr="004922A8">
        <w:trPr>
          <w:trHeight w:val="1650"/>
        </w:trPr>
        <w:tc>
          <w:tcPr>
            <w:tcW w:w="829" w:type="pct"/>
            <w:vMerge/>
          </w:tcPr>
          <w:p w14:paraId="065B97F4"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02E124BD" w14:textId="77777777" w:rsidR="004922A8" w:rsidRPr="005E306D" w:rsidRDefault="004922A8" w:rsidP="007315E4">
            <w:pPr>
              <w:numPr>
                <w:ilvl w:val="0"/>
                <w:numId w:val="10"/>
              </w:numPr>
              <w:shd w:val="clear" w:color="auto" w:fill="FFFFFF"/>
              <w:tabs>
                <w:tab w:val="left" w:pos="426"/>
              </w:tabs>
              <w:spacing w:after="200" w:line="276" w:lineRule="auto"/>
              <w:ind w:left="82"/>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Основные угрозы национальной безопасности России. Национальные интересы России. Концепция национальной безопасности РФ.</w:t>
            </w:r>
          </w:p>
        </w:tc>
        <w:tc>
          <w:tcPr>
            <w:tcW w:w="821" w:type="pct"/>
            <w:vAlign w:val="center"/>
          </w:tcPr>
          <w:p w14:paraId="124B29E0"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6892273A"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49F7DD65"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44F55929"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136A6233"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61507B59" w14:textId="77777777" w:rsidTr="004922A8">
        <w:trPr>
          <w:trHeight w:val="2665"/>
        </w:trPr>
        <w:tc>
          <w:tcPr>
            <w:tcW w:w="829" w:type="pct"/>
            <w:vMerge/>
          </w:tcPr>
          <w:p w14:paraId="1928358F"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369B6D24" w14:textId="77777777" w:rsidR="004922A8" w:rsidRPr="005E306D" w:rsidRDefault="004922A8" w:rsidP="007315E4">
            <w:pPr>
              <w:numPr>
                <w:ilvl w:val="0"/>
                <w:numId w:val="10"/>
              </w:numPr>
              <w:shd w:val="clear" w:color="auto" w:fill="FFFFFF"/>
              <w:tabs>
                <w:tab w:val="left" w:pos="426"/>
              </w:tabs>
              <w:spacing w:after="200" w:line="276" w:lineRule="auto"/>
              <w:ind w:left="82"/>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Военная доктрина РФ. Обеспечение военной безопасности РФ, военная организация государства, руководство военной организацией государства. Система руководства и управления Вооружёнными Силами. Функции и основные задачи современных Вооруженных Сил России, их роль в системе обеспечения национальной безопасности страны.</w:t>
            </w:r>
          </w:p>
        </w:tc>
        <w:tc>
          <w:tcPr>
            <w:tcW w:w="821" w:type="pct"/>
            <w:vAlign w:val="center"/>
          </w:tcPr>
          <w:p w14:paraId="03B6CEC8"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172773D3"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5F931CB9"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29C1D274"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0BB37F8A"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r>
      <w:tr w:rsidR="004922A8" w:rsidRPr="005E306D" w14:paraId="0ED80195" w14:textId="77777777" w:rsidTr="004922A8">
        <w:trPr>
          <w:trHeight w:val="2551"/>
        </w:trPr>
        <w:tc>
          <w:tcPr>
            <w:tcW w:w="829" w:type="pct"/>
            <w:vMerge/>
          </w:tcPr>
          <w:p w14:paraId="67990010"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73A46244" w14:textId="77777777" w:rsidR="004922A8" w:rsidRPr="005E306D" w:rsidRDefault="004922A8" w:rsidP="007315E4">
            <w:pPr>
              <w:numPr>
                <w:ilvl w:val="0"/>
                <w:numId w:val="10"/>
              </w:numPr>
              <w:spacing w:after="200" w:line="276" w:lineRule="auto"/>
              <w:ind w:left="82"/>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История создания Вооруженных Сил. Состав и организационная структура Вооружённых Сил. Виды Вооружённых Сил и рода войск. Основные виды вооружения, военная техника и специальное снаряжение, состоящее на вооружении воинских подразделений по родственной военно-учетной специальности.</w:t>
            </w:r>
          </w:p>
        </w:tc>
        <w:tc>
          <w:tcPr>
            <w:tcW w:w="821" w:type="pct"/>
            <w:vAlign w:val="center"/>
          </w:tcPr>
          <w:p w14:paraId="045ABF98"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2874EB7C"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287AAF8B"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05AD2384"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5E384562"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r>
      <w:tr w:rsidR="004922A8" w:rsidRPr="005E306D" w14:paraId="78F358AA" w14:textId="77777777" w:rsidTr="004922A8">
        <w:trPr>
          <w:trHeight w:val="454"/>
        </w:trPr>
        <w:tc>
          <w:tcPr>
            <w:tcW w:w="829" w:type="pct"/>
            <w:vMerge/>
          </w:tcPr>
          <w:p w14:paraId="0FC16B0D"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0A3494DD" w14:textId="77777777" w:rsidR="004922A8" w:rsidRPr="005E306D" w:rsidRDefault="004922A8" w:rsidP="003E65C7">
            <w:pPr>
              <w:shd w:val="clear" w:color="auto" w:fill="FFFFFF"/>
              <w:tabs>
                <w:tab w:val="left" w:pos="426"/>
              </w:tabs>
              <w:spacing w:after="200" w:line="276" w:lineRule="auto"/>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1" w:type="pct"/>
            <w:vAlign w:val="center"/>
          </w:tcPr>
          <w:p w14:paraId="1E3F8C2C"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06F13C12"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6F9A27F9"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4DF2F35F" w14:textId="77777777" w:rsidTr="004922A8">
        <w:trPr>
          <w:trHeight w:val="1268"/>
        </w:trPr>
        <w:tc>
          <w:tcPr>
            <w:tcW w:w="829" w:type="pct"/>
            <w:tcBorders>
              <w:top w:val="nil"/>
            </w:tcBorders>
          </w:tcPr>
          <w:p w14:paraId="2A9D5A82"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71A604AA" w14:textId="77777777" w:rsidR="004922A8" w:rsidRPr="005E306D" w:rsidRDefault="004922A8" w:rsidP="003E65C7">
            <w:pPr>
              <w:shd w:val="clear" w:color="auto" w:fill="FFFFFF"/>
              <w:tabs>
                <w:tab w:val="left" w:pos="426"/>
              </w:tabs>
              <w:spacing w:after="200" w:line="276" w:lineRule="auto"/>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1.Виды и рода ВС РФ их предназначения и особенности прохождения службы. Боевые традиции Вооруженных Сил.</w:t>
            </w:r>
          </w:p>
        </w:tc>
        <w:tc>
          <w:tcPr>
            <w:tcW w:w="821" w:type="pct"/>
            <w:vAlign w:val="center"/>
          </w:tcPr>
          <w:p w14:paraId="090DECFD"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764969DE"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796F602F"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40C9D2B3"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19A4FEF6"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5A309DB8" w14:textId="77777777" w:rsidTr="004922A8">
        <w:trPr>
          <w:trHeight w:val="20"/>
        </w:trPr>
        <w:tc>
          <w:tcPr>
            <w:tcW w:w="829" w:type="pct"/>
            <w:tcBorders>
              <w:top w:val="nil"/>
            </w:tcBorders>
          </w:tcPr>
          <w:p w14:paraId="7C6F53D5"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55F007CA"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7467C27F"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4B9D747A"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728A4D5A"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FAEFFB2" w14:textId="77777777" w:rsidTr="004922A8">
        <w:trPr>
          <w:trHeight w:val="20"/>
        </w:trPr>
        <w:tc>
          <w:tcPr>
            <w:tcW w:w="829" w:type="pct"/>
            <w:vMerge w:val="restart"/>
          </w:tcPr>
          <w:p w14:paraId="161F759C"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5E306D">
              <w:rPr>
                <w:rFonts w:ascii="Times New Roman" w:eastAsia="Times New Roman" w:hAnsi="Times New Roman" w:cs="Times New Roman"/>
                <w:b/>
                <w:kern w:val="0"/>
                <w:lang w:eastAsia="ru-RU"/>
                <w14:ligatures w14:val="none"/>
              </w:rPr>
              <w:t>Тема 2.2.</w:t>
            </w:r>
          </w:p>
          <w:p w14:paraId="4FEFAC60"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Times New Roman" w:hAnsi="Times New Roman" w:cs="Times New Roman"/>
                <w:b/>
                <w:kern w:val="0"/>
                <w:lang w:eastAsia="ru-RU"/>
                <w14:ligatures w14:val="none"/>
              </w:rPr>
              <w:t>Учебные сборы (юноши</w:t>
            </w:r>
          </w:p>
          <w:p w14:paraId="38B4BC63"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08ABEFD2"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p w14:paraId="471BF433" w14:textId="77777777" w:rsidR="004922A8" w:rsidRPr="005E306D" w:rsidRDefault="004922A8" w:rsidP="003E65C7">
            <w:pPr>
              <w:spacing w:after="200" w:line="276" w:lineRule="auto"/>
              <w:rPr>
                <w:rFonts w:ascii="Times New Roman" w:eastAsia="Times New Roman" w:hAnsi="Times New Roman" w:cs="Times New Roman"/>
                <w:b/>
                <w:kern w:val="0"/>
                <w:lang w:eastAsia="ru-RU"/>
                <w14:ligatures w14:val="none"/>
              </w:rPr>
            </w:pPr>
          </w:p>
        </w:tc>
        <w:tc>
          <w:tcPr>
            <w:tcW w:w="1426" w:type="pct"/>
          </w:tcPr>
          <w:p w14:paraId="1674291D"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Содержание</w:t>
            </w:r>
          </w:p>
        </w:tc>
        <w:tc>
          <w:tcPr>
            <w:tcW w:w="821" w:type="pct"/>
            <w:vAlign w:val="center"/>
          </w:tcPr>
          <w:p w14:paraId="0159F62F"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734628D6"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659989AF"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43B90544" w14:textId="77777777" w:rsidTr="004922A8">
        <w:trPr>
          <w:trHeight w:val="1440"/>
        </w:trPr>
        <w:tc>
          <w:tcPr>
            <w:tcW w:w="829" w:type="pct"/>
            <w:vMerge/>
          </w:tcPr>
          <w:p w14:paraId="1794047E"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247D0B6D"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В том числе практических занятий и лабораторных работ</w:t>
            </w:r>
          </w:p>
          <w:p w14:paraId="6C2C0A2B"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b/>
                <w:bCs/>
                <w:kern w:val="0"/>
                <w:lang w:eastAsia="ru-RU"/>
                <w14:ligatures w14:val="none"/>
              </w:rPr>
            </w:pPr>
          </w:p>
          <w:p w14:paraId="708F0EF3"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История развития и боевой путь части.</w:t>
            </w:r>
          </w:p>
          <w:p w14:paraId="3B3D7FE1" w14:textId="77777777" w:rsidR="004922A8" w:rsidRPr="005E306D" w:rsidRDefault="004922A8" w:rsidP="003E65C7">
            <w:pPr>
              <w:shd w:val="clear" w:color="auto" w:fill="FFFFFF"/>
              <w:spacing w:after="200" w:line="276" w:lineRule="auto"/>
              <w:ind w:left="378" w:right="7"/>
              <w:jc w:val="both"/>
              <w:rPr>
                <w:rFonts w:ascii="Times New Roman" w:eastAsia="Batang" w:hAnsi="Times New Roman" w:cs="Times New Roman"/>
                <w:kern w:val="0"/>
                <w:lang w:eastAsia="ru-RU"/>
                <w14:ligatures w14:val="none"/>
              </w:rPr>
            </w:pPr>
          </w:p>
        </w:tc>
        <w:tc>
          <w:tcPr>
            <w:tcW w:w="821" w:type="pct"/>
            <w:vAlign w:val="center"/>
          </w:tcPr>
          <w:p w14:paraId="415FC177"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118DCD32"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0805BE46"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p w14:paraId="5F61455D"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p w14:paraId="31AEFAFF"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42172241" w14:textId="77777777" w:rsidTr="004922A8">
        <w:trPr>
          <w:trHeight w:val="1140"/>
        </w:trPr>
        <w:tc>
          <w:tcPr>
            <w:tcW w:w="829" w:type="pct"/>
          </w:tcPr>
          <w:p w14:paraId="2C0BD852"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5D769ABA"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Требования безопасности на занятиях по боевой подготовке в воинской части. Обеспечение безопасности в повседневной деятельности на территории воинской части.</w:t>
            </w:r>
          </w:p>
        </w:tc>
        <w:tc>
          <w:tcPr>
            <w:tcW w:w="821" w:type="pct"/>
            <w:vAlign w:val="center"/>
          </w:tcPr>
          <w:p w14:paraId="2A1AC2B7"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5FACA498"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7D334B4F"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06950B20" w14:textId="77777777" w:rsidTr="004922A8">
        <w:trPr>
          <w:trHeight w:val="416"/>
        </w:trPr>
        <w:tc>
          <w:tcPr>
            <w:tcW w:w="829" w:type="pct"/>
          </w:tcPr>
          <w:p w14:paraId="0C89E8FD"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21BBEF6E"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Размещение военнослужащих, распорядок дня воинской части, общие обязанности военнослужащих.</w:t>
            </w:r>
          </w:p>
        </w:tc>
        <w:tc>
          <w:tcPr>
            <w:tcW w:w="821" w:type="pct"/>
            <w:vAlign w:val="center"/>
          </w:tcPr>
          <w:p w14:paraId="41DD074F"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576E2BF4"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89909B5"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04E1B35E" w14:textId="77777777" w:rsidTr="004922A8">
        <w:trPr>
          <w:trHeight w:val="1695"/>
        </w:trPr>
        <w:tc>
          <w:tcPr>
            <w:tcW w:w="829" w:type="pct"/>
          </w:tcPr>
          <w:p w14:paraId="1ED8739D"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70D80F38"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Назначение и состав суточного наряда. Обязанности лиц суточного наряда. Обязанности дневального по роте.</w:t>
            </w:r>
          </w:p>
        </w:tc>
        <w:tc>
          <w:tcPr>
            <w:tcW w:w="821" w:type="pct"/>
            <w:vAlign w:val="center"/>
          </w:tcPr>
          <w:p w14:paraId="2BCCD899"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6C9E25CB"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0A1CD024"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0ED8A421" w14:textId="77777777" w:rsidTr="004922A8">
        <w:trPr>
          <w:trHeight w:val="2030"/>
        </w:trPr>
        <w:tc>
          <w:tcPr>
            <w:tcW w:w="829" w:type="pct"/>
          </w:tcPr>
          <w:p w14:paraId="61AAD1AC"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713A99FC"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Положение об общевойсковом довольствии. Нормы довольствия. Вещевое, продовольственное и финансовое довольствие.</w:t>
            </w:r>
          </w:p>
        </w:tc>
        <w:tc>
          <w:tcPr>
            <w:tcW w:w="821" w:type="pct"/>
          </w:tcPr>
          <w:p w14:paraId="703244F7"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38CB1A3"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5787A86F"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09DD30D4" w14:textId="77777777" w:rsidTr="004922A8">
        <w:trPr>
          <w:trHeight w:val="1575"/>
        </w:trPr>
        <w:tc>
          <w:tcPr>
            <w:tcW w:w="829" w:type="pct"/>
          </w:tcPr>
          <w:p w14:paraId="281D4707"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063AA480"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Медико-санитарное обеспечение военнослужащих. Оказание первой помощи в боевых условиях.</w:t>
            </w:r>
          </w:p>
        </w:tc>
        <w:tc>
          <w:tcPr>
            <w:tcW w:w="821" w:type="pct"/>
          </w:tcPr>
          <w:p w14:paraId="12C56485"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39AE07A0"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64675FA3"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1E075C13" w14:textId="77777777" w:rsidTr="004922A8">
        <w:trPr>
          <w:trHeight w:val="1590"/>
        </w:trPr>
        <w:tc>
          <w:tcPr>
            <w:tcW w:w="829" w:type="pct"/>
          </w:tcPr>
          <w:p w14:paraId="05A6E067"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6DFB8969"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Организация физической подготовки в воинской части. Утренняя физическая зарядка, формы одежды, варианты проведения. Порядок проведения утренней физической зарядки.</w:t>
            </w:r>
          </w:p>
        </w:tc>
        <w:tc>
          <w:tcPr>
            <w:tcW w:w="821" w:type="pct"/>
          </w:tcPr>
          <w:p w14:paraId="65D3719C" w14:textId="2B2A7051"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7BBA603C"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80AD396"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10E79478" w14:textId="77777777" w:rsidTr="004922A8">
        <w:trPr>
          <w:trHeight w:val="1575"/>
        </w:trPr>
        <w:tc>
          <w:tcPr>
            <w:tcW w:w="829" w:type="pct"/>
          </w:tcPr>
          <w:p w14:paraId="1B64056B"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67309C68"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Упражнения на спортивных снарядах. Полоса препятствий. Порядок организации и проведение занятий по физической подготовке. Сдача нормативов.</w:t>
            </w:r>
          </w:p>
        </w:tc>
        <w:tc>
          <w:tcPr>
            <w:tcW w:w="821" w:type="pct"/>
          </w:tcPr>
          <w:p w14:paraId="4EED2702"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7AFE60C6"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0BD37F19"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798BDC5A" w14:textId="77777777" w:rsidTr="004922A8">
        <w:trPr>
          <w:trHeight w:val="1650"/>
        </w:trPr>
        <w:tc>
          <w:tcPr>
            <w:tcW w:w="829" w:type="pct"/>
          </w:tcPr>
          <w:p w14:paraId="1F376EE0"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2CA55274"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Строевой Устав. Строевые приемы и движение без оружия. Одиночные строевые приемы.</w:t>
            </w:r>
          </w:p>
        </w:tc>
        <w:tc>
          <w:tcPr>
            <w:tcW w:w="821" w:type="pct"/>
          </w:tcPr>
          <w:p w14:paraId="5D590621"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3B4CFF99"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13F661BB"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w:t>
            </w:r>
          </w:p>
        </w:tc>
      </w:tr>
      <w:tr w:rsidR="004922A8" w:rsidRPr="005E306D" w14:paraId="3026C753" w14:textId="77777777" w:rsidTr="004922A8">
        <w:trPr>
          <w:trHeight w:val="1605"/>
        </w:trPr>
        <w:tc>
          <w:tcPr>
            <w:tcW w:w="829" w:type="pct"/>
          </w:tcPr>
          <w:p w14:paraId="05915844"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33F3EE03"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Строи подразделений. Передвижение строем.</w:t>
            </w:r>
          </w:p>
        </w:tc>
        <w:tc>
          <w:tcPr>
            <w:tcW w:w="821" w:type="pct"/>
          </w:tcPr>
          <w:p w14:paraId="2FFEC39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BA2D4F8"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10D108C3"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0CDBE59C" w14:textId="77777777" w:rsidTr="004922A8">
        <w:trPr>
          <w:trHeight w:val="1470"/>
        </w:trPr>
        <w:tc>
          <w:tcPr>
            <w:tcW w:w="829" w:type="pct"/>
          </w:tcPr>
          <w:p w14:paraId="5AB98D7F"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1B7632E1"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Рукопашный бой. Приемы самообороны без оружия. Приемы рукопашного боя.</w:t>
            </w:r>
          </w:p>
        </w:tc>
        <w:tc>
          <w:tcPr>
            <w:tcW w:w="821" w:type="pct"/>
          </w:tcPr>
          <w:p w14:paraId="208AB13D"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03BE404A"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4B5032B"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2FD60D33" w14:textId="77777777" w:rsidTr="004922A8">
        <w:trPr>
          <w:trHeight w:val="1470"/>
        </w:trPr>
        <w:tc>
          <w:tcPr>
            <w:tcW w:w="829" w:type="pct"/>
          </w:tcPr>
          <w:p w14:paraId="6B043BEE"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p>
        </w:tc>
        <w:tc>
          <w:tcPr>
            <w:tcW w:w="1426" w:type="pct"/>
          </w:tcPr>
          <w:p w14:paraId="1C7C0463" w14:textId="77777777" w:rsidR="004922A8" w:rsidRPr="005E306D" w:rsidRDefault="004922A8" w:rsidP="007315E4">
            <w:pPr>
              <w:numPr>
                <w:ilvl w:val="0"/>
                <w:numId w:val="6"/>
              </w:numPr>
              <w:shd w:val="clear" w:color="auto" w:fill="FFFFFF"/>
              <w:spacing w:after="200" w:line="276" w:lineRule="auto"/>
              <w:ind w:right="7"/>
              <w:jc w:val="both"/>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 xml:space="preserve">Организация парковой службы. Показ техники и вооружения воинской части. Порядок </w:t>
            </w:r>
            <w:proofErr w:type="gramStart"/>
            <w:r w:rsidRPr="005E306D">
              <w:rPr>
                <w:rFonts w:ascii="Times New Roman" w:eastAsia="Batang" w:hAnsi="Times New Roman" w:cs="Times New Roman"/>
                <w:kern w:val="0"/>
                <w:lang w:eastAsia="ru-RU"/>
                <w14:ligatures w14:val="none"/>
              </w:rPr>
              <w:t>хранения  и</w:t>
            </w:r>
            <w:proofErr w:type="gramEnd"/>
            <w:r w:rsidRPr="005E306D">
              <w:rPr>
                <w:rFonts w:ascii="Times New Roman" w:eastAsia="Batang" w:hAnsi="Times New Roman" w:cs="Times New Roman"/>
                <w:kern w:val="0"/>
                <w:lang w:eastAsia="ru-RU"/>
                <w14:ligatures w14:val="none"/>
              </w:rPr>
              <w:t xml:space="preserve"> размещения техники и вооружения в парке.</w:t>
            </w:r>
          </w:p>
        </w:tc>
        <w:tc>
          <w:tcPr>
            <w:tcW w:w="821" w:type="pct"/>
          </w:tcPr>
          <w:p w14:paraId="5CC1053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73F29C45"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D61FC3A"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w:t>
            </w:r>
          </w:p>
        </w:tc>
      </w:tr>
      <w:tr w:rsidR="004922A8" w:rsidRPr="005E306D" w14:paraId="15EA3F0A" w14:textId="77777777" w:rsidTr="004922A8">
        <w:trPr>
          <w:trHeight w:val="825"/>
        </w:trPr>
        <w:tc>
          <w:tcPr>
            <w:tcW w:w="829" w:type="pct"/>
          </w:tcPr>
          <w:p w14:paraId="41C52AC7"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4406F88C"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p w14:paraId="5A79EE0C" w14:textId="77777777" w:rsidR="004922A8" w:rsidRPr="005E306D" w:rsidRDefault="004922A8" w:rsidP="007315E4">
            <w:pPr>
              <w:numPr>
                <w:ilvl w:val="0"/>
                <w:numId w:val="6"/>
              </w:num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Огневая подготовка. Устройство автомата. Подготовка к стрельбе, правила стрельбы из стрелкового оружия.</w:t>
            </w:r>
          </w:p>
        </w:tc>
        <w:tc>
          <w:tcPr>
            <w:tcW w:w="821" w:type="pct"/>
          </w:tcPr>
          <w:p w14:paraId="12AE1E60"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3CCFFE73"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126156C0"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w:t>
            </w:r>
          </w:p>
        </w:tc>
      </w:tr>
      <w:tr w:rsidR="004922A8" w:rsidRPr="005E306D" w14:paraId="2F88F613" w14:textId="77777777" w:rsidTr="004922A8">
        <w:trPr>
          <w:trHeight w:val="720"/>
        </w:trPr>
        <w:tc>
          <w:tcPr>
            <w:tcW w:w="829" w:type="pct"/>
          </w:tcPr>
          <w:p w14:paraId="56811881"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3195FDB5" w14:textId="77777777" w:rsidR="004922A8" w:rsidRPr="005E306D" w:rsidRDefault="004922A8" w:rsidP="007315E4">
            <w:pPr>
              <w:numPr>
                <w:ilvl w:val="0"/>
                <w:numId w:val="6"/>
              </w:num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Требования безопасности при стрельбе. Стрельба из стрелкового оружия.</w:t>
            </w:r>
          </w:p>
        </w:tc>
        <w:tc>
          <w:tcPr>
            <w:tcW w:w="821" w:type="pct"/>
          </w:tcPr>
          <w:p w14:paraId="6232D15C"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29690A2"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75378B5D"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p>
        </w:tc>
      </w:tr>
      <w:tr w:rsidR="004922A8" w:rsidRPr="005E306D" w14:paraId="0953C639" w14:textId="77777777" w:rsidTr="004922A8">
        <w:trPr>
          <w:trHeight w:val="840"/>
        </w:trPr>
        <w:tc>
          <w:tcPr>
            <w:tcW w:w="829" w:type="pct"/>
          </w:tcPr>
          <w:p w14:paraId="3454FF0F"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3BC9B937" w14:textId="77777777" w:rsidR="004922A8" w:rsidRPr="005E306D" w:rsidRDefault="004922A8" w:rsidP="007315E4">
            <w:pPr>
              <w:numPr>
                <w:ilvl w:val="0"/>
                <w:numId w:val="6"/>
              </w:num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Средства связи. Принцип работы, виды радиостанций. Тренировка в работе на средствах связи.</w:t>
            </w:r>
          </w:p>
        </w:tc>
        <w:tc>
          <w:tcPr>
            <w:tcW w:w="821" w:type="pct"/>
          </w:tcPr>
          <w:p w14:paraId="44D359D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7B2B0F74"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DFCE0BC"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299FA47E" w14:textId="77777777" w:rsidTr="004922A8">
        <w:trPr>
          <w:trHeight w:val="705"/>
        </w:trPr>
        <w:tc>
          <w:tcPr>
            <w:tcW w:w="829" w:type="pct"/>
          </w:tcPr>
          <w:p w14:paraId="6DE82F07"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7F6113D4" w14:textId="77777777" w:rsidR="004922A8" w:rsidRPr="005E306D" w:rsidRDefault="004922A8" w:rsidP="003E65C7">
            <w:pPr>
              <w:spacing w:after="0" w:line="240" w:lineRule="auto"/>
              <w:ind w:right="-57"/>
              <w:jc w:val="both"/>
              <w:rPr>
                <w:rFonts w:ascii="Times New Roman" w:eastAsia="Times New Roman" w:hAnsi="Times New Roman" w:cs="Times New Roman"/>
                <w:kern w:val="0"/>
                <w:lang w:eastAsia="x-none"/>
                <w14:ligatures w14:val="none"/>
              </w:rPr>
            </w:pPr>
            <w:r w:rsidRPr="005E306D">
              <w:rPr>
                <w:rFonts w:ascii="Times New Roman" w:eastAsia="Batang" w:hAnsi="Times New Roman" w:cs="Times New Roman"/>
                <w:kern w:val="0"/>
                <w:lang w:val="x-none" w:eastAsia="x-none"/>
                <w14:ligatures w14:val="none"/>
              </w:rPr>
              <w:t>16.</w:t>
            </w:r>
            <w:r w:rsidRPr="005E306D">
              <w:rPr>
                <w:rFonts w:ascii="Times New Roman" w:eastAsia="Times New Roman" w:hAnsi="Times New Roman" w:cs="Times New Roman"/>
                <w:kern w:val="0"/>
                <w:lang w:val="x-none" w:eastAsia="x-none"/>
                <w14:ligatures w14:val="none"/>
              </w:rPr>
              <w:t xml:space="preserve"> Ориентирование на местности.</w:t>
            </w:r>
            <w:r w:rsidRPr="005E306D">
              <w:rPr>
                <w:rFonts w:ascii="Times New Roman" w:eastAsia="Times New Roman" w:hAnsi="Times New Roman" w:cs="Times New Roman"/>
                <w:kern w:val="0"/>
                <w:lang w:eastAsia="x-none"/>
                <w14:ligatures w14:val="none"/>
              </w:rPr>
              <w:t xml:space="preserve"> Задачи и принципы ориентирования. Способы ориентирования. Азимут. Определение азимута с помощью компаса.</w:t>
            </w:r>
          </w:p>
          <w:p w14:paraId="4A42A89F"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21" w:type="pct"/>
          </w:tcPr>
          <w:p w14:paraId="7A4BB84C"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45EA21F6"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4225B900"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0E21C05A" w14:textId="77777777" w:rsidTr="004922A8">
        <w:trPr>
          <w:trHeight w:val="810"/>
        </w:trPr>
        <w:tc>
          <w:tcPr>
            <w:tcW w:w="829" w:type="pct"/>
          </w:tcPr>
          <w:p w14:paraId="6C76359C"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0DF39896" w14:textId="77777777" w:rsidR="004922A8" w:rsidRPr="005E306D" w:rsidRDefault="004922A8" w:rsidP="003E65C7">
            <w:pPr>
              <w:spacing w:after="200" w:line="276" w:lineRule="auto"/>
              <w:ind w:left="18"/>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17Способы действия личного состава в зонах РХБЗ. Средства индивидуальной защиты от оружия массового поражения. Отработка нормативов по надевания противогаза и ОЗК.</w:t>
            </w:r>
          </w:p>
        </w:tc>
        <w:tc>
          <w:tcPr>
            <w:tcW w:w="821" w:type="pct"/>
          </w:tcPr>
          <w:p w14:paraId="55317028"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64A89B2D"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355F5B9"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6FF5AB57" w14:textId="77777777" w:rsidTr="004922A8">
        <w:trPr>
          <w:trHeight w:val="630"/>
        </w:trPr>
        <w:tc>
          <w:tcPr>
            <w:tcW w:w="829" w:type="pct"/>
          </w:tcPr>
          <w:p w14:paraId="3FDD06E0"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1D5D9279" w14:textId="77777777" w:rsidR="004922A8" w:rsidRPr="005E306D" w:rsidRDefault="004922A8" w:rsidP="007315E4">
            <w:pPr>
              <w:numPr>
                <w:ilvl w:val="0"/>
                <w:numId w:val="8"/>
              </w:num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kern w:val="0"/>
                <w:lang w:eastAsia="ru-RU"/>
                <w14:ligatures w14:val="none"/>
              </w:rPr>
              <w:t xml:space="preserve"> Инженерная подготовка. Инженерное оборудование позиций. Порядок оборудования окопа для стрельбы из автомата.</w:t>
            </w:r>
          </w:p>
        </w:tc>
        <w:tc>
          <w:tcPr>
            <w:tcW w:w="821" w:type="pct"/>
          </w:tcPr>
          <w:p w14:paraId="29C8F04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1CB739E6"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3C34FF6D" w14:textId="77777777" w:rsidR="004922A8" w:rsidRPr="005E306D" w:rsidRDefault="004922A8" w:rsidP="003E65C7">
            <w:pPr>
              <w:spacing w:after="0" w:line="240" w:lineRule="auto"/>
              <w:rPr>
                <w:rFonts w:ascii="Times New Roman" w:eastAsia="Times New Roman" w:hAnsi="Times New Roman" w:cs="Times New Roman"/>
                <w:b/>
                <w:bCs/>
                <w:kern w:val="0"/>
                <w:lang w:eastAsia="ru-RU"/>
                <w14:ligatures w14:val="none"/>
              </w:rPr>
            </w:pPr>
            <w:r w:rsidRPr="005E306D">
              <w:rPr>
                <w:rFonts w:ascii="Times New Roman" w:eastAsia="Batang" w:hAnsi="Times New Roman" w:cs="Times New Roman"/>
                <w:kern w:val="0"/>
                <w:lang w:eastAsia="ru-RU"/>
                <w14:ligatures w14:val="none"/>
              </w:rPr>
              <w:t>ОК 01,</w:t>
            </w:r>
            <w:r w:rsidRPr="005E306D">
              <w:rPr>
                <w:rFonts w:ascii="Times New Roman" w:eastAsia="Batang" w:hAnsi="Times New Roman" w:cs="Times New Roman"/>
                <w:iCs/>
                <w:kern w:val="0"/>
                <w:lang w:eastAsia="ru-RU"/>
                <w14:ligatures w14:val="none"/>
              </w:rPr>
              <w:t xml:space="preserve"> ОК </w:t>
            </w:r>
            <w:proofErr w:type="gramStart"/>
            <w:r w:rsidRPr="005E306D">
              <w:rPr>
                <w:rFonts w:ascii="Times New Roman" w:eastAsia="Batang" w:hAnsi="Times New Roman" w:cs="Times New Roman"/>
                <w:iCs/>
                <w:kern w:val="0"/>
                <w:lang w:eastAsia="ru-RU"/>
                <w14:ligatures w14:val="none"/>
              </w:rPr>
              <w:t>02,  ОК</w:t>
            </w:r>
            <w:proofErr w:type="gramEnd"/>
            <w:r w:rsidRPr="005E306D">
              <w:rPr>
                <w:rFonts w:ascii="Times New Roman" w:eastAsia="Batang" w:hAnsi="Times New Roman" w:cs="Times New Roman"/>
                <w:iCs/>
                <w:kern w:val="0"/>
                <w:lang w:eastAsia="ru-RU"/>
                <w14:ligatures w14:val="none"/>
              </w:rPr>
              <w:t xml:space="preserve"> 04, </w:t>
            </w:r>
          </w:p>
        </w:tc>
      </w:tr>
      <w:tr w:rsidR="004922A8" w:rsidRPr="005E306D" w14:paraId="607266AF" w14:textId="77777777" w:rsidTr="004922A8">
        <w:trPr>
          <w:trHeight w:val="20"/>
        </w:trPr>
        <w:tc>
          <w:tcPr>
            <w:tcW w:w="829" w:type="pct"/>
          </w:tcPr>
          <w:p w14:paraId="3EBB20B7"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2BE2ECEA"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3BA79E15"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286853A3"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455D5D0C"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5F8A0A5A" w14:textId="77777777" w:rsidTr="004922A8">
        <w:trPr>
          <w:trHeight w:val="20"/>
        </w:trPr>
        <w:tc>
          <w:tcPr>
            <w:tcW w:w="829" w:type="pct"/>
            <w:vMerge w:val="restart"/>
          </w:tcPr>
          <w:p w14:paraId="1FDA33D9" w14:textId="77777777" w:rsidR="004922A8" w:rsidRPr="005E306D" w:rsidRDefault="004922A8" w:rsidP="003E65C7">
            <w:pPr>
              <w:spacing w:after="200" w:line="276" w:lineRule="auto"/>
              <w:rPr>
                <w:rFonts w:ascii="Times New Roman" w:eastAsia="Batang" w:hAnsi="Times New Roman" w:cs="Times New Roman"/>
                <w:b/>
                <w:bCs/>
                <w:iCs/>
                <w:kern w:val="0"/>
                <w:lang w:eastAsia="ru-RU"/>
                <w14:ligatures w14:val="none"/>
              </w:rPr>
            </w:pPr>
            <w:r w:rsidRPr="005E306D">
              <w:rPr>
                <w:rFonts w:ascii="Times New Roman" w:eastAsia="Batang" w:hAnsi="Times New Roman" w:cs="Times New Roman"/>
                <w:b/>
                <w:bCs/>
                <w:iCs/>
                <w:kern w:val="0"/>
                <w:lang w:eastAsia="ru-RU"/>
                <w14:ligatures w14:val="none"/>
              </w:rPr>
              <w:t>Тема 2.2.</w:t>
            </w:r>
          </w:p>
          <w:p w14:paraId="1103D15E" w14:textId="77777777" w:rsidR="004922A8" w:rsidRPr="005E306D" w:rsidRDefault="004922A8" w:rsidP="003E65C7">
            <w:pPr>
              <w:spacing w:after="200" w:line="276" w:lineRule="auto"/>
              <w:rPr>
                <w:rFonts w:ascii="Times New Roman" w:eastAsia="Batang" w:hAnsi="Times New Roman" w:cs="Times New Roman"/>
                <w:b/>
                <w:bCs/>
                <w:iCs/>
                <w:kern w:val="0"/>
                <w:lang w:eastAsia="ru-RU"/>
                <w14:ligatures w14:val="none"/>
              </w:rPr>
            </w:pPr>
            <w:r w:rsidRPr="005E306D">
              <w:rPr>
                <w:rFonts w:ascii="Times New Roman" w:eastAsia="Batang" w:hAnsi="Times New Roman" w:cs="Times New Roman"/>
                <w:b/>
                <w:bCs/>
                <w:iCs/>
                <w:kern w:val="0"/>
                <w:lang w:eastAsia="ru-RU"/>
                <w14:ligatures w14:val="none"/>
              </w:rPr>
              <w:t>Медицинская подготовка</w:t>
            </w:r>
          </w:p>
          <w:p w14:paraId="5A83CC34"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r w:rsidRPr="005E306D">
              <w:rPr>
                <w:rFonts w:ascii="Times New Roman" w:eastAsia="Batang" w:hAnsi="Times New Roman" w:cs="Times New Roman"/>
                <w:b/>
                <w:bCs/>
                <w:iCs/>
                <w:kern w:val="0"/>
                <w:lang w:eastAsia="ru-RU"/>
                <w14:ligatures w14:val="none"/>
              </w:rPr>
              <w:t>(девушки)</w:t>
            </w:r>
          </w:p>
        </w:tc>
        <w:tc>
          <w:tcPr>
            <w:tcW w:w="1426" w:type="pct"/>
          </w:tcPr>
          <w:p w14:paraId="0D3DC48E" w14:textId="77777777" w:rsidR="004922A8" w:rsidRPr="005E306D" w:rsidRDefault="004922A8" w:rsidP="003E65C7">
            <w:pPr>
              <w:shd w:val="clear" w:color="auto" w:fill="FFFFFF"/>
              <w:spacing w:after="200" w:line="276" w:lineRule="auto"/>
              <w:ind w:left="18" w:right="7"/>
              <w:jc w:val="both"/>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Содержание</w:t>
            </w:r>
          </w:p>
        </w:tc>
        <w:tc>
          <w:tcPr>
            <w:tcW w:w="821" w:type="pct"/>
            <w:vAlign w:val="center"/>
          </w:tcPr>
          <w:p w14:paraId="15AA3103"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3D27071F"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1D491199"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274192EA" w14:textId="77777777" w:rsidTr="004922A8">
        <w:trPr>
          <w:trHeight w:val="924"/>
        </w:trPr>
        <w:tc>
          <w:tcPr>
            <w:tcW w:w="829" w:type="pct"/>
            <w:vMerge/>
          </w:tcPr>
          <w:p w14:paraId="4DBC1262"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431A24D3" w14:textId="77777777" w:rsidR="004922A8" w:rsidRPr="005E306D" w:rsidRDefault="004922A8" w:rsidP="003E65C7">
            <w:pPr>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t>В том числе практических занятий и лабораторных работ</w:t>
            </w:r>
          </w:p>
        </w:tc>
        <w:tc>
          <w:tcPr>
            <w:tcW w:w="821" w:type="pct"/>
            <w:vAlign w:val="center"/>
          </w:tcPr>
          <w:p w14:paraId="5D0389B8"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6BC7343A"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542B93D9"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6F1EF273" w14:textId="77777777" w:rsidTr="004922A8">
        <w:trPr>
          <w:trHeight w:val="960"/>
        </w:trPr>
        <w:tc>
          <w:tcPr>
            <w:tcW w:w="829" w:type="pct"/>
            <w:vMerge/>
          </w:tcPr>
          <w:p w14:paraId="19ADE21E"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3EC85AD6" w14:textId="77777777" w:rsidR="004922A8" w:rsidRPr="005E306D" w:rsidRDefault="004922A8" w:rsidP="007315E4">
            <w:pPr>
              <w:widowControl w:val="0"/>
              <w:numPr>
                <w:ilvl w:val="0"/>
                <w:numId w:val="7"/>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Здоровье, Здоровый образ жизни. Факторы, определяющие здоровье человека.</w:t>
            </w:r>
          </w:p>
          <w:p w14:paraId="27519797"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p w14:paraId="00313927"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21" w:type="pct"/>
          </w:tcPr>
          <w:p w14:paraId="7B6A309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33D7A74B"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7339A935"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ОК.01, ОК02,</w:t>
            </w:r>
          </w:p>
          <w:p w14:paraId="061D429B"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r>
      <w:tr w:rsidR="004922A8" w:rsidRPr="005E306D" w14:paraId="5EDA064D" w14:textId="77777777" w:rsidTr="004922A8">
        <w:trPr>
          <w:trHeight w:val="825"/>
        </w:trPr>
        <w:tc>
          <w:tcPr>
            <w:tcW w:w="829" w:type="pct"/>
            <w:vMerge/>
          </w:tcPr>
          <w:p w14:paraId="114821F0"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174AA6EB" w14:textId="77777777" w:rsidR="004922A8" w:rsidRPr="005E306D" w:rsidRDefault="004922A8" w:rsidP="007315E4">
            <w:pPr>
              <w:widowControl w:val="0"/>
              <w:numPr>
                <w:ilvl w:val="0"/>
                <w:numId w:val="7"/>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Основы и принципы оказания первой помощи.</w:t>
            </w:r>
            <w:r w:rsidRPr="005E306D">
              <w:rPr>
                <w:rFonts w:ascii="Times New Roman" w:eastAsia="Batang" w:hAnsi="Times New Roman" w:cs="Times New Roman"/>
                <w:kern w:val="0"/>
                <w:lang w:eastAsia="ru-RU"/>
                <w14:ligatures w14:val="none"/>
              </w:rPr>
              <w:t xml:space="preserve"> </w:t>
            </w:r>
            <w:proofErr w:type="gramStart"/>
            <w:r w:rsidRPr="005E306D">
              <w:rPr>
                <w:rFonts w:ascii="Times New Roman" w:eastAsia="Times New Roman" w:hAnsi="Times New Roman" w:cs="Times New Roman"/>
                <w:kern w:val="0"/>
                <w:lang w:eastAsia="ru-RU"/>
                <w14:ligatures w14:val="none"/>
              </w:rPr>
              <w:t>.Первая</w:t>
            </w:r>
            <w:proofErr w:type="gramEnd"/>
            <w:r w:rsidRPr="005E306D">
              <w:rPr>
                <w:rFonts w:ascii="Times New Roman" w:eastAsia="Times New Roman" w:hAnsi="Times New Roman" w:cs="Times New Roman"/>
                <w:kern w:val="0"/>
                <w:lang w:eastAsia="ru-RU"/>
                <w14:ligatures w14:val="none"/>
              </w:rPr>
              <w:t xml:space="preserve"> доврачебная помощь. Виды ран.</w:t>
            </w:r>
          </w:p>
          <w:p w14:paraId="25F237BA"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21" w:type="pct"/>
          </w:tcPr>
          <w:p w14:paraId="58509071"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25C22FE5"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25B42CCD"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66C0D0CF" w14:textId="77777777" w:rsidTr="004922A8">
        <w:trPr>
          <w:trHeight w:val="825"/>
        </w:trPr>
        <w:tc>
          <w:tcPr>
            <w:tcW w:w="829" w:type="pct"/>
            <w:vMerge/>
          </w:tcPr>
          <w:p w14:paraId="6D30A31E"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7DEEAC5B"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xml:space="preserve">      3.</w:t>
            </w:r>
            <w:r w:rsidRPr="005E306D">
              <w:rPr>
                <w:rFonts w:ascii="Times New Roman" w:eastAsia="Batang" w:hAnsi="Times New Roman" w:cs="Times New Roman"/>
                <w:kern w:val="0"/>
                <w:lang w:eastAsia="ru-RU"/>
                <w14:ligatures w14:val="none"/>
              </w:rPr>
              <w:t xml:space="preserve"> </w:t>
            </w:r>
            <w:r w:rsidRPr="005E306D">
              <w:rPr>
                <w:rFonts w:ascii="Times New Roman" w:eastAsia="Times New Roman" w:hAnsi="Times New Roman" w:cs="Times New Roman"/>
                <w:kern w:val="0"/>
                <w:lang w:eastAsia="ru-RU"/>
                <w14:ligatures w14:val="none"/>
              </w:rPr>
              <w:t>Десмургия. Виды повязок. Способы нанесения повязок.</w:t>
            </w:r>
          </w:p>
        </w:tc>
        <w:tc>
          <w:tcPr>
            <w:tcW w:w="821" w:type="pct"/>
          </w:tcPr>
          <w:p w14:paraId="48572601"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259D372"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5B11A982"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roofErr w:type="gramStart"/>
            <w:r w:rsidRPr="005E306D">
              <w:rPr>
                <w:rFonts w:ascii="Times New Roman" w:eastAsia="Batang" w:hAnsi="Times New Roman" w:cs="Times New Roman"/>
                <w:bCs/>
                <w:kern w:val="0"/>
                <w:lang w:eastAsia="ru-RU"/>
                <w14:ligatures w14:val="none"/>
              </w:rPr>
              <w:t>,ОК</w:t>
            </w:r>
            <w:proofErr w:type="gramEnd"/>
            <w:r w:rsidRPr="005E306D">
              <w:rPr>
                <w:rFonts w:ascii="Times New Roman" w:eastAsia="Batang" w:hAnsi="Times New Roman" w:cs="Times New Roman"/>
                <w:bCs/>
                <w:kern w:val="0"/>
                <w:lang w:eastAsia="ru-RU"/>
                <w14:ligatures w14:val="none"/>
              </w:rPr>
              <w:t xml:space="preserve">.01,ОК02, </w:t>
            </w:r>
          </w:p>
        </w:tc>
      </w:tr>
      <w:tr w:rsidR="004922A8" w:rsidRPr="005E306D" w14:paraId="351E9098" w14:textId="77777777" w:rsidTr="004922A8">
        <w:trPr>
          <w:trHeight w:val="825"/>
        </w:trPr>
        <w:tc>
          <w:tcPr>
            <w:tcW w:w="829" w:type="pct"/>
            <w:vMerge/>
          </w:tcPr>
          <w:p w14:paraId="0E1776FC"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353C5699"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xml:space="preserve">      4.</w:t>
            </w:r>
            <w:r w:rsidRPr="005E306D">
              <w:rPr>
                <w:rFonts w:ascii="Times New Roman" w:eastAsia="Batang" w:hAnsi="Times New Roman" w:cs="Times New Roman"/>
                <w:kern w:val="0"/>
                <w:lang w:eastAsia="ru-RU"/>
                <w14:ligatures w14:val="none"/>
              </w:rPr>
              <w:t xml:space="preserve"> Кровотечение. </w:t>
            </w:r>
            <w:r w:rsidRPr="005E306D">
              <w:rPr>
                <w:rFonts w:ascii="Times New Roman" w:eastAsia="Times New Roman" w:hAnsi="Times New Roman" w:cs="Times New Roman"/>
                <w:kern w:val="0"/>
                <w:lang w:eastAsia="ru-RU"/>
                <w14:ligatures w14:val="none"/>
              </w:rPr>
              <w:t>Оказание первой помощи при кровотечении. Наложение жгута, давящей повязки.</w:t>
            </w:r>
          </w:p>
        </w:tc>
        <w:tc>
          <w:tcPr>
            <w:tcW w:w="821" w:type="pct"/>
          </w:tcPr>
          <w:p w14:paraId="66D2F622" w14:textId="3DB81AA0"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46396C4A"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23FC28FA"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02,</w:t>
            </w:r>
          </w:p>
        </w:tc>
      </w:tr>
      <w:tr w:rsidR="004922A8" w:rsidRPr="005E306D" w14:paraId="2B803AD0" w14:textId="77777777" w:rsidTr="004922A8">
        <w:trPr>
          <w:trHeight w:val="825"/>
        </w:trPr>
        <w:tc>
          <w:tcPr>
            <w:tcW w:w="829" w:type="pct"/>
            <w:vMerge/>
          </w:tcPr>
          <w:p w14:paraId="709DF913"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77693048"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xml:space="preserve"> Оказание первой помощи при переломах. Виды переломов. Наложение шины из подручных материалов.</w:t>
            </w:r>
            <w:r w:rsidRPr="005E306D">
              <w:rPr>
                <w:rFonts w:ascii="Times New Roman" w:eastAsia="Batang" w:hAnsi="Times New Roman" w:cs="Times New Roman"/>
                <w:kern w:val="0"/>
                <w:lang w:eastAsia="ru-RU"/>
                <w14:ligatures w14:val="none"/>
              </w:rPr>
              <w:t xml:space="preserve"> </w:t>
            </w:r>
            <w:r w:rsidRPr="005E306D">
              <w:rPr>
                <w:rFonts w:ascii="Times New Roman" w:eastAsia="Times New Roman" w:hAnsi="Times New Roman" w:cs="Times New Roman"/>
                <w:kern w:val="0"/>
                <w:lang w:eastAsia="ru-RU"/>
                <w14:ligatures w14:val="none"/>
              </w:rPr>
              <w:t>Наложение шины на место перелома</w:t>
            </w:r>
          </w:p>
        </w:tc>
        <w:tc>
          <w:tcPr>
            <w:tcW w:w="821" w:type="pct"/>
          </w:tcPr>
          <w:p w14:paraId="196E2708"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31DC0E89"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62267330"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46626AD8" w14:textId="77777777" w:rsidTr="004922A8">
        <w:trPr>
          <w:trHeight w:val="825"/>
        </w:trPr>
        <w:tc>
          <w:tcPr>
            <w:tcW w:w="829" w:type="pct"/>
            <w:vMerge/>
          </w:tcPr>
          <w:p w14:paraId="715CF5D5"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164FD608"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Оказание первой помощи при отравлениях.</w:t>
            </w:r>
          </w:p>
        </w:tc>
        <w:tc>
          <w:tcPr>
            <w:tcW w:w="821" w:type="pct"/>
          </w:tcPr>
          <w:p w14:paraId="0FD2A8E2"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1FA58D84"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2D32C943"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5CEBCA8D" w14:textId="77777777" w:rsidTr="004922A8">
        <w:trPr>
          <w:trHeight w:val="825"/>
        </w:trPr>
        <w:tc>
          <w:tcPr>
            <w:tcW w:w="829" w:type="pct"/>
            <w:vMerge/>
          </w:tcPr>
          <w:p w14:paraId="48A9CA1E"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34BBBF16"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Виды ожогов. Оказание первой помощи при ожогах.</w:t>
            </w:r>
          </w:p>
        </w:tc>
        <w:tc>
          <w:tcPr>
            <w:tcW w:w="821" w:type="pct"/>
          </w:tcPr>
          <w:p w14:paraId="219E6ED5"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60EB1ED"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0CCCB50E"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roofErr w:type="gramStart"/>
            <w:r w:rsidRPr="005E306D">
              <w:rPr>
                <w:rFonts w:ascii="Times New Roman" w:eastAsia="Batang" w:hAnsi="Times New Roman" w:cs="Times New Roman"/>
                <w:bCs/>
                <w:kern w:val="0"/>
                <w:lang w:eastAsia="ru-RU"/>
                <w14:ligatures w14:val="none"/>
              </w:rPr>
              <w:t>,ОК</w:t>
            </w:r>
            <w:proofErr w:type="gramEnd"/>
            <w:r w:rsidRPr="005E306D">
              <w:rPr>
                <w:rFonts w:ascii="Times New Roman" w:eastAsia="Batang" w:hAnsi="Times New Roman" w:cs="Times New Roman"/>
                <w:bCs/>
                <w:kern w:val="0"/>
                <w:lang w:eastAsia="ru-RU"/>
                <w14:ligatures w14:val="none"/>
              </w:rPr>
              <w:t>.01,ОК02</w:t>
            </w:r>
          </w:p>
        </w:tc>
      </w:tr>
      <w:tr w:rsidR="004922A8" w:rsidRPr="005E306D" w14:paraId="58C5200B" w14:textId="77777777" w:rsidTr="004922A8">
        <w:trPr>
          <w:trHeight w:val="825"/>
        </w:trPr>
        <w:tc>
          <w:tcPr>
            <w:tcW w:w="829" w:type="pct"/>
            <w:vMerge/>
          </w:tcPr>
          <w:p w14:paraId="5CC65DA9"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4103FF73"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Поражающее действие электрического тока. Виды электротравм. Оказание первой помощи при электротравмах.</w:t>
            </w:r>
          </w:p>
        </w:tc>
        <w:tc>
          <w:tcPr>
            <w:tcW w:w="821" w:type="pct"/>
          </w:tcPr>
          <w:p w14:paraId="516BBD90"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2D540E89"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0CBE73B7"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02</w:t>
            </w:r>
          </w:p>
        </w:tc>
      </w:tr>
      <w:tr w:rsidR="004922A8" w:rsidRPr="005E306D" w14:paraId="0F4FCFD1" w14:textId="77777777" w:rsidTr="004922A8">
        <w:trPr>
          <w:trHeight w:val="825"/>
        </w:trPr>
        <w:tc>
          <w:tcPr>
            <w:tcW w:w="829" w:type="pct"/>
            <w:vMerge/>
          </w:tcPr>
          <w:p w14:paraId="1D6B271B"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32C80556"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xml:space="preserve">Основы сердечно-легочной реанимации.  Отработка на тренажёре </w:t>
            </w:r>
            <w:proofErr w:type="spellStart"/>
            <w:r w:rsidRPr="005E306D">
              <w:rPr>
                <w:rFonts w:ascii="Times New Roman" w:eastAsia="Times New Roman" w:hAnsi="Times New Roman" w:cs="Times New Roman"/>
                <w:kern w:val="0"/>
                <w:lang w:eastAsia="ru-RU"/>
                <w14:ligatures w14:val="none"/>
              </w:rPr>
              <w:t>прекардиального</w:t>
            </w:r>
            <w:proofErr w:type="spellEnd"/>
            <w:r w:rsidRPr="005E306D">
              <w:rPr>
                <w:rFonts w:ascii="Times New Roman" w:eastAsia="Times New Roman" w:hAnsi="Times New Roman" w:cs="Times New Roman"/>
                <w:kern w:val="0"/>
                <w:lang w:eastAsia="ru-RU"/>
                <w14:ligatures w14:val="none"/>
              </w:rPr>
              <w:t xml:space="preserve"> </w:t>
            </w:r>
            <w:proofErr w:type="gramStart"/>
            <w:r w:rsidRPr="005E306D">
              <w:rPr>
                <w:rFonts w:ascii="Times New Roman" w:eastAsia="Times New Roman" w:hAnsi="Times New Roman" w:cs="Times New Roman"/>
                <w:kern w:val="0"/>
                <w:lang w:eastAsia="ru-RU"/>
                <w14:ligatures w14:val="none"/>
              </w:rPr>
              <w:t>удара,  и</w:t>
            </w:r>
            <w:proofErr w:type="gramEnd"/>
            <w:r w:rsidRPr="005E306D">
              <w:rPr>
                <w:rFonts w:ascii="Times New Roman" w:eastAsia="Times New Roman" w:hAnsi="Times New Roman" w:cs="Times New Roman"/>
                <w:kern w:val="0"/>
                <w:lang w:eastAsia="ru-RU"/>
                <w14:ligatures w14:val="none"/>
              </w:rPr>
              <w:t xml:space="preserve"> искусственного дыхания. Отработка на тренажёре непрямого массажа сердца.</w:t>
            </w:r>
          </w:p>
        </w:tc>
        <w:tc>
          <w:tcPr>
            <w:tcW w:w="821" w:type="pct"/>
          </w:tcPr>
          <w:p w14:paraId="3E817581"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0785B7B9"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2FE5F03A"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39966B53" w14:textId="77777777" w:rsidTr="004922A8">
        <w:trPr>
          <w:trHeight w:val="825"/>
        </w:trPr>
        <w:tc>
          <w:tcPr>
            <w:tcW w:w="829" w:type="pct"/>
            <w:vMerge/>
          </w:tcPr>
          <w:p w14:paraId="03E43123"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643DC5A2"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Оказание помощи при внезапной потере сознания, что такое шок, как помочь при травматическом шоке.</w:t>
            </w:r>
          </w:p>
        </w:tc>
        <w:tc>
          <w:tcPr>
            <w:tcW w:w="821" w:type="pct"/>
          </w:tcPr>
          <w:p w14:paraId="30D3C15A"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46AD69F2"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05C63100"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02,.</w:t>
            </w:r>
          </w:p>
        </w:tc>
      </w:tr>
      <w:tr w:rsidR="004922A8" w:rsidRPr="005E306D" w14:paraId="6D1E383D" w14:textId="77777777" w:rsidTr="004922A8">
        <w:trPr>
          <w:trHeight w:val="825"/>
        </w:trPr>
        <w:tc>
          <w:tcPr>
            <w:tcW w:w="829" w:type="pct"/>
            <w:vMerge/>
          </w:tcPr>
          <w:p w14:paraId="5AA01150"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49C512D0"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Наложение кровоостанавливающего жгута (закрутки), пальцевое прижатие артерий.</w:t>
            </w:r>
          </w:p>
        </w:tc>
        <w:tc>
          <w:tcPr>
            <w:tcW w:w="821" w:type="pct"/>
          </w:tcPr>
          <w:p w14:paraId="286F8CD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A7B787C"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4DCA1F76"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bCs/>
                <w:kern w:val="0"/>
                <w:lang w:eastAsia="ru-RU"/>
                <w14:ligatures w14:val="none"/>
              </w:rPr>
              <w:t>ПОК.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171215DC" w14:textId="77777777" w:rsidTr="004922A8">
        <w:trPr>
          <w:trHeight w:val="825"/>
        </w:trPr>
        <w:tc>
          <w:tcPr>
            <w:tcW w:w="829" w:type="pct"/>
            <w:vMerge/>
          </w:tcPr>
          <w:p w14:paraId="3B60788B"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7EFD340D"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Наложение повязок на голову.</w:t>
            </w:r>
          </w:p>
        </w:tc>
        <w:tc>
          <w:tcPr>
            <w:tcW w:w="821" w:type="pct"/>
          </w:tcPr>
          <w:p w14:paraId="52C2C278"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14AB573A"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0C3E198D"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63116527" w14:textId="77777777" w:rsidTr="004922A8">
        <w:trPr>
          <w:trHeight w:val="825"/>
        </w:trPr>
        <w:tc>
          <w:tcPr>
            <w:tcW w:w="829" w:type="pct"/>
            <w:vMerge/>
          </w:tcPr>
          <w:p w14:paraId="2BDD4FB2"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64473109"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Наложение повязок на туловище.</w:t>
            </w:r>
          </w:p>
        </w:tc>
        <w:tc>
          <w:tcPr>
            <w:tcW w:w="821" w:type="pct"/>
          </w:tcPr>
          <w:p w14:paraId="1A310A27"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665F3283"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6D21BC34"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376ADF85" w14:textId="77777777" w:rsidTr="004922A8">
        <w:trPr>
          <w:trHeight w:val="825"/>
        </w:trPr>
        <w:tc>
          <w:tcPr>
            <w:tcW w:w="829" w:type="pct"/>
            <w:vMerge/>
          </w:tcPr>
          <w:p w14:paraId="2D626422"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32A83376"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xml:space="preserve">Наложение повязок </w:t>
            </w:r>
            <w:proofErr w:type="gramStart"/>
            <w:r w:rsidRPr="005E306D">
              <w:rPr>
                <w:rFonts w:ascii="Times New Roman" w:eastAsia="Times New Roman" w:hAnsi="Times New Roman" w:cs="Times New Roman"/>
                <w:kern w:val="0"/>
                <w:lang w:eastAsia="ru-RU"/>
                <w14:ligatures w14:val="none"/>
              </w:rPr>
              <w:t>на  верхние</w:t>
            </w:r>
            <w:proofErr w:type="gramEnd"/>
            <w:r w:rsidRPr="005E306D">
              <w:rPr>
                <w:rFonts w:ascii="Times New Roman" w:eastAsia="Times New Roman" w:hAnsi="Times New Roman" w:cs="Times New Roman"/>
                <w:kern w:val="0"/>
                <w:lang w:eastAsia="ru-RU"/>
                <w14:ligatures w14:val="none"/>
              </w:rPr>
              <w:t xml:space="preserve"> конечности.</w:t>
            </w:r>
          </w:p>
        </w:tc>
        <w:tc>
          <w:tcPr>
            <w:tcW w:w="821" w:type="pct"/>
          </w:tcPr>
          <w:p w14:paraId="79CAF7CD"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7A916DAD"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38298FF1"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08FDD594" w14:textId="77777777" w:rsidTr="004922A8">
        <w:trPr>
          <w:trHeight w:val="825"/>
        </w:trPr>
        <w:tc>
          <w:tcPr>
            <w:tcW w:w="829" w:type="pct"/>
            <w:vMerge/>
          </w:tcPr>
          <w:p w14:paraId="1A0DC683"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1D855739"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xml:space="preserve">Наложение повязок </w:t>
            </w:r>
            <w:proofErr w:type="gramStart"/>
            <w:r w:rsidRPr="005E306D">
              <w:rPr>
                <w:rFonts w:ascii="Times New Roman" w:eastAsia="Times New Roman" w:hAnsi="Times New Roman" w:cs="Times New Roman"/>
                <w:kern w:val="0"/>
                <w:lang w:eastAsia="ru-RU"/>
                <w14:ligatures w14:val="none"/>
              </w:rPr>
              <w:t>на  нижние</w:t>
            </w:r>
            <w:proofErr w:type="gramEnd"/>
            <w:r w:rsidRPr="005E306D">
              <w:rPr>
                <w:rFonts w:ascii="Times New Roman" w:eastAsia="Times New Roman" w:hAnsi="Times New Roman" w:cs="Times New Roman"/>
                <w:kern w:val="0"/>
                <w:lang w:eastAsia="ru-RU"/>
                <w14:ligatures w14:val="none"/>
              </w:rPr>
              <w:t xml:space="preserve"> конечности.</w:t>
            </w:r>
          </w:p>
        </w:tc>
        <w:tc>
          <w:tcPr>
            <w:tcW w:w="821" w:type="pct"/>
          </w:tcPr>
          <w:p w14:paraId="1F6FF210"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24A606D0"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1060197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02</w:t>
            </w:r>
          </w:p>
        </w:tc>
      </w:tr>
      <w:tr w:rsidR="004922A8" w:rsidRPr="005E306D" w14:paraId="0637397B" w14:textId="77777777" w:rsidTr="004922A8">
        <w:trPr>
          <w:trHeight w:val="825"/>
        </w:trPr>
        <w:tc>
          <w:tcPr>
            <w:tcW w:w="829" w:type="pct"/>
            <w:vMerge/>
          </w:tcPr>
          <w:p w14:paraId="0CF74E75"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0689A11E"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Транспортировка поражённого, виды и способы транспортировки</w:t>
            </w:r>
          </w:p>
        </w:tc>
        <w:tc>
          <w:tcPr>
            <w:tcW w:w="821" w:type="pct"/>
          </w:tcPr>
          <w:p w14:paraId="68F6C1BB"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D7307DC"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21017677"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1FFF3ED4" w14:textId="77777777" w:rsidTr="004922A8">
        <w:trPr>
          <w:trHeight w:val="825"/>
        </w:trPr>
        <w:tc>
          <w:tcPr>
            <w:tcW w:w="829" w:type="pct"/>
            <w:vMerge/>
          </w:tcPr>
          <w:p w14:paraId="0FA4D8F6"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42240E76"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Первая (доврачебная) помощь при утоплении.</w:t>
            </w:r>
          </w:p>
        </w:tc>
        <w:tc>
          <w:tcPr>
            <w:tcW w:w="821" w:type="pct"/>
          </w:tcPr>
          <w:p w14:paraId="7C4BAE70"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7E6FFC44"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292DA707"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 xml:space="preserve">02, </w:t>
            </w:r>
          </w:p>
        </w:tc>
      </w:tr>
      <w:tr w:rsidR="004922A8" w:rsidRPr="005E306D" w14:paraId="173CFCF0" w14:textId="77777777" w:rsidTr="004922A8">
        <w:trPr>
          <w:trHeight w:val="825"/>
        </w:trPr>
        <w:tc>
          <w:tcPr>
            <w:tcW w:w="829" w:type="pct"/>
            <w:vMerge/>
          </w:tcPr>
          <w:p w14:paraId="1E1A1AD1"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6A83888F" w14:textId="77777777" w:rsidR="004922A8" w:rsidRPr="005E306D" w:rsidRDefault="004922A8" w:rsidP="007315E4">
            <w:pPr>
              <w:widowControl w:val="0"/>
              <w:numPr>
                <w:ilvl w:val="0"/>
                <w:numId w:val="13"/>
              </w:numPr>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Семинар по теме: «Оказание первой помощи при различных ситуациях». Выступление студентов с докладами.</w:t>
            </w:r>
          </w:p>
        </w:tc>
        <w:tc>
          <w:tcPr>
            <w:tcW w:w="821" w:type="pct"/>
          </w:tcPr>
          <w:p w14:paraId="531ABE79"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440A10B5"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
        </w:tc>
        <w:tc>
          <w:tcPr>
            <w:tcW w:w="1036" w:type="pct"/>
          </w:tcPr>
          <w:p w14:paraId="512FC70B"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proofErr w:type="gramStart"/>
            <w:r w:rsidRPr="005E306D">
              <w:rPr>
                <w:rFonts w:ascii="Times New Roman" w:eastAsia="Batang" w:hAnsi="Times New Roman" w:cs="Times New Roman"/>
                <w:bCs/>
                <w:kern w:val="0"/>
                <w:lang w:eastAsia="ru-RU"/>
                <w14:ligatures w14:val="none"/>
              </w:rPr>
              <w:t>,ОК</w:t>
            </w:r>
            <w:proofErr w:type="gramEnd"/>
            <w:r w:rsidRPr="005E306D">
              <w:rPr>
                <w:rFonts w:ascii="Times New Roman" w:eastAsia="Batang" w:hAnsi="Times New Roman" w:cs="Times New Roman"/>
                <w:bCs/>
                <w:kern w:val="0"/>
                <w:lang w:eastAsia="ru-RU"/>
                <w14:ligatures w14:val="none"/>
              </w:rPr>
              <w:t xml:space="preserve">.01,ОК02, </w:t>
            </w:r>
          </w:p>
        </w:tc>
      </w:tr>
      <w:tr w:rsidR="004922A8" w:rsidRPr="005E306D" w14:paraId="088C23E9" w14:textId="77777777" w:rsidTr="004922A8">
        <w:trPr>
          <w:trHeight w:val="20"/>
        </w:trPr>
        <w:tc>
          <w:tcPr>
            <w:tcW w:w="829" w:type="pct"/>
            <w:vMerge/>
          </w:tcPr>
          <w:p w14:paraId="19C044AD"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00177140"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Самостоятельная работа обучающихся</w:t>
            </w:r>
          </w:p>
        </w:tc>
        <w:tc>
          <w:tcPr>
            <w:tcW w:w="821" w:type="pct"/>
          </w:tcPr>
          <w:p w14:paraId="1E6053E8"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707FB2D6"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6DFCB520"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5D75F5C0" w14:textId="77777777" w:rsidTr="004922A8">
        <w:trPr>
          <w:trHeight w:val="20"/>
        </w:trPr>
        <w:tc>
          <w:tcPr>
            <w:tcW w:w="829" w:type="pct"/>
            <w:vMerge/>
          </w:tcPr>
          <w:p w14:paraId="034A54C0"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55A1F894"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Содержание.</w:t>
            </w:r>
          </w:p>
        </w:tc>
        <w:tc>
          <w:tcPr>
            <w:tcW w:w="821" w:type="pct"/>
            <w:vAlign w:val="center"/>
          </w:tcPr>
          <w:p w14:paraId="41CA33C3" w14:textId="77777777" w:rsidR="004922A8" w:rsidRPr="005E306D" w:rsidRDefault="004922A8" w:rsidP="003E65C7">
            <w:pPr>
              <w:suppressAutoHyphens/>
              <w:spacing w:after="200" w:line="276" w:lineRule="auto"/>
              <w:jc w:val="center"/>
              <w:rPr>
                <w:rFonts w:ascii="Times New Roman" w:eastAsia="Batang" w:hAnsi="Times New Roman" w:cs="Times New Roman"/>
                <w:i/>
                <w:kern w:val="0"/>
                <w:lang w:eastAsia="ru-RU"/>
                <w14:ligatures w14:val="none"/>
              </w:rPr>
            </w:pPr>
          </w:p>
        </w:tc>
        <w:tc>
          <w:tcPr>
            <w:tcW w:w="888" w:type="pct"/>
          </w:tcPr>
          <w:p w14:paraId="0530A333"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35F18976"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1CB78005" w14:textId="77777777" w:rsidTr="004922A8">
        <w:trPr>
          <w:trHeight w:val="1419"/>
        </w:trPr>
        <w:tc>
          <w:tcPr>
            <w:tcW w:w="829" w:type="pct"/>
            <w:vMerge/>
          </w:tcPr>
          <w:p w14:paraId="11619F9E"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69353435"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5E306D">
              <w:rPr>
                <w:rFonts w:ascii="Times New Roman" w:eastAsia="Times New Roman" w:hAnsi="Times New Roman" w:cs="Times New Roman"/>
                <w:b/>
                <w:kern w:val="0"/>
                <w:lang w:eastAsia="ru-RU"/>
                <w14:ligatures w14:val="none"/>
              </w:rPr>
              <w:t>Тема 2.3.</w:t>
            </w:r>
          </w:p>
          <w:p w14:paraId="3920BDDB"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5E306D">
              <w:rPr>
                <w:rFonts w:ascii="Times New Roman" w:eastAsia="Times New Roman" w:hAnsi="Times New Roman" w:cs="Times New Roman"/>
                <w:b/>
                <w:kern w:val="0"/>
                <w:lang w:eastAsia="ru-RU"/>
                <w14:ligatures w14:val="none"/>
              </w:rPr>
              <w:t>Медико-санитарная</w:t>
            </w:r>
          </w:p>
          <w:p w14:paraId="382043EA" w14:textId="77777777" w:rsidR="004922A8" w:rsidRPr="005E306D" w:rsidRDefault="004922A8" w:rsidP="003E65C7">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5E306D">
              <w:rPr>
                <w:rFonts w:ascii="Times New Roman" w:eastAsia="Times New Roman" w:hAnsi="Times New Roman" w:cs="Times New Roman"/>
                <w:b/>
                <w:kern w:val="0"/>
                <w:lang w:eastAsia="ru-RU"/>
                <w14:ligatures w14:val="none"/>
              </w:rPr>
              <w:t>подготовка</w:t>
            </w:r>
          </w:p>
        </w:tc>
        <w:tc>
          <w:tcPr>
            <w:tcW w:w="821" w:type="pct"/>
            <w:vAlign w:val="center"/>
          </w:tcPr>
          <w:p w14:paraId="48DA3B2E"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771D1F03"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c>
          <w:tcPr>
            <w:tcW w:w="1036" w:type="pct"/>
          </w:tcPr>
          <w:p w14:paraId="333BA4FC"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p>
        </w:tc>
      </w:tr>
      <w:tr w:rsidR="004922A8" w:rsidRPr="005E306D" w14:paraId="7E8985E8" w14:textId="77777777" w:rsidTr="004922A8">
        <w:trPr>
          <w:trHeight w:val="3821"/>
        </w:trPr>
        <w:tc>
          <w:tcPr>
            <w:tcW w:w="829" w:type="pct"/>
            <w:vMerge/>
          </w:tcPr>
          <w:p w14:paraId="46B7043A"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7629F8B0" w14:textId="77777777" w:rsidR="004922A8" w:rsidRPr="005E306D" w:rsidRDefault="004922A8" w:rsidP="007315E4">
            <w:pPr>
              <w:widowControl w:val="0"/>
              <w:numPr>
                <w:ilvl w:val="0"/>
                <w:numId w:val="9"/>
              </w:numPr>
              <w:autoSpaceDE w:val="0"/>
              <w:autoSpaceDN w:val="0"/>
              <w:adjustRightInd w:val="0"/>
              <w:spacing w:after="0" w:line="240" w:lineRule="auto"/>
              <w:ind w:left="224"/>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Общие сведения о ранах, осложнения ран, способах остановки кровотечения и обработки ран.</w:t>
            </w:r>
          </w:p>
          <w:p w14:paraId="43366D0D" w14:textId="77777777" w:rsidR="004922A8" w:rsidRPr="005E306D" w:rsidRDefault="004922A8" w:rsidP="003E65C7">
            <w:pPr>
              <w:widowControl w:val="0"/>
              <w:autoSpaceDE w:val="0"/>
              <w:autoSpaceDN w:val="0"/>
              <w:adjustRightInd w:val="0"/>
              <w:spacing w:after="0" w:line="240" w:lineRule="auto"/>
              <w:ind w:left="224"/>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 xml:space="preserve"> Порядок наложения повязки при ранениях головы, туловища, верхних и нижних конечностей.</w:t>
            </w:r>
          </w:p>
          <w:p w14:paraId="1A0261F8" w14:textId="77777777" w:rsidR="004922A8" w:rsidRPr="005E306D" w:rsidRDefault="004922A8" w:rsidP="003E65C7">
            <w:pPr>
              <w:widowControl w:val="0"/>
              <w:autoSpaceDE w:val="0"/>
              <w:autoSpaceDN w:val="0"/>
              <w:adjustRightInd w:val="0"/>
              <w:spacing w:after="200" w:line="276" w:lineRule="auto"/>
              <w:ind w:left="224"/>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Первая (доврачебная) помощь при ушибах, переломах, вывихах, растяжениях связок и синдроме длительного сдавливания.</w:t>
            </w:r>
          </w:p>
        </w:tc>
        <w:tc>
          <w:tcPr>
            <w:tcW w:w="821" w:type="pct"/>
            <w:vAlign w:val="center"/>
          </w:tcPr>
          <w:p w14:paraId="68751D31"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6FEDC02F"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0EF2ADAF"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ОК.01</w:t>
            </w:r>
          </w:p>
          <w:p w14:paraId="0EFDC78D" w14:textId="77777777" w:rsidR="004922A8" w:rsidRPr="005E306D" w:rsidRDefault="004922A8" w:rsidP="003E65C7">
            <w:pPr>
              <w:spacing w:after="200" w:line="276" w:lineRule="auto"/>
              <w:rPr>
                <w:rFonts w:ascii="Times New Roman" w:eastAsia="Batang" w:hAnsi="Times New Roman" w:cs="Times New Roman"/>
                <w:bCs/>
                <w:kern w:val="0"/>
                <w:lang w:eastAsia="ru-RU"/>
                <w14:ligatures w14:val="none"/>
              </w:rPr>
            </w:pPr>
            <w:r w:rsidRPr="005E306D">
              <w:rPr>
                <w:rFonts w:ascii="Times New Roman" w:eastAsia="Batang" w:hAnsi="Times New Roman" w:cs="Times New Roman"/>
                <w:bCs/>
                <w:kern w:val="0"/>
                <w:lang w:eastAsia="ru-RU"/>
                <w14:ligatures w14:val="none"/>
              </w:rPr>
              <w:t>ОК02</w:t>
            </w:r>
          </w:p>
          <w:p w14:paraId="38DD2FCF"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r>
      <w:tr w:rsidR="004922A8" w:rsidRPr="005E306D" w14:paraId="0B4EF7B7" w14:textId="77777777" w:rsidTr="004922A8">
        <w:trPr>
          <w:trHeight w:val="2853"/>
        </w:trPr>
        <w:tc>
          <w:tcPr>
            <w:tcW w:w="829" w:type="pct"/>
            <w:vMerge/>
          </w:tcPr>
          <w:p w14:paraId="7CE30DB0"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c>
          <w:tcPr>
            <w:tcW w:w="1426" w:type="pct"/>
          </w:tcPr>
          <w:p w14:paraId="2D91153F" w14:textId="77777777" w:rsidR="004922A8" w:rsidRPr="005E306D" w:rsidRDefault="004922A8" w:rsidP="007315E4">
            <w:pPr>
              <w:widowControl w:val="0"/>
              <w:numPr>
                <w:ilvl w:val="0"/>
                <w:numId w:val="9"/>
              </w:numPr>
              <w:autoSpaceDE w:val="0"/>
              <w:autoSpaceDN w:val="0"/>
              <w:adjustRightInd w:val="0"/>
              <w:spacing w:after="0" w:line="240" w:lineRule="auto"/>
              <w:ind w:left="82"/>
              <w:jc w:val="both"/>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Первая (доврачебная) помощь при отравлениях. Доврачебная помощь при клинической смерти.</w:t>
            </w:r>
          </w:p>
          <w:p w14:paraId="31E8D28D" w14:textId="77777777" w:rsidR="004922A8" w:rsidRPr="005E306D" w:rsidRDefault="004922A8" w:rsidP="003E65C7">
            <w:pPr>
              <w:widowControl w:val="0"/>
              <w:autoSpaceDE w:val="0"/>
              <w:autoSpaceDN w:val="0"/>
              <w:adjustRightInd w:val="0"/>
              <w:spacing w:after="200" w:line="276" w:lineRule="auto"/>
              <w:ind w:left="82"/>
              <w:jc w:val="both"/>
              <w:rPr>
                <w:rFonts w:ascii="Times New Roman" w:eastAsia="Times New Roman" w:hAnsi="Times New Roman" w:cs="Times New Roman"/>
                <w:kern w:val="0"/>
                <w:lang w:eastAsia="ru-RU"/>
                <w14:ligatures w14:val="none"/>
              </w:rPr>
            </w:pPr>
            <w:r w:rsidRPr="005E306D">
              <w:rPr>
                <w:rFonts w:ascii="Times New Roman" w:eastAsia="Times New Roman" w:hAnsi="Times New Roman" w:cs="Times New Roman"/>
                <w:kern w:val="0"/>
                <w:lang w:eastAsia="ru-RU"/>
                <w14:ligatures w14:val="none"/>
              </w:rPr>
              <w:t>Основы сердечно-легочной реанимации.</w:t>
            </w:r>
          </w:p>
        </w:tc>
        <w:tc>
          <w:tcPr>
            <w:tcW w:w="821" w:type="pct"/>
            <w:vAlign w:val="center"/>
          </w:tcPr>
          <w:p w14:paraId="4BE23BB2" w14:textId="77777777" w:rsidR="004922A8" w:rsidRPr="005E306D" w:rsidRDefault="004922A8" w:rsidP="003E65C7">
            <w:pPr>
              <w:suppressAutoHyphens/>
              <w:spacing w:after="200" w:line="276" w:lineRule="auto"/>
              <w:rPr>
                <w:rFonts w:ascii="Times New Roman" w:eastAsia="Batang" w:hAnsi="Times New Roman" w:cs="Times New Roman"/>
                <w:i/>
                <w:kern w:val="0"/>
                <w:lang w:eastAsia="ru-RU"/>
                <w14:ligatures w14:val="none"/>
              </w:rPr>
            </w:pPr>
          </w:p>
        </w:tc>
        <w:tc>
          <w:tcPr>
            <w:tcW w:w="888" w:type="pct"/>
          </w:tcPr>
          <w:p w14:paraId="4118F8A6" w14:textId="77777777" w:rsidR="004922A8" w:rsidRPr="005E306D" w:rsidRDefault="004922A8" w:rsidP="003E65C7">
            <w:pPr>
              <w:spacing w:after="0" w:line="240" w:lineRule="auto"/>
              <w:rPr>
                <w:rFonts w:ascii="Times New Roman" w:eastAsia="Batang" w:hAnsi="Times New Roman" w:cs="Times New Roman"/>
                <w:kern w:val="0"/>
                <w:lang w:eastAsia="ru-RU"/>
                <w14:ligatures w14:val="none"/>
              </w:rPr>
            </w:pPr>
          </w:p>
        </w:tc>
        <w:tc>
          <w:tcPr>
            <w:tcW w:w="1036" w:type="pct"/>
          </w:tcPr>
          <w:p w14:paraId="7607E21A"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r w:rsidRPr="005E306D">
              <w:rPr>
                <w:rFonts w:ascii="Times New Roman" w:eastAsia="Batang" w:hAnsi="Times New Roman" w:cs="Times New Roman"/>
                <w:bCs/>
                <w:kern w:val="0"/>
                <w:lang w:eastAsia="ru-RU"/>
                <w14:ligatures w14:val="none"/>
              </w:rPr>
              <w:t>ОК.</w:t>
            </w:r>
            <w:proofErr w:type="gramStart"/>
            <w:r w:rsidRPr="005E306D">
              <w:rPr>
                <w:rFonts w:ascii="Times New Roman" w:eastAsia="Batang" w:hAnsi="Times New Roman" w:cs="Times New Roman"/>
                <w:bCs/>
                <w:kern w:val="0"/>
                <w:lang w:eastAsia="ru-RU"/>
                <w14:ligatures w14:val="none"/>
              </w:rPr>
              <w:t>01,ОК</w:t>
            </w:r>
            <w:proofErr w:type="gramEnd"/>
            <w:r w:rsidRPr="005E306D">
              <w:rPr>
                <w:rFonts w:ascii="Times New Roman" w:eastAsia="Batang" w:hAnsi="Times New Roman" w:cs="Times New Roman"/>
                <w:bCs/>
                <w:kern w:val="0"/>
                <w:lang w:eastAsia="ru-RU"/>
                <w14:ligatures w14:val="none"/>
              </w:rPr>
              <w:t>02</w:t>
            </w:r>
          </w:p>
        </w:tc>
      </w:tr>
      <w:tr w:rsidR="004922A8" w:rsidRPr="005E306D" w14:paraId="0FCE68FE" w14:textId="77777777" w:rsidTr="004922A8">
        <w:trPr>
          <w:trHeight w:val="20"/>
        </w:trPr>
        <w:tc>
          <w:tcPr>
            <w:tcW w:w="2255" w:type="pct"/>
            <w:gridSpan w:val="2"/>
          </w:tcPr>
          <w:p w14:paraId="6F81D961" w14:textId="77777777" w:rsidR="004922A8" w:rsidRPr="005E306D" w:rsidRDefault="004922A8" w:rsidP="003E65C7">
            <w:pPr>
              <w:suppressAutoHyphens/>
              <w:spacing w:after="0" w:line="240" w:lineRule="auto"/>
              <w:jc w:val="both"/>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kern w:val="0"/>
                <w:lang w:eastAsia="ru-RU"/>
                <w14:ligatures w14:val="none"/>
              </w:rPr>
              <w:t xml:space="preserve">Самостоятельная учебная работа обучающегося </w:t>
            </w:r>
          </w:p>
        </w:tc>
        <w:tc>
          <w:tcPr>
            <w:tcW w:w="821" w:type="pct"/>
            <w:vAlign w:val="center"/>
          </w:tcPr>
          <w:p w14:paraId="637D5D64"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5B74A89B" w14:textId="77777777" w:rsidR="004922A8" w:rsidRPr="005E306D" w:rsidRDefault="004922A8" w:rsidP="003E65C7">
            <w:pPr>
              <w:spacing w:after="200" w:line="276" w:lineRule="auto"/>
              <w:rPr>
                <w:rFonts w:ascii="Times New Roman" w:eastAsia="Batang" w:hAnsi="Times New Roman" w:cs="Times New Roman"/>
                <w:b/>
                <w:i/>
                <w:kern w:val="0"/>
                <w:lang w:eastAsia="ru-RU"/>
                <w14:ligatures w14:val="none"/>
              </w:rPr>
            </w:pPr>
          </w:p>
        </w:tc>
        <w:tc>
          <w:tcPr>
            <w:tcW w:w="1036" w:type="pct"/>
          </w:tcPr>
          <w:p w14:paraId="25753600" w14:textId="77777777" w:rsidR="004922A8" w:rsidRPr="005E306D" w:rsidRDefault="004922A8" w:rsidP="003E65C7">
            <w:pPr>
              <w:spacing w:after="200" w:line="276" w:lineRule="auto"/>
              <w:rPr>
                <w:rFonts w:ascii="Times New Roman" w:eastAsia="Batang" w:hAnsi="Times New Roman" w:cs="Times New Roman"/>
                <w:b/>
                <w:i/>
                <w:kern w:val="0"/>
                <w:lang w:eastAsia="ru-RU"/>
                <w14:ligatures w14:val="none"/>
              </w:rPr>
            </w:pPr>
          </w:p>
        </w:tc>
      </w:tr>
      <w:tr w:rsidR="004922A8" w:rsidRPr="005E306D" w14:paraId="04D93894" w14:textId="77777777" w:rsidTr="004922A8">
        <w:trPr>
          <w:trHeight w:val="20"/>
        </w:trPr>
        <w:tc>
          <w:tcPr>
            <w:tcW w:w="2255" w:type="pct"/>
            <w:gridSpan w:val="2"/>
          </w:tcPr>
          <w:p w14:paraId="7C9E8E4B" w14:textId="77777777" w:rsidR="004922A8" w:rsidRPr="005E306D" w:rsidRDefault="004922A8" w:rsidP="003E65C7">
            <w:pPr>
              <w:suppressAutoHyphens/>
              <w:spacing w:after="200" w:line="276" w:lineRule="auto"/>
              <w:rPr>
                <w:rFonts w:ascii="Times New Roman" w:eastAsia="Batang" w:hAnsi="Times New Roman" w:cs="Times New Roman"/>
                <w:b/>
                <w:kern w:val="0"/>
                <w:lang w:eastAsia="ru-RU"/>
                <w14:ligatures w14:val="none"/>
              </w:rPr>
            </w:pPr>
            <w:r w:rsidRPr="005E306D">
              <w:rPr>
                <w:rFonts w:ascii="Times New Roman" w:eastAsia="Batang" w:hAnsi="Times New Roman" w:cs="Times New Roman"/>
                <w:b/>
                <w:kern w:val="0"/>
                <w:lang w:eastAsia="ru-RU"/>
                <w14:ligatures w14:val="none"/>
              </w:rPr>
              <w:lastRenderedPageBreak/>
              <w:t>Промежуточная аттестация</w:t>
            </w:r>
          </w:p>
        </w:tc>
        <w:tc>
          <w:tcPr>
            <w:tcW w:w="821" w:type="pct"/>
            <w:vAlign w:val="center"/>
          </w:tcPr>
          <w:p w14:paraId="69C5D206" w14:textId="77777777" w:rsidR="004922A8" w:rsidRPr="005E306D" w:rsidRDefault="004922A8" w:rsidP="003E65C7">
            <w:pPr>
              <w:spacing w:after="200" w:line="276" w:lineRule="auto"/>
              <w:rPr>
                <w:rFonts w:ascii="Times New Roman" w:eastAsia="Batang" w:hAnsi="Times New Roman" w:cs="Times New Roman"/>
                <w:kern w:val="0"/>
                <w:lang w:eastAsia="ru-RU"/>
                <w14:ligatures w14:val="none"/>
              </w:rPr>
            </w:pPr>
          </w:p>
        </w:tc>
        <w:tc>
          <w:tcPr>
            <w:tcW w:w="888" w:type="pct"/>
          </w:tcPr>
          <w:p w14:paraId="651716E8" w14:textId="77777777" w:rsidR="004922A8" w:rsidRPr="005E306D" w:rsidRDefault="004922A8" w:rsidP="003E65C7">
            <w:pPr>
              <w:spacing w:after="200" w:line="276" w:lineRule="auto"/>
              <w:rPr>
                <w:rFonts w:ascii="Times New Roman" w:eastAsia="Batang" w:hAnsi="Times New Roman" w:cs="Times New Roman"/>
                <w:b/>
                <w:i/>
                <w:kern w:val="0"/>
                <w:lang w:eastAsia="ru-RU"/>
                <w14:ligatures w14:val="none"/>
              </w:rPr>
            </w:pPr>
          </w:p>
        </w:tc>
        <w:tc>
          <w:tcPr>
            <w:tcW w:w="1036" w:type="pct"/>
          </w:tcPr>
          <w:p w14:paraId="41D69D3F" w14:textId="77777777" w:rsidR="004922A8" w:rsidRPr="005E306D" w:rsidRDefault="004922A8" w:rsidP="003E65C7">
            <w:pPr>
              <w:spacing w:after="200" w:line="276" w:lineRule="auto"/>
              <w:rPr>
                <w:rFonts w:ascii="Times New Roman" w:eastAsia="Batang" w:hAnsi="Times New Roman" w:cs="Times New Roman"/>
                <w:b/>
                <w:i/>
                <w:kern w:val="0"/>
                <w:lang w:eastAsia="ru-RU"/>
                <w14:ligatures w14:val="none"/>
              </w:rPr>
            </w:pPr>
          </w:p>
        </w:tc>
      </w:tr>
      <w:tr w:rsidR="004922A8" w:rsidRPr="005E306D" w14:paraId="5EF592F6" w14:textId="77777777" w:rsidTr="004922A8">
        <w:trPr>
          <w:trHeight w:val="20"/>
        </w:trPr>
        <w:tc>
          <w:tcPr>
            <w:tcW w:w="2255" w:type="pct"/>
            <w:gridSpan w:val="2"/>
          </w:tcPr>
          <w:p w14:paraId="1C5C3340" w14:textId="77777777" w:rsidR="004922A8" w:rsidRPr="005E306D" w:rsidRDefault="004922A8" w:rsidP="003E65C7">
            <w:pPr>
              <w:spacing w:after="200" w:line="276" w:lineRule="auto"/>
              <w:rPr>
                <w:rFonts w:ascii="Times New Roman" w:eastAsia="Batang" w:hAnsi="Times New Roman" w:cs="Times New Roman"/>
                <w:b/>
                <w:bCs/>
                <w:kern w:val="0"/>
                <w:lang w:eastAsia="ru-RU"/>
                <w14:ligatures w14:val="none"/>
              </w:rPr>
            </w:pPr>
            <w:r w:rsidRPr="005E306D">
              <w:rPr>
                <w:rFonts w:ascii="Times New Roman" w:eastAsia="Batang" w:hAnsi="Times New Roman" w:cs="Times New Roman"/>
                <w:b/>
                <w:bCs/>
                <w:kern w:val="0"/>
                <w:lang w:eastAsia="ru-RU"/>
                <w14:ligatures w14:val="none"/>
              </w:rPr>
              <w:t>Всего:</w:t>
            </w:r>
          </w:p>
        </w:tc>
        <w:tc>
          <w:tcPr>
            <w:tcW w:w="821" w:type="pct"/>
            <w:vAlign w:val="center"/>
          </w:tcPr>
          <w:p w14:paraId="1826DB8B" w14:textId="77777777" w:rsidR="004922A8" w:rsidRPr="005E306D" w:rsidRDefault="004922A8" w:rsidP="003E65C7">
            <w:pPr>
              <w:spacing w:after="200" w:line="276" w:lineRule="auto"/>
              <w:jc w:val="center"/>
              <w:rPr>
                <w:rFonts w:ascii="Times New Roman" w:eastAsia="Batang" w:hAnsi="Times New Roman" w:cs="Times New Roman"/>
                <w:b/>
                <w:bCs/>
                <w:iCs/>
                <w:kern w:val="0"/>
                <w:lang w:eastAsia="ru-RU"/>
                <w14:ligatures w14:val="none"/>
              </w:rPr>
            </w:pPr>
            <w:r w:rsidRPr="005E306D">
              <w:rPr>
                <w:rFonts w:ascii="Times New Roman" w:eastAsia="Batang" w:hAnsi="Times New Roman" w:cs="Times New Roman"/>
                <w:b/>
                <w:bCs/>
                <w:iCs/>
                <w:kern w:val="0"/>
                <w:lang w:eastAsia="ru-RU"/>
                <w14:ligatures w14:val="none"/>
              </w:rPr>
              <w:t>32</w:t>
            </w:r>
          </w:p>
        </w:tc>
        <w:tc>
          <w:tcPr>
            <w:tcW w:w="888" w:type="pct"/>
          </w:tcPr>
          <w:p w14:paraId="25C12D4D" w14:textId="77777777" w:rsidR="004922A8" w:rsidRPr="005E306D" w:rsidRDefault="004922A8" w:rsidP="003E65C7">
            <w:pPr>
              <w:spacing w:after="200" w:line="276" w:lineRule="auto"/>
              <w:jc w:val="center"/>
              <w:rPr>
                <w:rFonts w:ascii="Times New Roman" w:eastAsia="Batang" w:hAnsi="Times New Roman" w:cs="Times New Roman"/>
                <w:b/>
                <w:bCs/>
                <w:iCs/>
                <w:kern w:val="0"/>
                <w:lang w:eastAsia="ru-RU"/>
                <w14:ligatures w14:val="none"/>
              </w:rPr>
            </w:pPr>
            <w:r w:rsidRPr="005E306D">
              <w:rPr>
                <w:rFonts w:ascii="Times New Roman" w:eastAsia="Batang" w:hAnsi="Times New Roman" w:cs="Times New Roman"/>
                <w:b/>
                <w:bCs/>
                <w:iCs/>
                <w:kern w:val="0"/>
                <w:lang w:eastAsia="ru-RU"/>
                <w14:ligatures w14:val="none"/>
              </w:rPr>
              <w:t>36</w:t>
            </w:r>
          </w:p>
        </w:tc>
        <w:tc>
          <w:tcPr>
            <w:tcW w:w="1036" w:type="pct"/>
          </w:tcPr>
          <w:p w14:paraId="7EF3B996" w14:textId="77777777" w:rsidR="004922A8" w:rsidRPr="005E306D" w:rsidRDefault="004922A8" w:rsidP="003E65C7">
            <w:pPr>
              <w:spacing w:after="200" w:line="276" w:lineRule="auto"/>
              <w:rPr>
                <w:rFonts w:ascii="Times New Roman" w:eastAsia="Batang" w:hAnsi="Times New Roman" w:cs="Times New Roman"/>
                <w:b/>
                <w:bCs/>
                <w:i/>
                <w:kern w:val="0"/>
                <w:lang w:eastAsia="ru-RU"/>
                <w14:ligatures w14:val="none"/>
              </w:rPr>
            </w:pPr>
          </w:p>
        </w:tc>
      </w:tr>
    </w:tbl>
    <w:p w14:paraId="0E13D2D1"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298B6189"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632994CB"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4D3E0949"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5FF711AE"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246E2A16"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31515AB8"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19121EAF" w14:textId="77777777" w:rsidR="003E65C7" w:rsidRPr="003E65C7" w:rsidRDefault="003E65C7" w:rsidP="003E65C7">
      <w:pPr>
        <w:suppressAutoHyphens/>
        <w:spacing w:after="200" w:line="276" w:lineRule="auto"/>
        <w:jc w:val="both"/>
        <w:rPr>
          <w:rFonts w:ascii="Times New Roman" w:eastAsia="Batang" w:hAnsi="Times New Roman" w:cs="Times New Roman"/>
          <w:i/>
          <w:kern w:val="0"/>
          <w:lang w:eastAsia="ru-RU"/>
          <w14:ligatures w14:val="none"/>
        </w:rPr>
      </w:pPr>
    </w:p>
    <w:p w14:paraId="672FF13E" w14:textId="77777777" w:rsidR="003E65C7" w:rsidRPr="003E65C7" w:rsidRDefault="003E65C7" w:rsidP="003E65C7">
      <w:pPr>
        <w:spacing w:after="200" w:line="276" w:lineRule="auto"/>
        <w:ind w:firstLine="709"/>
        <w:rPr>
          <w:rFonts w:ascii="Times New Roman" w:eastAsia="Batang" w:hAnsi="Times New Roman" w:cs="Times New Roman"/>
          <w:i/>
          <w:kern w:val="0"/>
          <w:lang w:eastAsia="ru-RU"/>
          <w14:ligatures w14:val="none"/>
        </w:rPr>
        <w:sectPr w:rsidR="003E65C7" w:rsidRPr="003E65C7" w:rsidSect="001816AA">
          <w:pgSz w:w="16840" w:h="11907" w:orient="landscape"/>
          <w:pgMar w:top="1134" w:right="850" w:bottom="1134" w:left="1701" w:header="709" w:footer="709" w:gutter="0"/>
          <w:cols w:space="720"/>
          <w:docGrid w:linePitch="299"/>
        </w:sectPr>
      </w:pPr>
    </w:p>
    <w:p w14:paraId="3546D747" w14:textId="6C570C70" w:rsidR="003E65C7" w:rsidRPr="004922A8" w:rsidRDefault="003E65C7" w:rsidP="007315E4">
      <w:pPr>
        <w:pStyle w:val="ae"/>
        <w:numPr>
          <w:ilvl w:val="0"/>
          <w:numId w:val="9"/>
        </w:numPr>
        <w:spacing w:after="0" w:line="276" w:lineRule="auto"/>
        <w:jc w:val="center"/>
        <w:rPr>
          <w:rFonts w:ascii="Times New Roman" w:hAnsi="Times New Roman" w:cs="Times New Roman"/>
          <w:b/>
          <w:bCs/>
          <w:lang w:eastAsia="ru-RU"/>
        </w:rPr>
      </w:pPr>
      <w:r w:rsidRPr="004922A8">
        <w:rPr>
          <w:rFonts w:ascii="Times New Roman" w:hAnsi="Times New Roman" w:cs="Times New Roman"/>
          <w:b/>
          <w:bCs/>
          <w:lang w:eastAsia="ru-RU"/>
        </w:rPr>
        <w:lastRenderedPageBreak/>
        <w:t>УСЛОВИЯ РЕАЛИЗАЦИИ УЧЕБНОЙ ДИСЦИПЛИНЫ</w:t>
      </w:r>
    </w:p>
    <w:p w14:paraId="76A67EB0" w14:textId="77777777" w:rsidR="004922A8" w:rsidRPr="004922A8" w:rsidRDefault="004922A8" w:rsidP="004922A8">
      <w:pPr>
        <w:pStyle w:val="ae"/>
        <w:spacing w:after="0" w:line="276" w:lineRule="auto"/>
        <w:ind w:left="720"/>
        <w:rPr>
          <w:rFonts w:ascii="Times New Roman" w:hAnsi="Times New Roman" w:cs="Times New Roman"/>
          <w:b/>
          <w:bCs/>
          <w:lang w:eastAsia="ru-RU"/>
        </w:rPr>
      </w:pPr>
    </w:p>
    <w:p w14:paraId="79BD8D04" w14:textId="77777777" w:rsidR="003E65C7" w:rsidRPr="003E65C7" w:rsidRDefault="003E65C7" w:rsidP="003E65C7">
      <w:pPr>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3.1. Для реализации программы профессионального модуля должны быть предусмотрены следующие специальные помещения:</w:t>
      </w:r>
    </w:p>
    <w:p w14:paraId="0E2D3774" w14:textId="77777777" w:rsidR="004922A8" w:rsidRPr="004922A8" w:rsidRDefault="004922A8" w:rsidP="004922A8">
      <w:pPr>
        <w:suppressAutoHyphens/>
        <w:spacing w:after="0" w:line="240" w:lineRule="auto"/>
        <w:ind w:firstLine="709"/>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Кабинет</w:t>
      </w:r>
      <w:r w:rsidRPr="004922A8">
        <w:rPr>
          <w:rFonts w:ascii="Times New Roman" w:eastAsia="Times New Roman" w:hAnsi="Times New Roman" w:cs="Times New Roman"/>
          <w:bCs/>
          <w:i/>
          <w:kern w:val="0"/>
          <w:sz w:val="24"/>
          <w:szCs w:val="24"/>
          <w:lang w:eastAsia="ru-RU"/>
          <w14:ligatures w14:val="none"/>
        </w:rPr>
        <w:t xml:space="preserve"> </w:t>
      </w:r>
      <w:r w:rsidRPr="004922A8">
        <w:rPr>
          <w:rFonts w:ascii="Times New Roman" w:eastAsia="Times New Roman" w:hAnsi="Times New Roman" w:cs="Times New Roman"/>
          <w:bCs/>
          <w:iCs/>
          <w:kern w:val="0"/>
          <w:sz w:val="24"/>
          <w:szCs w:val="24"/>
          <w:lang w:eastAsia="ru-RU"/>
          <w14:ligatures w14:val="none"/>
        </w:rPr>
        <w:t>«Безопасности жизнедеятельности и охраны труда»</w:t>
      </w:r>
      <w:r w:rsidRPr="004922A8">
        <w:rPr>
          <w:rFonts w:ascii="Times New Roman" w:eastAsia="Times New Roman" w:hAnsi="Times New Roman" w:cs="Times New Roman"/>
          <w:iCs/>
          <w:kern w:val="0"/>
          <w:sz w:val="24"/>
          <w:szCs w:val="24"/>
          <w14:ligatures w14:val="none"/>
        </w:rPr>
        <w:t>,</w:t>
      </w:r>
      <w:r w:rsidRPr="004922A8">
        <w:rPr>
          <w:rFonts w:ascii="Times New Roman" w:eastAsia="Times New Roman" w:hAnsi="Times New Roman" w:cs="Times New Roman"/>
          <w:kern w:val="0"/>
          <w:sz w:val="24"/>
          <w:szCs w:val="24"/>
          <w14:ligatures w14:val="none"/>
        </w:rPr>
        <w:t xml:space="preserve"> </w:t>
      </w:r>
      <w:r w:rsidRPr="004922A8">
        <w:rPr>
          <w:rFonts w:ascii="Times New Roman" w:eastAsia="Times New Roman" w:hAnsi="Times New Roman" w:cs="Times New Roman"/>
          <w:iCs/>
          <w:kern w:val="0"/>
          <w:sz w:val="24"/>
          <w:szCs w:val="24"/>
          <w:lang w:eastAsia="ru-RU"/>
          <w14:ligatures w14:val="none"/>
        </w:rPr>
        <w:t xml:space="preserve">оснащенный </w:t>
      </w:r>
      <w:r w:rsidRPr="004922A8">
        <w:rPr>
          <w:rFonts w:ascii="Times New Roman" w:eastAsia="Times New Roman" w:hAnsi="Times New Roman" w:cs="Times New Roman"/>
          <w:iCs/>
          <w:kern w:val="0"/>
          <w:sz w:val="24"/>
          <w:szCs w:val="24"/>
          <w:lang w:eastAsia="ru-RU"/>
          <w14:ligatures w14:val="none"/>
        </w:rPr>
        <w:br/>
      </w:r>
      <w:r w:rsidRPr="004922A8">
        <w:rPr>
          <w:rFonts w:ascii="Times New Roman" w:eastAsia="Times New Roman" w:hAnsi="Times New Roman" w:cs="Times New Roman"/>
          <w:bCs/>
          <w:iCs/>
          <w:kern w:val="0"/>
          <w:sz w:val="24"/>
          <w:szCs w:val="24"/>
          <w:lang w:eastAsia="ru-RU"/>
          <w14:ligatures w14:val="none"/>
        </w:rPr>
        <w:t>в соответствии с п. 6.1.2.1 примерной образовательной программы по специальности.</w:t>
      </w:r>
    </w:p>
    <w:p w14:paraId="2B4614F5" w14:textId="77777777" w:rsidR="004922A8" w:rsidRDefault="004922A8" w:rsidP="003E65C7">
      <w:pPr>
        <w:spacing w:after="0" w:line="276" w:lineRule="auto"/>
        <w:ind w:firstLine="709"/>
        <w:rPr>
          <w:rFonts w:ascii="Times New Roman" w:eastAsia="Times New Roman" w:hAnsi="Times New Roman" w:cs="Times New Roman"/>
          <w:b/>
          <w:bCs/>
          <w:kern w:val="0"/>
          <w:sz w:val="24"/>
          <w:szCs w:val="24"/>
          <w:lang w:eastAsia="ru-RU"/>
          <w14:ligatures w14:val="none"/>
        </w:rPr>
      </w:pPr>
    </w:p>
    <w:p w14:paraId="3C741748" w14:textId="66216C56" w:rsidR="003E65C7" w:rsidRPr="003E65C7" w:rsidRDefault="003E65C7" w:rsidP="003E65C7">
      <w:pPr>
        <w:spacing w:after="0" w:line="276" w:lineRule="auto"/>
        <w:ind w:firstLine="709"/>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3.2. Информационное обеспечение реализации программы</w:t>
      </w:r>
    </w:p>
    <w:p w14:paraId="4CADFC86" w14:textId="77777777" w:rsidR="003E65C7" w:rsidRPr="003E65C7" w:rsidRDefault="003E65C7" w:rsidP="003E65C7">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Cs/>
          <w:kern w:val="0"/>
          <w:sz w:val="24"/>
          <w:szCs w:val="24"/>
          <w:lang w:eastAsia="ru-RU"/>
          <w14:ligatures w14:val="none"/>
        </w:rPr>
        <w:t>Для реализации программы библиотечный фонд образовательной организации должен иметь п</w:t>
      </w:r>
      <w:r w:rsidRPr="003E65C7">
        <w:rPr>
          <w:rFonts w:ascii="Times New Roman" w:eastAsia="Times New Roman" w:hAnsi="Times New Roman" w:cs="Times New Roman"/>
          <w:kern w:val="0"/>
          <w:sz w:val="24"/>
          <w:szCs w:val="24"/>
          <w:lang w:eastAsia="ru-RU"/>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5C7">
        <w:rPr>
          <w:rFonts w:ascii="Times New Roman" w:eastAsia="Times New Roman" w:hAnsi="Times New Roman" w:cs="Times New Roman"/>
          <w:bCs/>
          <w:kern w:val="0"/>
          <w:sz w:val="24"/>
          <w:szCs w:val="24"/>
          <w:lang w:eastAsia="ru-RU"/>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BD7293" w14:textId="77777777" w:rsidR="003E65C7" w:rsidRPr="003E65C7" w:rsidRDefault="003E65C7" w:rsidP="003E65C7">
      <w:pPr>
        <w:spacing w:after="0" w:line="276" w:lineRule="auto"/>
        <w:ind w:firstLine="709"/>
        <w:contextualSpacing/>
        <w:rPr>
          <w:rFonts w:ascii="Times New Roman" w:eastAsia="Times New Roman" w:hAnsi="Times New Roman" w:cs="Times New Roman"/>
          <w:kern w:val="0"/>
          <w:sz w:val="24"/>
          <w:szCs w:val="24"/>
          <w:lang w:eastAsia="ru-RU"/>
          <w14:ligatures w14:val="none"/>
        </w:rPr>
      </w:pPr>
    </w:p>
    <w:p w14:paraId="03E15FB3" w14:textId="77777777" w:rsidR="003E65C7" w:rsidRPr="003E65C7" w:rsidRDefault="003E65C7" w:rsidP="003E65C7">
      <w:pPr>
        <w:spacing w:after="0" w:line="240" w:lineRule="auto"/>
        <w:ind w:firstLine="709"/>
        <w:contextualSpacing/>
        <w:rPr>
          <w:rFonts w:ascii="Times New Roman" w:eastAsia="Times New Roman" w:hAnsi="Times New Roman" w:cs="Times New Roman"/>
          <w:b/>
          <w:kern w:val="0"/>
          <w:sz w:val="24"/>
          <w:szCs w:val="24"/>
          <w:lang w:val="x-none" w:eastAsia="x-none"/>
          <w14:ligatures w14:val="none"/>
        </w:rPr>
      </w:pPr>
      <w:r w:rsidRPr="003E65C7">
        <w:rPr>
          <w:rFonts w:ascii="Times New Roman" w:eastAsia="Times New Roman" w:hAnsi="Times New Roman" w:cs="Times New Roman"/>
          <w:b/>
          <w:kern w:val="0"/>
          <w:sz w:val="24"/>
          <w:szCs w:val="24"/>
          <w:lang w:val="x-none" w:eastAsia="x-none"/>
          <w14:ligatures w14:val="none"/>
        </w:rPr>
        <w:t xml:space="preserve">3.2.1. </w:t>
      </w:r>
      <w:r w:rsidRPr="003E65C7">
        <w:rPr>
          <w:rFonts w:ascii="Times New Roman" w:eastAsia="Times New Roman" w:hAnsi="Times New Roman" w:cs="Times New Roman"/>
          <w:b/>
          <w:kern w:val="0"/>
          <w:sz w:val="24"/>
          <w:szCs w:val="24"/>
          <w:lang w:eastAsia="x-none"/>
          <w14:ligatures w14:val="none"/>
        </w:rPr>
        <w:t>Основные печатные</w:t>
      </w:r>
      <w:r w:rsidRPr="003E65C7">
        <w:rPr>
          <w:rFonts w:ascii="Times New Roman" w:eastAsia="Times New Roman" w:hAnsi="Times New Roman" w:cs="Times New Roman"/>
          <w:b/>
          <w:kern w:val="0"/>
          <w:sz w:val="24"/>
          <w:szCs w:val="24"/>
          <w:lang w:val="x-none" w:eastAsia="x-none"/>
          <w14:ligatures w14:val="none"/>
        </w:rPr>
        <w:t xml:space="preserve"> издания</w:t>
      </w:r>
    </w:p>
    <w:p w14:paraId="6D3B3173" w14:textId="77777777" w:rsidR="004922A8" w:rsidRPr="004922A8" w:rsidRDefault="004922A8" w:rsidP="004922A8">
      <w:pPr>
        <w:spacing w:before="120" w:after="12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2022. – 399 с. – (Профессиональное образование). – Текст: непосредственный.</w:t>
      </w:r>
    </w:p>
    <w:p w14:paraId="12E4F055"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shd w:val="clear" w:color="auto" w:fill="FFFFFF"/>
          <w:lang w:eastAsia="ru-RU"/>
          <w14:ligatures w14:val="none"/>
        </w:rPr>
      </w:pPr>
      <w:r w:rsidRPr="004922A8">
        <w:rPr>
          <w:rFonts w:ascii="Times New Roman" w:eastAsia="Times New Roman" w:hAnsi="Times New Roman" w:cs="Times New Roman"/>
          <w:iCs/>
          <w:kern w:val="0"/>
          <w:sz w:val="24"/>
          <w:szCs w:val="24"/>
          <w:shd w:val="clear" w:color="auto" w:fill="FFFFFF"/>
          <w:lang w:eastAsia="ru-RU"/>
          <w14:ligatures w14:val="none"/>
        </w:rPr>
        <w:t>2. Белов, С. В.</w:t>
      </w:r>
      <w:r w:rsidRPr="004922A8">
        <w:rPr>
          <w:rFonts w:ascii="Times New Roman" w:eastAsia="Times New Roman" w:hAnsi="Times New Roman" w:cs="Times New Roman"/>
          <w:i/>
          <w:iCs/>
          <w:kern w:val="0"/>
          <w:sz w:val="24"/>
          <w:szCs w:val="24"/>
          <w:shd w:val="clear" w:color="auto" w:fill="FFFFFF"/>
          <w:lang w:eastAsia="ru-RU"/>
          <w14:ligatures w14:val="none"/>
        </w:rPr>
        <w:t xml:space="preserve"> </w:t>
      </w:r>
      <w:r w:rsidRPr="004922A8">
        <w:rPr>
          <w:rFonts w:ascii="Times New Roman" w:eastAsia="Times New Roman" w:hAnsi="Times New Roman" w:cs="Times New Roman"/>
          <w:kern w:val="0"/>
          <w:sz w:val="24"/>
          <w:szCs w:val="24"/>
          <w:shd w:val="clear" w:color="auto" w:fill="FFFFFF"/>
          <w:lang w:eastAsia="ru-RU"/>
          <w14:ligatures w14:val="none"/>
        </w:rPr>
        <w:t xml:space="preserve">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4922A8">
        <w:rPr>
          <w:rFonts w:ascii="Times New Roman" w:eastAsia="Times New Roman" w:hAnsi="Times New Roman" w:cs="Times New Roman"/>
          <w:kern w:val="0"/>
          <w:sz w:val="24"/>
          <w:szCs w:val="24"/>
          <w:shd w:val="clear" w:color="auto" w:fill="FFFFFF"/>
          <w:lang w:eastAsia="ru-RU"/>
          <w14:ligatures w14:val="none"/>
        </w:rPr>
        <w:t>перераб</w:t>
      </w:r>
      <w:proofErr w:type="spellEnd"/>
      <w:proofErr w:type="gramStart"/>
      <w:r w:rsidRPr="004922A8">
        <w:rPr>
          <w:rFonts w:ascii="Times New Roman" w:eastAsia="Times New Roman" w:hAnsi="Times New Roman" w:cs="Times New Roman"/>
          <w:kern w:val="0"/>
          <w:sz w:val="24"/>
          <w:szCs w:val="24"/>
          <w:shd w:val="clear" w:color="auto" w:fill="FFFFFF"/>
          <w:lang w:eastAsia="ru-RU"/>
          <w14:ligatures w14:val="none"/>
        </w:rPr>
        <w:t>.</w:t>
      </w:r>
      <w:proofErr w:type="gramEnd"/>
      <w:r w:rsidRPr="004922A8">
        <w:rPr>
          <w:rFonts w:ascii="Times New Roman" w:eastAsia="Times New Roman" w:hAnsi="Times New Roman" w:cs="Times New Roman"/>
          <w:kern w:val="0"/>
          <w:sz w:val="24"/>
          <w:szCs w:val="24"/>
          <w:shd w:val="clear" w:color="auto" w:fill="FFFFFF"/>
          <w:lang w:eastAsia="ru-RU"/>
          <w14:ligatures w14:val="none"/>
        </w:rPr>
        <w:t xml:space="preserve"> и доп. – Москва: </w:t>
      </w:r>
      <w:proofErr w:type="spellStart"/>
      <w:r w:rsidRPr="004922A8">
        <w:rPr>
          <w:rFonts w:ascii="Times New Roman" w:eastAsia="Times New Roman" w:hAnsi="Times New Roman" w:cs="Times New Roman"/>
          <w:kern w:val="0"/>
          <w:sz w:val="24"/>
          <w:szCs w:val="24"/>
          <w:shd w:val="clear" w:color="auto" w:fill="FFFFFF"/>
          <w:lang w:eastAsia="ru-RU"/>
          <w14:ligatures w14:val="none"/>
        </w:rPr>
        <w:t>Юрайт</w:t>
      </w:r>
      <w:proofErr w:type="spellEnd"/>
      <w:r w:rsidRPr="004922A8">
        <w:rPr>
          <w:rFonts w:ascii="Times New Roman" w:eastAsia="Times New Roman" w:hAnsi="Times New Roman" w:cs="Times New Roman"/>
          <w:kern w:val="0"/>
          <w:sz w:val="24"/>
          <w:szCs w:val="24"/>
          <w:shd w:val="clear" w:color="auto" w:fill="FFFFFF"/>
          <w:lang w:eastAsia="ru-RU"/>
          <w14:ligatures w14:val="none"/>
        </w:rPr>
        <w:t>, 2020. – 350 с. – (Профессиональное образование). – Текст: непосредственный.</w:t>
      </w:r>
      <w:bookmarkStart w:id="4" w:name="_Hlk96436230"/>
    </w:p>
    <w:p w14:paraId="73E4A18D"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shd w:val="clear" w:color="auto" w:fill="FFFFFF"/>
          <w:lang w:eastAsia="ru-RU"/>
          <w14:ligatures w14:val="none"/>
        </w:rPr>
        <w:t xml:space="preserve">3. </w:t>
      </w:r>
      <w:r w:rsidRPr="004922A8">
        <w:rPr>
          <w:rFonts w:ascii="Times New Roman" w:eastAsia="Times New Roman" w:hAnsi="Times New Roman" w:cs="Times New Roman"/>
          <w:iCs/>
          <w:kern w:val="0"/>
          <w:sz w:val="24"/>
          <w:szCs w:val="24"/>
          <w:lang w:eastAsia="ru-RU"/>
          <w14:ligatures w14:val="none"/>
        </w:rPr>
        <w:t>Белов, С. В</w:t>
      </w:r>
      <w:r w:rsidRPr="004922A8">
        <w:rPr>
          <w:rFonts w:ascii="Times New Roman" w:eastAsia="Times New Roman" w:hAnsi="Times New Roman" w:cs="Times New Roman"/>
          <w:i/>
          <w:iCs/>
          <w:kern w:val="0"/>
          <w:sz w:val="24"/>
          <w:szCs w:val="24"/>
          <w:lang w:eastAsia="ru-RU"/>
          <w14:ligatures w14:val="none"/>
        </w:rPr>
        <w:t xml:space="preserve">. </w:t>
      </w:r>
      <w:r w:rsidRPr="004922A8">
        <w:rPr>
          <w:rFonts w:ascii="Times New Roman" w:eastAsia="Times New Roman" w:hAnsi="Times New Roman" w:cs="Times New Roman"/>
          <w:kern w:val="0"/>
          <w:sz w:val="24"/>
          <w:szCs w:val="24"/>
          <w:lang w:eastAsia="ru-RU"/>
          <w14:ligatures w14:val="none"/>
        </w:rPr>
        <w:t xml:space="preserve">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4922A8">
        <w:rPr>
          <w:rFonts w:ascii="Times New Roman" w:eastAsia="Times New Roman" w:hAnsi="Times New Roman" w:cs="Times New Roman"/>
          <w:kern w:val="0"/>
          <w:sz w:val="24"/>
          <w:szCs w:val="24"/>
          <w:lang w:eastAsia="ru-RU"/>
          <w14:ligatures w14:val="none"/>
        </w:rPr>
        <w:t>перераб</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2022. – 362 с. – (Профессиональное образование). – Текст: непосредственный</w:t>
      </w:r>
      <w:bookmarkEnd w:id="4"/>
      <w:r w:rsidRPr="004922A8">
        <w:rPr>
          <w:rFonts w:ascii="Times New Roman" w:eastAsia="Times New Roman" w:hAnsi="Times New Roman" w:cs="Times New Roman"/>
          <w:kern w:val="0"/>
          <w:sz w:val="24"/>
          <w:szCs w:val="24"/>
          <w:lang w:eastAsia="ru-RU"/>
          <w14:ligatures w14:val="none"/>
        </w:rPr>
        <w:t>.</w:t>
      </w:r>
    </w:p>
    <w:p w14:paraId="251692AA"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4. Карякин, В.И. Безопасность жизнедеятельности: учебник и практикум для среднего профессионального образования/В.И. Карякин, И.М. Никулина, – 3 е изд., </w:t>
      </w:r>
      <w:proofErr w:type="spellStart"/>
      <w:r w:rsidRPr="004922A8">
        <w:rPr>
          <w:rFonts w:ascii="Times New Roman" w:eastAsia="Times New Roman" w:hAnsi="Times New Roman" w:cs="Times New Roman"/>
          <w:kern w:val="0"/>
          <w:sz w:val="24"/>
          <w:szCs w:val="24"/>
          <w:lang w:eastAsia="ru-RU"/>
          <w14:ligatures w14:val="none"/>
        </w:rPr>
        <w:t>перераб</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2022 – 313 с. (Профессиональное Образование). –Текст: непосредственный.</w:t>
      </w:r>
    </w:p>
    <w:p w14:paraId="6E0541B9"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5. Косолапова, Н.В. Безопасность жизнедеятельности. Практикум: учебное пособие / Н. В. Косолапова, Н. А. Прокопенко. – Москва: </w:t>
      </w:r>
      <w:proofErr w:type="spellStart"/>
      <w:r w:rsidRPr="004922A8">
        <w:rPr>
          <w:rFonts w:ascii="Times New Roman" w:eastAsia="Times New Roman" w:hAnsi="Times New Roman" w:cs="Times New Roman"/>
          <w:kern w:val="0"/>
          <w:sz w:val="24"/>
          <w:szCs w:val="24"/>
          <w:lang w:eastAsia="ru-RU"/>
          <w14:ligatures w14:val="none"/>
        </w:rPr>
        <w:t>КноРус</w:t>
      </w:r>
      <w:proofErr w:type="spellEnd"/>
      <w:r w:rsidRPr="004922A8">
        <w:rPr>
          <w:rFonts w:ascii="Times New Roman" w:eastAsia="Times New Roman" w:hAnsi="Times New Roman" w:cs="Times New Roman"/>
          <w:kern w:val="0"/>
          <w:sz w:val="24"/>
          <w:szCs w:val="24"/>
          <w:lang w:eastAsia="ru-RU"/>
          <w14:ligatures w14:val="none"/>
        </w:rPr>
        <w:t xml:space="preserve">, 2021. – 156 с. – (Профессиональное образование). –Текст: непосредственный. </w:t>
      </w:r>
    </w:p>
    <w:p w14:paraId="5AB7385D"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6. </w:t>
      </w:r>
      <w:proofErr w:type="spellStart"/>
      <w:r w:rsidRPr="004922A8">
        <w:rPr>
          <w:rFonts w:ascii="Times New Roman" w:eastAsia="Times New Roman" w:hAnsi="Times New Roman" w:cs="Times New Roman"/>
          <w:kern w:val="0"/>
          <w:sz w:val="24"/>
          <w:szCs w:val="24"/>
          <w:lang w:eastAsia="ru-RU"/>
          <w14:ligatures w14:val="none"/>
        </w:rPr>
        <w:t>Мисюк</w:t>
      </w:r>
      <w:proofErr w:type="spellEnd"/>
      <w:r w:rsidRPr="004922A8">
        <w:rPr>
          <w:rFonts w:ascii="Times New Roman" w:eastAsia="Times New Roman" w:hAnsi="Times New Roman" w:cs="Times New Roman"/>
          <w:kern w:val="0"/>
          <w:sz w:val="24"/>
          <w:szCs w:val="24"/>
          <w:lang w:eastAsia="ru-RU"/>
          <w14:ligatures w14:val="none"/>
        </w:rPr>
        <w:t xml:space="preserve">, М.Н. Основы медицинских знаний: учебник и практикум для среднего профессионального образования / М. Н. </w:t>
      </w:r>
      <w:proofErr w:type="spellStart"/>
      <w:r w:rsidRPr="004922A8">
        <w:rPr>
          <w:rFonts w:ascii="Times New Roman" w:eastAsia="Times New Roman" w:hAnsi="Times New Roman" w:cs="Times New Roman"/>
          <w:kern w:val="0"/>
          <w:sz w:val="24"/>
          <w:szCs w:val="24"/>
          <w:lang w:eastAsia="ru-RU"/>
          <w14:ligatures w14:val="none"/>
        </w:rPr>
        <w:t>Мисюк</w:t>
      </w:r>
      <w:proofErr w:type="spellEnd"/>
      <w:r w:rsidRPr="004922A8">
        <w:rPr>
          <w:rFonts w:ascii="Times New Roman" w:eastAsia="Times New Roman" w:hAnsi="Times New Roman" w:cs="Times New Roman"/>
          <w:kern w:val="0"/>
          <w:sz w:val="24"/>
          <w:szCs w:val="24"/>
          <w:lang w:eastAsia="ru-RU"/>
          <w14:ligatures w14:val="none"/>
        </w:rPr>
        <w:t xml:space="preserve">. – 3-е изд., </w:t>
      </w:r>
      <w:proofErr w:type="spellStart"/>
      <w:r w:rsidRPr="004922A8">
        <w:rPr>
          <w:rFonts w:ascii="Times New Roman" w:eastAsia="Times New Roman" w:hAnsi="Times New Roman" w:cs="Times New Roman"/>
          <w:kern w:val="0"/>
          <w:sz w:val="24"/>
          <w:szCs w:val="24"/>
          <w:lang w:eastAsia="ru-RU"/>
          <w14:ligatures w14:val="none"/>
        </w:rPr>
        <w:t>перераб</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xml:space="preserve">, 2022. – 499 с. – (Профессиональное образование). – ISBN 978-5-534-00398-7. – Текст: непосредственный. </w:t>
      </w:r>
    </w:p>
    <w:p w14:paraId="41FA1FD3"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7. Основы военной службы: учебник / В.Ю. </w:t>
      </w:r>
      <w:proofErr w:type="spellStart"/>
      <w:r w:rsidRPr="004922A8">
        <w:rPr>
          <w:rFonts w:ascii="Times New Roman" w:eastAsia="Times New Roman" w:hAnsi="Times New Roman" w:cs="Times New Roman"/>
          <w:kern w:val="0"/>
          <w:sz w:val="24"/>
          <w:szCs w:val="24"/>
          <w:lang w:eastAsia="ru-RU"/>
          <w14:ligatures w14:val="none"/>
        </w:rPr>
        <w:t>Микрюков</w:t>
      </w:r>
      <w:proofErr w:type="spellEnd"/>
      <w:r w:rsidRPr="004922A8">
        <w:rPr>
          <w:rFonts w:ascii="Times New Roman" w:eastAsia="Times New Roman" w:hAnsi="Times New Roman" w:cs="Times New Roman"/>
          <w:kern w:val="0"/>
          <w:sz w:val="24"/>
          <w:szCs w:val="24"/>
          <w:lang w:eastAsia="ru-RU"/>
          <w14:ligatures w14:val="none"/>
        </w:rPr>
        <w:t xml:space="preserve">, В.Г. Шамаев. – 2 –изд., </w:t>
      </w:r>
      <w:proofErr w:type="spellStart"/>
      <w:r w:rsidRPr="004922A8">
        <w:rPr>
          <w:rFonts w:ascii="Times New Roman" w:eastAsia="Times New Roman" w:hAnsi="Times New Roman" w:cs="Times New Roman"/>
          <w:kern w:val="0"/>
          <w:sz w:val="24"/>
          <w:szCs w:val="24"/>
          <w:lang w:eastAsia="ru-RU"/>
          <w14:ligatures w14:val="none"/>
        </w:rPr>
        <w:t>перераб</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 Москва: КНОРУС, 2021. – 506 с. (Среднее профессиональное образование) – Текст: непосредственный.</w:t>
      </w:r>
    </w:p>
    <w:p w14:paraId="33A3CBE7"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И.В. Гайворонский, Г.И. </w:t>
      </w:r>
      <w:proofErr w:type="spellStart"/>
      <w:r w:rsidRPr="004922A8">
        <w:rPr>
          <w:rFonts w:ascii="Times New Roman" w:eastAsia="Times New Roman" w:hAnsi="Times New Roman" w:cs="Times New Roman"/>
          <w:kern w:val="0"/>
          <w:sz w:val="24"/>
          <w:szCs w:val="24"/>
          <w:lang w:eastAsia="ru-RU"/>
          <w14:ligatures w14:val="none"/>
        </w:rPr>
        <w:t>Ничипорук</w:t>
      </w:r>
      <w:proofErr w:type="spellEnd"/>
      <w:r w:rsidRPr="004922A8">
        <w:rPr>
          <w:rFonts w:ascii="Times New Roman" w:eastAsia="Times New Roman" w:hAnsi="Times New Roman" w:cs="Times New Roman"/>
          <w:kern w:val="0"/>
          <w:sz w:val="24"/>
          <w:szCs w:val="24"/>
          <w:lang w:eastAsia="ru-RU"/>
          <w14:ligatures w14:val="none"/>
        </w:rPr>
        <w:t xml:space="preserve">, А.И. Гайворонский, С. В. Виноградов – 3-е изд., </w:t>
      </w:r>
      <w:proofErr w:type="spellStart"/>
      <w:r w:rsidRPr="004922A8">
        <w:rPr>
          <w:rFonts w:ascii="Times New Roman" w:eastAsia="Times New Roman" w:hAnsi="Times New Roman" w:cs="Times New Roman"/>
          <w:kern w:val="0"/>
          <w:sz w:val="24"/>
          <w:szCs w:val="24"/>
          <w:lang w:eastAsia="ru-RU"/>
          <w14:ligatures w14:val="none"/>
        </w:rPr>
        <w:t>испр</w:t>
      </w:r>
      <w:proofErr w:type="spellEnd"/>
      <w:r w:rsidRPr="004922A8">
        <w:rPr>
          <w:rFonts w:ascii="Times New Roman" w:eastAsia="Times New Roman" w:hAnsi="Times New Roman" w:cs="Times New Roman"/>
          <w:kern w:val="0"/>
          <w:sz w:val="24"/>
          <w:szCs w:val="24"/>
          <w:lang w:eastAsia="ru-RU"/>
          <w14:ligatures w14:val="none"/>
        </w:rPr>
        <w:t xml:space="preserve">. и доп. – Санкт-Петербург : </w:t>
      </w:r>
      <w:proofErr w:type="spellStart"/>
      <w:r w:rsidRPr="004922A8">
        <w:rPr>
          <w:rFonts w:ascii="Times New Roman" w:eastAsia="Times New Roman" w:hAnsi="Times New Roman" w:cs="Times New Roman"/>
          <w:kern w:val="0"/>
          <w:sz w:val="24"/>
          <w:szCs w:val="24"/>
          <w:lang w:eastAsia="ru-RU"/>
          <w14:ligatures w14:val="none"/>
        </w:rPr>
        <w:t>СпецЛит</w:t>
      </w:r>
      <w:proofErr w:type="spellEnd"/>
      <w:r w:rsidRPr="004922A8">
        <w:rPr>
          <w:rFonts w:ascii="Times New Roman" w:eastAsia="Times New Roman" w:hAnsi="Times New Roman" w:cs="Times New Roman"/>
          <w:kern w:val="0"/>
          <w:sz w:val="24"/>
          <w:szCs w:val="24"/>
          <w:lang w:eastAsia="ru-RU"/>
          <w14:ligatures w14:val="none"/>
        </w:rPr>
        <w:t>, 2021. – 311 с. – (Профессиональное образование). –Текст: непосредственный.</w:t>
      </w:r>
    </w:p>
    <w:p w14:paraId="2DD22620"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9.Резчиков, Е.А. Безопасность жизнедеятельности: учебник для среднего профессионального образования/Е.А. Резчиков, А.В. Рязанцева. – 2-е изд., </w:t>
      </w:r>
      <w:proofErr w:type="spellStart"/>
      <w:r w:rsidRPr="004922A8">
        <w:rPr>
          <w:rFonts w:ascii="Times New Roman" w:eastAsia="Times New Roman" w:hAnsi="Times New Roman" w:cs="Times New Roman"/>
          <w:kern w:val="0"/>
          <w:sz w:val="24"/>
          <w:szCs w:val="24"/>
          <w:lang w:eastAsia="ru-RU"/>
          <w14:ligatures w14:val="none"/>
        </w:rPr>
        <w:t>перераб</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2022–639с. (Профессиональное образование). –Текст: непосредственный.</w:t>
      </w:r>
    </w:p>
    <w:p w14:paraId="720D5EDB"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10.Суворова,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4922A8">
        <w:rPr>
          <w:rFonts w:ascii="Times New Roman" w:eastAsia="Times New Roman" w:hAnsi="Times New Roman" w:cs="Times New Roman"/>
          <w:kern w:val="0"/>
          <w:sz w:val="24"/>
          <w:szCs w:val="24"/>
          <w:lang w:eastAsia="ru-RU"/>
          <w14:ligatures w14:val="none"/>
        </w:rPr>
        <w:t>испр</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2022 – 182 с. (Профессиональное образование). –Текст: непосредственный.</w:t>
      </w:r>
    </w:p>
    <w:p w14:paraId="05FCF179" w14:textId="77777777" w:rsidR="004922A8" w:rsidRPr="004922A8" w:rsidRDefault="004922A8" w:rsidP="004922A8">
      <w:pPr>
        <w:shd w:val="clear" w:color="auto" w:fill="FFFFFF"/>
        <w:spacing w:before="120" w:after="113" w:line="240" w:lineRule="auto"/>
        <w:ind w:firstLine="709"/>
        <w:contextualSpacing/>
        <w:jc w:val="both"/>
        <w:rPr>
          <w:rFonts w:ascii="Times New Roman" w:eastAsia="Times New Roman" w:hAnsi="Times New Roman" w:cs="Times New Roman"/>
          <w:iCs/>
          <w:kern w:val="0"/>
          <w:sz w:val="24"/>
          <w:szCs w:val="24"/>
          <w:shd w:val="clear" w:color="auto" w:fill="FFFFFF"/>
          <w:lang w:eastAsia="ru-RU"/>
          <w14:ligatures w14:val="none"/>
        </w:rPr>
      </w:pPr>
    </w:p>
    <w:p w14:paraId="53C85073"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b/>
          <w:kern w:val="0"/>
          <w:sz w:val="24"/>
          <w:szCs w:val="24"/>
          <w:lang w:eastAsia="ru-RU"/>
          <w14:ligatures w14:val="none"/>
        </w:rPr>
      </w:pPr>
      <w:r w:rsidRPr="004922A8">
        <w:rPr>
          <w:rFonts w:ascii="Times New Roman" w:eastAsia="Times New Roman" w:hAnsi="Times New Roman" w:cs="Times New Roman"/>
          <w:b/>
          <w:kern w:val="0"/>
          <w:sz w:val="24"/>
          <w:szCs w:val="24"/>
          <w:lang w:eastAsia="ru-RU"/>
          <w14:ligatures w14:val="none"/>
        </w:rPr>
        <w:t xml:space="preserve">3.2.2. Основные электронные издания </w:t>
      </w:r>
    </w:p>
    <w:p w14:paraId="46C32D09" w14:textId="77777777" w:rsidR="004922A8" w:rsidRPr="004922A8" w:rsidRDefault="004922A8" w:rsidP="007315E4">
      <w:pPr>
        <w:numPr>
          <w:ilvl w:val="0"/>
          <w:numId w:val="49"/>
        </w:numPr>
        <w:tabs>
          <w:tab w:val="left" w:pos="993"/>
        </w:tabs>
        <w:spacing w:before="120" w:after="0" w:line="240" w:lineRule="auto"/>
        <w:ind w:left="0" w:firstLine="709"/>
        <w:contextualSpacing/>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w:t>
      </w:r>
      <w:proofErr w:type="spellStart"/>
      <w:r w:rsidRPr="004922A8">
        <w:rPr>
          <w:rFonts w:ascii="Times New Roman" w:eastAsia="Times New Roman" w:hAnsi="Times New Roman" w:cs="Times New Roman"/>
          <w:bCs/>
          <w:kern w:val="0"/>
          <w:sz w:val="24"/>
          <w:szCs w:val="24"/>
          <w:lang w:eastAsia="ru-RU"/>
          <w14:ligatures w14:val="none"/>
        </w:rPr>
        <w:t>Юрайт</w:t>
      </w:r>
      <w:proofErr w:type="spellEnd"/>
      <w:r w:rsidRPr="004922A8">
        <w:rPr>
          <w:rFonts w:ascii="Times New Roman" w:eastAsia="Times New Roman" w:hAnsi="Times New Roman" w:cs="Times New Roman"/>
          <w:bCs/>
          <w:kern w:val="0"/>
          <w:sz w:val="24"/>
          <w:szCs w:val="24"/>
          <w:lang w:eastAsia="ru-RU"/>
          <w14:ligatures w14:val="none"/>
        </w:rPr>
        <w:t xml:space="preserve">, 2022. – 399 с. – (Профессиональное образование). Текст: электронный // Электронная библиотечная система </w:t>
      </w:r>
      <w:proofErr w:type="spellStart"/>
      <w:r w:rsidRPr="004922A8">
        <w:rPr>
          <w:rFonts w:ascii="Times New Roman" w:eastAsia="Times New Roman" w:hAnsi="Times New Roman" w:cs="Times New Roman"/>
          <w:bCs/>
          <w:kern w:val="0"/>
          <w:sz w:val="24"/>
          <w:szCs w:val="24"/>
          <w:lang w:eastAsia="ru-RU"/>
          <w14:ligatures w14:val="none"/>
        </w:rPr>
        <w:t>Юрайт</w:t>
      </w:r>
      <w:proofErr w:type="spellEnd"/>
      <w:r w:rsidRPr="004922A8">
        <w:rPr>
          <w:rFonts w:ascii="Times New Roman" w:eastAsia="Times New Roman" w:hAnsi="Times New Roman" w:cs="Times New Roman"/>
          <w:bCs/>
          <w:kern w:val="0"/>
          <w:sz w:val="24"/>
          <w:szCs w:val="24"/>
          <w:lang w:eastAsia="ru-RU"/>
          <w14:ligatures w14:val="none"/>
        </w:rPr>
        <w:t xml:space="preserve"> [сайт]. – URL: https://urait.ru/bcode/469524 (дата обращения: 02.02.2022).</w:t>
      </w:r>
    </w:p>
    <w:p w14:paraId="48A38344" w14:textId="77777777" w:rsidR="004922A8" w:rsidRPr="004922A8" w:rsidRDefault="004922A8" w:rsidP="007315E4">
      <w:pPr>
        <w:numPr>
          <w:ilvl w:val="0"/>
          <w:numId w:val="49"/>
        </w:numPr>
        <w:tabs>
          <w:tab w:val="left" w:pos="993"/>
        </w:tabs>
        <w:spacing w:before="120" w:after="0" w:line="240" w:lineRule="auto"/>
        <w:ind w:left="0" w:firstLine="709"/>
        <w:contextualSpacing/>
        <w:jc w:val="both"/>
        <w:rPr>
          <w:rFonts w:ascii="Times New Roman" w:eastAsia="Times New Roman" w:hAnsi="Times New Roman" w:cs="Times New Roman"/>
          <w:bCs/>
          <w:kern w:val="0"/>
          <w:sz w:val="24"/>
          <w:szCs w:val="24"/>
          <w:lang w:eastAsia="ru-RU"/>
          <w14:ligatures w14:val="none"/>
        </w:rPr>
      </w:pPr>
      <w:r w:rsidRPr="004922A8">
        <w:rPr>
          <w:rFonts w:ascii="Times New Roman" w:eastAsia="Times New Roman" w:hAnsi="Times New Roman" w:cs="Times New Roman"/>
          <w:bCs/>
          <w:kern w:val="0"/>
          <w:sz w:val="24"/>
          <w:szCs w:val="24"/>
          <w:lang w:eastAsia="ru-RU"/>
          <w14:ligatures w14:val="none"/>
        </w:rPr>
        <w:t xml:space="preserve">Безопасность жизнедеятельности. Практикум: учебное пособие / В.А. Бондаренко, С. И. Евтушенко, В. А. </w:t>
      </w:r>
      <w:proofErr w:type="spellStart"/>
      <w:r w:rsidRPr="004922A8">
        <w:rPr>
          <w:rFonts w:ascii="Times New Roman" w:eastAsia="Times New Roman" w:hAnsi="Times New Roman" w:cs="Times New Roman"/>
          <w:bCs/>
          <w:kern w:val="0"/>
          <w:sz w:val="24"/>
          <w:szCs w:val="24"/>
          <w:lang w:eastAsia="ru-RU"/>
          <w14:ligatures w14:val="none"/>
        </w:rPr>
        <w:t>Лепихова</w:t>
      </w:r>
      <w:proofErr w:type="spellEnd"/>
      <w:r w:rsidRPr="004922A8">
        <w:rPr>
          <w:rFonts w:ascii="Times New Roman" w:eastAsia="Times New Roman" w:hAnsi="Times New Roman" w:cs="Times New Roman"/>
          <w:bCs/>
          <w:kern w:val="0"/>
          <w:sz w:val="24"/>
          <w:szCs w:val="24"/>
          <w:lang w:eastAsia="ru-RU"/>
          <w14:ligatures w14:val="none"/>
        </w:rPr>
        <w:t xml:space="preserve"> – Москва: ИЦ РИОР, НИЦ ИНФРА-М, 2019. – 150 с. – Текст: электронный. – URL: https://znanium.com/catalog/product/995045 (дата обращения: 02.07.2021).</w:t>
      </w:r>
    </w:p>
    <w:p w14:paraId="43EFAF1B" w14:textId="77777777" w:rsidR="004922A8" w:rsidRPr="004922A8" w:rsidRDefault="004922A8" w:rsidP="007315E4">
      <w:pPr>
        <w:numPr>
          <w:ilvl w:val="0"/>
          <w:numId w:val="49"/>
        </w:numPr>
        <w:tabs>
          <w:tab w:val="left" w:pos="993"/>
        </w:tabs>
        <w:spacing w:before="120" w:after="120" w:line="240" w:lineRule="auto"/>
        <w:ind w:left="0" w:firstLine="709"/>
        <w:contextualSpacing/>
        <w:jc w:val="both"/>
        <w:rPr>
          <w:rFonts w:ascii="Times New Roman" w:eastAsia="Times New Roman" w:hAnsi="Times New Roman" w:cs="Times New Roman"/>
          <w:kern w:val="0"/>
          <w:sz w:val="24"/>
          <w:szCs w:val="24"/>
          <w:shd w:val="clear" w:color="auto" w:fill="FFFFFF"/>
          <w:lang w:eastAsia="ru-RU"/>
          <w14:ligatures w14:val="none"/>
        </w:rPr>
      </w:pPr>
      <w:r w:rsidRPr="004922A8">
        <w:rPr>
          <w:rFonts w:ascii="Times New Roman" w:eastAsia="Times New Roman" w:hAnsi="Times New Roman" w:cs="Times New Roman"/>
          <w:iCs/>
          <w:kern w:val="0"/>
          <w:sz w:val="24"/>
          <w:szCs w:val="24"/>
          <w:shd w:val="clear" w:color="auto" w:fill="FFFFFF"/>
          <w:lang w:eastAsia="ru-RU"/>
          <w14:ligatures w14:val="none"/>
        </w:rPr>
        <w:t>Белов, С. </w:t>
      </w:r>
      <w:proofErr w:type="spellStart"/>
      <w:r w:rsidRPr="004922A8">
        <w:rPr>
          <w:rFonts w:ascii="Times New Roman" w:eastAsia="Times New Roman" w:hAnsi="Times New Roman" w:cs="Times New Roman"/>
          <w:iCs/>
          <w:kern w:val="0"/>
          <w:sz w:val="24"/>
          <w:szCs w:val="24"/>
          <w:shd w:val="clear" w:color="auto" w:fill="FFFFFF"/>
          <w:lang w:eastAsia="ru-RU"/>
          <w14:ligatures w14:val="none"/>
        </w:rPr>
        <w:t>В.</w:t>
      </w:r>
      <w:r w:rsidRPr="004922A8">
        <w:rPr>
          <w:rFonts w:ascii="Times New Roman" w:eastAsia="Times New Roman" w:hAnsi="Times New Roman" w:cs="Times New Roman"/>
          <w:kern w:val="0"/>
          <w:sz w:val="24"/>
          <w:szCs w:val="24"/>
          <w:shd w:val="clear" w:color="auto" w:fill="FFFFFF"/>
          <w:lang w:eastAsia="ru-RU"/>
          <w14:ligatures w14:val="none"/>
        </w:rPr>
        <w:t>Безопасность</w:t>
      </w:r>
      <w:proofErr w:type="spellEnd"/>
      <w:r w:rsidRPr="004922A8">
        <w:rPr>
          <w:rFonts w:ascii="Times New Roman" w:eastAsia="Times New Roman" w:hAnsi="Times New Roman" w:cs="Times New Roman"/>
          <w:kern w:val="0"/>
          <w:sz w:val="24"/>
          <w:szCs w:val="24"/>
          <w:shd w:val="clear" w:color="auto" w:fill="FFFFFF"/>
          <w:lang w:eastAsia="ru-RU"/>
          <w14:ligatures w14:val="none"/>
        </w:rPr>
        <w:t xml:space="preserve">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w:t>
      </w:r>
      <w:proofErr w:type="spellStart"/>
      <w:r w:rsidRPr="004922A8">
        <w:rPr>
          <w:rFonts w:ascii="Times New Roman" w:eastAsia="Times New Roman" w:hAnsi="Times New Roman" w:cs="Times New Roman"/>
          <w:kern w:val="0"/>
          <w:sz w:val="24"/>
          <w:szCs w:val="24"/>
          <w:shd w:val="clear" w:color="auto" w:fill="FFFFFF"/>
          <w:lang w:eastAsia="ru-RU"/>
          <w14:ligatures w14:val="none"/>
        </w:rPr>
        <w:t>перераб</w:t>
      </w:r>
      <w:proofErr w:type="spellEnd"/>
      <w:proofErr w:type="gramStart"/>
      <w:r w:rsidRPr="004922A8">
        <w:rPr>
          <w:rFonts w:ascii="Times New Roman" w:eastAsia="Times New Roman" w:hAnsi="Times New Roman" w:cs="Times New Roman"/>
          <w:kern w:val="0"/>
          <w:sz w:val="24"/>
          <w:szCs w:val="24"/>
          <w:shd w:val="clear" w:color="auto" w:fill="FFFFFF"/>
          <w:lang w:eastAsia="ru-RU"/>
          <w14:ligatures w14:val="none"/>
        </w:rPr>
        <w:t>.</w:t>
      </w:r>
      <w:proofErr w:type="gramEnd"/>
      <w:r w:rsidRPr="004922A8">
        <w:rPr>
          <w:rFonts w:ascii="Times New Roman" w:eastAsia="Times New Roman" w:hAnsi="Times New Roman" w:cs="Times New Roman"/>
          <w:kern w:val="0"/>
          <w:sz w:val="24"/>
          <w:szCs w:val="24"/>
          <w:shd w:val="clear" w:color="auto" w:fill="FFFFFF"/>
          <w:lang w:eastAsia="ru-RU"/>
          <w14:ligatures w14:val="none"/>
        </w:rPr>
        <w:t xml:space="preserve"> и доп. –Москва: </w:t>
      </w:r>
      <w:proofErr w:type="spellStart"/>
      <w:r w:rsidRPr="004922A8">
        <w:rPr>
          <w:rFonts w:ascii="Times New Roman" w:eastAsia="Times New Roman" w:hAnsi="Times New Roman" w:cs="Times New Roman"/>
          <w:kern w:val="0"/>
          <w:sz w:val="24"/>
          <w:szCs w:val="24"/>
          <w:shd w:val="clear" w:color="auto" w:fill="FFFFFF"/>
          <w:lang w:eastAsia="ru-RU"/>
          <w14:ligatures w14:val="none"/>
        </w:rPr>
        <w:t>Юрайт</w:t>
      </w:r>
      <w:proofErr w:type="spellEnd"/>
      <w:r w:rsidRPr="004922A8">
        <w:rPr>
          <w:rFonts w:ascii="Times New Roman" w:eastAsia="Times New Roman" w:hAnsi="Times New Roman" w:cs="Times New Roman"/>
          <w:kern w:val="0"/>
          <w:sz w:val="24"/>
          <w:szCs w:val="24"/>
          <w:shd w:val="clear" w:color="auto" w:fill="FFFFFF"/>
          <w:lang w:eastAsia="ru-RU"/>
          <w14:ligatures w14:val="none"/>
        </w:rPr>
        <w:t xml:space="preserve">, 2020. – 350 с. – (Профессиональное образование). – Текст: электронный // Образовательная платформа </w:t>
      </w:r>
      <w:proofErr w:type="spellStart"/>
      <w:r w:rsidRPr="004922A8">
        <w:rPr>
          <w:rFonts w:ascii="Times New Roman" w:eastAsia="Times New Roman" w:hAnsi="Times New Roman" w:cs="Times New Roman"/>
          <w:kern w:val="0"/>
          <w:sz w:val="24"/>
          <w:szCs w:val="24"/>
          <w:shd w:val="clear" w:color="auto" w:fill="FFFFFF"/>
          <w:lang w:eastAsia="ru-RU"/>
          <w14:ligatures w14:val="none"/>
        </w:rPr>
        <w:t>Юрайт</w:t>
      </w:r>
      <w:proofErr w:type="spellEnd"/>
      <w:r w:rsidRPr="004922A8">
        <w:rPr>
          <w:rFonts w:ascii="Times New Roman" w:eastAsia="Times New Roman" w:hAnsi="Times New Roman" w:cs="Times New Roman"/>
          <w:kern w:val="0"/>
          <w:sz w:val="24"/>
          <w:szCs w:val="24"/>
          <w:shd w:val="clear" w:color="auto" w:fill="FFFFFF"/>
          <w:lang w:eastAsia="ru-RU"/>
          <w14:ligatures w14:val="none"/>
        </w:rPr>
        <w:t xml:space="preserve"> [сайт]. – URL: </w:t>
      </w:r>
      <w:hyperlink r:id="rId30" w:tgtFrame="_blank" w:history="1">
        <w:r w:rsidRPr="004922A8">
          <w:rPr>
            <w:rFonts w:ascii="Times New Roman" w:eastAsia="Times New Roman" w:hAnsi="Times New Roman" w:cs="Times New Roman"/>
            <w:kern w:val="0"/>
            <w:sz w:val="24"/>
            <w:szCs w:val="24"/>
            <w:u w:val="single"/>
            <w:shd w:val="clear" w:color="auto" w:fill="FFFFFF"/>
            <w:lang w:eastAsia="ru-RU"/>
            <w14:ligatures w14:val="none"/>
          </w:rPr>
          <w:t>https://urait.ru/bcode/453161</w:t>
        </w:r>
      </w:hyperlink>
      <w:r w:rsidRPr="004922A8">
        <w:rPr>
          <w:rFonts w:ascii="Times New Roman" w:eastAsia="Times New Roman" w:hAnsi="Times New Roman" w:cs="Times New Roman"/>
          <w:kern w:val="0"/>
          <w:sz w:val="24"/>
          <w:szCs w:val="24"/>
          <w:shd w:val="clear" w:color="auto" w:fill="FFFFFF"/>
          <w:lang w:eastAsia="ru-RU"/>
          <w14:ligatures w14:val="none"/>
        </w:rPr>
        <w:t> (дата обращения: 22.02.2022).</w:t>
      </w:r>
    </w:p>
    <w:p w14:paraId="5D1D6BC2" w14:textId="77777777" w:rsidR="004922A8" w:rsidRPr="004922A8" w:rsidRDefault="004922A8" w:rsidP="007315E4">
      <w:pPr>
        <w:numPr>
          <w:ilvl w:val="0"/>
          <w:numId w:val="49"/>
        </w:numPr>
        <w:shd w:val="clear" w:color="auto" w:fill="FFFFFF"/>
        <w:tabs>
          <w:tab w:val="left" w:pos="993"/>
        </w:tabs>
        <w:spacing w:before="120" w:after="113"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iCs/>
          <w:kern w:val="0"/>
          <w:sz w:val="24"/>
          <w:szCs w:val="24"/>
          <w:lang w:eastAsia="ru-RU"/>
          <w14:ligatures w14:val="none"/>
        </w:rPr>
        <w:t>Белов, С. </w:t>
      </w:r>
      <w:proofErr w:type="spellStart"/>
      <w:r w:rsidRPr="004922A8">
        <w:rPr>
          <w:rFonts w:ascii="Times New Roman" w:eastAsia="Times New Roman" w:hAnsi="Times New Roman" w:cs="Times New Roman"/>
          <w:iCs/>
          <w:kern w:val="0"/>
          <w:sz w:val="24"/>
          <w:szCs w:val="24"/>
          <w:lang w:eastAsia="ru-RU"/>
          <w14:ligatures w14:val="none"/>
        </w:rPr>
        <w:t>В.</w:t>
      </w:r>
      <w:r w:rsidRPr="004922A8">
        <w:rPr>
          <w:rFonts w:ascii="Times New Roman" w:eastAsia="Times New Roman" w:hAnsi="Times New Roman" w:cs="Times New Roman"/>
          <w:kern w:val="0"/>
          <w:sz w:val="24"/>
          <w:szCs w:val="24"/>
          <w:lang w:eastAsia="ru-RU"/>
          <w14:ligatures w14:val="none"/>
        </w:rPr>
        <w:t>Безопасность</w:t>
      </w:r>
      <w:proofErr w:type="spellEnd"/>
      <w:r w:rsidRPr="004922A8">
        <w:rPr>
          <w:rFonts w:ascii="Times New Roman" w:eastAsia="Times New Roman" w:hAnsi="Times New Roman" w:cs="Times New Roman"/>
          <w:kern w:val="0"/>
          <w:sz w:val="24"/>
          <w:szCs w:val="24"/>
          <w:lang w:eastAsia="ru-RU"/>
          <w14:ligatures w14:val="none"/>
        </w:rPr>
        <w:t xml:space="preserve">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w:t>
      </w:r>
      <w:proofErr w:type="spellStart"/>
      <w:r w:rsidRPr="004922A8">
        <w:rPr>
          <w:rFonts w:ascii="Times New Roman" w:eastAsia="Times New Roman" w:hAnsi="Times New Roman" w:cs="Times New Roman"/>
          <w:kern w:val="0"/>
          <w:sz w:val="24"/>
          <w:szCs w:val="24"/>
          <w:lang w:eastAsia="ru-RU"/>
          <w14:ligatures w14:val="none"/>
        </w:rPr>
        <w:t>перераб</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xml:space="preserve">, 2022. – 362 с. – (Профессиональное образование). – Текст: электронный // Образовательная платформа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xml:space="preserve"> [сайт]. – URL: </w:t>
      </w:r>
      <w:hyperlink r:id="rId31" w:tgtFrame="_blank" w:history="1">
        <w:r w:rsidRPr="004922A8">
          <w:rPr>
            <w:rFonts w:ascii="Times New Roman" w:eastAsia="Times New Roman" w:hAnsi="Times New Roman" w:cs="Times New Roman"/>
            <w:kern w:val="0"/>
            <w:sz w:val="24"/>
            <w:szCs w:val="24"/>
            <w:lang w:eastAsia="ru-RU"/>
            <w14:ligatures w14:val="none"/>
          </w:rPr>
          <w:t>https://urait.ru/bcode/492045</w:t>
        </w:r>
      </w:hyperlink>
      <w:r w:rsidRPr="004922A8">
        <w:rPr>
          <w:rFonts w:ascii="Times New Roman" w:eastAsia="Times New Roman" w:hAnsi="Times New Roman" w:cs="Times New Roman"/>
          <w:kern w:val="0"/>
          <w:sz w:val="24"/>
          <w:szCs w:val="24"/>
          <w:lang w:eastAsia="ru-RU"/>
          <w14:ligatures w14:val="none"/>
        </w:rPr>
        <w:t> (дата обращения: 22.02.2022).</w:t>
      </w:r>
    </w:p>
    <w:p w14:paraId="4CBBE038" w14:textId="77777777" w:rsidR="004922A8" w:rsidRPr="004922A8" w:rsidRDefault="004922A8" w:rsidP="007315E4">
      <w:pPr>
        <w:numPr>
          <w:ilvl w:val="0"/>
          <w:numId w:val="49"/>
        </w:numPr>
        <w:tabs>
          <w:tab w:val="left" w:pos="993"/>
        </w:tabs>
        <w:spacing w:before="120" w:after="120" w:line="240" w:lineRule="auto"/>
        <w:ind w:left="0" w:firstLine="709"/>
        <w:contextualSpacing/>
        <w:jc w:val="both"/>
        <w:rPr>
          <w:rFonts w:ascii="Times New Roman" w:eastAsia="Times New Roman" w:hAnsi="Times New Roman" w:cs="Times New Roman"/>
          <w:kern w:val="0"/>
          <w:sz w:val="24"/>
          <w:szCs w:val="24"/>
          <w:lang w:eastAsia="ru-RU"/>
          <w14:ligatures w14:val="none"/>
        </w:rPr>
      </w:pPr>
      <w:proofErr w:type="spellStart"/>
      <w:r w:rsidRPr="004922A8">
        <w:rPr>
          <w:rFonts w:ascii="Times New Roman" w:eastAsia="Times New Roman" w:hAnsi="Times New Roman" w:cs="Times New Roman"/>
          <w:kern w:val="0"/>
          <w:sz w:val="24"/>
          <w:szCs w:val="24"/>
          <w:lang w:eastAsia="ru-RU"/>
          <w14:ligatures w14:val="none"/>
        </w:rPr>
        <w:t>Микрюков</w:t>
      </w:r>
      <w:proofErr w:type="spellEnd"/>
      <w:r w:rsidRPr="004922A8">
        <w:rPr>
          <w:rFonts w:ascii="Times New Roman" w:eastAsia="Times New Roman" w:hAnsi="Times New Roman" w:cs="Times New Roman"/>
          <w:kern w:val="0"/>
          <w:sz w:val="24"/>
          <w:szCs w:val="24"/>
          <w:lang w:eastAsia="ru-RU"/>
          <w14:ligatures w14:val="none"/>
        </w:rPr>
        <w:t xml:space="preserve">, В.Ю., Основы военной службы: учебник / В.Ю. </w:t>
      </w:r>
      <w:proofErr w:type="spellStart"/>
      <w:r w:rsidRPr="004922A8">
        <w:rPr>
          <w:rFonts w:ascii="Times New Roman" w:eastAsia="Times New Roman" w:hAnsi="Times New Roman" w:cs="Times New Roman"/>
          <w:kern w:val="0"/>
          <w:sz w:val="24"/>
          <w:szCs w:val="24"/>
          <w:lang w:eastAsia="ru-RU"/>
          <w14:ligatures w14:val="none"/>
        </w:rPr>
        <w:t>Микрюков</w:t>
      </w:r>
      <w:proofErr w:type="spellEnd"/>
      <w:r w:rsidRPr="004922A8">
        <w:rPr>
          <w:rFonts w:ascii="Times New Roman" w:eastAsia="Times New Roman" w:hAnsi="Times New Roman" w:cs="Times New Roman"/>
          <w:kern w:val="0"/>
          <w:sz w:val="24"/>
          <w:szCs w:val="24"/>
          <w:lang w:eastAsia="ru-RU"/>
          <w14:ligatures w14:val="none"/>
        </w:rPr>
        <w:t xml:space="preserve">, В.Г. Шамаев. – Москва: </w:t>
      </w:r>
      <w:proofErr w:type="spellStart"/>
      <w:r w:rsidRPr="004922A8">
        <w:rPr>
          <w:rFonts w:ascii="Times New Roman" w:eastAsia="Times New Roman" w:hAnsi="Times New Roman" w:cs="Times New Roman"/>
          <w:kern w:val="0"/>
          <w:sz w:val="24"/>
          <w:szCs w:val="24"/>
          <w:lang w:eastAsia="ru-RU"/>
          <w14:ligatures w14:val="none"/>
        </w:rPr>
        <w:t>КноРус</w:t>
      </w:r>
      <w:proofErr w:type="spellEnd"/>
      <w:r w:rsidRPr="004922A8">
        <w:rPr>
          <w:rFonts w:ascii="Times New Roman" w:eastAsia="Times New Roman" w:hAnsi="Times New Roman" w:cs="Times New Roman"/>
          <w:kern w:val="0"/>
          <w:sz w:val="24"/>
          <w:szCs w:val="24"/>
          <w:lang w:eastAsia="ru-RU"/>
          <w14:ligatures w14:val="none"/>
        </w:rPr>
        <w:t>, 2021. – 505 с. – URL: https://book.ru/book/941500 (дата обращения: 26.02.2022). – Текст: электронный.</w:t>
      </w:r>
    </w:p>
    <w:p w14:paraId="5E95B004" w14:textId="77777777" w:rsidR="004922A8" w:rsidRPr="004922A8" w:rsidRDefault="004922A8" w:rsidP="007315E4">
      <w:pPr>
        <w:numPr>
          <w:ilvl w:val="0"/>
          <w:numId w:val="49"/>
        </w:numPr>
        <w:tabs>
          <w:tab w:val="left" w:pos="993"/>
        </w:tabs>
        <w:spacing w:before="120" w:after="0" w:line="240" w:lineRule="auto"/>
        <w:ind w:left="0" w:firstLine="709"/>
        <w:contextualSpacing/>
        <w:jc w:val="both"/>
        <w:rPr>
          <w:rFonts w:ascii="Times New Roman" w:eastAsia="Times New Roman" w:hAnsi="Times New Roman" w:cs="Times New Roman"/>
          <w:bCs/>
          <w:kern w:val="0"/>
          <w:sz w:val="24"/>
          <w:szCs w:val="24"/>
          <w:lang w:eastAsia="ru-RU"/>
          <w14:ligatures w14:val="none"/>
        </w:rPr>
      </w:pPr>
      <w:proofErr w:type="spellStart"/>
      <w:r w:rsidRPr="004922A8">
        <w:rPr>
          <w:rFonts w:ascii="Times New Roman" w:eastAsia="Times New Roman" w:hAnsi="Times New Roman" w:cs="Times New Roman"/>
          <w:bCs/>
          <w:kern w:val="0"/>
          <w:sz w:val="24"/>
          <w:szCs w:val="24"/>
          <w:lang w:eastAsia="ru-RU"/>
          <w14:ligatures w14:val="none"/>
        </w:rPr>
        <w:t>Мисюк</w:t>
      </w:r>
      <w:proofErr w:type="spellEnd"/>
      <w:r w:rsidRPr="004922A8">
        <w:rPr>
          <w:rFonts w:ascii="Times New Roman" w:eastAsia="Times New Roman" w:hAnsi="Times New Roman" w:cs="Times New Roman"/>
          <w:bCs/>
          <w:kern w:val="0"/>
          <w:sz w:val="24"/>
          <w:szCs w:val="24"/>
          <w:lang w:eastAsia="ru-RU"/>
          <w14:ligatures w14:val="none"/>
        </w:rPr>
        <w:t xml:space="preserve">, М. Н. Основы медицинских знаний: учебник и практикум для среднего профессионального образования / М. Н. </w:t>
      </w:r>
      <w:proofErr w:type="spellStart"/>
      <w:r w:rsidRPr="004922A8">
        <w:rPr>
          <w:rFonts w:ascii="Times New Roman" w:eastAsia="Times New Roman" w:hAnsi="Times New Roman" w:cs="Times New Roman"/>
          <w:bCs/>
          <w:kern w:val="0"/>
          <w:sz w:val="24"/>
          <w:szCs w:val="24"/>
          <w:lang w:eastAsia="ru-RU"/>
          <w14:ligatures w14:val="none"/>
        </w:rPr>
        <w:t>Мисюк</w:t>
      </w:r>
      <w:proofErr w:type="spellEnd"/>
      <w:r w:rsidRPr="004922A8">
        <w:rPr>
          <w:rFonts w:ascii="Times New Roman" w:eastAsia="Times New Roman" w:hAnsi="Times New Roman" w:cs="Times New Roman"/>
          <w:bCs/>
          <w:kern w:val="0"/>
          <w:sz w:val="24"/>
          <w:szCs w:val="24"/>
          <w:lang w:eastAsia="ru-RU"/>
          <w14:ligatures w14:val="none"/>
        </w:rPr>
        <w:t xml:space="preserve">. – 3-е изд., </w:t>
      </w:r>
      <w:proofErr w:type="spellStart"/>
      <w:r w:rsidRPr="004922A8">
        <w:rPr>
          <w:rFonts w:ascii="Times New Roman" w:eastAsia="Times New Roman" w:hAnsi="Times New Roman" w:cs="Times New Roman"/>
          <w:bCs/>
          <w:kern w:val="0"/>
          <w:sz w:val="24"/>
          <w:szCs w:val="24"/>
          <w:lang w:eastAsia="ru-RU"/>
          <w14:ligatures w14:val="none"/>
        </w:rPr>
        <w:t>перераб</w:t>
      </w:r>
      <w:proofErr w:type="spellEnd"/>
      <w:proofErr w:type="gramStart"/>
      <w:r w:rsidRPr="004922A8">
        <w:rPr>
          <w:rFonts w:ascii="Times New Roman" w:eastAsia="Times New Roman" w:hAnsi="Times New Roman" w:cs="Times New Roman"/>
          <w:bCs/>
          <w:kern w:val="0"/>
          <w:sz w:val="24"/>
          <w:szCs w:val="24"/>
          <w:lang w:eastAsia="ru-RU"/>
          <w14:ligatures w14:val="none"/>
        </w:rPr>
        <w:t>.</w:t>
      </w:r>
      <w:proofErr w:type="gramEnd"/>
      <w:r w:rsidRPr="004922A8">
        <w:rPr>
          <w:rFonts w:ascii="Times New Roman" w:eastAsia="Times New Roman" w:hAnsi="Times New Roman" w:cs="Times New Roman"/>
          <w:bCs/>
          <w:kern w:val="0"/>
          <w:sz w:val="24"/>
          <w:szCs w:val="24"/>
          <w:lang w:eastAsia="ru-RU"/>
          <w14:ligatures w14:val="none"/>
        </w:rPr>
        <w:t xml:space="preserve"> и доп. – Москва: </w:t>
      </w:r>
      <w:proofErr w:type="spellStart"/>
      <w:r w:rsidRPr="004922A8">
        <w:rPr>
          <w:rFonts w:ascii="Times New Roman" w:eastAsia="Times New Roman" w:hAnsi="Times New Roman" w:cs="Times New Roman"/>
          <w:bCs/>
          <w:kern w:val="0"/>
          <w:sz w:val="24"/>
          <w:szCs w:val="24"/>
          <w:lang w:eastAsia="ru-RU"/>
          <w14:ligatures w14:val="none"/>
        </w:rPr>
        <w:t>Юрайт</w:t>
      </w:r>
      <w:proofErr w:type="spellEnd"/>
      <w:r w:rsidRPr="004922A8">
        <w:rPr>
          <w:rFonts w:ascii="Times New Roman" w:eastAsia="Times New Roman" w:hAnsi="Times New Roman" w:cs="Times New Roman"/>
          <w:bCs/>
          <w:kern w:val="0"/>
          <w:sz w:val="24"/>
          <w:szCs w:val="24"/>
          <w:lang w:eastAsia="ru-RU"/>
          <w14:ligatures w14:val="none"/>
        </w:rPr>
        <w:t xml:space="preserve">, 2022. – 499 с. – (Профессиональное образование). – Текст: электронный // Электронная библиотечная система </w:t>
      </w:r>
      <w:proofErr w:type="spellStart"/>
      <w:r w:rsidRPr="004922A8">
        <w:rPr>
          <w:rFonts w:ascii="Times New Roman" w:eastAsia="Times New Roman" w:hAnsi="Times New Roman" w:cs="Times New Roman"/>
          <w:bCs/>
          <w:kern w:val="0"/>
          <w:sz w:val="24"/>
          <w:szCs w:val="24"/>
          <w:lang w:eastAsia="ru-RU"/>
          <w14:ligatures w14:val="none"/>
        </w:rPr>
        <w:t>Юрайт</w:t>
      </w:r>
      <w:proofErr w:type="spellEnd"/>
      <w:r w:rsidRPr="004922A8">
        <w:rPr>
          <w:rFonts w:ascii="Times New Roman" w:eastAsia="Times New Roman" w:hAnsi="Times New Roman" w:cs="Times New Roman"/>
          <w:bCs/>
          <w:kern w:val="0"/>
          <w:sz w:val="24"/>
          <w:szCs w:val="24"/>
          <w:lang w:eastAsia="ru-RU"/>
          <w14:ligatures w14:val="none"/>
        </w:rPr>
        <w:t xml:space="preserve"> [сайт]. – URL: https://urait.ru/bcode/433458 (дата обращения: 10.08.2021).</w:t>
      </w:r>
    </w:p>
    <w:p w14:paraId="2F8E63F8" w14:textId="77777777" w:rsidR="004922A8" w:rsidRPr="004922A8" w:rsidRDefault="004922A8" w:rsidP="007315E4">
      <w:pPr>
        <w:numPr>
          <w:ilvl w:val="0"/>
          <w:numId w:val="49"/>
        </w:numPr>
        <w:tabs>
          <w:tab w:val="left" w:pos="993"/>
        </w:tabs>
        <w:spacing w:before="120" w:after="0" w:line="240" w:lineRule="auto"/>
        <w:ind w:left="0" w:firstLine="709"/>
        <w:contextualSpacing/>
        <w:jc w:val="both"/>
        <w:rPr>
          <w:rFonts w:ascii="Times New Roman" w:eastAsia="Times New Roman" w:hAnsi="Times New Roman" w:cs="Times New Roman"/>
          <w:bCs/>
          <w:kern w:val="0"/>
          <w:sz w:val="24"/>
          <w:szCs w:val="24"/>
          <w:lang w:eastAsia="ru-RU"/>
          <w14:ligatures w14:val="none"/>
        </w:rPr>
      </w:pPr>
      <w:proofErr w:type="spellStart"/>
      <w:r w:rsidRPr="004922A8">
        <w:rPr>
          <w:rFonts w:ascii="Times New Roman" w:eastAsia="Times New Roman" w:hAnsi="Times New Roman" w:cs="Times New Roman"/>
          <w:bCs/>
          <w:kern w:val="0"/>
          <w:sz w:val="24"/>
          <w:szCs w:val="24"/>
          <w:lang w:eastAsia="ru-RU"/>
          <w14:ligatures w14:val="none"/>
        </w:rPr>
        <w:t>Михаилиди</w:t>
      </w:r>
      <w:proofErr w:type="spellEnd"/>
      <w:r w:rsidRPr="004922A8">
        <w:rPr>
          <w:rFonts w:ascii="Times New Roman" w:eastAsia="Times New Roman" w:hAnsi="Times New Roman" w:cs="Times New Roman"/>
          <w:bCs/>
          <w:kern w:val="0"/>
          <w:sz w:val="24"/>
          <w:szCs w:val="24"/>
          <w:lang w:eastAsia="ru-RU"/>
          <w14:ligatures w14:val="none"/>
        </w:rPr>
        <w:t xml:space="preserve">, А. М. Безопасность жизнедеятельности и охрана труда на производстве: учебное пособие для СПО / А. М. </w:t>
      </w:r>
      <w:proofErr w:type="spellStart"/>
      <w:r w:rsidRPr="004922A8">
        <w:rPr>
          <w:rFonts w:ascii="Times New Roman" w:eastAsia="Times New Roman" w:hAnsi="Times New Roman" w:cs="Times New Roman"/>
          <w:bCs/>
          <w:kern w:val="0"/>
          <w:sz w:val="24"/>
          <w:szCs w:val="24"/>
          <w:lang w:eastAsia="ru-RU"/>
          <w14:ligatures w14:val="none"/>
        </w:rPr>
        <w:t>Михаилиди</w:t>
      </w:r>
      <w:proofErr w:type="spellEnd"/>
      <w:r w:rsidRPr="004922A8">
        <w:rPr>
          <w:rFonts w:ascii="Times New Roman" w:eastAsia="Times New Roman" w:hAnsi="Times New Roman" w:cs="Times New Roman"/>
          <w:bCs/>
          <w:kern w:val="0"/>
          <w:sz w:val="24"/>
          <w:szCs w:val="24"/>
          <w:lang w:eastAsia="ru-RU"/>
          <w14:ligatures w14:val="none"/>
        </w:rPr>
        <w:t xml:space="preserve">.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4922A8">
        <w:rPr>
          <w:rFonts w:ascii="Times New Roman" w:eastAsia="Times New Roman" w:hAnsi="Times New Roman" w:cs="Times New Roman"/>
          <w:bCs/>
          <w:kern w:val="0"/>
          <w:sz w:val="24"/>
          <w:szCs w:val="24"/>
          <w:lang w:eastAsia="ru-RU"/>
          <w14:ligatures w14:val="none"/>
        </w:rPr>
        <w:t>авторизир</w:t>
      </w:r>
      <w:proofErr w:type="spellEnd"/>
      <w:r w:rsidRPr="004922A8">
        <w:rPr>
          <w:rFonts w:ascii="Times New Roman" w:eastAsia="Times New Roman" w:hAnsi="Times New Roman" w:cs="Times New Roman"/>
          <w:bCs/>
          <w:kern w:val="0"/>
          <w:sz w:val="24"/>
          <w:szCs w:val="24"/>
          <w:lang w:eastAsia="ru-RU"/>
          <w14:ligatures w14:val="none"/>
        </w:rPr>
        <w:t xml:space="preserve">. пользователей. - DOI: </w:t>
      </w:r>
      <w:hyperlink r:id="rId32" w:history="1">
        <w:r w:rsidRPr="004922A8">
          <w:rPr>
            <w:rFonts w:ascii="Times New Roman" w:eastAsia="Times New Roman" w:hAnsi="Times New Roman" w:cs="Times New Roman"/>
            <w:bCs/>
            <w:kern w:val="0"/>
            <w:sz w:val="24"/>
            <w:szCs w:val="24"/>
            <w:u w:val="single"/>
            <w:lang w:eastAsia="ru-RU"/>
            <w14:ligatures w14:val="none"/>
          </w:rPr>
          <w:t>https://doi.org/10.23682/100492</w:t>
        </w:r>
      </w:hyperlink>
    </w:p>
    <w:p w14:paraId="049DE4C2" w14:textId="77777777" w:rsidR="004922A8" w:rsidRPr="004922A8" w:rsidRDefault="004922A8" w:rsidP="007315E4">
      <w:pPr>
        <w:numPr>
          <w:ilvl w:val="0"/>
          <w:numId w:val="49"/>
        </w:numPr>
        <w:shd w:val="clear" w:color="auto" w:fill="FFFFFF"/>
        <w:tabs>
          <w:tab w:val="left" w:pos="993"/>
        </w:tabs>
        <w:spacing w:before="120" w:after="113"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iCs/>
          <w:kern w:val="0"/>
          <w:sz w:val="24"/>
          <w:szCs w:val="24"/>
          <w:lang w:eastAsia="ru-RU"/>
          <w14:ligatures w14:val="none"/>
        </w:rPr>
        <w:t>Родионова, О. М.</w:t>
      </w:r>
      <w:r w:rsidRPr="004922A8">
        <w:rPr>
          <w:rFonts w:ascii="Times New Roman" w:eastAsia="Times New Roman" w:hAnsi="Times New Roman" w:cs="Times New Roman"/>
          <w:i/>
          <w:iCs/>
          <w:kern w:val="0"/>
          <w:sz w:val="24"/>
          <w:szCs w:val="24"/>
          <w:lang w:eastAsia="ru-RU"/>
          <w14:ligatures w14:val="none"/>
        </w:rPr>
        <w:t xml:space="preserve"> </w:t>
      </w:r>
      <w:r w:rsidRPr="004922A8">
        <w:rPr>
          <w:rFonts w:ascii="Times New Roman" w:eastAsia="Times New Roman" w:hAnsi="Times New Roman" w:cs="Times New Roman"/>
          <w:kern w:val="0"/>
          <w:sz w:val="24"/>
          <w:szCs w:val="24"/>
          <w:lang w:eastAsia="ru-RU"/>
          <w14:ligatures w14:val="none"/>
        </w:rPr>
        <w:t xml:space="preserve">Медико-биологические основы безопасности. Охрана труда: учебник для среднего профессионального образования / О. М. Родионова, Д. А. Семенов.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xml:space="preserve">, 2022. – 441 с. – (Профессиональное образование). – Текст: электронный // Образовательная платформа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xml:space="preserve"> [сайт]. – URL: </w:t>
      </w:r>
      <w:hyperlink r:id="rId33" w:tgtFrame="_blank" w:history="1">
        <w:r w:rsidRPr="004922A8">
          <w:rPr>
            <w:rFonts w:ascii="Times New Roman" w:eastAsia="Times New Roman" w:hAnsi="Times New Roman" w:cs="Times New Roman"/>
            <w:kern w:val="0"/>
            <w:sz w:val="24"/>
            <w:szCs w:val="24"/>
            <w:lang w:eastAsia="ru-RU"/>
            <w14:ligatures w14:val="none"/>
          </w:rPr>
          <w:t>https://urait.ru/bcode/491234</w:t>
        </w:r>
      </w:hyperlink>
      <w:r w:rsidRPr="004922A8">
        <w:rPr>
          <w:rFonts w:ascii="Times New Roman" w:eastAsia="Times New Roman" w:hAnsi="Times New Roman" w:cs="Times New Roman"/>
          <w:kern w:val="0"/>
          <w:sz w:val="24"/>
          <w:szCs w:val="24"/>
          <w:lang w:eastAsia="ru-RU"/>
          <w14:ligatures w14:val="none"/>
        </w:rPr>
        <w:t> (дата обращения: 22.02.2022).</w:t>
      </w:r>
    </w:p>
    <w:p w14:paraId="385D9AC7" w14:textId="77777777" w:rsidR="004922A8" w:rsidRPr="004922A8" w:rsidRDefault="004922A8" w:rsidP="007315E4">
      <w:pPr>
        <w:numPr>
          <w:ilvl w:val="0"/>
          <w:numId w:val="49"/>
        </w:numPr>
        <w:shd w:val="clear" w:color="auto" w:fill="FFFFFF"/>
        <w:tabs>
          <w:tab w:val="left" w:pos="993"/>
        </w:tabs>
        <w:spacing w:before="120" w:after="113"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Безопасность </w:t>
      </w:r>
      <w:proofErr w:type="gramStart"/>
      <w:r w:rsidRPr="004922A8">
        <w:rPr>
          <w:rFonts w:ascii="Times New Roman" w:eastAsia="Times New Roman" w:hAnsi="Times New Roman" w:cs="Times New Roman"/>
          <w:kern w:val="0"/>
          <w:sz w:val="24"/>
          <w:szCs w:val="24"/>
          <w:lang w:eastAsia="ru-RU"/>
          <w14:ligatures w14:val="none"/>
        </w:rPr>
        <w:t>жизнедеятельности :</w:t>
      </w:r>
      <w:proofErr w:type="gramEnd"/>
      <w:r w:rsidRPr="004922A8">
        <w:rPr>
          <w:rFonts w:ascii="Times New Roman" w:eastAsia="Times New Roman" w:hAnsi="Times New Roman" w:cs="Times New Roman"/>
          <w:kern w:val="0"/>
          <w:sz w:val="24"/>
          <w:szCs w:val="24"/>
          <w:lang w:eastAsia="ru-RU"/>
          <w14:ligatures w14:val="none"/>
        </w:rPr>
        <w:t xml:space="preserve"> учебник для </w:t>
      </w:r>
      <w:proofErr w:type="spellStart"/>
      <w:r w:rsidRPr="004922A8">
        <w:rPr>
          <w:rFonts w:ascii="Times New Roman" w:eastAsia="Times New Roman" w:hAnsi="Times New Roman" w:cs="Times New Roman"/>
          <w:kern w:val="0"/>
          <w:sz w:val="24"/>
          <w:szCs w:val="24"/>
          <w:lang w:eastAsia="ru-RU"/>
          <w14:ligatures w14:val="none"/>
        </w:rPr>
        <w:t>спо</w:t>
      </w:r>
      <w:proofErr w:type="spellEnd"/>
      <w:r w:rsidRPr="004922A8">
        <w:rPr>
          <w:rFonts w:ascii="Times New Roman" w:eastAsia="Times New Roman" w:hAnsi="Times New Roman" w:cs="Times New Roman"/>
          <w:kern w:val="0"/>
          <w:sz w:val="24"/>
          <w:szCs w:val="24"/>
          <w:lang w:eastAsia="ru-RU"/>
          <w14:ligatures w14:val="none"/>
        </w:rPr>
        <w:t xml:space="preserve"> / Н. В. Горькова, А. Г. Фетисов, Е. М. </w:t>
      </w:r>
      <w:proofErr w:type="spellStart"/>
      <w:r w:rsidRPr="004922A8">
        <w:rPr>
          <w:rFonts w:ascii="Times New Roman" w:eastAsia="Times New Roman" w:hAnsi="Times New Roman" w:cs="Times New Roman"/>
          <w:kern w:val="0"/>
          <w:sz w:val="24"/>
          <w:szCs w:val="24"/>
          <w:lang w:eastAsia="ru-RU"/>
          <w14:ligatures w14:val="none"/>
        </w:rPr>
        <w:t>Мессинева</w:t>
      </w:r>
      <w:proofErr w:type="spellEnd"/>
      <w:r w:rsidRPr="004922A8">
        <w:rPr>
          <w:rFonts w:ascii="Times New Roman" w:eastAsia="Times New Roman" w:hAnsi="Times New Roman" w:cs="Times New Roman"/>
          <w:kern w:val="0"/>
          <w:sz w:val="24"/>
          <w:szCs w:val="24"/>
          <w:lang w:eastAsia="ru-RU"/>
          <w14:ligatures w14:val="none"/>
        </w:rPr>
        <w:t>, Н. Б. Мануйлова. — 3-е изд., стер. — Санкт-</w:t>
      </w:r>
      <w:proofErr w:type="gramStart"/>
      <w:r w:rsidRPr="004922A8">
        <w:rPr>
          <w:rFonts w:ascii="Times New Roman" w:eastAsia="Times New Roman" w:hAnsi="Times New Roman" w:cs="Times New Roman"/>
          <w:kern w:val="0"/>
          <w:sz w:val="24"/>
          <w:szCs w:val="24"/>
          <w:lang w:eastAsia="ru-RU"/>
          <w14:ligatures w14:val="none"/>
        </w:rPr>
        <w:t>Петербург :</w:t>
      </w:r>
      <w:proofErr w:type="gramEnd"/>
      <w:r w:rsidRPr="004922A8">
        <w:rPr>
          <w:rFonts w:ascii="Times New Roman" w:eastAsia="Times New Roman" w:hAnsi="Times New Roman" w:cs="Times New Roman"/>
          <w:kern w:val="0"/>
          <w:sz w:val="24"/>
          <w:szCs w:val="24"/>
          <w:lang w:eastAsia="ru-RU"/>
          <w14:ligatures w14:val="none"/>
        </w:rPr>
        <w:t xml:space="preserve"> Лань, 2023. — 220 с. — ISBN 978-5-507-45693-2. — </w:t>
      </w:r>
      <w:proofErr w:type="gramStart"/>
      <w:r w:rsidRPr="004922A8">
        <w:rPr>
          <w:rFonts w:ascii="Times New Roman" w:eastAsia="Times New Roman" w:hAnsi="Times New Roman" w:cs="Times New Roman"/>
          <w:kern w:val="0"/>
          <w:sz w:val="24"/>
          <w:szCs w:val="24"/>
          <w:lang w:eastAsia="ru-RU"/>
          <w14:ligatures w14:val="none"/>
        </w:rPr>
        <w:t>Текст :</w:t>
      </w:r>
      <w:proofErr w:type="gramEnd"/>
      <w:r w:rsidRPr="004922A8">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34" w:history="1">
        <w:r w:rsidRPr="004922A8">
          <w:rPr>
            <w:rFonts w:ascii="Times New Roman" w:eastAsia="Times New Roman" w:hAnsi="Times New Roman" w:cs="Times New Roman"/>
            <w:color w:val="0000FF"/>
            <w:kern w:val="0"/>
            <w:sz w:val="24"/>
            <w:szCs w:val="24"/>
            <w:u w:val="single"/>
            <w:lang w:eastAsia="ru-RU"/>
            <w14:ligatures w14:val="none"/>
          </w:rPr>
          <w:t>https://e.lanbook.com/book/279821</w:t>
        </w:r>
      </w:hyperlink>
      <w:r w:rsidRPr="004922A8">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4922A8">
        <w:rPr>
          <w:rFonts w:ascii="Times New Roman" w:eastAsia="Times New Roman" w:hAnsi="Times New Roman" w:cs="Times New Roman"/>
          <w:kern w:val="0"/>
          <w:sz w:val="24"/>
          <w:szCs w:val="24"/>
          <w:lang w:eastAsia="ru-RU"/>
          <w14:ligatures w14:val="none"/>
        </w:rPr>
        <w:t>авториз</w:t>
      </w:r>
      <w:proofErr w:type="spellEnd"/>
      <w:r w:rsidRPr="004922A8">
        <w:rPr>
          <w:rFonts w:ascii="Times New Roman" w:eastAsia="Times New Roman" w:hAnsi="Times New Roman" w:cs="Times New Roman"/>
          <w:kern w:val="0"/>
          <w:sz w:val="24"/>
          <w:szCs w:val="24"/>
          <w:lang w:eastAsia="ru-RU"/>
          <w14:ligatures w14:val="none"/>
        </w:rPr>
        <w:t>. пользователей.</w:t>
      </w:r>
    </w:p>
    <w:p w14:paraId="7A0795E3" w14:textId="77777777" w:rsidR="004922A8" w:rsidRPr="004922A8" w:rsidRDefault="004922A8" w:rsidP="007315E4">
      <w:pPr>
        <w:numPr>
          <w:ilvl w:val="0"/>
          <w:numId w:val="49"/>
        </w:numPr>
        <w:shd w:val="clear" w:color="auto" w:fill="FFFFFF"/>
        <w:tabs>
          <w:tab w:val="left" w:pos="993"/>
        </w:tabs>
        <w:spacing w:before="120" w:after="113"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Широков, Ю. А. Защита в чрезвычайных ситуациях и гражданская </w:t>
      </w:r>
      <w:proofErr w:type="gramStart"/>
      <w:r w:rsidRPr="004922A8">
        <w:rPr>
          <w:rFonts w:ascii="Times New Roman" w:eastAsia="Times New Roman" w:hAnsi="Times New Roman" w:cs="Times New Roman"/>
          <w:kern w:val="0"/>
          <w:sz w:val="24"/>
          <w:szCs w:val="24"/>
          <w:lang w:eastAsia="ru-RU"/>
          <w14:ligatures w14:val="none"/>
        </w:rPr>
        <w:t>оборона :</w:t>
      </w:r>
      <w:proofErr w:type="gramEnd"/>
      <w:r w:rsidRPr="004922A8">
        <w:rPr>
          <w:rFonts w:ascii="Times New Roman" w:eastAsia="Times New Roman" w:hAnsi="Times New Roman" w:cs="Times New Roman"/>
          <w:kern w:val="0"/>
          <w:sz w:val="24"/>
          <w:szCs w:val="24"/>
          <w:lang w:eastAsia="ru-RU"/>
          <w14:ligatures w14:val="none"/>
        </w:rPr>
        <w:t xml:space="preserve"> учебное пособие для </w:t>
      </w:r>
      <w:proofErr w:type="spellStart"/>
      <w:r w:rsidRPr="004922A8">
        <w:rPr>
          <w:rFonts w:ascii="Times New Roman" w:eastAsia="Times New Roman" w:hAnsi="Times New Roman" w:cs="Times New Roman"/>
          <w:kern w:val="0"/>
          <w:sz w:val="24"/>
          <w:szCs w:val="24"/>
          <w:lang w:eastAsia="ru-RU"/>
          <w14:ligatures w14:val="none"/>
        </w:rPr>
        <w:t>спо</w:t>
      </w:r>
      <w:proofErr w:type="spellEnd"/>
      <w:r w:rsidRPr="004922A8">
        <w:rPr>
          <w:rFonts w:ascii="Times New Roman" w:eastAsia="Times New Roman" w:hAnsi="Times New Roman" w:cs="Times New Roman"/>
          <w:kern w:val="0"/>
          <w:sz w:val="24"/>
          <w:szCs w:val="24"/>
          <w:lang w:eastAsia="ru-RU"/>
          <w14:ligatures w14:val="none"/>
        </w:rPr>
        <w:t xml:space="preserve"> / Ю. А. Широков. — 2-е изд., </w:t>
      </w:r>
      <w:proofErr w:type="spellStart"/>
      <w:r w:rsidRPr="004922A8">
        <w:rPr>
          <w:rFonts w:ascii="Times New Roman" w:eastAsia="Times New Roman" w:hAnsi="Times New Roman" w:cs="Times New Roman"/>
          <w:kern w:val="0"/>
          <w:sz w:val="24"/>
          <w:szCs w:val="24"/>
          <w:lang w:eastAsia="ru-RU"/>
          <w14:ligatures w14:val="none"/>
        </w:rPr>
        <w:t>испр</w:t>
      </w:r>
      <w:proofErr w:type="spellEnd"/>
      <w:r w:rsidRPr="004922A8">
        <w:rPr>
          <w:rFonts w:ascii="Times New Roman" w:eastAsia="Times New Roman" w:hAnsi="Times New Roman" w:cs="Times New Roman"/>
          <w:kern w:val="0"/>
          <w:sz w:val="24"/>
          <w:szCs w:val="24"/>
          <w:lang w:eastAsia="ru-RU"/>
          <w14:ligatures w14:val="none"/>
        </w:rPr>
        <w:t>. и доп. — Санкт-</w:t>
      </w:r>
      <w:proofErr w:type="gramStart"/>
      <w:r w:rsidRPr="004922A8">
        <w:rPr>
          <w:rFonts w:ascii="Times New Roman" w:eastAsia="Times New Roman" w:hAnsi="Times New Roman" w:cs="Times New Roman"/>
          <w:kern w:val="0"/>
          <w:sz w:val="24"/>
          <w:szCs w:val="24"/>
          <w:lang w:eastAsia="ru-RU"/>
          <w14:ligatures w14:val="none"/>
        </w:rPr>
        <w:t>Петербург :</w:t>
      </w:r>
      <w:proofErr w:type="gramEnd"/>
      <w:r w:rsidRPr="004922A8">
        <w:rPr>
          <w:rFonts w:ascii="Times New Roman" w:eastAsia="Times New Roman" w:hAnsi="Times New Roman" w:cs="Times New Roman"/>
          <w:kern w:val="0"/>
          <w:sz w:val="24"/>
          <w:szCs w:val="24"/>
          <w:lang w:eastAsia="ru-RU"/>
          <w14:ligatures w14:val="none"/>
        </w:rPr>
        <w:t xml:space="preserve"> Лань, 2023. — 556 с. — ISBN 978-5-8114-9508-5. — </w:t>
      </w:r>
      <w:proofErr w:type="gramStart"/>
      <w:r w:rsidRPr="004922A8">
        <w:rPr>
          <w:rFonts w:ascii="Times New Roman" w:eastAsia="Times New Roman" w:hAnsi="Times New Roman" w:cs="Times New Roman"/>
          <w:kern w:val="0"/>
          <w:sz w:val="24"/>
          <w:szCs w:val="24"/>
          <w:lang w:eastAsia="ru-RU"/>
          <w14:ligatures w14:val="none"/>
        </w:rPr>
        <w:t>Текст :</w:t>
      </w:r>
      <w:proofErr w:type="gramEnd"/>
      <w:r w:rsidRPr="004922A8">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35" w:history="1">
        <w:r w:rsidRPr="004922A8">
          <w:rPr>
            <w:rFonts w:ascii="Times New Roman" w:eastAsia="Times New Roman" w:hAnsi="Times New Roman" w:cs="Times New Roman"/>
            <w:color w:val="0000FF"/>
            <w:kern w:val="0"/>
            <w:sz w:val="24"/>
            <w:szCs w:val="24"/>
            <w:u w:val="single"/>
            <w:lang w:eastAsia="ru-RU"/>
            <w14:ligatures w14:val="none"/>
          </w:rPr>
          <w:t>https://e.lanbook.com/book/293030</w:t>
        </w:r>
      </w:hyperlink>
      <w:r w:rsidRPr="004922A8">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4922A8">
        <w:rPr>
          <w:rFonts w:ascii="Times New Roman" w:eastAsia="Times New Roman" w:hAnsi="Times New Roman" w:cs="Times New Roman"/>
          <w:kern w:val="0"/>
          <w:sz w:val="24"/>
          <w:szCs w:val="24"/>
          <w:lang w:eastAsia="ru-RU"/>
          <w14:ligatures w14:val="none"/>
        </w:rPr>
        <w:t>авториз</w:t>
      </w:r>
      <w:proofErr w:type="spellEnd"/>
      <w:r w:rsidRPr="004922A8">
        <w:rPr>
          <w:rFonts w:ascii="Times New Roman" w:eastAsia="Times New Roman" w:hAnsi="Times New Roman" w:cs="Times New Roman"/>
          <w:kern w:val="0"/>
          <w:sz w:val="24"/>
          <w:szCs w:val="24"/>
          <w:lang w:eastAsia="ru-RU"/>
          <w14:ligatures w14:val="none"/>
        </w:rPr>
        <w:t>. пользователей.</w:t>
      </w:r>
    </w:p>
    <w:p w14:paraId="100E1E41" w14:textId="77777777" w:rsidR="004922A8" w:rsidRPr="004922A8" w:rsidRDefault="004922A8" w:rsidP="007315E4">
      <w:pPr>
        <w:numPr>
          <w:ilvl w:val="0"/>
          <w:numId w:val="49"/>
        </w:numPr>
        <w:shd w:val="clear" w:color="auto" w:fill="FFFFFF"/>
        <w:tabs>
          <w:tab w:val="left" w:pos="993"/>
        </w:tabs>
        <w:spacing w:before="120" w:after="113"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Долгов, В. С. Основы безопасности жизнедеятельности : учебник для </w:t>
      </w:r>
      <w:proofErr w:type="spellStart"/>
      <w:r w:rsidRPr="004922A8">
        <w:rPr>
          <w:rFonts w:ascii="Times New Roman" w:eastAsia="Times New Roman" w:hAnsi="Times New Roman" w:cs="Times New Roman"/>
          <w:kern w:val="0"/>
          <w:sz w:val="24"/>
          <w:szCs w:val="24"/>
          <w:lang w:eastAsia="ru-RU"/>
          <w14:ligatures w14:val="none"/>
        </w:rPr>
        <w:t>спо</w:t>
      </w:r>
      <w:proofErr w:type="spellEnd"/>
      <w:r w:rsidRPr="004922A8">
        <w:rPr>
          <w:rFonts w:ascii="Times New Roman" w:eastAsia="Times New Roman" w:hAnsi="Times New Roman" w:cs="Times New Roman"/>
          <w:kern w:val="0"/>
          <w:sz w:val="24"/>
          <w:szCs w:val="24"/>
          <w:lang w:eastAsia="ru-RU"/>
          <w14:ligatures w14:val="none"/>
        </w:rPr>
        <w:t xml:space="preserve"> / В. С. Долгов. — 4-е изд., стер. — Санкт-</w:t>
      </w:r>
      <w:proofErr w:type="gramStart"/>
      <w:r w:rsidRPr="004922A8">
        <w:rPr>
          <w:rFonts w:ascii="Times New Roman" w:eastAsia="Times New Roman" w:hAnsi="Times New Roman" w:cs="Times New Roman"/>
          <w:kern w:val="0"/>
          <w:sz w:val="24"/>
          <w:szCs w:val="24"/>
          <w:lang w:eastAsia="ru-RU"/>
          <w14:ligatures w14:val="none"/>
        </w:rPr>
        <w:t>Петербург :</w:t>
      </w:r>
      <w:proofErr w:type="gramEnd"/>
      <w:r w:rsidRPr="004922A8">
        <w:rPr>
          <w:rFonts w:ascii="Times New Roman" w:eastAsia="Times New Roman" w:hAnsi="Times New Roman" w:cs="Times New Roman"/>
          <w:kern w:val="0"/>
          <w:sz w:val="24"/>
          <w:szCs w:val="24"/>
          <w:lang w:eastAsia="ru-RU"/>
          <w14:ligatures w14:val="none"/>
        </w:rPr>
        <w:t xml:space="preserve"> Лань, 2023. — 188 с. — ISBN 978-5-507-45851-6. — </w:t>
      </w:r>
      <w:proofErr w:type="gramStart"/>
      <w:r w:rsidRPr="004922A8">
        <w:rPr>
          <w:rFonts w:ascii="Times New Roman" w:eastAsia="Times New Roman" w:hAnsi="Times New Roman" w:cs="Times New Roman"/>
          <w:kern w:val="0"/>
          <w:sz w:val="24"/>
          <w:szCs w:val="24"/>
          <w:lang w:eastAsia="ru-RU"/>
          <w14:ligatures w14:val="none"/>
        </w:rPr>
        <w:t>Текст :</w:t>
      </w:r>
      <w:proofErr w:type="gramEnd"/>
      <w:r w:rsidRPr="004922A8">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36" w:history="1">
        <w:r w:rsidRPr="004922A8">
          <w:rPr>
            <w:rFonts w:ascii="Times New Roman" w:eastAsia="Times New Roman" w:hAnsi="Times New Roman" w:cs="Times New Roman"/>
            <w:color w:val="0000FF"/>
            <w:kern w:val="0"/>
            <w:sz w:val="24"/>
            <w:szCs w:val="24"/>
            <w:u w:val="single"/>
            <w:lang w:eastAsia="ru-RU"/>
            <w14:ligatures w14:val="none"/>
          </w:rPr>
          <w:t>https://e.lanbook.com/book/288905</w:t>
        </w:r>
      </w:hyperlink>
      <w:r w:rsidRPr="004922A8">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4922A8">
        <w:rPr>
          <w:rFonts w:ascii="Times New Roman" w:eastAsia="Times New Roman" w:hAnsi="Times New Roman" w:cs="Times New Roman"/>
          <w:kern w:val="0"/>
          <w:sz w:val="24"/>
          <w:szCs w:val="24"/>
          <w:lang w:eastAsia="ru-RU"/>
          <w14:ligatures w14:val="none"/>
        </w:rPr>
        <w:t>авториз</w:t>
      </w:r>
      <w:proofErr w:type="spellEnd"/>
      <w:r w:rsidRPr="004922A8">
        <w:rPr>
          <w:rFonts w:ascii="Times New Roman" w:eastAsia="Times New Roman" w:hAnsi="Times New Roman" w:cs="Times New Roman"/>
          <w:kern w:val="0"/>
          <w:sz w:val="24"/>
          <w:szCs w:val="24"/>
          <w:lang w:eastAsia="ru-RU"/>
          <w14:ligatures w14:val="none"/>
        </w:rPr>
        <w:t>. пользователей.</w:t>
      </w:r>
    </w:p>
    <w:p w14:paraId="08AB4F9A" w14:textId="77777777" w:rsidR="004922A8" w:rsidRPr="004922A8" w:rsidRDefault="004922A8" w:rsidP="004922A8">
      <w:pPr>
        <w:shd w:val="clear" w:color="auto" w:fill="FFFFFF"/>
        <w:tabs>
          <w:tab w:val="left" w:pos="993"/>
        </w:tabs>
        <w:spacing w:before="120" w:after="113" w:line="240" w:lineRule="auto"/>
        <w:ind w:left="709"/>
        <w:contextualSpacing/>
        <w:jc w:val="both"/>
        <w:rPr>
          <w:rFonts w:ascii="Times New Roman" w:eastAsia="Times New Roman" w:hAnsi="Times New Roman" w:cs="Times New Roman"/>
          <w:kern w:val="0"/>
          <w:sz w:val="24"/>
          <w:szCs w:val="24"/>
          <w:lang w:eastAsia="ru-RU"/>
          <w14:ligatures w14:val="none"/>
        </w:rPr>
      </w:pPr>
    </w:p>
    <w:p w14:paraId="2F196BF6"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b/>
          <w:bCs/>
          <w:kern w:val="0"/>
          <w:sz w:val="24"/>
          <w:szCs w:val="24"/>
          <w:lang w:eastAsia="ru-RU"/>
          <w14:ligatures w14:val="none"/>
        </w:rPr>
      </w:pPr>
      <w:r w:rsidRPr="004922A8">
        <w:rPr>
          <w:rFonts w:ascii="Times New Roman" w:eastAsia="Times New Roman" w:hAnsi="Times New Roman" w:cs="Times New Roman"/>
          <w:b/>
          <w:bCs/>
          <w:kern w:val="0"/>
          <w:sz w:val="24"/>
          <w:szCs w:val="24"/>
          <w:lang w:eastAsia="ru-RU"/>
          <w14:ligatures w14:val="none"/>
        </w:rPr>
        <w:t>3.2.3. Дополнительные источники</w:t>
      </w:r>
    </w:p>
    <w:p w14:paraId="7D4F8BDD"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1.Безопасность в техносфере: Всероссийский научно-методический и информационный журнал [Электронный ресурс]. </w:t>
      </w:r>
      <w:r w:rsidRPr="004922A8">
        <w:rPr>
          <w:rFonts w:ascii="Times New Roman" w:eastAsia="Times New Roman" w:hAnsi="Times New Roman" w:cs="Times New Roman"/>
          <w:kern w:val="0"/>
          <w:sz w:val="24"/>
          <w:szCs w:val="24"/>
          <w:lang w:val="en-US" w:eastAsia="ru-RU"/>
          <w14:ligatures w14:val="none"/>
        </w:rPr>
        <w:t>URL</w:t>
      </w:r>
      <w:r w:rsidRPr="004922A8">
        <w:rPr>
          <w:rFonts w:ascii="Times New Roman" w:eastAsia="Times New Roman" w:hAnsi="Times New Roman" w:cs="Times New Roman"/>
          <w:kern w:val="0"/>
          <w:sz w:val="24"/>
          <w:szCs w:val="24"/>
          <w:lang w:eastAsia="ru-RU"/>
          <w14:ligatures w14:val="none"/>
        </w:rPr>
        <w:t>: http://www.magbvt.ru.</w:t>
      </w:r>
    </w:p>
    <w:p w14:paraId="6FB592C5"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kern w:val="0"/>
          <w:sz w:val="24"/>
          <w:szCs w:val="24"/>
          <w:lang w:val="en-US" w:eastAsia="ru-RU"/>
          <w14:ligatures w14:val="none"/>
        </w:rPr>
      </w:pPr>
      <w:r w:rsidRPr="004922A8">
        <w:rPr>
          <w:rFonts w:ascii="Times New Roman" w:eastAsia="Times New Roman" w:hAnsi="Times New Roman" w:cs="Times New Roman"/>
          <w:kern w:val="0"/>
          <w:sz w:val="24"/>
          <w:szCs w:val="24"/>
          <w:lang w:eastAsia="ru-RU"/>
          <w14:ligatures w14:val="none"/>
        </w:rPr>
        <w:t xml:space="preserve">2.Официальный сайт МЧС РФ [Электронный ресурс]. </w:t>
      </w:r>
      <w:r w:rsidRPr="004922A8">
        <w:rPr>
          <w:rFonts w:ascii="Times New Roman" w:eastAsia="Times New Roman" w:hAnsi="Times New Roman" w:cs="Times New Roman"/>
          <w:kern w:val="0"/>
          <w:sz w:val="24"/>
          <w:szCs w:val="24"/>
          <w:lang w:val="en-US" w:eastAsia="ru-RU"/>
          <w14:ligatures w14:val="none"/>
        </w:rPr>
        <w:t>URL: http://www.mchs.gov.ru.</w:t>
      </w:r>
    </w:p>
    <w:p w14:paraId="23CC8894"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3.Суворова, Г. М. Методика обучения безопасности жизнедеятельности: учебное пособие для среднего профессионального образования / Г. М. Суворова, В. Д. </w:t>
      </w:r>
      <w:proofErr w:type="spellStart"/>
      <w:r w:rsidRPr="004922A8">
        <w:rPr>
          <w:rFonts w:ascii="Times New Roman" w:eastAsia="Times New Roman" w:hAnsi="Times New Roman" w:cs="Times New Roman"/>
          <w:kern w:val="0"/>
          <w:sz w:val="24"/>
          <w:szCs w:val="24"/>
          <w:lang w:eastAsia="ru-RU"/>
          <w14:ligatures w14:val="none"/>
        </w:rPr>
        <w:t>Горичева</w:t>
      </w:r>
      <w:proofErr w:type="spellEnd"/>
      <w:r w:rsidRPr="004922A8">
        <w:rPr>
          <w:rFonts w:ascii="Times New Roman" w:eastAsia="Times New Roman" w:hAnsi="Times New Roman" w:cs="Times New Roman"/>
          <w:kern w:val="0"/>
          <w:sz w:val="24"/>
          <w:szCs w:val="24"/>
          <w:lang w:eastAsia="ru-RU"/>
          <w14:ligatures w14:val="none"/>
        </w:rPr>
        <w:t xml:space="preserve">. – 2-е изд., </w:t>
      </w:r>
      <w:proofErr w:type="spellStart"/>
      <w:r w:rsidRPr="004922A8">
        <w:rPr>
          <w:rFonts w:ascii="Times New Roman" w:eastAsia="Times New Roman" w:hAnsi="Times New Roman" w:cs="Times New Roman"/>
          <w:kern w:val="0"/>
          <w:sz w:val="24"/>
          <w:szCs w:val="24"/>
          <w:lang w:eastAsia="ru-RU"/>
          <w14:ligatures w14:val="none"/>
        </w:rPr>
        <w:t>испр</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 Москва: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xml:space="preserve">, 2020. – 212 с. – (Профессиональное образование). – Текст: электронный // Электронная библиотечная система </w:t>
      </w:r>
      <w:proofErr w:type="spellStart"/>
      <w:r w:rsidRPr="004922A8">
        <w:rPr>
          <w:rFonts w:ascii="Times New Roman" w:eastAsia="Times New Roman" w:hAnsi="Times New Roman" w:cs="Times New Roman"/>
          <w:kern w:val="0"/>
          <w:sz w:val="24"/>
          <w:szCs w:val="24"/>
          <w:lang w:eastAsia="ru-RU"/>
          <w14:ligatures w14:val="none"/>
        </w:rPr>
        <w:t>Юрайт</w:t>
      </w:r>
      <w:proofErr w:type="spellEnd"/>
      <w:r w:rsidRPr="004922A8">
        <w:rPr>
          <w:rFonts w:ascii="Times New Roman" w:eastAsia="Times New Roman" w:hAnsi="Times New Roman" w:cs="Times New Roman"/>
          <w:kern w:val="0"/>
          <w:sz w:val="24"/>
          <w:szCs w:val="24"/>
          <w:lang w:eastAsia="ru-RU"/>
          <w14:ligatures w14:val="none"/>
        </w:rPr>
        <w:t xml:space="preserve"> [сайт]. – URL: https://urait.ru/bcode/452850 (дата обращения: 10.08.2021). </w:t>
      </w:r>
    </w:p>
    <w:p w14:paraId="78A056BA"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4922A8">
        <w:rPr>
          <w:rFonts w:ascii="Times New Roman" w:eastAsia="Times New Roman" w:hAnsi="Times New Roman" w:cs="Times New Roman"/>
          <w:kern w:val="0"/>
          <w:sz w:val="24"/>
          <w:szCs w:val="24"/>
          <w:lang w:eastAsia="ru-RU"/>
          <w14:ligatures w14:val="none"/>
        </w:rPr>
        <w:t>испр</w:t>
      </w:r>
      <w:proofErr w:type="spellEnd"/>
      <w:proofErr w:type="gramStart"/>
      <w:r w:rsidRPr="004922A8">
        <w:rPr>
          <w:rFonts w:ascii="Times New Roman" w:eastAsia="Times New Roman" w:hAnsi="Times New Roman" w:cs="Times New Roman"/>
          <w:kern w:val="0"/>
          <w:sz w:val="24"/>
          <w:szCs w:val="24"/>
          <w:lang w:eastAsia="ru-RU"/>
          <w14:ligatures w14:val="none"/>
        </w:rPr>
        <w:t>.</w:t>
      </w:r>
      <w:proofErr w:type="gramEnd"/>
      <w:r w:rsidRPr="004922A8">
        <w:rPr>
          <w:rFonts w:ascii="Times New Roman" w:eastAsia="Times New Roman" w:hAnsi="Times New Roman" w:cs="Times New Roman"/>
          <w:kern w:val="0"/>
          <w:sz w:val="24"/>
          <w:szCs w:val="24"/>
          <w:lang w:eastAsia="ru-RU"/>
          <w14:ligatures w14:val="none"/>
        </w:rPr>
        <w:t xml:space="preserve"> и доп.– Москва: Юрайт,2022 – 182 с. – (Профессиональное образование). – Текст: непосредственный.</w:t>
      </w:r>
    </w:p>
    <w:p w14:paraId="3A2C09EB" w14:textId="77777777" w:rsidR="004922A8" w:rsidRPr="004922A8" w:rsidRDefault="004922A8" w:rsidP="004922A8">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4922A8">
        <w:rPr>
          <w:rFonts w:ascii="Times New Roman" w:eastAsia="Times New Roman" w:hAnsi="Times New Roman" w:cs="Times New Roman"/>
          <w:kern w:val="0"/>
          <w:sz w:val="24"/>
          <w:szCs w:val="24"/>
          <w:lang w:eastAsia="ru-RU"/>
          <w14:ligatures w14:val="none"/>
        </w:rPr>
        <w:t xml:space="preserve">5. Энциклопедия безопасности жизнедеятельности [Электронный ресурс]. </w:t>
      </w:r>
      <w:r w:rsidRPr="004922A8">
        <w:rPr>
          <w:rFonts w:ascii="Times New Roman" w:eastAsia="Times New Roman" w:hAnsi="Times New Roman" w:cs="Times New Roman"/>
          <w:kern w:val="0"/>
          <w:sz w:val="24"/>
          <w:szCs w:val="24"/>
          <w:lang w:val="en-US" w:eastAsia="ru-RU"/>
          <w14:ligatures w14:val="none"/>
        </w:rPr>
        <w:t>URL</w:t>
      </w:r>
      <w:r w:rsidRPr="004922A8">
        <w:rPr>
          <w:rFonts w:ascii="Times New Roman" w:eastAsia="Times New Roman" w:hAnsi="Times New Roman" w:cs="Times New Roman"/>
          <w:kern w:val="0"/>
          <w:sz w:val="24"/>
          <w:szCs w:val="24"/>
          <w:lang w:eastAsia="ru-RU"/>
          <w14:ligatures w14:val="none"/>
        </w:rPr>
        <w:t xml:space="preserve">: </w:t>
      </w:r>
      <w:hyperlink r:id="rId37" w:history="1">
        <w:r w:rsidRPr="004922A8">
          <w:rPr>
            <w:rFonts w:ascii="Times New Roman" w:eastAsia="Times New Roman" w:hAnsi="Times New Roman" w:cs="Times New Roman"/>
            <w:kern w:val="0"/>
            <w:sz w:val="24"/>
            <w:szCs w:val="24"/>
            <w:u w:val="single"/>
            <w:lang w:eastAsia="ru-RU"/>
            <w14:ligatures w14:val="none"/>
          </w:rPr>
          <w:t>http://bzhde.ru</w:t>
        </w:r>
      </w:hyperlink>
      <w:r w:rsidRPr="004922A8">
        <w:rPr>
          <w:rFonts w:ascii="Times New Roman" w:eastAsia="Times New Roman" w:hAnsi="Times New Roman" w:cs="Times New Roman"/>
          <w:kern w:val="0"/>
          <w:sz w:val="24"/>
          <w:szCs w:val="24"/>
          <w:lang w:eastAsia="ru-RU"/>
          <w14:ligatures w14:val="none"/>
        </w:rPr>
        <w:t xml:space="preserve"> (дата обращения: 10.08.2021). </w:t>
      </w:r>
    </w:p>
    <w:p w14:paraId="46854906" w14:textId="77777777" w:rsidR="004922A8" w:rsidRPr="004922A8" w:rsidRDefault="004922A8" w:rsidP="004922A8">
      <w:pPr>
        <w:spacing w:after="0" w:line="240" w:lineRule="auto"/>
        <w:contextualSpacing/>
        <w:jc w:val="center"/>
        <w:rPr>
          <w:rFonts w:ascii="Times New Roman" w:eastAsia="Times New Roman" w:hAnsi="Times New Roman" w:cs="Times New Roman"/>
          <w:b/>
          <w:kern w:val="0"/>
          <w:sz w:val="24"/>
          <w:szCs w:val="24"/>
          <w:lang w:eastAsia="ru-RU"/>
          <w14:ligatures w14:val="none"/>
        </w:rPr>
      </w:pPr>
    </w:p>
    <w:p w14:paraId="662459FD" w14:textId="77777777" w:rsidR="003E65C7" w:rsidRPr="003E65C7" w:rsidRDefault="003E65C7" w:rsidP="003E65C7">
      <w:pPr>
        <w:spacing w:after="0" w:line="276" w:lineRule="auto"/>
        <w:ind w:firstLine="709"/>
        <w:contextualSpacing/>
        <w:jc w:val="both"/>
        <w:rPr>
          <w:rFonts w:ascii="Times New Roman" w:eastAsia="Times New Roman" w:hAnsi="Times New Roman" w:cs="Times New Roman"/>
          <w:b/>
          <w:i/>
          <w:kern w:val="0"/>
          <w:sz w:val="24"/>
          <w:szCs w:val="24"/>
          <w:lang w:eastAsia="ru-RU"/>
          <w14:ligatures w14:val="none"/>
        </w:rPr>
      </w:pPr>
    </w:p>
    <w:p w14:paraId="6790A0BA" w14:textId="77777777" w:rsidR="003E65C7" w:rsidRPr="003E65C7" w:rsidRDefault="003E65C7" w:rsidP="003E65C7">
      <w:pPr>
        <w:spacing w:after="0" w:line="276" w:lineRule="auto"/>
        <w:ind w:firstLine="709"/>
        <w:contextualSpacing/>
        <w:jc w:val="both"/>
        <w:rPr>
          <w:rFonts w:ascii="Times New Roman" w:eastAsia="Times New Roman" w:hAnsi="Times New Roman" w:cs="Times New Roman"/>
          <w:b/>
          <w:i/>
          <w:kern w:val="0"/>
          <w:sz w:val="24"/>
          <w:szCs w:val="24"/>
          <w:lang w:eastAsia="ru-RU"/>
          <w14:ligatures w14:val="none"/>
        </w:rPr>
      </w:pPr>
    </w:p>
    <w:p w14:paraId="3272E6E6" w14:textId="77777777" w:rsidR="003E65C7" w:rsidRPr="004922A8" w:rsidRDefault="003E65C7" w:rsidP="003E65C7">
      <w:pPr>
        <w:spacing w:after="200" w:line="276" w:lineRule="auto"/>
        <w:jc w:val="center"/>
        <w:rPr>
          <w:rFonts w:ascii="Times New Roman" w:eastAsia="Times New Roman" w:hAnsi="Times New Roman" w:cs="Times New Roman"/>
          <w:b/>
          <w:bCs/>
          <w:kern w:val="0"/>
          <w:sz w:val="24"/>
          <w:szCs w:val="24"/>
          <w:lang w:eastAsia="ru-RU"/>
          <w14:ligatures w14:val="none"/>
        </w:rPr>
      </w:pPr>
      <w:r w:rsidRPr="004922A8">
        <w:rPr>
          <w:rFonts w:ascii="Times New Roman" w:eastAsia="Times New Roman" w:hAnsi="Times New Roman" w:cs="Times New Roman"/>
          <w:b/>
          <w:bCs/>
          <w:kern w:val="0"/>
          <w:sz w:val="24"/>
          <w:szCs w:val="24"/>
          <w:lang w:eastAsia="ru-RU"/>
          <w14:ligatures w14:val="none"/>
        </w:rPr>
        <w:t xml:space="preserve">4. КОНТРОЛЬ И ОЦЕНКА РЕЗУЛЬТАТОВ ОСВОЕНИЯ </w:t>
      </w:r>
      <w:r w:rsidRPr="004922A8">
        <w:rPr>
          <w:rFonts w:ascii="Times New Roman" w:eastAsia="Times New Roman" w:hAnsi="Times New Roman" w:cs="Times New Roman"/>
          <w:b/>
          <w:bCs/>
          <w:kern w:val="0"/>
          <w:sz w:val="24"/>
          <w:szCs w:val="24"/>
          <w:lang w:eastAsia="ru-RU"/>
          <w14:ligatures w14:val="none"/>
        </w:rPr>
        <w:br/>
        <w:t>ПРОФЕССИОНАЛЬНОГО МОДУЛЯ</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8"/>
        <w:gridCol w:w="4120"/>
        <w:gridCol w:w="2593"/>
      </w:tblGrid>
      <w:tr w:rsidR="00822477" w:rsidRPr="00822477" w14:paraId="40F0ABBC" w14:textId="77777777" w:rsidTr="00120E51">
        <w:tc>
          <w:tcPr>
            <w:tcW w:w="1627" w:type="pct"/>
          </w:tcPr>
          <w:p w14:paraId="655B8136" w14:textId="77777777" w:rsidR="00822477" w:rsidRPr="00822477" w:rsidRDefault="00822477" w:rsidP="00822477">
            <w:pPr>
              <w:spacing w:after="0" w:line="240" w:lineRule="auto"/>
              <w:jc w:val="center"/>
              <w:rPr>
                <w:rFonts w:ascii="Times New Roman" w:eastAsia="Times New Roman" w:hAnsi="Times New Roman" w:cs="Times New Roman"/>
                <w:b/>
                <w:bCs/>
                <w:kern w:val="0"/>
                <w:sz w:val="24"/>
                <w:szCs w:val="24"/>
                <w:lang w:eastAsia="ru-RU"/>
                <w14:ligatures w14:val="none"/>
              </w:rPr>
            </w:pPr>
            <w:r w:rsidRPr="00822477">
              <w:rPr>
                <w:rFonts w:ascii="Times New Roman" w:eastAsia="Times New Roman" w:hAnsi="Times New Roman" w:cs="Times New Roman"/>
                <w:b/>
                <w:bCs/>
                <w:kern w:val="0"/>
                <w:sz w:val="24"/>
                <w:szCs w:val="24"/>
                <w:lang w:eastAsia="ru-RU"/>
                <w14:ligatures w14:val="none"/>
              </w:rPr>
              <w:t>Результаты обучения</w:t>
            </w:r>
            <w:r w:rsidRPr="00822477">
              <w:rPr>
                <w:rFonts w:ascii="Times New Roman" w:eastAsia="Times New Roman" w:hAnsi="Times New Roman" w:cs="Times New Roman"/>
                <w:kern w:val="0"/>
                <w:sz w:val="24"/>
                <w:szCs w:val="24"/>
                <w:vertAlign w:val="superscript"/>
                <w:lang w:eastAsia="ru-RU"/>
                <w14:ligatures w14:val="none"/>
              </w:rPr>
              <w:footnoteReference w:id="4"/>
            </w:r>
          </w:p>
        </w:tc>
        <w:tc>
          <w:tcPr>
            <w:tcW w:w="2070" w:type="pct"/>
          </w:tcPr>
          <w:p w14:paraId="0278E5C3" w14:textId="77777777" w:rsidR="00822477" w:rsidRPr="00822477" w:rsidRDefault="00822477" w:rsidP="00822477">
            <w:pPr>
              <w:spacing w:after="0" w:line="240" w:lineRule="auto"/>
              <w:jc w:val="center"/>
              <w:rPr>
                <w:rFonts w:ascii="Times New Roman" w:eastAsia="Times New Roman" w:hAnsi="Times New Roman" w:cs="Times New Roman"/>
                <w:b/>
                <w:bCs/>
                <w:kern w:val="0"/>
                <w:sz w:val="24"/>
                <w:szCs w:val="24"/>
                <w:lang w:eastAsia="ru-RU"/>
                <w14:ligatures w14:val="none"/>
              </w:rPr>
            </w:pPr>
            <w:r w:rsidRPr="00822477">
              <w:rPr>
                <w:rFonts w:ascii="Times New Roman" w:eastAsia="Times New Roman" w:hAnsi="Times New Roman" w:cs="Times New Roman"/>
                <w:b/>
                <w:bCs/>
                <w:kern w:val="0"/>
                <w:sz w:val="24"/>
                <w:szCs w:val="24"/>
                <w:lang w:eastAsia="ru-RU"/>
                <w14:ligatures w14:val="none"/>
              </w:rPr>
              <w:t>Критерии оценки</w:t>
            </w:r>
          </w:p>
        </w:tc>
        <w:tc>
          <w:tcPr>
            <w:tcW w:w="1304" w:type="pct"/>
          </w:tcPr>
          <w:p w14:paraId="731327F4" w14:textId="77777777" w:rsidR="00822477" w:rsidRPr="00822477" w:rsidRDefault="00822477" w:rsidP="00822477">
            <w:pPr>
              <w:spacing w:after="0" w:line="240" w:lineRule="auto"/>
              <w:jc w:val="center"/>
              <w:rPr>
                <w:rFonts w:ascii="Times New Roman" w:eastAsia="Times New Roman" w:hAnsi="Times New Roman" w:cs="Times New Roman"/>
                <w:b/>
                <w:bCs/>
                <w:kern w:val="0"/>
                <w:sz w:val="24"/>
                <w:szCs w:val="24"/>
                <w:lang w:eastAsia="ru-RU"/>
                <w14:ligatures w14:val="none"/>
              </w:rPr>
            </w:pPr>
            <w:r w:rsidRPr="00822477">
              <w:rPr>
                <w:rFonts w:ascii="Times New Roman" w:eastAsia="Times New Roman" w:hAnsi="Times New Roman" w:cs="Times New Roman"/>
                <w:b/>
                <w:bCs/>
                <w:kern w:val="0"/>
                <w:sz w:val="24"/>
                <w:szCs w:val="24"/>
                <w:lang w:eastAsia="ru-RU"/>
                <w14:ligatures w14:val="none"/>
              </w:rPr>
              <w:t>Методы оценки</w:t>
            </w:r>
            <w:r w:rsidRPr="00822477">
              <w:rPr>
                <w:rFonts w:ascii="Times New Roman" w:eastAsia="Times New Roman" w:hAnsi="Times New Roman" w:cs="Times New Roman"/>
                <w:b/>
                <w:bCs/>
                <w:kern w:val="0"/>
                <w:sz w:val="24"/>
                <w:szCs w:val="24"/>
                <w:vertAlign w:val="superscript"/>
                <w:lang w:eastAsia="ru-RU"/>
                <w14:ligatures w14:val="none"/>
              </w:rPr>
              <w:footnoteReference w:id="5"/>
            </w:r>
          </w:p>
        </w:tc>
      </w:tr>
      <w:tr w:rsidR="00822477" w:rsidRPr="00822477" w14:paraId="5200EB24" w14:textId="77777777" w:rsidTr="00120E51">
        <w:tc>
          <w:tcPr>
            <w:tcW w:w="5000" w:type="pct"/>
            <w:gridSpan w:val="3"/>
          </w:tcPr>
          <w:p w14:paraId="6BF93205" w14:textId="77777777" w:rsidR="00822477" w:rsidRPr="00822477" w:rsidRDefault="00822477" w:rsidP="00822477">
            <w:pPr>
              <w:spacing w:after="0" w:line="240" w:lineRule="auto"/>
              <w:rPr>
                <w:rFonts w:ascii="Times New Roman" w:eastAsia="Times New Roman" w:hAnsi="Times New Roman" w:cs="Times New Roman"/>
                <w:bCs/>
                <w:iCs/>
                <w:kern w:val="0"/>
                <w:sz w:val="24"/>
                <w:szCs w:val="24"/>
                <w:lang w:eastAsia="ru-RU"/>
                <w14:ligatures w14:val="none"/>
              </w:rPr>
            </w:pPr>
            <w:r w:rsidRPr="00822477">
              <w:rPr>
                <w:rFonts w:ascii="Times New Roman" w:eastAsia="Times New Roman" w:hAnsi="Times New Roman" w:cs="Times New Roman"/>
                <w:bCs/>
                <w:iCs/>
                <w:kern w:val="0"/>
                <w:sz w:val="24"/>
                <w:szCs w:val="24"/>
                <w:lang w:eastAsia="ru-RU"/>
                <w14:ligatures w14:val="none"/>
              </w:rPr>
              <w:t>Перечень знаний, осваиваемых в рамках дисциплины</w:t>
            </w:r>
          </w:p>
        </w:tc>
      </w:tr>
      <w:tr w:rsidR="00822477" w:rsidRPr="00822477" w14:paraId="081E36EE" w14:textId="77777777" w:rsidTr="00120E51">
        <w:trPr>
          <w:trHeight w:val="5376"/>
        </w:trPr>
        <w:tc>
          <w:tcPr>
            <w:tcW w:w="1627" w:type="pct"/>
          </w:tcPr>
          <w:p w14:paraId="0849B1B4"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актуальный профессиональный </w:t>
            </w:r>
            <w:r w:rsidRPr="00822477">
              <w:rPr>
                <w:rFonts w:ascii="Times New Roman" w:eastAsia="Times New Roman" w:hAnsi="Times New Roman" w:cs="Times New Roman"/>
                <w:kern w:val="0"/>
                <w:sz w:val="24"/>
                <w:szCs w:val="24"/>
                <w:lang w:eastAsia="ru-RU"/>
                <w14:ligatures w14:val="none"/>
              </w:rPr>
              <w:br/>
              <w:t xml:space="preserve">и социальный контекст поддержания безопасных условий жизнедеятельности, в том числе при возникновении ЧС; </w:t>
            </w:r>
          </w:p>
          <w:p w14:paraId="0E32EFE7"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основные источники информации </w:t>
            </w:r>
            <w:r w:rsidRPr="00822477">
              <w:rPr>
                <w:rFonts w:ascii="Times New Roman" w:eastAsia="Times New Roman" w:hAnsi="Times New Roman" w:cs="Times New Roman"/>
                <w:kern w:val="0"/>
                <w:sz w:val="24"/>
                <w:szCs w:val="24"/>
                <w:lang w:eastAsia="ru-RU"/>
                <w14:ligatures w14:val="none"/>
              </w:rPr>
              <w:br/>
              <w:t xml:space="preserve">и ресурсы для решения </w:t>
            </w:r>
            <w:r w:rsidRPr="00822477">
              <w:rPr>
                <w:rFonts w:ascii="Times New Roman" w:eastAsia="Times New Roman" w:hAnsi="Times New Roman" w:cs="Times New Roman"/>
                <w:kern w:val="0"/>
                <w:sz w:val="24"/>
                <w:szCs w:val="24"/>
                <w:lang w:eastAsia="ru-RU"/>
                <w14:ligatures w14:val="none"/>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32A3C85"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lastRenderedPageBreak/>
              <w:t xml:space="preserve">физиологические последствия воздействия на человека травмирующих, вредных и поражающих факторов; </w:t>
            </w:r>
          </w:p>
          <w:p w14:paraId="16609EB9"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алгоритмы и приемы защиты человека и среды обитания от негативного воздействия при ЧС; </w:t>
            </w:r>
          </w:p>
          <w:p w14:paraId="13B5E1F9" w14:textId="77777777" w:rsidR="00822477" w:rsidRPr="00822477" w:rsidRDefault="00822477" w:rsidP="00822477">
            <w:pPr>
              <w:spacing w:after="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алгоритмы и приемы действий </w:t>
            </w:r>
            <w:r w:rsidRPr="00822477">
              <w:rPr>
                <w:rFonts w:ascii="Times New Roman" w:eastAsia="Times New Roman" w:hAnsi="Times New Roman" w:cs="Times New Roman"/>
                <w:kern w:val="0"/>
                <w:sz w:val="24"/>
                <w:szCs w:val="24"/>
                <w:lang w:eastAsia="ru-RU"/>
                <w14:ligatures w14:val="none"/>
              </w:rPr>
              <w:br/>
              <w:t>по гражданской обороне и в ЧС;</w:t>
            </w:r>
          </w:p>
          <w:p w14:paraId="43AABADD" w14:textId="77777777" w:rsidR="00822477" w:rsidRPr="00822477" w:rsidRDefault="00822477" w:rsidP="00822477">
            <w:pPr>
              <w:spacing w:after="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основы обеспечения военной безопасности государства (для юношей).</w:t>
            </w:r>
          </w:p>
          <w:p w14:paraId="07CF8CFA" w14:textId="77777777" w:rsidR="00822477" w:rsidRPr="00822477" w:rsidRDefault="00822477" w:rsidP="00822477">
            <w:pPr>
              <w:spacing w:after="0" w:line="240" w:lineRule="auto"/>
              <w:rPr>
                <w:rFonts w:ascii="Times New Roman" w:eastAsia="Times New Roman" w:hAnsi="Times New Roman" w:cs="Times New Roman"/>
                <w:bCs/>
                <w:iCs/>
                <w:kern w:val="0"/>
                <w:sz w:val="24"/>
                <w:szCs w:val="24"/>
                <w:u w:val="single"/>
                <w:lang w:eastAsia="ru-RU"/>
                <w14:ligatures w14:val="none"/>
              </w:rPr>
            </w:pPr>
            <w:r w:rsidRPr="00822477">
              <w:rPr>
                <w:rFonts w:ascii="Times New Roman" w:eastAsia="Times New Roman" w:hAnsi="Times New Roman" w:cs="Times New Roman"/>
                <w:kern w:val="0"/>
                <w:sz w:val="24"/>
                <w:szCs w:val="24"/>
                <w:lang w:eastAsia="ru-RU"/>
                <w14:ligatures w14:val="none"/>
              </w:rPr>
              <w:t>основы медицинских знаний (для девушек)</w:t>
            </w:r>
          </w:p>
          <w:p w14:paraId="405FFA62" w14:textId="77777777" w:rsidR="00822477" w:rsidRPr="00822477" w:rsidRDefault="00822477" w:rsidP="00822477">
            <w:pPr>
              <w:spacing w:after="0" w:line="240" w:lineRule="auto"/>
              <w:jc w:val="both"/>
              <w:rPr>
                <w:rFonts w:ascii="Times New Roman" w:eastAsia="Times New Roman" w:hAnsi="Times New Roman" w:cs="Times New Roman"/>
                <w:bCs/>
                <w:iCs/>
                <w:kern w:val="0"/>
                <w:sz w:val="24"/>
                <w:szCs w:val="24"/>
                <w:u w:val="single"/>
                <w:lang w:eastAsia="ru-RU"/>
                <w14:ligatures w14:val="none"/>
              </w:rPr>
            </w:pPr>
          </w:p>
        </w:tc>
        <w:tc>
          <w:tcPr>
            <w:tcW w:w="2070" w:type="pct"/>
            <w:vMerge w:val="restart"/>
          </w:tcPr>
          <w:p w14:paraId="3D1557D8" w14:textId="77777777" w:rsidR="00822477" w:rsidRPr="00822477" w:rsidRDefault="00822477" w:rsidP="00822477">
            <w:pPr>
              <w:spacing w:after="0" w:line="240" w:lineRule="auto"/>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lastRenderedPageBreak/>
              <w:t xml:space="preserve"> В решении учебных задач поддержания безопасных условий жизнедеятельности, в том числе при возникновении ЧС, </w:t>
            </w:r>
            <w:r w:rsidRPr="00822477">
              <w:rPr>
                <w:rFonts w:ascii="Times New Roman" w:eastAsia="Times New Roman" w:hAnsi="Times New Roman" w:cs="Times New Roman"/>
                <w:i/>
                <w:kern w:val="0"/>
                <w:sz w:val="24"/>
                <w:szCs w:val="24"/>
                <w:u w:val="single"/>
                <w:lang w:eastAsia="ru-RU"/>
                <w14:ligatures w14:val="none"/>
              </w:rPr>
              <w:t>демонстрирует знание понятий:</w:t>
            </w:r>
            <w:r w:rsidRPr="00822477">
              <w:rPr>
                <w:rFonts w:ascii="Times New Roman" w:eastAsia="Times New Roman" w:hAnsi="Times New Roman" w:cs="Times New Roman"/>
                <w:kern w:val="0"/>
                <w:sz w:val="24"/>
                <w:szCs w:val="24"/>
                <w:lang w:eastAsia="ru-RU"/>
                <w14:ligatures w14:val="none"/>
              </w:rPr>
              <w:t xml:space="preserve"> </w:t>
            </w:r>
            <w:r w:rsidRPr="00822477">
              <w:rPr>
                <w:rFonts w:ascii="Times New Roman" w:eastAsia="Times New Roman" w:hAnsi="Times New Roman" w:cs="Times New Roman"/>
                <w:bCs/>
                <w:kern w:val="0"/>
                <w:sz w:val="24"/>
                <w:szCs w:val="24"/>
                <w:lang w:eastAsia="ru-RU"/>
                <w14:ligatures w14:val="none"/>
              </w:rPr>
              <w:t xml:space="preserve">безопасность жизнедеятельности, человеко- и </w:t>
            </w:r>
            <w:proofErr w:type="spellStart"/>
            <w:r w:rsidRPr="00822477">
              <w:rPr>
                <w:rFonts w:ascii="Times New Roman" w:eastAsia="Times New Roman" w:hAnsi="Times New Roman" w:cs="Times New Roman"/>
                <w:bCs/>
                <w:kern w:val="0"/>
                <w:sz w:val="24"/>
                <w:szCs w:val="24"/>
                <w:lang w:eastAsia="ru-RU"/>
                <w14:ligatures w14:val="none"/>
              </w:rPr>
              <w:t>природозащитная</w:t>
            </w:r>
            <w:proofErr w:type="spellEnd"/>
            <w:r w:rsidRPr="00822477">
              <w:rPr>
                <w:rFonts w:ascii="Times New Roman" w:eastAsia="Times New Roman" w:hAnsi="Times New Roman" w:cs="Times New Roman"/>
                <w:bCs/>
                <w:kern w:val="0"/>
                <w:sz w:val="24"/>
                <w:szCs w:val="24"/>
                <w:lang w:eastAsia="ru-RU"/>
                <w14:ligatures w14:val="none"/>
              </w:rPr>
              <w:t xml:space="preserve"> деятельность, военная опасность, чрезвычайная ситуация, </w:t>
            </w:r>
            <w:r w:rsidRPr="00822477">
              <w:rPr>
                <w:rFonts w:ascii="Times New Roman" w:eastAsia="Times New Roman" w:hAnsi="Times New Roman" w:cs="Times New Roman"/>
                <w:bCs/>
                <w:iCs/>
                <w:kern w:val="0"/>
                <w:sz w:val="24"/>
                <w:szCs w:val="24"/>
                <w:lang w:eastAsia="ru-RU"/>
                <w14:ligatures w14:val="none"/>
              </w:rPr>
              <w:t>пожаробезопасность, электробезопасность,</w:t>
            </w:r>
            <w:r w:rsidRPr="00822477">
              <w:rPr>
                <w:rFonts w:ascii="Times New Roman" w:eastAsia="Times New Roman" w:hAnsi="Times New Roman" w:cs="Times New Roman"/>
                <w:kern w:val="0"/>
                <w:sz w:val="24"/>
                <w:szCs w:val="24"/>
                <w:lang w:eastAsia="ru-RU"/>
                <w14:ligatures w14:val="none"/>
              </w:rPr>
              <w:t xml:space="preserve"> оружие массового поражения,</w:t>
            </w:r>
          </w:p>
          <w:p w14:paraId="76D7D5ED" w14:textId="77777777" w:rsidR="00822477" w:rsidRPr="00822477" w:rsidRDefault="00822477" w:rsidP="00822477">
            <w:pPr>
              <w:spacing w:after="0" w:line="240" w:lineRule="auto"/>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 средства индивидуальной и коллективной защиты населения </w:t>
            </w:r>
            <w:r w:rsidRPr="00822477">
              <w:rPr>
                <w:rFonts w:ascii="Times New Roman" w:eastAsia="Times New Roman" w:hAnsi="Times New Roman" w:cs="Times New Roman"/>
                <w:kern w:val="0"/>
                <w:sz w:val="24"/>
                <w:szCs w:val="24"/>
                <w:lang w:eastAsia="ru-RU"/>
                <w14:ligatures w14:val="none"/>
              </w:rPr>
              <w:br/>
              <w:t>от оружия массового поражения,</w:t>
            </w:r>
            <w:r w:rsidRPr="00822477">
              <w:rPr>
                <w:rFonts w:ascii="Times New Roman" w:eastAsia="Times New Roman" w:hAnsi="Times New Roman" w:cs="Times New Roman"/>
                <w:bCs/>
                <w:kern w:val="0"/>
                <w:sz w:val="24"/>
                <w:szCs w:val="24"/>
                <w:lang w:eastAsia="ru-RU"/>
                <w14:ligatures w14:val="none"/>
              </w:rPr>
              <w:t xml:space="preserve"> минимизация опасностей, управление рисками ЧС,</w:t>
            </w:r>
            <w:r w:rsidRPr="00822477">
              <w:rPr>
                <w:rFonts w:ascii="Times New Roman" w:eastAsia="Times New Roman" w:hAnsi="Times New Roman" w:cs="Times New Roman"/>
                <w:b/>
                <w:bCs/>
                <w:iCs/>
                <w:kern w:val="0"/>
                <w:sz w:val="24"/>
                <w:szCs w:val="24"/>
                <w:lang w:eastAsia="ru-RU"/>
                <w14:ligatures w14:val="none"/>
              </w:rPr>
              <w:t xml:space="preserve"> </w:t>
            </w:r>
            <w:r w:rsidRPr="00822477">
              <w:rPr>
                <w:rFonts w:ascii="Times New Roman" w:eastAsia="Times New Roman" w:hAnsi="Times New Roman" w:cs="Times New Roman"/>
                <w:bCs/>
                <w:iCs/>
                <w:kern w:val="0"/>
                <w:sz w:val="24"/>
                <w:szCs w:val="24"/>
                <w:lang w:eastAsia="ru-RU"/>
                <w14:ligatures w14:val="none"/>
              </w:rPr>
              <w:t>экологическая безопасность осуществления профессиональной деятельности. Для юношей: военная служба</w:t>
            </w:r>
            <w:r w:rsidRPr="00822477">
              <w:rPr>
                <w:rFonts w:ascii="Times New Roman" w:eastAsia="Times New Roman" w:hAnsi="Times New Roman" w:cs="Times New Roman"/>
                <w:kern w:val="0"/>
                <w:sz w:val="24"/>
                <w:szCs w:val="24"/>
                <w:lang w:eastAsia="ru-RU"/>
                <w14:ligatures w14:val="none"/>
              </w:rPr>
              <w:t>,</w:t>
            </w:r>
            <w:r w:rsidRPr="00822477">
              <w:rPr>
                <w:rFonts w:ascii="Times New Roman" w:eastAsia="Times New Roman" w:hAnsi="Times New Roman" w:cs="Times New Roman"/>
                <w:bCs/>
                <w:iCs/>
                <w:kern w:val="0"/>
                <w:sz w:val="24"/>
                <w:szCs w:val="24"/>
                <w:lang w:eastAsia="ru-RU"/>
                <w14:ligatures w14:val="none"/>
              </w:rPr>
              <w:t xml:space="preserve"> военная деятельность, ценности военной службы, строевая подготовка, огневая подготовка, физическая подготовка </w:t>
            </w:r>
            <w:r w:rsidRPr="00822477">
              <w:rPr>
                <w:rFonts w:ascii="Times New Roman" w:eastAsia="Times New Roman" w:hAnsi="Times New Roman" w:cs="Times New Roman"/>
                <w:bCs/>
                <w:iCs/>
                <w:kern w:val="0"/>
                <w:sz w:val="24"/>
                <w:szCs w:val="24"/>
                <w:lang w:eastAsia="ru-RU"/>
                <w14:ligatures w14:val="none"/>
              </w:rPr>
              <w:lastRenderedPageBreak/>
              <w:t xml:space="preserve">военнослужащего. Для девушек: </w:t>
            </w:r>
            <w:r w:rsidRPr="00822477">
              <w:rPr>
                <w:rFonts w:ascii="Times New Roman" w:eastAsia="Times New Roman" w:hAnsi="Times New Roman" w:cs="Times New Roman"/>
                <w:kern w:val="0"/>
                <w:sz w:val="24"/>
                <w:szCs w:val="24"/>
                <w:lang w:eastAsia="ru-RU"/>
                <w14:ligatures w14:val="none"/>
              </w:rPr>
              <w:t>дезинфекция, дезинсекция,</w:t>
            </w:r>
            <w:r w:rsidRPr="00822477">
              <w:rPr>
                <w:rFonts w:ascii="Times New Roman" w:eastAsia="Times New Roman" w:hAnsi="Times New Roman" w:cs="Times New Roman"/>
                <w:kern w:val="0"/>
                <w:sz w:val="24"/>
                <w:szCs w:val="24"/>
                <w:shd w:val="clear" w:color="auto" w:fill="FFFFFF"/>
                <w:lang w:eastAsia="ru-RU"/>
                <w14:ligatures w14:val="none"/>
              </w:rPr>
              <w:t xml:space="preserve"> </w:t>
            </w:r>
            <w:proofErr w:type="spellStart"/>
            <w:r w:rsidRPr="00822477">
              <w:rPr>
                <w:rFonts w:ascii="Times New Roman" w:eastAsia="Times New Roman" w:hAnsi="Times New Roman" w:cs="Times New Roman"/>
                <w:kern w:val="0"/>
                <w:sz w:val="24"/>
                <w:szCs w:val="24"/>
                <w:shd w:val="clear" w:color="auto" w:fill="FFFFFF"/>
                <w:lang w:eastAsia="ru-RU"/>
                <w14:ligatures w14:val="none"/>
              </w:rPr>
              <w:t>дератация</w:t>
            </w:r>
            <w:proofErr w:type="spellEnd"/>
            <w:r w:rsidRPr="00822477">
              <w:rPr>
                <w:rFonts w:ascii="Times New Roman" w:eastAsia="Times New Roman" w:hAnsi="Times New Roman" w:cs="Times New Roman"/>
                <w:kern w:val="0"/>
                <w:sz w:val="24"/>
                <w:szCs w:val="24"/>
                <w:shd w:val="clear" w:color="auto" w:fill="FFFFFF"/>
                <w:lang w:eastAsia="ru-RU"/>
                <w14:ligatures w14:val="none"/>
              </w:rPr>
              <w:t>,</w:t>
            </w:r>
            <w:r w:rsidRPr="00822477">
              <w:rPr>
                <w:rFonts w:ascii="Times New Roman" w:eastAsia="Times New Roman" w:hAnsi="Times New Roman" w:cs="Times New Roman"/>
                <w:kern w:val="0"/>
                <w:sz w:val="24"/>
                <w:szCs w:val="24"/>
                <w:lang w:eastAsia="ru-RU"/>
                <w14:ligatures w14:val="none"/>
              </w:rPr>
              <w:t xml:space="preserve"> первая (доврачебная) помощь, здоровый образ жизни;</w:t>
            </w:r>
          </w:p>
          <w:p w14:paraId="5136EAD8" w14:textId="77777777" w:rsidR="00822477" w:rsidRPr="00822477" w:rsidRDefault="00822477" w:rsidP="00822477">
            <w:pPr>
              <w:spacing w:after="0" w:line="240" w:lineRule="auto"/>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i/>
                <w:kern w:val="0"/>
                <w:sz w:val="24"/>
                <w:szCs w:val="24"/>
                <w:u w:val="single"/>
                <w:lang w:eastAsia="ru-RU"/>
                <w14:ligatures w14:val="none"/>
              </w:rPr>
              <w:t>использует принципы, правила, требования</w:t>
            </w:r>
            <w:r w:rsidRPr="00822477">
              <w:rPr>
                <w:rFonts w:ascii="Times New Roman" w:eastAsia="Times New Roman" w:hAnsi="Times New Roman" w:cs="Times New Roman"/>
                <w:kern w:val="0"/>
                <w:sz w:val="24"/>
                <w:szCs w:val="24"/>
                <w:lang w:eastAsia="ru-RU"/>
                <w14:ligatures w14:val="none"/>
              </w:rPr>
              <w:t xml:space="preserve"> безопасного поведения, защиты </w:t>
            </w:r>
            <w:r w:rsidRPr="00822477">
              <w:rPr>
                <w:rFonts w:ascii="Times New Roman" w:eastAsia="Times New Roman" w:hAnsi="Times New Roman" w:cs="Times New Roman"/>
                <w:kern w:val="0"/>
                <w:sz w:val="24"/>
                <w:szCs w:val="24"/>
                <w:lang w:eastAsia="ru-RU"/>
                <w14:ligatures w14:val="none"/>
              </w:rPr>
              <w:br/>
              <w:t xml:space="preserve">от опасностей при осуществлении профессиональной деятельности и в ЧС; </w:t>
            </w:r>
            <w:r w:rsidRPr="00822477">
              <w:rPr>
                <w:rFonts w:ascii="Times New Roman" w:eastAsia="Times New Roman" w:hAnsi="Times New Roman" w:cs="Times New Roman"/>
                <w:i/>
                <w:kern w:val="0"/>
                <w:sz w:val="24"/>
                <w:szCs w:val="24"/>
                <w:u w:val="single"/>
                <w:lang w:eastAsia="ru-RU"/>
                <w14:ligatures w14:val="none"/>
              </w:rPr>
              <w:t>пользуется</w:t>
            </w:r>
            <w:r w:rsidRPr="00822477">
              <w:rPr>
                <w:rFonts w:ascii="Times New Roman" w:eastAsia="Times New Roman" w:hAnsi="Times New Roman" w:cs="Times New Roman"/>
                <w:kern w:val="0"/>
                <w:sz w:val="24"/>
                <w:szCs w:val="24"/>
                <w:u w:val="single"/>
                <w:lang w:eastAsia="ru-RU"/>
                <w14:ligatures w14:val="none"/>
              </w:rPr>
              <w:t xml:space="preserve"> </w:t>
            </w:r>
            <w:r w:rsidRPr="00822477">
              <w:rPr>
                <w:rFonts w:ascii="Times New Roman" w:eastAsia="Times New Roman" w:hAnsi="Times New Roman" w:cs="Times New Roman"/>
                <w:i/>
                <w:kern w:val="0"/>
                <w:sz w:val="24"/>
                <w:szCs w:val="24"/>
                <w:u w:val="single"/>
                <w:lang w:eastAsia="ru-RU"/>
                <w14:ligatures w14:val="none"/>
              </w:rPr>
              <w:t>номенклатурой</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kern w:val="0"/>
                <w:sz w:val="24"/>
                <w:szCs w:val="24"/>
                <w:lang w:eastAsia="ru-RU"/>
                <w14:ligatures w14:val="none"/>
              </w:rPr>
              <w:t>информационных источников, применяемых в сфере безопасности жизнедеятельности;</w:t>
            </w:r>
            <w:r w:rsidRPr="00822477">
              <w:rPr>
                <w:rFonts w:ascii="Times New Roman" w:eastAsia="Times New Roman" w:hAnsi="Times New Roman" w:cs="Times New Roman"/>
                <w:bCs/>
                <w:kern w:val="0"/>
                <w:sz w:val="24"/>
                <w:szCs w:val="24"/>
                <w:lang w:eastAsia="ru-RU"/>
                <w14:ligatures w14:val="none"/>
              </w:rPr>
              <w:t xml:space="preserve"> </w:t>
            </w:r>
            <w:r w:rsidRPr="00822477">
              <w:rPr>
                <w:rFonts w:ascii="Times New Roman" w:eastAsia="Times New Roman" w:hAnsi="Times New Roman" w:cs="Times New Roman"/>
                <w:bCs/>
                <w:i/>
                <w:kern w:val="0"/>
                <w:sz w:val="24"/>
                <w:szCs w:val="24"/>
                <w:u w:val="single"/>
                <w:lang w:eastAsia="ru-RU"/>
                <w14:ligatures w14:val="none"/>
              </w:rPr>
              <w:t>применяет</w:t>
            </w:r>
            <w:r w:rsidRPr="00822477">
              <w:rPr>
                <w:rFonts w:ascii="Times New Roman" w:eastAsia="Times New Roman" w:hAnsi="Times New Roman" w:cs="Times New Roman"/>
                <w:bCs/>
                <w:kern w:val="0"/>
                <w:sz w:val="24"/>
                <w:szCs w:val="24"/>
                <w:u w:val="single"/>
                <w:lang w:eastAsia="ru-RU"/>
                <w14:ligatures w14:val="none"/>
              </w:rPr>
              <w:t xml:space="preserve"> </w:t>
            </w:r>
            <w:r w:rsidRPr="00822477">
              <w:rPr>
                <w:rFonts w:ascii="Times New Roman" w:eastAsia="Times New Roman" w:hAnsi="Times New Roman" w:cs="Times New Roman"/>
                <w:i/>
                <w:kern w:val="0"/>
                <w:sz w:val="24"/>
                <w:szCs w:val="24"/>
                <w:u w:val="single"/>
                <w:lang w:eastAsia="ru-RU"/>
                <w14:ligatures w14:val="none"/>
              </w:rPr>
              <w:t>приемы</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i/>
                <w:kern w:val="0"/>
                <w:sz w:val="24"/>
                <w:szCs w:val="24"/>
                <w:u w:val="single"/>
                <w:lang w:eastAsia="ru-RU"/>
                <w14:ligatures w14:val="none"/>
              </w:rPr>
              <w:t>структурирования и разнообразные форматы представления</w:t>
            </w:r>
            <w:r w:rsidRPr="00822477">
              <w:rPr>
                <w:rFonts w:ascii="Times New Roman" w:eastAsia="Times New Roman" w:hAnsi="Times New Roman" w:cs="Times New Roman"/>
                <w:kern w:val="0"/>
                <w:sz w:val="24"/>
                <w:szCs w:val="24"/>
                <w:lang w:eastAsia="ru-RU"/>
                <w14:ligatures w14:val="none"/>
              </w:rPr>
              <w:t xml:space="preserve"> информации, содержащей актуальные научные сведения о безопасности жизнедеятельности, </w:t>
            </w:r>
            <w:r w:rsidRPr="00822477">
              <w:rPr>
                <w:rFonts w:ascii="Times New Roman" w:eastAsia="Times New Roman" w:hAnsi="Times New Roman" w:cs="Times New Roman"/>
                <w:i/>
                <w:kern w:val="0"/>
                <w:sz w:val="24"/>
                <w:szCs w:val="24"/>
                <w:u w:val="single"/>
                <w:lang w:eastAsia="ru-RU"/>
                <w14:ligatures w14:val="none"/>
              </w:rPr>
              <w:t xml:space="preserve">применяет знания </w:t>
            </w:r>
            <w:r w:rsidRPr="00822477">
              <w:rPr>
                <w:rFonts w:ascii="Times New Roman" w:eastAsia="Times New Roman" w:hAnsi="Times New Roman" w:cs="Times New Roman"/>
                <w:kern w:val="0"/>
                <w:sz w:val="24"/>
                <w:szCs w:val="24"/>
                <w:lang w:eastAsia="ru-RU"/>
                <w14:ligatures w14:val="none"/>
              </w:rPr>
              <w:t xml:space="preserve">о </w:t>
            </w:r>
            <w:r w:rsidRPr="00822477">
              <w:rPr>
                <w:rFonts w:ascii="Times New Roman" w:eastAsia="Times New Roman" w:hAnsi="Times New Roman" w:cs="Times New Roman"/>
                <w:bCs/>
                <w:kern w:val="0"/>
                <w:sz w:val="24"/>
                <w:szCs w:val="24"/>
                <w:lang w:eastAsia="ru-RU"/>
                <w14:ligatures w14:val="none"/>
              </w:rPr>
              <w:t>п</w:t>
            </w:r>
            <w:r w:rsidRPr="00822477">
              <w:rPr>
                <w:rFonts w:ascii="Times New Roman" w:eastAsia="Times New Roman" w:hAnsi="Times New Roman" w:cs="Times New Roman"/>
                <w:bCs/>
                <w:iCs/>
                <w:kern w:val="0"/>
                <w:sz w:val="24"/>
                <w:szCs w:val="24"/>
                <w:lang w:eastAsia="ru-RU"/>
                <w14:ligatures w14:val="none"/>
              </w:rPr>
              <w:t>равилах</w:t>
            </w:r>
            <w:r w:rsidRPr="00822477">
              <w:rPr>
                <w:rFonts w:ascii="Times New Roman" w:eastAsia="Times New Roman" w:hAnsi="Times New Roman" w:cs="Times New Roman"/>
                <w:bCs/>
                <w:i/>
                <w:iCs/>
                <w:kern w:val="0"/>
                <w:sz w:val="24"/>
                <w:szCs w:val="24"/>
                <w:lang w:eastAsia="ru-RU"/>
                <w14:ligatures w14:val="none"/>
              </w:rPr>
              <w:t xml:space="preserve"> </w:t>
            </w:r>
            <w:r w:rsidRPr="00822477">
              <w:rPr>
                <w:rFonts w:ascii="Times New Roman" w:eastAsia="Times New Roman" w:hAnsi="Times New Roman" w:cs="Times New Roman"/>
                <w:bCs/>
                <w:iCs/>
                <w:kern w:val="0"/>
                <w:sz w:val="24"/>
                <w:szCs w:val="24"/>
                <w:lang w:eastAsia="ru-RU"/>
                <w14:ligatures w14:val="none"/>
              </w:rPr>
              <w:t xml:space="preserve">экологической безопасности, </w:t>
            </w:r>
            <w:r w:rsidRPr="00822477">
              <w:rPr>
                <w:rFonts w:ascii="Times New Roman" w:eastAsia="Times New Roman" w:hAnsi="Times New Roman" w:cs="Times New Roman"/>
                <w:iCs/>
                <w:kern w:val="0"/>
                <w:sz w:val="24"/>
                <w:szCs w:val="24"/>
                <w:lang w:eastAsia="ru-RU"/>
                <w14:ligatures w14:val="none"/>
              </w:rPr>
              <w:t>о принципах</w:t>
            </w:r>
            <w:r w:rsidRPr="00822477">
              <w:rPr>
                <w:rFonts w:ascii="Times New Roman" w:eastAsia="Times New Roman" w:hAnsi="Times New Roman" w:cs="Times New Roman"/>
                <w:i/>
                <w:iCs/>
                <w:kern w:val="0"/>
                <w:sz w:val="24"/>
                <w:szCs w:val="24"/>
                <w:lang w:eastAsia="ru-RU"/>
                <w14:ligatures w14:val="none"/>
              </w:rPr>
              <w:t xml:space="preserve"> </w:t>
            </w:r>
            <w:r w:rsidRPr="00822477">
              <w:rPr>
                <w:rFonts w:ascii="Times New Roman" w:eastAsia="Times New Roman" w:hAnsi="Times New Roman" w:cs="Times New Roman"/>
                <w:iCs/>
                <w:kern w:val="0"/>
                <w:sz w:val="24"/>
                <w:szCs w:val="24"/>
                <w:lang w:eastAsia="ru-RU"/>
                <w14:ligatures w14:val="none"/>
              </w:rPr>
              <w:t xml:space="preserve">эффективного взаимодействия </w:t>
            </w:r>
            <w:r w:rsidRPr="00822477">
              <w:rPr>
                <w:rFonts w:ascii="Times New Roman" w:eastAsia="Times New Roman" w:hAnsi="Times New Roman" w:cs="Times New Roman"/>
                <w:kern w:val="0"/>
                <w:sz w:val="24"/>
                <w:szCs w:val="24"/>
                <w:lang w:eastAsia="ru-RU"/>
                <w14:ligatures w14:val="none"/>
              </w:rPr>
              <w:t xml:space="preserve">по созданию человеко- и </w:t>
            </w:r>
            <w:proofErr w:type="spellStart"/>
            <w:r w:rsidRPr="00822477">
              <w:rPr>
                <w:rFonts w:ascii="Times New Roman" w:eastAsia="Times New Roman" w:hAnsi="Times New Roman" w:cs="Times New Roman"/>
                <w:kern w:val="0"/>
                <w:sz w:val="24"/>
                <w:szCs w:val="24"/>
                <w:lang w:eastAsia="ru-RU"/>
                <w14:ligatures w14:val="none"/>
              </w:rPr>
              <w:t>природозащитной</w:t>
            </w:r>
            <w:proofErr w:type="spellEnd"/>
            <w:r w:rsidRPr="00822477">
              <w:rPr>
                <w:rFonts w:ascii="Times New Roman" w:eastAsia="Times New Roman" w:hAnsi="Times New Roman" w:cs="Times New Roman"/>
                <w:kern w:val="0"/>
                <w:sz w:val="24"/>
                <w:szCs w:val="24"/>
                <w:lang w:eastAsia="ru-RU"/>
                <w14:ligatures w14:val="none"/>
              </w:rPr>
              <w:t xml:space="preserve"> среды осуществления профессиональной деятельности, о психологических рекомендациях по</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kern w:val="0"/>
                <w:sz w:val="24"/>
                <w:szCs w:val="24"/>
                <w:lang w:eastAsia="ru-RU"/>
                <w14:ligatures w14:val="none"/>
              </w:rPr>
              <w:t xml:space="preserve">организации </w:t>
            </w:r>
            <w:r w:rsidRPr="00822477">
              <w:rPr>
                <w:rFonts w:ascii="Times New Roman" w:eastAsia="Times New Roman" w:hAnsi="Times New Roman" w:cs="Times New Roman"/>
                <w:bCs/>
                <w:kern w:val="0"/>
                <w:sz w:val="24"/>
                <w:szCs w:val="24"/>
                <w:lang w:eastAsia="ru-RU"/>
                <w14:ligatures w14:val="none"/>
              </w:rPr>
              <w:t>деятельности трудового коллектива и личности в для минимизации опасностей и управлению рисками ЧС на рабочем месте;</w:t>
            </w:r>
            <w:r w:rsidRPr="00822477">
              <w:rPr>
                <w:rFonts w:ascii="Times New Roman" w:eastAsia="Times New Roman" w:hAnsi="Times New Roman" w:cs="Times New Roman"/>
                <w:bCs/>
                <w:iCs/>
                <w:kern w:val="0"/>
                <w:sz w:val="24"/>
                <w:szCs w:val="24"/>
                <w:lang w:eastAsia="ru-RU"/>
                <w14:ligatures w14:val="none"/>
              </w:rPr>
              <w:t xml:space="preserve"> </w:t>
            </w:r>
            <w:r w:rsidRPr="00822477">
              <w:rPr>
                <w:rFonts w:ascii="Times New Roman" w:eastAsia="Times New Roman" w:hAnsi="Times New Roman" w:cs="Times New Roman"/>
                <w:bCs/>
                <w:i/>
                <w:iCs/>
                <w:kern w:val="0"/>
                <w:sz w:val="24"/>
                <w:szCs w:val="24"/>
                <w:u w:val="single"/>
                <w:lang w:eastAsia="ru-RU"/>
                <w14:ligatures w14:val="none"/>
              </w:rPr>
              <w:t>демонстрирует знание</w:t>
            </w:r>
            <w:r w:rsidRPr="00822477">
              <w:rPr>
                <w:rFonts w:ascii="Times New Roman" w:eastAsia="Times New Roman" w:hAnsi="Times New Roman" w:cs="Times New Roman"/>
                <w:bCs/>
                <w:iCs/>
                <w:kern w:val="0"/>
                <w:sz w:val="24"/>
                <w:szCs w:val="24"/>
                <w:u w:val="single"/>
                <w:lang w:eastAsia="ru-RU"/>
                <w14:ligatures w14:val="none"/>
              </w:rPr>
              <w:t xml:space="preserve"> </w:t>
            </w:r>
            <w:r w:rsidRPr="00822477">
              <w:rPr>
                <w:rFonts w:ascii="Times New Roman" w:eastAsia="Times New Roman" w:hAnsi="Times New Roman" w:cs="Times New Roman"/>
                <w:bCs/>
                <w:i/>
                <w:iCs/>
                <w:kern w:val="0"/>
                <w:sz w:val="24"/>
                <w:szCs w:val="24"/>
                <w:u w:val="single"/>
                <w:lang w:eastAsia="ru-RU"/>
                <w14:ligatures w14:val="none"/>
              </w:rPr>
              <w:t>правил</w:t>
            </w:r>
            <w:r w:rsidRPr="00822477">
              <w:rPr>
                <w:rFonts w:ascii="Times New Roman" w:eastAsia="Times New Roman" w:hAnsi="Times New Roman" w:cs="Times New Roman"/>
                <w:kern w:val="0"/>
                <w:sz w:val="24"/>
                <w:szCs w:val="24"/>
                <w:lang w:eastAsia="ru-RU"/>
                <w14:ligatures w14:val="none"/>
              </w:rPr>
              <w:t xml:space="preserve"> дезинфекции, дезинсекции, </w:t>
            </w:r>
            <w:proofErr w:type="spellStart"/>
            <w:r w:rsidRPr="00822477">
              <w:rPr>
                <w:rFonts w:ascii="Times New Roman" w:eastAsia="Times New Roman" w:hAnsi="Times New Roman" w:cs="Times New Roman"/>
                <w:kern w:val="0"/>
                <w:sz w:val="24"/>
                <w:szCs w:val="24"/>
                <w:lang w:eastAsia="ru-RU"/>
                <w14:ligatures w14:val="none"/>
              </w:rPr>
              <w:t>дератации</w:t>
            </w:r>
            <w:proofErr w:type="spellEnd"/>
            <w:r w:rsidRPr="00822477">
              <w:rPr>
                <w:rFonts w:ascii="Times New Roman" w:eastAsia="Times New Roman" w:hAnsi="Times New Roman" w:cs="Times New Roman"/>
                <w:kern w:val="0"/>
                <w:sz w:val="24"/>
                <w:szCs w:val="24"/>
                <w:lang w:eastAsia="ru-RU"/>
                <w14:ligatures w14:val="none"/>
              </w:rPr>
              <w:t xml:space="preserve">, оказания первой (доврачебной) помощи, ведения здорового образа жизни; </w:t>
            </w:r>
            <w:r w:rsidRPr="00822477">
              <w:rPr>
                <w:rFonts w:ascii="Times New Roman" w:eastAsia="Times New Roman" w:hAnsi="Times New Roman" w:cs="Times New Roman"/>
                <w:i/>
                <w:kern w:val="0"/>
                <w:sz w:val="24"/>
                <w:szCs w:val="24"/>
                <w:u w:val="single"/>
                <w:lang w:eastAsia="ru-RU"/>
                <w14:ligatures w14:val="none"/>
              </w:rPr>
              <w:t>грамотно применяет знание алгоритмов действий</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kern w:val="0"/>
                <w:sz w:val="24"/>
                <w:szCs w:val="24"/>
                <w:lang w:eastAsia="ru-RU"/>
                <w14:ligatures w14:val="none"/>
              </w:rPr>
              <w:br/>
              <w:t>по гражданской обороне и в ЧС</w:t>
            </w:r>
            <w:r w:rsidRPr="00822477">
              <w:rPr>
                <w:rFonts w:ascii="Times New Roman" w:eastAsia="Times New Roman" w:hAnsi="Times New Roman" w:cs="Times New Roman"/>
                <w:i/>
                <w:kern w:val="0"/>
                <w:sz w:val="24"/>
                <w:szCs w:val="24"/>
                <w:lang w:eastAsia="ru-RU"/>
                <w14:ligatures w14:val="none"/>
              </w:rPr>
              <w:t>,</w:t>
            </w:r>
            <w:r w:rsidRPr="00822477">
              <w:rPr>
                <w:rFonts w:ascii="Times New Roman" w:eastAsia="Times New Roman" w:hAnsi="Times New Roman" w:cs="Times New Roman"/>
                <w:kern w:val="0"/>
                <w:sz w:val="24"/>
                <w:szCs w:val="24"/>
                <w:lang w:eastAsia="ru-RU"/>
                <w14:ligatures w14:val="none"/>
              </w:rPr>
              <w:t xml:space="preserve"> защите человека и среды обитания от негативного воздействия при ЧС; </w:t>
            </w:r>
            <w:r w:rsidRPr="00822477">
              <w:rPr>
                <w:rFonts w:ascii="Times New Roman" w:eastAsia="Times New Roman" w:hAnsi="Times New Roman" w:cs="Times New Roman"/>
                <w:bCs/>
                <w:iCs/>
                <w:kern w:val="0"/>
                <w:sz w:val="24"/>
                <w:szCs w:val="24"/>
                <w:lang w:eastAsia="ru-RU"/>
                <w14:ligatures w14:val="none"/>
              </w:rPr>
              <w:t>использования</w:t>
            </w:r>
            <w:r w:rsidRPr="00822477">
              <w:rPr>
                <w:rFonts w:ascii="Times New Roman" w:eastAsia="Times New Roman" w:hAnsi="Times New Roman" w:cs="Times New Roman"/>
                <w:bCs/>
                <w:i/>
                <w:iCs/>
                <w:kern w:val="0"/>
                <w:sz w:val="24"/>
                <w:szCs w:val="24"/>
                <w:lang w:eastAsia="ru-RU"/>
                <w14:ligatures w14:val="none"/>
              </w:rPr>
              <w:t xml:space="preserve"> </w:t>
            </w:r>
            <w:r w:rsidRPr="00822477">
              <w:rPr>
                <w:rFonts w:ascii="Times New Roman" w:eastAsia="Times New Roman" w:hAnsi="Times New Roman" w:cs="Times New Roman"/>
                <w:bCs/>
                <w:iCs/>
                <w:kern w:val="0"/>
                <w:sz w:val="24"/>
                <w:szCs w:val="24"/>
                <w:lang w:eastAsia="ru-RU"/>
                <w14:ligatures w14:val="none"/>
              </w:rPr>
              <w:t xml:space="preserve">современных средств </w:t>
            </w:r>
            <w:r w:rsidRPr="00822477">
              <w:rPr>
                <w:rFonts w:ascii="Times New Roman" w:eastAsia="Times New Roman" w:hAnsi="Times New Roman" w:cs="Times New Roman"/>
                <w:bCs/>
                <w:iCs/>
                <w:kern w:val="0"/>
                <w:sz w:val="24"/>
                <w:szCs w:val="24"/>
                <w:lang w:eastAsia="ru-RU"/>
                <w14:ligatures w14:val="none"/>
              </w:rPr>
              <w:br/>
              <w:t>и устройств информатизации и цифровых инструментов в обеспечении безопасности</w:t>
            </w:r>
            <w:r w:rsidRPr="00822477">
              <w:rPr>
                <w:rFonts w:ascii="Times New Roman" w:eastAsia="Times New Roman" w:hAnsi="Times New Roman" w:cs="Times New Roman"/>
                <w:kern w:val="0"/>
                <w:sz w:val="24"/>
                <w:szCs w:val="24"/>
                <w:lang w:eastAsia="ru-RU"/>
                <w14:ligatures w14:val="none"/>
              </w:rPr>
              <w:t xml:space="preserve"> жизнедеятельности и защиты окружающей среды;</w:t>
            </w:r>
          </w:p>
          <w:p w14:paraId="42DC4326" w14:textId="77777777" w:rsidR="00822477" w:rsidRPr="00822477" w:rsidRDefault="00822477" w:rsidP="00822477">
            <w:pPr>
              <w:spacing w:after="0" w:line="240" w:lineRule="auto"/>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bCs/>
                <w:i/>
                <w:kern w:val="0"/>
                <w:sz w:val="24"/>
                <w:szCs w:val="24"/>
                <w:u w:val="single"/>
                <w:lang w:eastAsia="ru-RU"/>
                <w14:ligatures w14:val="none"/>
              </w:rPr>
              <w:t xml:space="preserve">пользуется </w:t>
            </w:r>
            <w:r w:rsidRPr="00822477">
              <w:rPr>
                <w:rFonts w:ascii="Times New Roman" w:eastAsia="Times New Roman" w:hAnsi="Times New Roman" w:cs="Times New Roman"/>
                <w:bCs/>
                <w:kern w:val="0"/>
                <w:sz w:val="24"/>
                <w:szCs w:val="24"/>
                <w:lang w:eastAsia="ru-RU"/>
                <w14:ligatures w14:val="none"/>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1708EB1D" w14:textId="77777777" w:rsidR="00822477" w:rsidRPr="00822477" w:rsidRDefault="00822477" w:rsidP="00822477">
            <w:pPr>
              <w:spacing w:after="0" w:line="240" w:lineRule="auto"/>
              <w:jc w:val="both"/>
              <w:rPr>
                <w:rFonts w:ascii="Times New Roman" w:eastAsia="Times New Roman" w:hAnsi="Times New Roman" w:cs="Times New Roman"/>
                <w:bCs/>
                <w:iCs/>
                <w:kern w:val="0"/>
                <w:sz w:val="24"/>
                <w:szCs w:val="24"/>
                <w:u w:val="single"/>
                <w:lang w:eastAsia="ru-RU"/>
                <w14:ligatures w14:val="none"/>
              </w:rPr>
            </w:pPr>
            <w:r w:rsidRPr="00822477">
              <w:rPr>
                <w:rFonts w:ascii="Times New Roman" w:eastAsia="Times New Roman" w:hAnsi="Times New Roman" w:cs="Times New Roman"/>
                <w:i/>
                <w:iCs/>
                <w:kern w:val="0"/>
                <w:sz w:val="24"/>
                <w:szCs w:val="24"/>
                <w:u w:val="single"/>
                <w:lang w:eastAsia="ru-RU"/>
                <w14:ligatures w14:val="none"/>
              </w:rPr>
              <w:lastRenderedPageBreak/>
              <w:t>демонстрирует знание</w:t>
            </w:r>
            <w:r w:rsidRPr="00822477">
              <w:rPr>
                <w:rFonts w:ascii="Times New Roman" w:eastAsia="Times New Roman" w:hAnsi="Times New Roman" w:cs="Times New Roman"/>
                <w:i/>
                <w:iCs/>
                <w:kern w:val="0"/>
                <w:sz w:val="24"/>
                <w:szCs w:val="24"/>
                <w:lang w:eastAsia="ru-RU"/>
                <w14:ligatures w14:val="none"/>
              </w:rPr>
              <w:t xml:space="preserve"> </w:t>
            </w:r>
            <w:r w:rsidRPr="00822477">
              <w:rPr>
                <w:rFonts w:ascii="Times New Roman" w:eastAsia="Times New Roman" w:hAnsi="Times New Roman" w:cs="Times New Roman"/>
                <w:i/>
                <w:iCs/>
                <w:kern w:val="0"/>
                <w:sz w:val="24"/>
                <w:szCs w:val="24"/>
                <w:u w:val="single"/>
                <w:lang w:eastAsia="ru-RU"/>
                <w14:ligatures w14:val="none"/>
              </w:rPr>
              <w:t>возможностей применения</w:t>
            </w:r>
            <w:r w:rsidRPr="00822477">
              <w:rPr>
                <w:rFonts w:ascii="Times New Roman" w:eastAsia="Times New Roman" w:hAnsi="Times New Roman" w:cs="Times New Roman"/>
                <w:i/>
                <w:iCs/>
                <w:kern w:val="0"/>
                <w:sz w:val="24"/>
                <w:szCs w:val="24"/>
                <w:lang w:eastAsia="ru-RU"/>
                <w14:ligatures w14:val="none"/>
              </w:rPr>
              <w:t xml:space="preserve"> </w:t>
            </w:r>
            <w:r w:rsidRPr="00822477">
              <w:rPr>
                <w:rFonts w:ascii="Times New Roman" w:eastAsia="Times New Roman" w:hAnsi="Times New Roman" w:cs="Times New Roman"/>
                <w:iCs/>
                <w:kern w:val="0"/>
                <w:sz w:val="24"/>
                <w:szCs w:val="24"/>
                <w:lang w:eastAsia="ru-RU"/>
                <w14:ligatures w14:val="none"/>
              </w:rPr>
              <w:t xml:space="preserve">ИКТ и цифровых инструментов для поиска актуальных сведений </w:t>
            </w:r>
            <w:r w:rsidRPr="00822477">
              <w:rPr>
                <w:rFonts w:ascii="Times New Roman" w:eastAsia="Times New Roman" w:hAnsi="Times New Roman" w:cs="Times New Roman"/>
                <w:kern w:val="0"/>
                <w:sz w:val="24"/>
                <w:szCs w:val="24"/>
                <w:lang w:eastAsia="ru-RU"/>
                <w14:ligatures w14:val="none"/>
              </w:rPr>
              <w:t xml:space="preserve">о безопасности жизнедеятельности; </w:t>
            </w:r>
            <w:r w:rsidRPr="00822477">
              <w:rPr>
                <w:rFonts w:ascii="Times New Roman" w:eastAsia="Times New Roman" w:hAnsi="Times New Roman" w:cs="Times New Roman"/>
                <w:i/>
                <w:iCs/>
                <w:kern w:val="0"/>
                <w:sz w:val="24"/>
                <w:szCs w:val="24"/>
                <w:u w:val="single"/>
                <w:lang w:eastAsia="ru-RU"/>
                <w14:ligatures w14:val="none"/>
              </w:rPr>
              <w:t>демонстрирует знание</w:t>
            </w:r>
            <w:r w:rsidRPr="00822477">
              <w:rPr>
                <w:rFonts w:ascii="Times New Roman" w:eastAsia="Times New Roman" w:hAnsi="Times New Roman" w:cs="Times New Roman"/>
                <w:i/>
                <w:iCs/>
                <w:kern w:val="0"/>
                <w:sz w:val="24"/>
                <w:szCs w:val="24"/>
                <w:lang w:eastAsia="ru-RU"/>
                <w14:ligatures w14:val="none"/>
              </w:rPr>
              <w:t xml:space="preserve"> </w:t>
            </w:r>
            <w:r w:rsidRPr="00822477">
              <w:rPr>
                <w:rFonts w:ascii="Times New Roman" w:eastAsia="Times New Roman" w:hAnsi="Times New Roman" w:cs="Times New Roman"/>
                <w:i/>
                <w:iCs/>
                <w:kern w:val="0"/>
                <w:sz w:val="24"/>
                <w:szCs w:val="24"/>
                <w:u w:val="single"/>
                <w:lang w:eastAsia="ru-RU"/>
                <w14:ligatures w14:val="none"/>
              </w:rPr>
              <w:t>возможностей применения</w:t>
            </w:r>
            <w:r w:rsidRPr="00822477">
              <w:rPr>
                <w:rFonts w:ascii="Times New Roman" w:eastAsia="Times New Roman" w:hAnsi="Times New Roman" w:cs="Times New Roman"/>
                <w:i/>
                <w:iCs/>
                <w:kern w:val="0"/>
                <w:sz w:val="24"/>
                <w:szCs w:val="24"/>
                <w:lang w:eastAsia="ru-RU"/>
                <w14:ligatures w14:val="none"/>
              </w:rPr>
              <w:t xml:space="preserve"> </w:t>
            </w:r>
            <w:r w:rsidRPr="00822477">
              <w:rPr>
                <w:rFonts w:ascii="Times New Roman" w:eastAsia="Times New Roman" w:hAnsi="Times New Roman" w:cs="Times New Roman"/>
                <w:iCs/>
                <w:kern w:val="0"/>
                <w:sz w:val="24"/>
                <w:szCs w:val="24"/>
                <w:lang w:eastAsia="ru-RU"/>
                <w14:ligatures w14:val="none"/>
              </w:rPr>
              <w:t>п</w:t>
            </w:r>
            <w:r w:rsidRPr="00822477">
              <w:rPr>
                <w:rFonts w:ascii="Times New Roman" w:eastAsia="Times New Roman" w:hAnsi="Times New Roman" w:cs="Times New Roman"/>
                <w:kern w:val="0"/>
                <w:sz w:val="24"/>
                <w:szCs w:val="24"/>
                <w:lang w:eastAsia="ru-RU"/>
                <w14:ligatures w14:val="none"/>
              </w:rPr>
              <w:t>риемов минимизации</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bCs/>
                <w:kern w:val="0"/>
                <w:sz w:val="24"/>
                <w:szCs w:val="24"/>
                <w:lang w:eastAsia="ru-RU"/>
                <w14:ligatures w14:val="none"/>
              </w:rPr>
              <w:t>опасности нарушения правил безопасности жизнедеятельности для реализации идеи бережливого производства</w:t>
            </w:r>
            <w:r w:rsidRPr="00822477" w:rsidDel="00B6603A">
              <w:rPr>
                <w:rFonts w:ascii="Times New Roman" w:eastAsia="Times New Roman" w:hAnsi="Times New Roman" w:cs="Times New Roman"/>
                <w:bCs/>
                <w:iCs/>
                <w:kern w:val="0"/>
                <w:sz w:val="24"/>
                <w:szCs w:val="24"/>
                <w:lang w:eastAsia="ru-RU"/>
                <w14:ligatures w14:val="none"/>
              </w:rPr>
              <w:t xml:space="preserve"> </w:t>
            </w:r>
          </w:p>
        </w:tc>
        <w:tc>
          <w:tcPr>
            <w:tcW w:w="1304" w:type="pct"/>
            <w:vMerge w:val="restart"/>
          </w:tcPr>
          <w:p w14:paraId="4C307700" w14:textId="77777777" w:rsidR="00822477" w:rsidRPr="00822477" w:rsidRDefault="00822477" w:rsidP="00822477">
            <w:pPr>
              <w:spacing w:after="0" w:line="240" w:lineRule="auto"/>
              <w:contextualSpacing/>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bCs/>
                <w:iCs/>
                <w:kern w:val="0"/>
                <w:sz w:val="24"/>
                <w:szCs w:val="24"/>
                <w:lang w:eastAsia="ru-RU"/>
                <w14:ligatures w14:val="none"/>
              </w:rPr>
              <w:lastRenderedPageBreak/>
              <w:t>Письменный и устный опрос.</w:t>
            </w:r>
            <w:r w:rsidRPr="00822477">
              <w:rPr>
                <w:rFonts w:ascii="Times New Roman" w:eastAsia="Times New Roman" w:hAnsi="Times New Roman" w:cs="Times New Roman"/>
                <w:bCs/>
                <w:kern w:val="0"/>
                <w:sz w:val="24"/>
                <w:szCs w:val="24"/>
                <w:lang w:eastAsia="ru-RU"/>
                <w14:ligatures w14:val="none"/>
              </w:rPr>
              <w:t xml:space="preserve"> Портфолио учебных достижений.</w:t>
            </w:r>
          </w:p>
          <w:p w14:paraId="7A520F11" w14:textId="77777777" w:rsidR="00822477" w:rsidRPr="00822477" w:rsidRDefault="00822477" w:rsidP="00822477">
            <w:pPr>
              <w:spacing w:after="0" w:line="240" w:lineRule="auto"/>
              <w:contextualSpacing/>
              <w:jc w:val="both"/>
              <w:rPr>
                <w:rFonts w:ascii="Times New Roman" w:eastAsia="Times New Roman" w:hAnsi="Times New Roman" w:cs="Times New Roman"/>
                <w:bCs/>
                <w:iCs/>
                <w:kern w:val="0"/>
                <w:sz w:val="24"/>
                <w:szCs w:val="24"/>
                <w:lang w:eastAsia="ru-RU"/>
                <w14:ligatures w14:val="none"/>
              </w:rPr>
            </w:pPr>
            <w:r w:rsidRPr="00822477">
              <w:rPr>
                <w:rFonts w:ascii="Times New Roman" w:eastAsia="Times New Roman" w:hAnsi="Times New Roman" w:cs="Times New Roman"/>
                <w:bCs/>
                <w:iCs/>
                <w:kern w:val="0"/>
                <w:sz w:val="24"/>
                <w:szCs w:val="24"/>
                <w:lang w:eastAsia="ru-RU"/>
                <w14:ligatures w14:val="none"/>
              </w:rPr>
              <w:t>Тестирование.</w:t>
            </w:r>
          </w:p>
          <w:p w14:paraId="3918F7BC" w14:textId="77777777" w:rsidR="00822477" w:rsidRPr="00822477" w:rsidRDefault="00822477" w:rsidP="00822477">
            <w:pPr>
              <w:spacing w:after="0" w:line="240" w:lineRule="auto"/>
              <w:contextualSpacing/>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bCs/>
                <w:iCs/>
                <w:kern w:val="0"/>
                <w:sz w:val="24"/>
                <w:szCs w:val="24"/>
                <w:lang w:eastAsia="ru-RU"/>
                <w14:ligatures w14:val="none"/>
              </w:rPr>
              <w:t xml:space="preserve">Кейс-методы. </w:t>
            </w:r>
            <w:r w:rsidRPr="00822477">
              <w:rPr>
                <w:rFonts w:ascii="Times New Roman" w:eastAsia="Times New Roman" w:hAnsi="Times New Roman" w:cs="Times New Roman"/>
                <w:bCs/>
                <w:kern w:val="0"/>
                <w:sz w:val="24"/>
                <w:szCs w:val="24"/>
                <w:lang w:eastAsia="ru-RU"/>
                <w14:ligatures w14:val="none"/>
              </w:rPr>
              <w:t>оценивания решений.</w:t>
            </w:r>
          </w:p>
          <w:p w14:paraId="0DE4CB2E" w14:textId="77777777" w:rsidR="00822477" w:rsidRPr="00822477" w:rsidRDefault="00822477" w:rsidP="00822477">
            <w:pPr>
              <w:spacing w:after="200" w:line="240" w:lineRule="auto"/>
              <w:ind w:right="57"/>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Защита проектов.</w:t>
            </w:r>
          </w:p>
          <w:p w14:paraId="1D535C0F" w14:textId="77777777" w:rsidR="00822477" w:rsidRPr="00822477" w:rsidRDefault="00822477" w:rsidP="00822477">
            <w:pPr>
              <w:spacing w:after="200" w:line="240" w:lineRule="auto"/>
              <w:ind w:right="57"/>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Защита электронных </w:t>
            </w:r>
            <w:proofErr w:type="spellStart"/>
            <w:r w:rsidRPr="00822477">
              <w:rPr>
                <w:rFonts w:ascii="Times New Roman" w:eastAsia="Times New Roman" w:hAnsi="Times New Roman" w:cs="Times New Roman"/>
                <w:kern w:val="0"/>
                <w:sz w:val="24"/>
                <w:szCs w:val="24"/>
                <w:lang w:eastAsia="ru-RU"/>
                <w14:ligatures w14:val="none"/>
              </w:rPr>
              <w:t>контентов</w:t>
            </w:r>
            <w:proofErr w:type="spellEnd"/>
            <w:r w:rsidRPr="00822477">
              <w:rPr>
                <w:rFonts w:ascii="Times New Roman" w:eastAsia="Times New Roman" w:hAnsi="Times New Roman" w:cs="Times New Roman"/>
                <w:kern w:val="0"/>
                <w:sz w:val="24"/>
                <w:szCs w:val="24"/>
                <w:lang w:eastAsia="ru-RU"/>
                <w14:ligatures w14:val="none"/>
              </w:rPr>
              <w:t>.</w:t>
            </w:r>
          </w:p>
          <w:p w14:paraId="21FF75B5" w14:textId="77777777" w:rsidR="00822477" w:rsidRPr="00822477" w:rsidRDefault="00822477" w:rsidP="00822477">
            <w:pPr>
              <w:shd w:val="clear" w:color="auto" w:fill="FFFFFF"/>
              <w:spacing w:before="100" w:beforeAutospacing="1" w:after="100" w:afterAutospacing="1" w:line="240" w:lineRule="auto"/>
              <w:contextualSpacing/>
              <w:rPr>
                <w:rFonts w:ascii="Times New Roman" w:eastAsia="Times New Roman" w:hAnsi="Times New Roman" w:cs="Times New Roman"/>
                <w:bCs/>
                <w:color w:val="333333"/>
                <w:kern w:val="0"/>
                <w:sz w:val="24"/>
                <w:szCs w:val="24"/>
                <w:lang w:eastAsia="ru-RU"/>
                <w14:ligatures w14:val="none"/>
              </w:rPr>
            </w:pPr>
            <w:r w:rsidRPr="00822477">
              <w:rPr>
                <w:rFonts w:ascii="Times New Roman" w:eastAsia="Times New Roman" w:hAnsi="Times New Roman" w:cs="Times New Roman"/>
                <w:bCs/>
                <w:color w:val="333333"/>
                <w:kern w:val="0"/>
                <w:sz w:val="24"/>
                <w:szCs w:val="24"/>
                <w:lang w:eastAsia="ru-RU"/>
                <w14:ligatures w14:val="none"/>
              </w:rPr>
              <w:t>Графические программированные задания</w:t>
            </w:r>
            <w:r w:rsidRPr="00822477">
              <w:rPr>
                <w:rFonts w:ascii="Times New Roman" w:eastAsia="Times New Roman" w:hAnsi="Times New Roman" w:cs="Times New Roman"/>
                <w:color w:val="333333"/>
                <w:kern w:val="0"/>
                <w:sz w:val="24"/>
                <w:szCs w:val="24"/>
                <w:lang w:eastAsia="ru-RU"/>
                <w14:ligatures w14:val="none"/>
              </w:rPr>
              <w:t> (</w:t>
            </w:r>
            <w:r w:rsidRPr="00822477">
              <w:rPr>
                <w:rFonts w:ascii="Times New Roman" w:eastAsia="Times New Roman" w:hAnsi="Times New Roman" w:cs="Times New Roman"/>
                <w:bCs/>
                <w:color w:val="333333"/>
                <w:kern w:val="0"/>
                <w:sz w:val="24"/>
                <w:szCs w:val="24"/>
                <w:lang w:eastAsia="ru-RU"/>
                <w14:ligatures w14:val="none"/>
              </w:rPr>
              <w:t>графический диктант, цифровой диктант)</w:t>
            </w:r>
          </w:p>
          <w:p w14:paraId="60535474" w14:textId="77777777" w:rsidR="00822477" w:rsidRPr="00822477" w:rsidRDefault="00822477" w:rsidP="00822477">
            <w:pPr>
              <w:shd w:val="clear" w:color="auto" w:fill="FFFFFF"/>
              <w:spacing w:before="100" w:beforeAutospacing="1" w:after="100" w:afterAutospacing="1" w:line="240" w:lineRule="auto"/>
              <w:contextualSpacing/>
              <w:rPr>
                <w:rFonts w:ascii="Times New Roman" w:eastAsia="Times New Roman" w:hAnsi="Times New Roman" w:cs="Times New Roman"/>
                <w:bCs/>
                <w:color w:val="333333"/>
                <w:kern w:val="0"/>
                <w:sz w:val="24"/>
                <w:szCs w:val="24"/>
                <w:lang w:eastAsia="ru-RU"/>
                <w14:ligatures w14:val="none"/>
              </w:rPr>
            </w:pPr>
            <w:r w:rsidRPr="00822477">
              <w:rPr>
                <w:rFonts w:ascii="Times New Roman" w:eastAsia="Times New Roman" w:hAnsi="Times New Roman" w:cs="Times New Roman"/>
                <w:bCs/>
                <w:color w:val="333333"/>
                <w:kern w:val="0"/>
                <w:sz w:val="24"/>
                <w:szCs w:val="24"/>
                <w:lang w:eastAsia="ru-RU"/>
                <w14:ligatures w14:val="none"/>
              </w:rPr>
              <w:t>Работа с ключами. Задания тезисного характера. </w:t>
            </w:r>
          </w:p>
          <w:p w14:paraId="77DBCCB7" w14:textId="77777777" w:rsidR="00822477" w:rsidRPr="00822477" w:rsidRDefault="00822477" w:rsidP="00822477">
            <w:pPr>
              <w:shd w:val="clear" w:color="auto" w:fill="FFFFFF"/>
              <w:spacing w:before="100" w:beforeAutospacing="1" w:after="100" w:afterAutospacing="1" w:line="240" w:lineRule="auto"/>
              <w:contextualSpacing/>
              <w:rPr>
                <w:rFonts w:ascii="Times New Roman" w:eastAsia="Times New Roman" w:hAnsi="Times New Roman" w:cs="Times New Roman"/>
                <w:bCs/>
                <w:color w:val="333333"/>
                <w:kern w:val="0"/>
                <w:sz w:val="24"/>
                <w:szCs w:val="24"/>
                <w:lang w:eastAsia="ru-RU"/>
                <w14:ligatures w14:val="none"/>
              </w:rPr>
            </w:pPr>
            <w:r w:rsidRPr="00822477">
              <w:rPr>
                <w:rFonts w:ascii="Times New Roman" w:eastAsia="Times New Roman" w:hAnsi="Times New Roman" w:cs="Times New Roman"/>
                <w:bCs/>
                <w:color w:val="333333"/>
                <w:kern w:val="0"/>
                <w:sz w:val="24"/>
                <w:szCs w:val="24"/>
                <w:lang w:eastAsia="ru-RU"/>
                <w14:ligatures w14:val="none"/>
              </w:rPr>
              <w:t>Метод «Квант».</w:t>
            </w:r>
          </w:p>
          <w:p w14:paraId="46497BDF" w14:textId="77777777" w:rsidR="00822477" w:rsidRPr="00822477" w:rsidRDefault="00822477" w:rsidP="00822477">
            <w:pPr>
              <w:spacing w:after="200" w:line="240" w:lineRule="auto"/>
              <w:ind w:right="57"/>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bCs/>
                <w:color w:val="333333"/>
                <w:kern w:val="0"/>
                <w:sz w:val="24"/>
                <w:szCs w:val="24"/>
                <w:lang w:eastAsia="ru-RU"/>
                <w14:ligatures w14:val="none"/>
              </w:rPr>
              <w:t xml:space="preserve">Метод </w:t>
            </w:r>
            <w:proofErr w:type="spellStart"/>
            <w:r w:rsidRPr="00822477">
              <w:rPr>
                <w:rFonts w:ascii="Times New Roman" w:eastAsia="Times New Roman" w:hAnsi="Times New Roman" w:cs="Times New Roman"/>
                <w:bCs/>
                <w:color w:val="333333"/>
                <w:kern w:val="0"/>
                <w:sz w:val="24"/>
                <w:szCs w:val="24"/>
                <w:lang w:eastAsia="ru-RU"/>
                <w14:ligatures w14:val="none"/>
              </w:rPr>
              <w:t>внеконтекстных</w:t>
            </w:r>
            <w:proofErr w:type="spellEnd"/>
            <w:r w:rsidRPr="00822477">
              <w:rPr>
                <w:rFonts w:ascii="Times New Roman" w:eastAsia="Times New Roman" w:hAnsi="Times New Roman" w:cs="Times New Roman"/>
                <w:bCs/>
                <w:color w:val="333333"/>
                <w:kern w:val="0"/>
                <w:sz w:val="24"/>
                <w:szCs w:val="24"/>
                <w:lang w:eastAsia="ru-RU"/>
                <w14:ligatures w14:val="none"/>
              </w:rPr>
              <w:t xml:space="preserve"> операций с базовыми понятиями. </w:t>
            </w:r>
            <w:r w:rsidRPr="00822477">
              <w:rPr>
                <w:rFonts w:ascii="Times New Roman" w:eastAsia="Times New Roman" w:hAnsi="Times New Roman" w:cs="Times New Roman"/>
                <w:kern w:val="0"/>
                <w:sz w:val="24"/>
                <w:szCs w:val="24"/>
                <w:lang w:eastAsia="ru-RU"/>
                <w14:ligatures w14:val="none"/>
              </w:rPr>
              <w:lastRenderedPageBreak/>
              <w:t>Контрольно-измерительные методы оценки продуктов учебно-познавательной деятельности, практикуемые в рамках технологии развития критического мышления.</w:t>
            </w:r>
          </w:p>
          <w:p w14:paraId="0C21E95D" w14:textId="77777777" w:rsidR="00822477" w:rsidRPr="00822477" w:rsidRDefault="00822477" w:rsidP="00822477">
            <w:pPr>
              <w:spacing w:after="200" w:line="240" w:lineRule="auto"/>
              <w:ind w:left="57" w:right="57"/>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Оценка решений ситуационных задач.</w:t>
            </w:r>
          </w:p>
          <w:p w14:paraId="0C0255FA" w14:textId="77777777" w:rsidR="00822477" w:rsidRPr="00822477" w:rsidRDefault="00822477" w:rsidP="00822477">
            <w:pPr>
              <w:spacing w:after="200" w:line="240" w:lineRule="auto"/>
              <w:ind w:left="57" w:right="57"/>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Наблюдение за активностью и результативностью участия в деловых играх.</w:t>
            </w:r>
          </w:p>
          <w:p w14:paraId="50A90C58" w14:textId="77777777" w:rsidR="00822477" w:rsidRPr="00822477" w:rsidRDefault="00822477" w:rsidP="00822477">
            <w:pPr>
              <w:spacing w:after="200" w:line="240" w:lineRule="auto"/>
              <w:ind w:left="57" w:right="57"/>
              <w:contextualSpacing/>
              <w:jc w:val="both"/>
              <w:rPr>
                <w:rFonts w:ascii="Times New Roman" w:eastAsia="Times New Roman" w:hAnsi="Times New Roman" w:cs="Times New Roman"/>
                <w:kern w:val="0"/>
                <w:sz w:val="24"/>
                <w:szCs w:val="24"/>
                <w:lang w:eastAsia="ru-RU"/>
                <w14:ligatures w14:val="none"/>
              </w:rPr>
            </w:pPr>
            <w:proofErr w:type="spellStart"/>
            <w:r w:rsidRPr="00822477">
              <w:rPr>
                <w:rFonts w:ascii="Times New Roman" w:eastAsia="Times New Roman" w:hAnsi="Times New Roman" w:cs="Times New Roman"/>
                <w:kern w:val="0"/>
                <w:sz w:val="24"/>
                <w:szCs w:val="24"/>
                <w:lang w:eastAsia="ru-RU"/>
                <w14:ligatures w14:val="none"/>
              </w:rPr>
              <w:t>Критериально</w:t>
            </w:r>
            <w:proofErr w:type="spellEnd"/>
            <w:r w:rsidRPr="00822477">
              <w:rPr>
                <w:rFonts w:ascii="Times New Roman" w:eastAsia="Times New Roman" w:hAnsi="Times New Roman" w:cs="Times New Roman"/>
                <w:kern w:val="0"/>
                <w:sz w:val="24"/>
                <w:szCs w:val="24"/>
                <w:lang w:eastAsia="ru-RU"/>
                <w14:ligatures w14:val="none"/>
              </w:rPr>
              <w:t>-оценочные листы сформированности практических умений</w:t>
            </w:r>
          </w:p>
          <w:p w14:paraId="004B727A" w14:textId="77777777" w:rsidR="00822477" w:rsidRPr="00822477" w:rsidRDefault="00822477" w:rsidP="00822477">
            <w:pPr>
              <w:spacing w:after="200" w:line="240" w:lineRule="auto"/>
              <w:ind w:left="57" w:right="57"/>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Шкалы самооценки сформированности практических умений</w:t>
            </w:r>
          </w:p>
          <w:p w14:paraId="69735203" w14:textId="77777777" w:rsidR="00822477" w:rsidRPr="00822477" w:rsidRDefault="00822477" w:rsidP="00822477">
            <w:pPr>
              <w:spacing w:after="200" w:line="240" w:lineRule="auto"/>
              <w:ind w:left="57" w:right="57"/>
              <w:contextualSpacing/>
              <w:jc w:val="both"/>
              <w:rPr>
                <w:rFonts w:ascii="Times New Roman" w:eastAsia="Times New Roman" w:hAnsi="Times New Roman" w:cs="Times New Roman"/>
                <w:bCs/>
                <w:kern w:val="0"/>
                <w:sz w:val="24"/>
                <w:szCs w:val="24"/>
                <w:lang w:eastAsia="ru-RU"/>
                <w14:ligatures w14:val="none"/>
              </w:rPr>
            </w:pPr>
          </w:p>
        </w:tc>
      </w:tr>
      <w:tr w:rsidR="00822477" w:rsidRPr="00822477" w14:paraId="3905173D" w14:textId="77777777" w:rsidTr="00120E51">
        <w:tc>
          <w:tcPr>
            <w:tcW w:w="1627" w:type="pct"/>
          </w:tcPr>
          <w:p w14:paraId="0A2DF14D"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822477">
              <w:rPr>
                <w:rFonts w:ascii="Times New Roman" w:eastAsia="Times New Roman" w:hAnsi="Times New Roman" w:cs="Times New Roman"/>
                <w:kern w:val="0"/>
                <w:sz w:val="24"/>
                <w:szCs w:val="24"/>
                <w:lang w:eastAsia="ru-RU"/>
                <w14:ligatures w14:val="none"/>
              </w:rPr>
              <w:br/>
              <w:t xml:space="preserve">и управления в сфере обеспечения безопасности жизнедеятельности </w:t>
            </w:r>
            <w:r w:rsidRPr="00822477">
              <w:rPr>
                <w:rFonts w:ascii="Times New Roman" w:eastAsia="Times New Roman" w:hAnsi="Times New Roman" w:cs="Times New Roman"/>
                <w:kern w:val="0"/>
                <w:sz w:val="24"/>
                <w:szCs w:val="24"/>
                <w:lang w:eastAsia="ru-RU"/>
                <w14:ligatures w14:val="none"/>
              </w:rPr>
              <w:br/>
              <w:t>и защиты окружающей среды;</w:t>
            </w:r>
          </w:p>
          <w:p w14:paraId="1F8ECA3A" w14:textId="77777777" w:rsidR="00822477" w:rsidRPr="00822477" w:rsidRDefault="00822477" w:rsidP="00822477">
            <w:pPr>
              <w:spacing w:after="200" w:line="240" w:lineRule="auto"/>
              <w:contextualSpacing/>
              <w:jc w:val="both"/>
              <w:rPr>
                <w:rFonts w:ascii="Times New Roman" w:eastAsia="Times New Roman" w:hAnsi="Times New Roman" w:cs="Times New Roman"/>
                <w:iCs/>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c>
          <w:tcPr>
            <w:tcW w:w="2070" w:type="pct"/>
            <w:vMerge/>
          </w:tcPr>
          <w:p w14:paraId="43F0CFD6" w14:textId="77777777" w:rsidR="00822477" w:rsidRPr="00822477" w:rsidRDefault="00822477" w:rsidP="00822477">
            <w:pPr>
              <w:spacing w:after="0" w:line="240" w:lineRule="auto"/>
              <w:ind w:firstLine="314"/>
              <w:jc w:val="both"/>
              <w:rPr>
                <w:rFonts w:ascii="Times New Roman" w:eastAsia="Times New Roman" w:hAnsi="Times New Roman" w:cs="Times New Roman"/>
                <w:kern w:val="0"/>
                <w:sz w:val="24"/>
                <w:szCs w:val="24"/>
                <w:lang w:eastAsia="ru-RU"/>
                <w14:ligatures w14:val="none"/>
              </w:rPr>
            </w:pPr>
          </w:p>
        </w:tc>
        <w:tc>
          <w:tcPr>
            <w:tcW w:w="1304" w:type="pct"/>
            <w:vMerge/>
          </w:tcPr>
          <w:p w14:paraId="08622A80" w14:textId="77777777" w:rsidR="00822477" w:rsidRPr="00822477" w:rsidRDefault="00822477" w:rsidP="00822477">
            <w:pPr>
              <w:spacing w:after="0" w:line="240" w:lineRule="auto"/>
              <w:rPr>
                <w:rFonts w:ascii="Times New Roman" w:eastAsia="Times New Roman" w:hAnsi="Times New Roman" w:cs="Times New Roman"/>
                <w:bCs/>
                <w:i/>
                <w:kern w:val="0"/>
                <w:sz w:val="24"/>
                <w:szCs w:val="24"/>
                <w:lang w:eastAsia="ru-RU"/>
                <w14:ligatures w14:val="none"/>
              </w:rPr>
            </w:pPr>
          </w:p>
        </w:tc>
      </w:tr>
      <w:tr w:rsidR="00822477" w:rsidRPr="00822477" w14:paraId="478D6D5B" w14:textId="77777777" w:rsidTr="00120E51">
        <w:tc>
          <w:tcPr>
            <w:tcW w:w="1627" w:type="pct"/>
          </w:tcPr>
          <w:p w14:paraId="1359557B" w14:textId="77777777" w:rsidR="00822477" w:rsidRPr="00822477" w:rsidRDefault="00822477" w:rsidP="00822477">
            <w:pPr>
              <w:spacing w:after="0" w:line="240" w:lineRule="auto"/>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bCs/>
                <w:kern w:val="0"/>
                <w:sz w:val="24"/>
                <w:szCs w:val="24"/>
                <w:lang w:eastAsia="ru-RU"/>
                <w14:ligatures w14:val="none"/>
              </w:rPr>
              <w:t xml:space="preserve">психологические основы деятельности трудового коллектива, психологические особенности личности в </w:t>
            </w:r>
            <w:r w:rsidRPr="00822477">
              <w:rPr>
                <w:rFonts w:ascii="Times New Roman" w:eastAsia="Times New Roman" w:hAnsi="Times New Roman" w:cs="Times New Roman"/>
                <w:bCs/>
                <w:kern w:val="0"/>
                <w:sz w:val="24"/>
                <w:szCs w:val="24"/>
                <w:lang w:eastAsia="ru-RU"/>
                <w14:ligatures w14:val="none"/>
              </w:rPr>
              <w:lastRenderedPageBreak/>
              <w:t>сфере трудовой деятельности, актуальные для минимизации опасностей и эффективного управления рисками ЧС на рабочем месте;</w:t>
            </w:r>
          </w:p>
          <w:p w14:paraId="65310CC0" w14:textId="77777777" w:rsidR="00822477" w:rsidRPr="00822477" w:rsidRDefault="00822477" w:rsidP="00822477">
            <w:pPr>
              <w:spacing w:after="0" w:line="240" w:lineRule="auto"/>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bCs/>
                <w:kern w:val="0"/>
                <w:sz w:val="24"/>
                <w:szCs w:val="24"/>
                <w:lang w:eastAsia="ru-RU"/>
                <w14:ligatures w14:val="none"/>
              </w:rPr>
              <w:t xml:space="preserve">основы проектной деятельности </w:t>
            </w:r>
            <w:r w:rsidRPr="00822477">
              <w:rPr>
                <w:rFonts w:ascii="Times New Roman" w:eastAsia="Times New Roman" w:hAnsi="Times New Roman" w:cs="Times New Roman"/>
                <w:bCs/>
                <w:kern w:val="0"/>
                <w:sz w:val="24"/>
                <w:szCs w:val="24"/>
                <w:lang w:eastAsia="ru-RU"/>
                <w14:ligatures w14:val="none"/>
              </w:rPr>
              <w:br/>
            </w:r>
            <w:r w:rsidRPr="00822477">
              <w:rPr>
                <w:rFonts w:ascii="Times New Roman" w:eastAsia="Times New Roman" w:hAnsi="Times New Roman" w:cs="Times New Roman"/>
                <w:iCs/>
                <w:kern w:val="0"/>
                <w:sz w:val="24"/>
                <w:szCs w:val="24"/>
                <w:lang w:eastAsia="ru-RU"/>
                <w14:ligatures w14:val="none"/>
              </w:rPr>
              <w:t>в коллективе и команде по решению задач</w:t>
            </w:r>
            <w:r w:rsidRPr="00822477">
              <w:rPr>
                <w:rFonts w:ascii="Times New Roman" w:eastAsia="Times New Roman" w:hAnsi="Times New Roman" w:cs="Times New Roman"/>
                <w:bCs/>
                <w:kern w:val="0"/>
                <w:sz w:val="24"/>
                <w:szCs w:val="24"/>
                <w:lang w:eastAsia="ru-RU"/>
                <w14:ligatures w14:val="none"/>
              </w:rPr>
              <w:t xml:space="preserve"> минимизации опасностей </w:t>
            </w:r>
            <w:r w:rsidRPr="00822477">
              <w:rPr>
                <w:rFonts w:ascii="Times New Roman" w:eastAsia="Times New Roman" w:hAnsi="Times New Roman" w:cs="Times New Roman"/>
                <w:bCs/>
                <w:kern w:val="0"/>
                <w:sz w:val="24"/>
                <w:szCs w:val="24"/>
                <w:lang w:eastAsia="ru-RU"/>
                <w14:ligatures w14:val="none"/>
              </w:rPr>
              <w:br/>
              <w:t>и эффективного управления рисками ЧС на рабочем месте</w:t>
            </w:r>
            <w:r w:rsidRPr="00822477">
              <w:rPr>
                <w:rFonts w:ascii="Times New Roman" w:eastAsia="Times New Roman" w:hAnsi="Times New Roman" w:cs="Times New Roman"/>
                <w:iCs/>
                <w:kern w:val="0"/>
                <w:sz w:val="24"/>
                <w:szCs w:val="24"/>
                <w:lang w:eastAsia="ru-RU"/>
                <w14:ligatures w14:val="none"/>
              </w:rPr>
              <w:t xml:space="preserve"> на основе принципов эффективного взаимодействия п</w:t>
            </w:r>
            <w:r w:rsidRPr="00822477">
              <w:rPr>
                <w:rFonts w:ascii="Times New Roman" w:eastAsia="Times New Roman" w:hAnsi="Times New Roman" w:cs="Times New Roman"/>
                <w:kern w:val="0"/>
                <w:sz w:val="24"/>
                <w:szCs w:val="24"/>
                <w:lang w:eastAsia="ru-RU"/>
                <w14:ligatures w14:val="none"/>
              </w:rPr>
              <w:t xml:space="preserve">о созданию человеко- </w:t>
            </w:r>
            <w:r w:rsidRPr="00822477">
              <w:rPr>
                <w:rFonts w:ascii="Times New Roman" w:eastAsia="Times New Roman" w:hAnsi="Times New Roman" w:cs="Times New Roman"/>
                <w:kern w:val="0"/>
                <w:sz w:val="24"/>
                <w:szCs w:val="24"/>
                <w:lang w:eastAsia="ru-RU"/>
                <w14:ligatures w14:val="none"/>
              </w:rPr>
              <w:br/>
              <w:t xml:space="preserve">и </w:t>
            </w:r>
            <w:proofErr w:type="spellStart"/>
            <w:r w:rsidRPr="00822477">
              <w:rPr>
                <w:rFonts w:ascii="Times New Roman" w:eastAsia="Times New Roman" w:hAnsi="Times New Roman" w:cs="Times New Roman"/>
                <w:kern w:val="0"/>
                <w:sz w:val="24"/>
                <w:szCs w:val="24"/>
                <w:lang w:eastAsia="ru-RU"/>
                <w14:ligatures w14:val="none"/>
              </w:rPr>
              <w:t>природозащитной</w:t>
            </w:r>
            <w:proofErr w:type="spellEnd"/>
            <w:r w:rsidRPr="00822477">
              <w:rPr>
                <w:rFonts w:ascii="Times New Roman" w:eastAsia="Times New Roman" w:hAnsi="Times New Roman" w:cs="Times New Roman"/>
                <w:kern w:val="0"/>
                <w:sz w:val="24"/>
                <w:szCs w:val="24"/>
                <w:lang w:eastAsia="ru-RU"/>
                <w14:ligatures w14:val="none"/>
              </w:rPr>
              <w:t xml:space="preserve"> среды осуществления профессиональной деятельности</w:t>
            </w:r>
          </w:p>
        </w:tc>
        <w:tc>
          <w:tcPr>
            <w:tcW w:w="2070" w:type="pct"/>
            <w:vMerge/>
          </w:tcPr>
          <w:p w14:paraId="25C2FD04" w14:textId="77777777" w:rsidR="00822477" w:rsidRPr="00822477" w:rsidRDefault="00822477" w:rsidP="00822477">
            <w:pPr>
              <w:spacing w:after="0" w:line="240" w:lineRule="auto"/>
              <w:ind w:firstLine="306"/>
              <w:jc w:val="both"/>
              <w:rPr>
                <w:rFonts w:ascii="Times New Roman" w:eastAsia="Times New Roman" w:hAnsi="Times New Roman" w:cs="Times New Roman"/>
                <w:bCs/>
                <w:iCs/>
                <w:kern w:val="0"/>
                <w:sz w:val="24"/>
                <w:szCs w:val="24"/>
                <w:lang w:eastAsia="ru-RU"/>
                <w14:ligatures w14:val="none"/>
              </w:rPr>
            </w:pPr>
          </w:p>
        </w:tc>
        <w:tc>
          <w:tcPr>
            <w:tcW w:w="1304" w:type="pct"/>
            <w:vMerge/>
          </w:tcPr>
          <w:p w14:paraId="44713F12" w14:textId="77777777" w:rsidR="00822477" w:rsidRPr="00822477" w:rsidRDefault="00822477" w:rsidP="00822477">
            <w:pPr>
              <w:spacing w:after="0" w:line="240" w:lineRule="auto"/>
              <w:rPr>
                <w:rFonts w:ascii="Times New Roman" w:eastAsia="Times New Roman" w:hAnsi="Times New Roman" w:cs="Times New Roman"/>
                <w:bCs/>
                <w:i/>
                <w:kern w:val="0"/>
                <w:sz w:val="24"/>
                <w:szCs w:val="24"/>
                <w:lang w:eastAsia="ru-RU"/>
                <w14:ligatures w14:val="none"/>
              </w:rPr>
            </w:pPr>
          </w:p>
        </w:tc>
      </w:tr>
      <w:tr w:rsidR="00822477" w:rsidRPr="00822477" w14:paraId="2B3C3F55" w14:textId="77777777" w:rsidTr="00120E51">
        <w:tc>
          <w:tcPr>
            <w:tcW w:w="1627" w:type="pct"/>
          </w:tcPr>
          <w:p w14:paraId="17A91168" w14:textId="77777777" w:rsidR="00822477" w:rsidRPr="00822477" w:rsidRDefault="00822477" w:rsidP="00822477">
            <w:pPr>
              <w:spacing w:after="0" w:line="240" w:lineRule="auto"/>
              <w:contextualSpacing/>
              <w:jc w:val="both"/>
              <w:rPr>
                <w:rFonts w:ascii="Times New Roman" w:eastAsia="Times New Roman" w:hAnsi="Times New Roman" w:cs="Times New Roman"/>
                <w:bCs/>
                <w:iCs/>
                <w:kern w:val="0"/>
                <w:sz w:val="24"/>
                <w:szCs w:val="24"/>
                <w:lang w:eastAsia="ru-RU"/>
                <w14:ligatures w14:val="none"/>
              </w:rPr>
            </w:pPr>
            <w:r w:rsidRPr="00822477">
              <w:rPr>
                <w:rFonts w:ascii="Times New Roman" w:eastAsia="Times New Roman" w:hAnsi="Times New Roman" w:cs="Times New Roman"/>
                <w:bCs/>
                <w:iCs/>
                <w:kern w:val="0"/>
                <w:sz w:val="24"/>
                <w:szCs w:val="24"/>
                <w:lang w:eastAsia="ru-RU"/>
                <w14:ligatures w14:val="none"/>
              </w:rPr>
              <w:t xml:space="preserve">порядок действий в чрезвычайных ситуациях, правила экологической безопасности при ведении профессиональной деятельности; </w:t>
            </w:r>
          </w:p>
          <w:p w14:paraId="4C0D71FC" w14:textId="77777777" w:rsidR="00822477" w:rsidRPr="00822477" w:rsidRDefault="00822477" w:rsidP="00822477">
            <w:pPr>
              <w:spacing w:after="0" w:line="240" w:lineRule="auto"/>
              <w:jc w:val="both"/>
              <w:rPr>
                <w:rFonts w:ascii="Times New Roman" w:eastAsia="Times New Roman" w:hAnsi="Times New Roman" w:cs="Times New Roman"/>
                <w:bCs/>
                <w:iCs/>
                <w:kern w:val="0"/>
                <w:sz w:val="24"/>
                <w:szCs w:val="24"/>
                <w:u w:val="single"/>
                <w:lang w:eastAsia="ru-RU"/>
                <w14:ligatures w14:val="none"/>
              </w:rPr>
            </w:pPr>
            <w:r w:rsidRPr="00822477">
              <w:rPr>
                <w:rFonts w:ascii="Times New Roman" w:eastAsia="Times New Roman" w:hAnsi="Times New Roman" w:cs="Times New Roman"/>
                <w:bCs/>
                <w:kern w:val="0"/>
                <w:sz w:val="24"/>
                <w:szCs w:val="24"/>
                <w:lang w:eastAsia="ru-RU"/>
                <w14:ligatures w14:val="none"/>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822477" w:rsidDel="00B6603A">
              <w:rPr>
                <w:rFonts w:ascii="Times New Roman" w:eastAsia="Times New Roman" w:hAnsi="Times New Roman" w:cs="Times New Roman"/>
                <w:bCs/>
                <w:iCs/>
                <w:kern w:val="0"/>
                <w:sz w:val="24"/>
                <w:szCs w:val="24"/>
                <w:lang w:eastAsia="ru-RU"/>
                <w14:ligatures w14:val="none"/>
              </w:rPr>
              <w:t xml:space="preserve"> </w:t>
            </w:r>
          </w:p>
        </w:tc>
        <w:tc>
          <w:tcPr>
            <w:tcW w:w="2070" w:type="pct"/>
            <w:vMerge/>
          </w:tcPr>
          <w:p w14:paraId="3ADABB05" w14:textId="77777777" w:rsidR="00822477" w:rsidRPr="00822477" w:rsidRDefault="00822477" w:rsidP="00822477">
            <w:pPr>
              <w:suppressAutoHyphens/>
              <w:spacing w:after="0" w:line="240" w:lineRule="auto"/>
              <w:ind w:firstLine="306"/>
              <w:jc w:val="both"/>
              <w:rPr>
                <w:rFonts w:ascii="Times New Roman" w:eastAsia="Times New Roman" w:hAnsi="Times New Roman" w:cs="Times New Roman"/>
                <w:kern w:val="0"/>
                <w:sz w:val="24"/>
                <w:szCs w:val="24"/>
                <w:lang w:eastAsia="ru-RU"/>
                <w14:ligatures w14:val="none"/>
              </w:rPr>
            </w:pPr>
          </w:p>
        </w:tc>
        <w:tc>
          <w:tcPr>
            <w:tcW w:w="1304" w:type="pct"/>
            <w:vMerge/>
          </w:tcPr>
          <w:p w14:paraId="74458CEC" w14:textId="77777777" w:rsidR="00822477" w:rsidRPr="00822477" w:rsidRDefault="00822477" w:rsidP="00822477">
            <w:pPr>
              <w:spacing w:after="0" w:line="240" w:lineRule="auto"/>
              <w:rPr>
                <w:rFonts w:ascii="Times New Roman" w:eastAsia="Times New Roman" w:hAnsi="Times New Roman" w:cs="Times New Roman"/>
                <w:bCs/>
                <w:iCs/>
                <w:kern w:val="0"/>
                <w:sz w:val="24"/>
                <w:szCs w:val="24"/>
                <w:lang w:eastAsia="ru-RU"/>
                <w14:ligatures w14:val="none"/>
              </w:rPr>
            </w:pPr>
          </w:p>
        </w:tc>
      </w:tr>
      <w:tr w:rsidR="00822477" w:rsidRPr="00822477" w14:paraId="2CC4E250" w14:textId="77777777" w:rsidTr="00120E51">
        <w:tc>
          <w:tcPr>
            <w:tcW w:w="5000" w:type="pct"/>
            <w:gridSpan w:val="3"/>
          </w:tcPr>
          <w:p w14:paraId="415674A0" w14:textId="77777777" w:rsidR="00822477" w:rsidRPr="00822477" w:rsidRDefault="00822477" w:rsidP="00822477">
            <w:pPr>
              <w:spacing w:after="0" w:line="240" w:lineRule="auto"/>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bCs/>
                <w:kern w:val="0"/>
                <w:sz w:val="24"/>
                <w:szCs w:val="24"/>
                <w:lang w:eastAsia="ru-RU"/>
                <w14:ligatures w14:val="none"/>
              </w:rPr>
              <w:t>Перечень умений, осваиваемых в рамках дисциплины</w:t>
            </w:r>
            <w:r w:rsidRPr="00822477">
              <w:rPr>
                <w:rFonts w:ascii="Times New Roman" w:eastAsia="Times New Roman" w:hAnsi="Times New Roman" w:cs="Times New Roman"/>
                <w:bCs/>
                <w:kern w:val="0"/>
                <w:sz w:val="24"/>
                <w:szCs w:val="24"/>
                <w:vertAlign w:val="superscript"/>
                <w:lang w:eastAsia="ru-RU"/>
                <w14:ligatures w14:val="none"/>
              </w:rPr>
              <w:footnoteReference w:id="6"/>
            </w:r>
          </w:p>
        </w:tc>
      </w:tr>
      <w:tr w:rsidR="00822477" w:rsidRPr="00822477" w14:paraId="28DA6A93" w14:textId="77777777" w:rsidTr="00120E51">
        <w:trPr>
          <w:trHeight w:val="15694"/>
        </w:trPr>
        <w:tc>
          <w:tcPr>
            <w:tcW w:w="1627" w:type="pct"/>
          </w:tcPr>
          <w:p w14:paraId="182AD5C8"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lastRenderedPageBreak/>
              <w:t xml:space="preserve">распознавать в профессиональном </w:t>
            </w:r>
            <w:r w:rsidRPr="00822477">
              <w:rPr>
                <w:rFonts w:ascii="Times New Roman" w:eastAsia="Times New Roman" w:hAnsi="Times New Roman" w:cs="Times New Roman"/>
                <w:kern w:val="0"/>
                <w:sz w:val="24"/>
                <w:szCs w:val="24"/>
                <w:lang w:eastAsia="ru-RU"/>
                <w14:ligatures w14:val="none"/>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3E580E68"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анализировать задачу и и/или проблемы, относящиеся к предметной области безопасности жизнедеятельности,</w:t>
            </w:r>
            <w:r w:rsidRPr="00822477">
              <w:rPr>
                <w:rFonts w:ascii="Times New Roman" w:eastAsia="Times New Roman" w:hAnsi="Times New Roman" w:cs="Times New Roman"/>
                <w:kern w:val="0"/>
                <w:sz w:val="24"/>
                <w:szCs w:val="24"/>
                <w:lang w:eastAsia="ru-RU"/>
                <w14:ligatures w14:val="none"/>
              </w:rPr>
              <w:br/>
              <w:t>и выделять составные части подобных задач и/или проблем;</w:t>
            </w:r>
          </w:p>
          <w:p w14:paraId="532D80D3"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822477">
              <w:rPr>
                <w:rFonts w:ascii="Times New Roman" w:eastAsia="Times New Roman" w:hAnsi="Times New Roman" w:cs="Times New Roman"/>
                <w:kern w:val="0"/>
                <w:sz w:val="24"/>
                <w:szCs w:val="24"/>
                <w:lang w:eastAsia="ru-RU"/>
                <w14:ligatures w14:val="none"/>
              </w:rPr>
              <w:br/>
              <w:t>в том числе при возникновении ЧС;</w:t>
            </w:r>
          </w:p>
          <w:p w14:paraId="13B3FEB7"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3F60B5"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владеть способностью принимать решения по целесообразным действиям </w:t>
            </w:r>
            <w:r w:rsidRPr="00822477">
              <w:rPr>
                <w:rFonts w:ascii="Times New Roman" w:eastAsia="Times New Roman" w:hAnsi="Times New Roman" w:cs="Times New Roman"/>
                <w:kern w:val="0"/>
                <w:sz w:val="24"/>
                <w:szCs w:val="24"/>
                <w:lang w:eastAsia="ru-RU"/>
                <w14:ligatures w14:val="none"/>
              </w:rPr>
              <w:br/>
              <w:t>в ЧС;</w:t>
            </w:r>
          </w:p>
          <w:p w14:paraId="496E02BA"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владеть методами защиты от вредных </w:t>
            </w:r>
            <w:r w:rsidRPr="00822477">
              <w:rPr>
                <w:rFonts w:ascii="Times New Roman" w:eastAsia="Times New Roman" w:hAnsi="Times New Roman" w:cs="Times New Roman"/>
                <w:kern w:val="0"/>
                <w:sz w:val="24"/>
                <w:szCs w:val="24"/>
                <w:lang w:eastAsia="ru-RU"/>
                <w14:ligatures w14:val="none"/>
              </w:rPr>
              <w:br/>
              <w:t xml:space="preserve">и опасных факторов ЧС, защиты человека </w:t>
            </w:r>
            <w:r w:rsidRPr="00822477">
              <w:rPr>
                <w:rFonts w:ascii="Times New Roman" w:eastAsia="Times New Roman" w:hAnsi="Times New Roman" w:cs="Times New Roman"/>
                <w:kern w:val="0"/>
                <w:sz w:val="24"/>
                <w:szCs w:val="24"/>
                <w:lang w:eastAsia="ru-RU"/>
                <w14:ligatures w14:val="none"/>
              </w:rPr>
              <w:br/>
              <w:t xml:space="preserve">и среды обитания от негативного воздействия при ЧС; приемы действий </w:t>
            </w:r>
            <w:r w:rsidRPr="00822477">
              <w:rPr>
                <w:rFonts w:ascii="Times New Roman" w:eastAsia="Times New Roman" w:hAnsi="Times New Roman" w:cs="Times New Roman"/>
                <w:kern w:val="0"/>
                <w:sz w:val="24"/>
                <w:szCs w:val="24"/>
                <w:lang w:eastAsia="ru-RU"/>
                <w14:ligatures w14:val="none"/>
              </w:rPr>
              <w:br/>
              <w:t>по гражданской обороне и в ЧС.</w:t>
            </w:r>
          </w:p>
          <w:p w14:paraId="1C6B86E5"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оценивать результат и последствия своих действий по решению задач и/или проблем поддержания </w:t>
            </w:r>
            <w:r w:rsidRPr="00822477">
              <w:rPr>
                <w:rFonts w:ascii="Times New Roman" w:eastAsia="Times New Roman" w:hAnsi="Times New Roman" w:cs="Times New Roman"/>
                <w:kern w:val="0"/>
                <w:sz w:val="24"/>
                <w:szCs w:val="24"/>
                <w:lang w:eastAsia="ru-RU"/>
                <w14:ligatures w14:val="none"/>
              </w:rPr>
              <w:lastRenderedPageBreak/>
              <w:t>безопасных условий жизнедеятельности, в том числе при возникновении ЧС.</w:t>
            </w:r>
          </w:p>
          <w:p w14:paraId="6422B331"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Владеть знаниями основ обеспечения военной безопасности государства (для юношей).</w:t>
            </w:r>
          </w:p>
          <w:p w14:paraId="22413AE4" w14:textId="77777777" w:rsidR="00822477" w:rsidRPr="00822477" w:rsidRDefault="00822477" w:rsidP="00822477">
            <w:pPr>
              <w:suppressAutoHyphens/>
              <w:spacing w:after="0" w:line="240" w:lineRule="auto"/>
              <w:rPr>
                <w:rFonts w:ascii="Times New Roman" w:eastAsia="Times New Roman" w:hAnsi="Times New Roman" w:cs="Times New Roman"/>
                <w:iCs/>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Владеть знаниями основ медицинских знаний (для девушек)</w:t>
            </w:r>
          </w:p>
        </w:tc>
        <w:tc>
          <w:tcPr>
            <w:tcW w:w="2070" w:type="pct"/>
            <w:vMerge w:val="restart"/>
          </w:tcPr>
          <w:p w14:paraId="3B7CF95F" w14:textId="77777777" w:rsidR="00822477" w:rsidRPr="00822477" w:rsidRDefault="00822477" w:rsidP="00822477">
            <w:pPr>
              <w:spacing w:after="0" w:line="240" w:lineRule="auto"/>
              <w:rPr>
                <w:rFonts w:ascii="Times New Roman" w:eastAsia="Times New Roman" w:hAnsi="Times New Roman" w:cs="Times New Roman"/>
                <w:kern w:val="0"/>
                <w:sz w:val="24"/>
                <w:szCs w:val="24"/>
                <w:shd w:val="clear" w:color="auto" w:fill="FFFFFF"/>
                <w:lang w:eastAsia="ru-RU"/>
                <w14:ligatures w14:val="none"/>
              </w:rPr>
            </w:pPr>
            <w:r w:rsidRPr="00822477">
              <w:rPr>
                <w:rFonts w:ascii="Times New Roman" w:eastAsia="Times New Roman" w:hAnsi="Times New Roman" w:cs="Times New Roman"/>
                <w:i/>
                <w:kern w:val="0"/>
                <w:sz w:val="24"/>
                <w:szCs w:val="24"/>
                <w:u w:val="single"/>
                <w:lang w:eastAsia="ru-RU"/>
                <w14:ligatures w14:val="none"/>
              </w:rPr>
              <w:lastRenderedPageBreak/>
              <w:t xml:space="preserve"> </w:t>
            </w:r>
            <w:r w:rsidRPr="00822477">
              <w:rPr>
                <w:rFonts w:ascii="Times New Roman" w:eastAsia="Times New Roman" w:hAnsi="Times New Roman" w:cs="Times New Roman"/>
                <w:kern w:val="0"/>
                <w:sz w:val="24"/>
                <w:szCs w:val="24"/>
                <w:u w:val="single"/>
                <w:lang w:eastAsia="ru-RU"/>
                <w14:ligatures w14:val="none"/>
              </w:rPr>
              <w:t>В ходе выполнения практических заданий</w:t>
            </w:r>
            <w:r w:rsidRPr="00822477">
              <w:rPr>
                <w:rFonts w:ascii="Times New Roman" w:eastAsia="Times New Roman" w:hAnsi="Times New Roman" w:cs="Times New Roman"/>
                <w:i/>
                <w:kern w:val="0"/>
                <w:sz w:val="24"/>
                <w:szCs w:val="24"/>
                <w:u w:val="single"/>
                <w:lang w:eastAsia="ru-RU"/>
                <w14:ligatures w14:val="none"/>
              </w:rPr>
              <w:t xml:space="preserve"> демонстрирует умение</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kern w:val="0"/>
                <w:sz w:val="24"/>
                <w:szCs w:val="24"/>
                <w:lang w:eastAsia="ru-RU"/>
                <w14:ligatures w14:val="none"/>
              </w:rPr>
              <w:t xml:space="preserve">распознавать в профессиональном </w:t>
            </w:r>
            <w:r w:rsidRPr="00822477">
              <w:rPr>
                <w:rFonts w:ascii="Times New Roman" w:eastAsia="Times New Roman" w:hAnsi="Times New Roman" w:cs="Times New Roman"/>
                <w:kern w:val="0"/>
                <w:sz w:val="24"/>
                <w:szCs w:val="24"/>
                <w:lang w:eastAsia="ru-RU"/>
                <w14:ligatures w14:val="none"/>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822477">
              <w:rPr>
                <w:rFonts w:ascii="Times New Roman" w:eastAsia="Times New Roman" w:hAnsi="Times New Roman" w:cs="Times New Roman"/>
                <w:kern w:val="0"/>
                <w:sz w:val="24"/>
                <w:szCs w:val="24"/>
                <w:shd w:val="clear" w:color="auto" w:fill="FFFFFF"/>
                <w:lang w:eastAsia="ru-RU"/>
                <w14:ligatures w14:val="none"/>
              </w:rPr>
              <w:t xml:space="preserve">правила поведения </w:t>
            </w:r>
            <w:r w:rsidRPr="00822477">
              <w:rPr>
                <w:rFonts w:ascii="Times New Roman" w:eastAsia="Times New Roman" w:hAnsi="Times New Roman" w:cs="Times New Roman"/>
                <w:kern w:val="0"/>
                <w:sz w:val="24"/>
                <w:szCs w:val="24"/>
                <w:shd w:val="clear" w:color="auto" w:fill="FFFFFF"/>
                <w:lang w:eastAsia="ru-RU"/>
                <w14:ligatures w14:val="none"/>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822477">
              <w:rPr>
                <w:rFonts w:ascii="Times New Roman" w:eastAsia="Times New Roman" w:hAnsi="Times New Roman" w:cs="Times New Roman"/>
                <w:kern w:val="0"/>
                <w:sz w:val="24"/>
                <w:szCs w:val="24"/>
                <w:shd w:val="clear" w:color="auto" w:fill="FFFFFF"/>
                <w:lang w:eastAsia="ru-RU"/>
                <w14:ligatures w14:val="none"/>
              </w:rPr>
              <w:br/>
              <w:t>от поражающих факторов и ЧС;</w:t>
            </w:r>
          </w:p>
          <w:p w14:paraId="4477825C" w14:textId="77777777" w:rsidR="00822477" w:rsidRPr="00822477" w:rsidRDefault="00822477" w:rsidP="00822477">
            <w:pPr>
              <w:spacing w:after="0" w:line="240" w:lineRule="auto"/>
              <w:rPr>
                <w:rFonts w:ascii="Times New Roman" w:eastAsia="Times New Roman" w:hAnsi="Times New Roman" w:cs="Times New Roman"/>
                <w:kern w:val="0"/>
                <w:sz w:val="24"/>
                <w:szCs w:val="24"/>
                <w:shd w:val="clear" w:color="auto" w:fill="FFFFFF"/>
                <w:lang w:eastAsia="ru-RU"/>
                <w14:ligatures w14:val="none"/>
              </w:rPr>
            </w:pPr>
            <w:r w:rsidRPr="00822477">
              <w:rPr>
                <w:rFonts w:ascii="Times New Roman" w:eastAsia="Times New Roman" w:hAnsi="Times New Roman" w:cs="Times New Roman"/>
                <w:i/>
                <w:kern w:val="0"/>
                <w:sz w:val="24"/>
                <w:szCs w:val="24"/>
                <w:u w:val="single"/>
                <w:shd w:val="clear" w:color="auto" w:fill="FFFFFF"/>
                <w:lang w:eastAsia="ru-RU"/>
                <w14:ligatures w14:val="none"/>
              </w:rPr>
              <w:t>демонстрирует грамотное применение правил</w:t>
            </w:r>
            <w:r w:rsidRPr="00822477">
              <w:rPr>
                <w:rFonts w:ascii="Times New Roman" w:eastAsia="Times New Roman" w:hAnsi="Times New Roman" w:cs="Times New Roman"/>
                <w:kern w:val="0"/>
                <w:sz w:val="24"/>
                <w:szCs w:val="24"/>
                <w:shd w:val="clear" w:color="auto" w:fill="FFFFFF"/>
                <w:lang w:eastAsia="ru-RU"/>
                <w14:ligatures w14:val="none"/>
              </w:rPr>
              <w:t xml:space="preserve"> использования средств защиты от оружия массового поражения;</w:t>
            </w:r>
          </w:p>
          <w:p w14:paraId="37D0DCE3"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i/>
                <w:kern w:val="0"/>
                <w:sz w:val="24"/>
                <w:szCs w:val="24"/>
                <w:u w:val="single"/>
                <w:lang w:eastAsia="ru-RU"/>
                <w14:ligatures w14:val="none"/>
              </w:rPr>
              <w:t>грамотно осуществляет</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kern w:val="0"/>
                <w:sz w:val="24"/>
                <w:szCs w:val="24"/>
                <w:lang w:eastAsia="ru-RU"/>
                <w14:ligatures w14:val="none"/>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62B6C5A8" w14:textId="77777777" w:rsidR="00822477" w:rsidRPr="00822477" w:rsidRDefault="00822477" w:rsidP="00822477">
            <w:pPr>
              <w:spacing w:after="200" w:line="240" w:lineRule="auto"/>
              <w:contextualSpacing/>
              <w:jc w:val="both"/>
              <w:rPr>
                <w:rFonts w:ascii="Times New Roman" w:eastAsia="Times New Roman" w:hAnsi="Times New Roman" w:cs="Times New Roman"/>
                <w:iCs/>
                <w:kern w:val="0"/>
                <w:sz w:val="24"/>
                <w:szCs w:val="24"/>
                <w:lang w:eastAsia="ru-RU"/>
                <w14:ligatures w14:val="none"/>
              </w:rPr>
            </w:pPr>
            <w:r w:rsidRPr="00822477">
              <w:rPr>
                <w:rFonts w:ascii="Times New Roman" w:eastAsia="Times New Roman" w:hAnsi="Times New Roman" w:cs="Times New Roman"/>
                <w:i/>
                <w:iCs/>
                <w:kern w:val="0"/>
                <w:sz w:val="24"/>
                <w:szCs w:val="24"/>
                <w:u w:val="single"/>
                <w:lang w:eastAsia="ru-RU"/>
                <w14:ligatures w14:val="none"/>
              </w:rPr>
              <w:t>корректно определяет</w:t>
            </w:r>
            <w:r w:rsidRPr="00822477">
              <w:rPr>
                <w:rFonts w:ascii="Times New Roman" w:eastAsia="Times New Roman" w:hAnsi="Times New Roman" w:cs="Times New Roman"/>
                <w:iCs/>
                <w:kern w:val="0"/>
                <w:sz w:val="24"/>
                <w:szCs w:val="24"/>
                <w:lang w:eastAsia="ru-RU"/>
                <w14:ligatures w14:val="none"/>
              </w:rPr>
              <w:t xml:space="preserve"> задачи для поиска информации, содержащей актуальные сведения </w:t>
            </w:r>
            <w:r w:rsidRPr="00822477">
              <w:rPr>
                <w:rFonts w:ascii="Times New Roman" w:eastAsia="Times New Roman" w:hAnsi="Times New Roman" w:cs="Times New Roman"/>
                <w:kern w:val="0"/>
                <w:sz w:val="24"/>
                <w:szCs w:val="24"/>
                <w:lang w:eastAsia="ru-RU"/>
                <w14:ligatures w14:val="none"/>
              </w:rPr>
              <w:t>о безопасности жизнедеятельности и</w:t>
            </w:r>
          </w:p>
          <w:p w14:paraId="18C9AC07" w14:textId="77777777" w:rsidR="00822477" w:rsidRPr="00822477" w:rsidRDefault="00822477" w:rsidP="00822477">
            <w:pPr>
              <w:spacing w:after="200" w:line="240" w:lineRule="auto"/>
              <w:contextualSpacing/>
              <w:jc w:val="both"/>
              <w:rPr>
                <w:rFonts w:ascii="Times New Roman" w:eastAsia="Times New Roman" w:hAnsi="Times New Roman" w:cs="Times New Roman"/>
                <w:iCs/>
                <w:kern w:val="0"/>
                <w:sz w:val="24"/>
                <w:szCs w:val="24"/>
                <w:lang w:eastAsia="ru-RU"/>
                <w14:ligatures w14:val="none"/>
              </w:rPr>
            </w:pPr>
            <w:r w:rsidRPr="00822477">
              <w:rPr>
                <w:rFonts w:ascii="Times New Roman" w:eastAsia="Times New Roman" w:hAnsi="Times New Roman" w:cs="Times New Roman"/>
                <w:iCs/>
                <w:kern w:val="0"/>
                <w:sz w:val="24"/>
                <w:szCs w:val="24"/>
                <w:lang w:eastAsia="ru-RU"/>
                <w14:ligatures w14:val="none"/>
              </w:rPr>
              <w:t xml:space="preserve">необходимые источники информации согласно </w:t>
            </w:r>
            <w:r w:rsidRPr="00822477">
              <w:rPr>
                <w:rFonts w:ascii="Times New Roman" w:eastAsia="Times New Roman" w:hAnsi="Times New Roman" w:cs="Times New Roman"/>
                <w:kern w:val="0"/>
                <w:sz w:val="24"/>
                <w:szCs w:val="24"/>
                <w:lang w:eastAsia="ru-RU"/>
                <w14:ligatures w14:val="none"/>
              </w:rPr>
              <w:t>номенклатуре информационных источников, применяемых в сфере безопасности жизнедеятельности;</w:t>
            </w:r>
          </w:p>
          <w:p w14:paraId="0BD954E6"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i/>
                <w:kern w:val="0"/>
                <w:sz w:val="24"/>
                <w:szCs w:val="24"/>
                <w:u w:val="single"/>
                <w:lang w:eastAsia="ru-RU"/>
                <w14:ligatures w14:val="none"/>
              </w:rPr>
              <w:t>результативно выполняет информационный поиск</w:t>
            </w:r>
            <w:r w:rsidRPr="00822477">
              <w:rPr>
                <w:rFonts w:ascii="Times New Roman" w:eastAsia="Times New Roman" w:hAnsi="Times New Roman" w:cs="Times New Roman"/>
                <w:kern w:val="0"/>
                <w:sz w:val="24"/>
                <w:szCs w:val="24"/>
                <w:lang w:eastAsia="ru-RU"/>
                <w14:ligatures w14:val="none"/>
              </w:rPr>
              <w:t xml:space="preserve"> сведений, необходимых для решения задач и/или проблем поддержания безопасных условий жизнедеятельности, </w:t>
            </w:r>
            <w:r w:rsidRPr="00822477">
              <w:rPr>
                <w:rFonts w:ascii="Times New Roman" w:eastAsia="Times New Roman" w:hAnsi="Times New Roman" w:cs="Times New Roman"/>
                <w:kern w:val="0"/>
                <w:sz w:val="24"/>
                <w:szCs w:val="24"/>
                <w:lang w:eastAsia="ru-RU"/>
                <w14:ligatures w14:val="none"/>
              </w:rPr>
              <w:br/>
              <w:t>в том числе при возникновении ЧС;</w:t>
            </w:r>
          </w:p>
          <w:p w14:paraId="2B9AB28E"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i/>
                <w:kern w:val="0"/>
                <w:sz w:val="24"/>
                <w:szCs w:val="24"/>
                <w:u w:val="single"/>
                <w:lang w:eastAsia="ru-RU"/>
                <w14:ligatures w14:val="none"/>
              </w:rPr>
              <w:t>создает</w:t>
            </w:r>
            <w:r w:rsidRPr="00822477">
              <w:rPr>
                <w:rFonts w:ascii="Times New Roman" w:eastAsia="Times New Roman" w:hAnsi="Times New Roman" w:cs="Times New Roman"/>
                <w:i/>
                <w:kern w:val="0"/>
                <w:sz w:val="24"/>
                <w:szCs w:val="24"/>
                <w:lang w:eastAsia="ru-RU"/>
                <w14:ligatures w14:val="none"/>
              </w:rPr>
              <w:t xml:space="preserve"> </w:t>
            </w:r>
            <w:r w:rsidRPr="00822477">
              <w:rPr>
                <w:rFonts w:ascii="Times New Roman" w:eastAsia="Times New Roman" w:hAnsi="Times New Roman" w:cs="Times New Roman"/>
                <w:kern w:val="0"/>
                <w:sz w:val="24"/>
                <w:szCs w:val="24"/>
                <w:lang w:eastAsia="ru-RU"/>
                <w14:ligatures w14:val="none"/>
              </w:rPr>
              <w:t xml:space="preserve">качественные устные </w:t>
            </w:r>
            <w:r w:rsidRPr="00822477">
              <w:rPr>
                <w:rFonts w:ascii="Times New Roman" w:eastAsia="Times New Roman" w:hAnsi="Times New Roman" w:cs="Times New Roman"/>
                <w:kern w:val="0"/>
                <w:sz w:val="24"/>
                <w:szCs w:val="24"/>
                <w:lang w:eastAsia="ru-RU"/>
                <w14:ligatures w14:val="none"/>
              </w:rPr>
              <w:br/>
              <w:t xml:space="preserve">и письменные сообщения, электронные </w:t>
            </w:r>
            <w:proofErr w:type="spellStart"/>
            <w:r w:rsidRPr="00822477">
              <w:rPr>
                <w:rFonts w:ascii="Times New Roman" w:eastAsia="Times New Roman" w:hAnsi="Times New Roman" w:cs="Times New Roman"/>
                <w:kern w:val="0"/>
                <w:sz w:val="24"/>
                <w:szCs w:val="24"/>
                <w:lang w:eastAsia="ru-RU"/>
                <w14:ligatures w14:val="none"/>
              </w:rPr>
              <w:t>контенты</w:t>
            </w:r>
            <w:proofErr w:type="spellEnd"/>
            <w:r w:rsidRPr="00822477">
              <w:rPr>
                <w:rFonts w:ascii="Times New Roman" w:eastAsia="Times New Roman" w:hAnsi="Times New Roman" w:cs="Times New Roman"/>
                <w:kern w:val="0"/>
                <w:sz w:val="24"/>
                <w:szCs w:val="24"/>
                <w:lang w:eastAsia="ru-RU"/>
                <w14:ligatures w14:val="none"/>
              </w:rPr>
              <w:t xml:space="preserve"> и т.п., </w:t>
            </w:r>
            <w:r w:rsidRPr="00822477">
              <w:rPr>
                <w:rFonts w:ascii="Times New Roman" w:eastAsia="Times New Roman" w:hAnsi="Times New Roman" w:cs="Times New Roman"/>
                <w:i/>
                <w:kern w:val="0"/>
                <w:sz w:val="24"/>
                <w:szCs w:val="24"/>
                <w:u w:val="single"/>
                <w:lang w:eastAsia="ru-RU"/>
                <w14:ligatures w14:val="none"/>
              </w:rPr>
              <w:t>грамотно применяя</w:t>
            </w:r>
            <w:r w:rsidRPr="00822477">
              <w:rPr>
                <w:rFonts w:ascii="Times New Roman" w:eastAsia="Times New Roman" w:hAnsi="Times New Roman" w:cs="Times New Roman"/>
                <w:kern w:val="0"/>
                <w:sz w:val="24"/>
                <w:szCs w:val="24"/>
                <w:lang w:eastAsia="ru-RU"/>
                <w14:ligatures w14:val="none"/>
              </w:rPr>
              <w:t xml:space="preserve"> приемы структурирования информации;</w:t>
            </w:r>
          </w:p>
          <w:p w14:paraId="68C0B17F"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i/>
                <w:iCs/>
                <w:kern w:val="0"/>
                <w:sz w:val="24"/>
                <w:szCs w:val="24"/>
                <w:u w:val="single"/>
                <w:lang w:eastAsia="ru-RU"/>
                <w14:ligatures w14:val="none"/>
              </w:rPr>
              <w:t>демонстрирует ИКТ-компетентность</w:t>
            </w:r>
            <w:r w:rsidRPr="00822477">
              <w:rPr>
                <w:rFonts w:ascii="Times New Roman" w:eastAsia="Times New Roman" w:hAnsi="Times New Roman" w:cs="Times New Roman"/>
                <w:iCs/>
                <w:kern w:val="0"/>
                <w:sz w:val="24"/>
                <w:szCs w:val="24"/>
                <w:lang w:eastAsia="ru-RU"/>
                <w14:ligatures w14:val="none"/>
              </w:rPr>
              <w:t xml:space="preserve"> в решения задач, связанных с профессиональным контекстом </w:t>
            </w:r>
            <w:r w:rsidRPr="00822477">
              <w:rPr>
                <w:rFonts w:ascii="Times New Roman" w:eastAsia="Times New Roman" w:hAnsi="Times New Roman" w:cs="Times New Roman"/>
                <w:bCs/>
                <w:iCs/>
                <w:kern w:val="0"/>
                <w:sz w:val="24"/>
                <w:szCs w:val="24"/>
                <w:lang w:eastAsia="ru-RU"/>
                <w14:ligatures w14:val="none"/>
              </w:rPr>
              <w:t xml:space="preserve">обеспечения </w:t>
            </w:r>
            <w:r w:rsidRPr="00822477">
              <w:rPr>
                <w:rFonts w:ascii="Times New Roman" w:eastAsia="Times New Roman" w:hAnsi="Times New Roman" w:cs="Times New Roman"/>
                <w:bCs/>
                <w:iCs/>
                <w:kern w:val="0"/>
                <w:sz w:val="24"/>
                <w:szCs w:val="24"/>
                <w:lang w:eastAsia="ru-RU"/>
                <w14:ligatures w14:val="none"/>
              </w:rPr>
              <w:lastRenderedPageBreak/>
              <w:t>безопасности</w:t>
            </w:r>
            <w:r w:rsidRPr="00822477">
              <w:rPr>
                <w:rFonts w:ascii="Times New Roman" w:eastAsia="Times New Roman" w:hAnsi="Times New Roman" w:cs="Times New Roman"/>
                <w:kern w:val="0"/>
                <w:sz w:val="24"/>
                <w:szCs w:val="24"/>
                <w:lang w:eastAsia="ru-RU"/>
                <w14:ligatures w14:val="none"/>
              </w:rPr>
              <w:t xml:space="preserve"> жизнедеятельности и защиты окружающей среды;</w:t>
            </w:r>
          </w:p>
          <w:p w14:paraId="43665304" w14:textId="77777777" w:rsidR="00822477" w:rsidRPr="00822477" w:rsidRDefault="00822477" w:rsidP="00822477">
            <w:pPr>
              <w:spacing w:after="200" w:line="240" w:lineRule="auto"/>
              <w:contextualSpacing/>
              <w:jc w:val="both"/>
              <w:rPr>
                <w:rFonts w:ascii="Times New Roman" w:eastAsia="Times New Roman" w:hAnsi="Times New Roman" w:cs="Times New Roman"/>
                <w:i/>
                <w:iCs/>
                <w:kern w:val="0"/>
                <w:sz w:val="24"/>
                <w:szCs w:val="24"/>
                <w:lang w:eastAsia="ru-RU"/>
                <w14:ligatures w14:val="none"/>
              </w:rPr>
            </w:pPr>
            <w:r w:rsidRPr="00822477">
              <w:rPr>
                <w:rFonts w:ascii="Times New Roman" w:eastAsia="Times New Roman" w:hAnsi="Times New Roman" w:cs="Times New Roman"/>
                <w:i/>
                <w:iCs/>
                <w:kern w:val="0"/>
                <w:sz w:val="24"/>
                <w:szCs w:val="24"/>
                <w:u w:val="single"/>
                <w:lang w:eastAsia="ru-RU"/>
                <w14:ligatures w14:val="none"/>
              </w:rPr>
              <w:t>использует</w:t>
            </w:r>
            <w:r w:rsidRPr="00822477">
              <w:rPr>
                <w:rFonts w:ascii="Times New Roman" w:eastAsia="Times New Roman" w:hAnsi="Times New Roman" w:cs="Times New Roman"/>
                <w:iCs/>
                <w:kern w:val="0"/>
                <w:sz w:val="24"/>
                <w:szCs w:val="24"/>
                <w:lang w:eastAsia="ru-RU"/>
                <w14:ligatures w14:val="none"/>
              </w:rPr>
              <w:t xml:space="preserve"> современное программное обеспечение, различные цифровые средства для</w:t>
            </w:r>
          </w:p>
          <w:p w14:paraId="478BA049"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iCs/>
                <w:kern w:val="0"/>
                <w:sz w:val="24"/>
                <w:szCs w:val="24"/>
                <w:lang w:eastAsia="ru-RU"/>
                <w14:ligatures w14:val="none"/>
              </w:rPr>
              <w:t>получения информации, позволяющей:</w:t>
            </w:r>
            <w:r w:rsidRPr="00822477">
              <w:rPr>
                <w:rFonts w:ascii="Times New Roman" w:eastAsia="Times New Roman" w:hAnsi="Times New Roman" w:cs="Times New Roman"/>
                <w:kern w:val="0"/>
                <w:sz w:val="24"/>
                <w:szCs w:val="24"/>
                <w:lang w:eastAsia="ru-RU"/>
                <w14:ligatures w14:val="none"/>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5290F692"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i/>
                <w:kern w:val="0"/>
                <w:sz w:val="24"/>
                <w:szCs w:val="24"/>
                <w:lang w:eastAsia="ru-RU"/>
                <w14:ligatures w14:val="none"/>
              </w:rPr>
              <w:t>правильно составляет</w:t>
            </w:r>
            <w:r w:rsidRPr="00822477">
              <w:rPr>
                <w:rFonts w:ascii="Times New Roman" w:eastAsia="Times New Roman" w:hAnsi="Times New Roman" w:cs="Times New Roman"/>
                <w:kern w:val="0"/>
                <w:sz w:val="24"/>
                <w:szCs w:val="24"/>
                <w:lang w:eastAsia="ru-RU"/>
                <w14:ligatures w14:val="none"/>
              </w:rPr>
              <w:t xml:space="preserve"> план действий, </w:t>
            </w:r>
            <w:r w:rsidRPr="00822477">
              <w:rPr>
                <w:rFonts w:ascii="Times New Roman" w:eastAsia="Times New Roman" w:hAnsi="Times New Roman" w:cs="Times New Roman"/>
                <w:i/>
                <w:kern w:val="0"/>
                <w:sz w:val="24"/>
                <w:szCs w:val="24"/>
                <w:u w:val="single"/>
                <w:lang w:eastAsia="ru-RU"/>
                <w14:ligatures w14:val="none"/>
              </w:rPr>
              <w:t>определят</w:t>
            </w:r>
            <w:r w:rsidRPr="00822477">
              <w:rPr>
                <w:rFonts w:ascii="Times New Roman" w:eastAsia="Times New Roman" w:hAnsi="Times New Roman" w:cs="Times New Roman"/>
                <w:kern w:val="0"/>
                <w:sz w:val="24"/>
                <w:szCs w:val="24"/>
                <w:lang w:eastAsia="ru-RU"/>
                <w14:ligatures w14:val="none"/>
              </w:rPr>
              <w:t xml:space="preserve"> ресурсы, </w:t>
            </w:r>
            <w:r w:rsidRPr="00822477">
              <w:rPr>
                <w:rFonts w:ascii="Times New Roman" w:eastAsia="Times New Roman" w:hAnsi="Times New Roman" w:cs="Times New Roman"/>
                <w:i/>
                <w:kern w:val="0"/>
                <w:sz w:val="24"/>
                <w:szCs w:val="24"/>
                <w:u w:val="single"/>
                <w:lang w:eastAsia="ru-RU"/>
                <w14:ligatures w14:val="none"/>
              </w:rPr>
              <w:t xml:space="preserve">прогнозирует </w:t>
            </w:r>
            <w:r w:rsidRPr="00822477">
              <w:rPr>
                <w:rFonts w:ascii="Times New Roman" w:eastAsia="Times New Roman" w:hAnsi="Times New Roman" w:cs="Times New Roman"/>
                <w:kern w:val="0"/>
                <w:sz w:val="24"/>
                <w:szCs w:val="24"/>
                <w:lang w:eastAsia="ru-RU"/>
                <w14:ligatures w14:val="none"/>
              </w:rPr>
              <w:t xml:space="preserve">результаты реализации составленного плана поддержания безопасных условий жизнедеятельности, в том числе при возникновении ЧС; </w:t>
            </w:r>
            <w:r w:rsidRPr="00822477">
              <w:rPr>
                <w:rFonts w:ascii="Times New Roman" w:eastAsia="Times New Roman" w:hAnsi="Times New Roman" w:cs="Times New Roman"/>
                <w:i/>
                <w:kern w:val="0"/>
                <w:sz w:val="24"/>
                <w:szCs w:val="24"/>
                <w:lang w:eastAsia="ru-RU"/>
                <w14:ligatures w14:val="none"/>
              </w:rPr>
              <w:t>корректно</w:t>
            </w:r>
            <w:r w:rsidRPr="00822477">
              <w:rPr>
                <w:rFonts w:ascii="Times New Roman" w:eastAsia="Times New Roman" w:hAnsi="Times New Roman" w:cs="Times New Roman"/>
                <w:kern w:val="0"/>
                <w:sz w:val="24"/>
                <w:szCs w:val="24"/>
                <w:lang w:eastAsia="ru-RU"/>
                <w14:ligatures w14:val="none"/>
              </w:rPr>
              <w:t xml:space="preserve"> </w:t>
            </w:r>
            <w:r w:rsidRPr="00822477">
              <w:rPr>
                <w:rFonts w:ascii="Times New Roman" w:eastAsia="Times New Roman" w:hAnsi="Times New Roman" w:cs="Times New Roman"/>
                <w:i/>
                <w:kern w:val="0"/>
                <w:sz w:val="24"/>
                <w:szCs w:val="24"/>
                <w:u w:val="single"/>
                <w:lang w:eastAsia="ru-RU"/>
                <w14:ligatures w14:val="none"/>
              </w:rPr>
              <w:t>осуществляет оценку</w:t>
            </w:r>
            <w:r w:rsidRPr="00822477">
              <w:rPr>
                <w:rFonts w:ascii="Times New Roman" w:eastAsia="Times New Roman" w:hAnsi="Times New Roman" w:cs="Times New Roman"/>
                <w:kern w:val="0"/>
                <w:sz w:val="24"/>
                <w:szCs w:val="24"/>
                <w:lang w:eastAsia="ru-RU"/>
                <w14:ligatures w14:val="none"/>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E502804"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bCs/>
                <w:spacing w:val="-4"/>
                <w:kern w:val="0"/>
                <w:sz w:val="24"/>
                <w:szCs w:val="24"/>
                <w:lang w:eastAsia="ru-RU"/>
                <w14:ligatures w14:val="none"/>
              </w:rPr>
              <w:t xml:space="preserve">В ситуациях деловых игр, имитирующих деятельность по </w:t>
            </w:r>
            <w:r w:rsidRPr="00822477">
              <w:rPr>
                <w:rFonts w:ascii="Times New Roman" w:eastAsia="Times New Roman" w:hAnsi="Times New Roman" w:cs="Times New Roman"/>
                <w:kern w:val="0"/>
                <w:sz w:val="24"/>
                <w:szCs w:val="24"/>
                <w:lang w:eastAsia="ru-RU"/>
                <w14:ligatures w14:val="none"/>
              </w:rPr>
              <w:t xml:space="preserve">созданию человеко- и </w:t>
            </w:r>
            <w:proofErr w:type="spellStart"/>
            <w:r w:rsidRPr="00822477">
              <w:rPr>
                <w:rFonts w:ascii="Times New Roman" w:eastAsia="Times New Roman" w:hAnsi="Times New Roman" w:cs="Times New Roman"/>
                <w:kern w:val="0"/>
                <w:sz w:val="24"/>
                <w:szCs w:val="24"/>
                <w:lang w:eastAsia="ru-RU"/>
                <w14:ligatures w14:val="none"/>
              </w:rPr>
              <w:t>природозащитной</w:t>
            </w:r>
            <w:proofErr w:type="spellEnd"/>
            <w:r w:rsidRPr="00822477">
              <w:rPr>
                <w:rFonts w:ascii="Times New Roman" w:eastAsia="Times New Roman" w:hAnsi="Times New Roman" w:cs="Times New Roman"/>
                <w:kern w:val="0"/>
                <w:sz w:val="24"/>
                <w:szCs w:val="24"/>
                <w:lang w:eastAsia="ru-RU"/>
                <w14:ligatures w14:val="none"/>
              </w:rPr>
              <w:t xml:space="preserve"> среды на рабочем месте </w:t>
            </w:r>
            <w:r w:rsidRPr="00822477">
              <w:rPr>
                <w:rFonts w:ascii="Times New Roman" w:eastAsia="Times New Roman" w:hAnsi="Times New Roman" w:cs="Times New Roman"/>
                <w:i/>
                <w:kern w:val="0"/>
                <w:sz w:val="24"/>
                <w:szCs w:val="24"/>
                <w:u w:val="single"/>
                <w:lang w:eastAsia="ru-RU"/>
                <w14:ligatures w14:val="none"/>
              </w:rPr>
              <w:t>результативно</w:t>
            </w:r>
            <w:r w:rsidRPr="00822477">
              <w:rPr>
                <w:rFonts w:ascii="Times New Roman" w:eastAsia="Times New Roman" w:hAnsi="Times New Roman" w:cs="Times New Roman"/>
                <w:bCs/>
                <w:i/>
                <w:spacing w:val="-4"/>
                <w:kern w:val="0"/>
                <w:sz w:val="24"/>
                <w:szCs w:val="24"/>
                <w:u w:val="single"/>
                <w:lang w:eastAsia="ru-RU"/>
                <w14:ligatures w14:val="none"/>
              </w:rPr>
              <w:t xml:space="preserve"> организует</w:t>
            </w:r>
            <w:r w:rsidRPr="00822477">
              <w:rPr>
                <w:rFonts w:ascii="Times New Roman" w:eastAsia="Times New Roman" w:hAnsi="Times New Roman" w:cs="Times New Roman"/>
                <w:bCs/>
                <w:spacing w:val="-4"/>
                <w:kern w:val="0"/>
                <w:sz w:val="24"/>
                <w:szCs w:val="24"/>
                <w:lang w:eastAsia="ru-RU"/>
                <w14:ligatures w14:val="none"/>
              </w:rPr>
              <w:t xml:space="preserve"> работу коллектива </w:t>
            </w:r>
            <w:r w:rsidRPr="00822477">
              <w:rPr>
                <w:rFonts w:ascii="Times New Roman" w:eastAsia="Times New Roman" w:hAnsi="Times New Roman" w:cs="Times New Roman"/>
                <w:bCs/>
                <w:spacing w:val="-4"/>
                <w:kern w:val="0"/>
                <w:sz w:val="24"/>
                <w:szCs w:val="24"/>
                <w:lang w:eastAsia="ru-RU"/>
                <w14:ligatures w14:val="none"/>
              </w:rPr>
              <w:br/>
              <w:t xml:space="preserve">и команды и </w:t>
            </w:r>
            <w:r w:rsidRPr="00822477">
              <w:rPr>
                <w:rFonts w:ascii="Times New Roman" w:eastAsia="Times New Roman" w:hAnsi="Times New Roman" w:cs="Times New Roman"/>
                <w:bCs/>
                <w:i/>
                <w:spacing w:val="-4"/>
                <w:kern w:val="0"/>
                <w:sz w:val="24"/>
                <w:szCs w:val="24"/>
                <w:u w:val="single"/>
                <w:lang w:eastAsia="ru-RU"/>
                <w14:ligatures w14:val="none"/>
              </w:rPr>
              <w:t>эффективно   взаимодействует</w:t>
            </w:r>
            <w:r w:rsidRPr="00822477">
              <w:rPr>
                <w:rFonts w:ascii="Times New Roman" w:eastAsia="Times New Roman" w:hAnsi="Times New Roman" w:cs="Times New Roman"/>
                <w:bCs/>
                <w:i/>
                <w:spacing w:val="-4"/>
                <w:kern w:val="0"/>
                <w:sz w:val="24"/>
                <w:szCs w:val="24"/>
                <w:lang w:eastAsia="ru-RU"/>
                <w14:ligatures w14:val="none"/>
              </w:rPr>
              <w:t xml:space="preserve"> </w:t>
            </w:r>
            <w:r w:rsidRPr="00822477">
              <w:rPr>
                <w:rFonts w:ascii="Times New Roman" w:eastAsia="Times New Roman" w:hAnsi="Times New Roman" w:cs="Times New Roman"/>
                <w:bCs/>
                <w:spacing w:val="-4"/>
                <w:kern w:val="0"/>
                <w:sz w:val="24"/>
                <w:szCs w:val="24"/>
                <w:lang w:eastAsia="ru-RU"/>
                <w14:ligatures w14:val="none"/>
              </w:rPr>
              <w:t xml:space="preserve">с коллегами, руководством, клиентами </w:t>
            </w:r>
            <w:r w:rsidRPr="00822477">
              <w:rPr>
                <w:rFonts w:ascii="Times New Roman" w:eastAsia="Times New Roman" w:hAnsi="Times New Roman" w:cs="Times New Roman"/>
                <w:kern w:val="0"/>
                <w:sz w:val="24"/>
                <w:szCs w:val="24"/>
                <w:lang w:eastAsia="ru-RU"/>
                <w14:ligatures w14:val="none"/>
              </w:rPr>
              <w:t>на основе правил бесконфликтного поведения;</w:t>
            </w:r>
          </w:p>
          <w:p w14:paraId="041BE74A" w14:textId="77777777" w:rsidR="00822477" w:rsidRPr="00822477" w:rsidRDefault="00822477" w:rsidP="00822477">
            <w:pPr>
              <w:spacing w:after="200" w:line="240" w:lineRule="auto"/>
              <w:contextualSpacing/>
              <w:jc w:val="both"/>
              <w:rPr>
                <w:rFonts w:ascii="Times New Roman" w:eastAsia="Times New Roman" w:hAnsi="Times New Roman" w:cs="Times New Roman"/>
                <w:bCs/>
                <w:iCs/>
                <w:kern w:val="0"/>
                <w:sz w:val="24"/>
                <w:szCs w:val="24"/>
                <w:lang w:eastAsia="ru-RU"/>
                <w14:ligatures w14:val="none"/>
              </w:rPr>
            </w:pPr>
            <w:r w:rsidRPr="00822477">
              <w:rPr>
                <w:rFonts w:ascii="Times New Roman" w:eastAsia="Times New Roman" w:hAnsi="Times New Roman" w:cs="Times New Roman"/>
                <w:bCs/>
                <w:i/>
                <w:iCs/>
                <w:kern w:val="0"/>
                <w:sz w:val="24"/>
                <w:szCs w:val="24"/>
                <w:u w:val="single"/>
                <w:lang w:eastAsia="ru-RU"/>
                <w14:ligatures w14:val="none"/>
              </w:rPr>
              <w:t>демонстрирует грамотное применение</w:t>
            </w:r>
            <w:r w:rsidRPr="00822477">
              <w:rPr>
                <w:rFonts w:ascii="Times New Roman" w:eastAsia="Times New Roman" w:hAnsi="Times New Roman" w:cs="Times New Roman"/>
                <w:bCs/>
                <w:iCs/>
                <w:kern w:val="0"/>
                <w:sz w:val="24"/>
                <w:szCs w:val="24"/>
                <w:lang w:eastAsia="ru-RU"/>
                <w14:ligatures w14:val="none"/>
              </w:rPr>
              <w:t xml:space="preserve"> норм экологической безопасности на рабочем месте;</w:t>
            </w:r>
          </w:p>
          <w:p w14:paraId="3D84C073" w14:textId="77777777" w:rsidR="00822477" w:rsidRPr="00822477" w:rsidRDefault="00822477" w:rsidP="00822477">
            <w:pPr>
              <w:spacing w:after="0" w:line="240" w:lineRule="auto"/>
              <w:jc w:val="both"/>
              <w:rPr>
                <w:rFonts w:ascii="Times New Roman" w:eastAsia="Times New Roman" w:hAnsi="Times New Roman" w:cs="Times New Roman"/>
                <w:bCs/>
                <w:kern w:val="0"/>
                <w:sz w:val="24"/>
                <w:szCs w:val="24"/>
                <w:lang w:eastAsia="ru-RU"/>
                <w14:ligatures w14:val="none"/>
              </w:rPr>
            </w:pPr>
            <w:r w:rsidRPr="00822477">
              <w:rPr>
                <w:rFonts w:ascii="Times New Roman" w:eastAsia="Times New Roman" w:hAnsi="Times New Roman" w:cs="Times New Roman"/>
                <w:bCs/>
                <w:i/>
                <w:kern w:val="0"/>
                <w:sz w:val="24"/>
                <w:szCs w:val="24"/>
                <w:u w:val="single"/>
                <w:lang w:eastAsia="ru-RU"/>
                <w14:ligatures w14:val="none"/>
              </w:rPr>
              <w:t>демонстрирует умение разрабатывать систему мер</w:t>
            </w:r>
            <w:r w:rsidRPr="00822477">
              <w:rPr>
                <w:rFonts w:ascii="Times New Roman" w:eastAsia="Times New Roman" w:hAnsi="Times New Roman" w:cs="Times New Roman"/>
                <w:bCs/>
                <w:kern w:val="0"/>
                <w:sz w:val="24"/>
                <w:szCs w:val="24"/>
                <w:lang w:eastAsia="ru-RU"/>
                <w14:ligatures w14:val="none"/>
              </w:rPr>
              <w:t xml:space="preserve"> по минимизации угрозы потерь, вызываемых нарушениями правил безопасности жизнедеятельности на рабочем месте</w:t>
            </w:r>
          </w:p>
          <w:p w14:paraId="28D7C8F5" w14:textId="77777777" w:rsidR="00822477" w:rsidRPr="00822477" w:rsidRDefault="00822477" w:rsidP="00822477">
            <w:pPr>
              <w:spacing w:after="0" w:line="240" w:lineRule="auto"/>
              <w:jc w:val="both"/>
              <w:rPr>
                <w:rFonts w:ascii="Times New Roman" w:eastAsia="Times New Roman" w:hAnsi="Times New Roman" w:cs="Times New Roman"/>
                <w:kern w:val="0"/>
                <w:sz w:val="24"/>
                <w:szCs w:val="24"/>
                <w:shd w:val="clear" w:color="auto" w:fill="FFFFFF"/>
                <w:lang w:eastAsia="ru-RU"/>
                <w14:ligatures w14:val="none"/>
              </w:rPr>
            </w:pPr>
            <w:r w:rsidRPr="00822477">
              <w:rPr>
                <w:rFonts w:ascii="Times New Roman" w:eastAsia="Times New Roman" w:hAnsi="Times New Roman" w:cs="Times New Roman"/>
                <w:kern w:val="0"/>
                <w:sz w:val="24"/>
                <w:szCs w:val="24"/>
                <w:u w:val="single"/>
                <w:lang w:eastAsia="ru-RU"/>
                <w14:ligatures w14:val="none"/>
              </w:rPr>
              <w:t>Для девушек</w:t>
            </w:r>
            <w:r w:rsidRPr="00822477">
              <w:rPr>
                <w:rFonts w:ascii="Times New Roman" w:eastAsia="Times New Roman" w:hAnsi="Times New Roman" w:cs="Times New Roman"/>
                <w:kern w:val="0"/>
                <w:sz w:val="24"/>
                <w:szCs w:val="24"/>
                <w:lang w:eastAsia="ru-RU"/>
                <w14:ligatures w14:val="none"/>
              </w:rPr>
              <w:t xml:space="preserve">: </w:t>
            </w:r>
            <w:r w:rsidRPr="00822477">
              <w:rPr>
                <w:rFonts w:ascii="Times New Roman" w:eastAsia="Times New Roman" w:hAnsi="Times New Roman" w:cs="Times New Roman"/>
                <w:i/>
                <w:kern w:val="0"/>
                <w:sz w:val="24"/>
                <w:szCs w:val="24"/>
                <w:lang w:eastAsia="ru-RU"/>
                <w14:ligatures w14:val="none"/>
              </w:rPr>
              <w:t>демонстрирует применение алгоритма</w:t>
            </w:r>
            <w:r w:rsidRPr="00822477">
              <w:rPr>
                <w:rFonts w:ascii="Times New Roman" w:eastAsia="Times New Roman" w:hAnsi="Times New Roman" w:cs="Times New Roman"/>
                <w:kern w:val="0"/>
                <w:sz w:val="24"/>
                <w:szCs w:val="24"/>
                <w:lang w:eastAsia="ru-RU"/>
                <w14:ligatures w14:val="none"/>
              </w:rPr>
              <w:t xml:space="preserve"> распознавания жизненных нарушений при неотложных состояниях и травмах.</w:t>
            </w:r>
            <w:r w:rsidRPr="00822477">
              <w:rPr>
                <w:rFonts w:ascii="Times New Roman" w:eastAsia="Times New Roman" w:hAnsi="Times New Roman" w:cs="Times New Roman"/>
                <w:i/>
                <w:kern w:val="0"/>
                <w:sz w:val="24"/>
                <w:szCs w:val="24"/>
                <w:lang w:eastAsia="ru-RU"/>
                <w14:ligatures w14:val="none"/>
              </w:rPr>
              <w:t xml:space="preserve"> демонстрирует умение</w:t>
            </w:r>
            <w:r w:rsidRPr="00822477">
              <w:rPr>
                <w:rFonts w:ascii="Times New Roman" w:eastAsia="Times New Roman" w:hAnsi="Times New Roman" w:cs="Times New Roman"/>
                <w:kern w:val="0"/>
                <w:sz w:val="24"/>
                <w:szCs w:val="24"/>
                <w:lang w:eastAsia="ru-RU"/>
                <w14:ligatures w14:val="none"/>
              </w:rPr>
              <w:t xml:space="preserve"> </w:t>
            </w:r>
            <w:r w:rsidRPr="00822477">
              <w:rPr>
                <w:rFonts w:ascii="Times New Roman" w:eastAsia="Times New Roman" w:hAnsi="Times New Roman" w:cs="Times New Roman"/>
                <w:kern w:val="0"/>
                <w:sz w:val="24"/>
                <w:szCs w:val="24"/>
                <w:shd w:val="clear" w:color="auto" w:fill="FFFFFF"/>
                <w:lang w:eastAsia="ru-RU"/>
                <w14:ligatures w14:val="none"/>
              </w:rPr>
              <w:t xml:space="preserve">проводить мероприятия по дезинфекции, дезинсекции, </w:t>
            </w:r>
            <w:proofErr w:type="spellStart"/>
            <w:r w:rsidRPr="00822477">
              <w:rPr>
                <w:rFonts w:ascii="Times New Roman" w:eastAsia="Times New Roman" w:hAnsi="Times New Roman" w:cs="Times New Roman"/>
                <w:kern w:val="0"/>
                <w:sz w:val="24"/>
                <w:szCs w:val="24"/>
                <w:shd w:val="clear" w:color="auto" w:fill="FFFFFF"/>
                <w:lang w:eastAsia="ru-RU"/>
                <w14:ligatures w14:val="none"/>
              </w:rPr>
              <w:t>дератации</w:t>
            </w:r>
            <w:proofErr w:type="spellEnd"/>
            <w:r w:rsidRPr="00822477">
              <w:rPr>
                <w:rFonts w:ascii="Times New Roman" w:eastAsia="Times New Roman" w:hAnsi="Times New Roman" w:cs="Times New Roman"/>
                <w:kern w:val="0"/>
                <w:sz w:val="24"/>
                <w:szCs w:val="24"/>
                <w:lang w:eastAsia="ru-RU"/>
                <w14:ligatures w14:val="none"/>
              </w:rPr>
              <w:t xml:space="preserve"> составлять индивидуальные карты здоровья с режимом дня, графиком питания с возможностью отслеживать свои </w:t>
            </w:r>
            <w:r w:rsidRPr="00822477">
              <w:rPr>
                <w:rFonts w:ascii="Times New Roman" w:eastAsia="Times New Roman" w:hAnsi="Times New Roman" w:cs="Times New Roman"/>
                <w:kern w:val="0"/>
                <w:sz w:val="24"/>
                <w:szCs w:val="24"/>
                <w:lang w:eastAsia="ru-RU"/>
                <w14:ligatures w14:val="none"/>
              </w:rPr>
              <w:lastRenderedPageBreak/>
              <w:t xml:space="preserve">показания; оказывать первую (доврачебную) помощь при неотложных состояниях </w:t>
            </w:r>
            <w:r w:rsidRPr="00822477">
              <w:rPr>
                <w:rFonts w:ascii="Times New Roman" w:eastAsia="Times New Roman" w:hAnsi="Times New Roman" w:cs="Times New Roman"/>
                <w:kern w:val="0"/>
                <w:sz w:val="24"/>
                <w:szCs w:val="24"/>
                <w:lang w:eastAsia="ru-RU"/>
                <w14:ligatures w14:val="none"/>
              </w:rPr>
              <w:br/>
              <w:t>и травматизме.</w:t>
            </w:r>
          </w:p>
          <w:p w14:paraId="794515EC" w14:textId="77777777" w:rsidR="00822477" w:rsidRPr="00822477" w:rsidRDefault="00822477" w:rsidP="00822477">
            <w:pPr>
              <w:spacing w:after="0" w:line="240" w:lineRule="auto"/>
              <w:jc w:val="both"/>
              <w:rPr>
                <w:rFonts w:ascii="Times New Roman" w:eastAsia="Times New Roman" w:hAnsi="Times New Roman" w:cs="Times New Roman"/>
                <w:kern w:val="0"/>
                <w:sz w:val="24"/>
                <w:szCs w:val="24"/>
                <w:shd w:val="clear" w:color="auto" w:fill="FFFFFF"/>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Для юношей: </w:t>
            </w:r>
            <w:r w:rsidRPr="00822477">
              <w:rPr>
                <w:rFonts w:ascii="Times New Roman" w:eastAsia="Times New Roman" w:hAnsi="Times New Roman" w:cs="Times New Roman"/>
                <w:kern w:val="0"/>
                <w:sz w:val="24"/>
                <w:szCs w:val="24"/>
                <w:shd w:val="clear" w:color="auto" w:fill="FFFFFF"/>
                <w:lang w:eastAsia="ru-RU"/>
                <w14:ligatures w14:val="none"/>
              </w:rPr>
              <w:t>выполнять упражнения и команды по физической, строевой подготовке;</w:t>
            </w:r>
            <w:r w:rsidRPr="00822477">
              <w:rPr>
                <w:rFonts w:ascii="Times New Roman" w:eastAsia="Times New Roman" w:hAnsi="Times New Roman" w:cs="Times New Roman"/>
                <w:i/>
                <w:kern w:val="0"/>
                <w:sz w:val="24"/>
                <w:szCs w:val="24"/>
                <w:u w:val="single"/>
                <w:shd w:val="clear" w:color="auto" w:fill="FFFFFF"/>
                <w:lang w:eastAsia="ru-RU"/>
                <w14:ligatures w14:val="none"/>
              </w:rPr>
              <w:t xml:space="preserve"> </w:t>
            </w:r>
            <w:r w:rsidRPr="00822477">
              <w:rPr>
                <w:rFonts w:ascii="Times New Roman" w:eastAsia="Times New Roman" w:hAnsi="Times New Roman" w:cs="Times New Roman"/>
                <w:kern w:val="0"/>
                <w:sz w:val="24"/>
                <w:szCs w:val="24"/>
                <w:shd w:val="clear" w:color="auto" w:fill="FFFFFF"/>
                <w:lang w:eastAsia="ru-RU"/>
                <w14:ligatures w14:val="none"/>
              </w:rPr>
              <w:t>разрабатывать и осуществлять программу</w:t>
            </w:r>
            <w:r w:rsidRPr="00822477">
              <w:rPr>
                <w:rFonts w:ascii="Times New Roman" w:eastAsia="Times New Roman" w:hAnsi="Times New Roman" w:cs="Times New Roman"/>
                <w:bCs/>
                <w:kern w:val="0"/>
                <w:sz w:val="24"/>
                <w:szCs w:val="24"/>
                <w:lang w:eastAsia="ru-RU"/>
                <w14:ligatures w14:val="none"/>
              </w:rPr>
              <w:t xml:space="preserve"> самоподготовки будущего призывника к осуществлению военной деятельности;</w:t>
            </w:r>
            <w:r w:rsidRPr="00822477">
              <w:rPr>
                <w:rFonts w:ascii="Times New Roman" w:eastAsia="Times New Roman" w:hAnsi="Times New Roman" w:cs="Times New Roman"/>
                <w:kern w:val="0"/>
                <w:sz w:val="24"/>
                <w:szCs w:val="24"/>
                <w:lang w:eastAsia="ru-RU"/>
                <w14:ligatures w14:val="none"/>
              </w:rPr>
              <w:t xml:space="preserve"> оказывать первую (доврачебную) помощь пострадавшим</w:t>
            </w:r>
            <w:r w:rsidRPr="00822477">
              <w:rPr>
                <w:rFonts w:ascii="Times New Roman" w:eastAsia="Times New Roman" w:hAnsi="Times New Roman" w:cs="Times New Roman"/>
                <w:kern w:val="0"/>
                <w:sz w:val="24"/>
                <w:szCs w:val="24"/>
                <w:shd w:val="clear" w:color="auto" w:fill="FFFFFF"/>
                <w:lang w:eastAsia="ru-RU"/>
                <w14:ligatures w14:val="none"/>
              </w:rPr>
              <w:t>.</w:t>
            </w:r>
          </w:p>
        </w:tc>
        <w:tc>
          <w:tcPr>
            <w:tcW w:w="1304" w:type="pct"/>
            <w:vMerge w:val="restart"/>
          </w:tcPr>
          <w:p w14:paraId="6A670467" w14:textId="77777777" w:rsidR="00822477" w:rsidRPr="00822477" w:rsidRDefault="00822477" w:rsidP="00822477">
            <w:pPr>
              <w:spacing w:after="0" w:line="240" w:lineRule="auto"/>
              <w:rPr>
                <w:rFonts w:ascii="Times New Roman" w:eastAsia="Times New Roman" w:hAnsi="Times New Roman" w:cs="Times New Roman"/>
                <w:bCs/>
                <w:iCs/>
                <w:kern w:val="0"/>
                <w:sz w:val="24"/>
                <w:szCs w:val="24"/>
                <w:lang w:eastAsia="ru-RU"/>
                <w14:ligatures w14:val="none"/>
              </w:rPr>
            </w:pPr>
            <w:r w:rsidRPr="00822477">
              <w:rPr>
                <w:rFonts w:ascii="Times New Roman" w:eastAsia="Times New Roman" w:hAnsi="Times New Roman" w:cs="Times New Roman"/>
                <w:bCs/>
                <w:iCs/>
                <w:kern w:val="0"/>
                <w:sz w:val="24"/>
                <w:szCs w:val="24"/>
                <w:lang w:eastAsia="ru-RU"/>
                <w14:ligatures w14:val="none"/>
              </w:rPr>
              <w:lastRenderedPageBreak/>
              <w:t xml:space="preserve">Наблюдение </w:t>
            </w:r>
            <w:r w:rsidRPr="00822477">
              <w:rPr>
                <w:rFonts w:ascii="Times New Roman" w:eastAsia="Times New Roman" w:hAnsi="Times New Roman" w:cs="Times New Roman"/>
                <w:bCs/>
                <w:iCs/>
                <w:kern w:val="0"/>
                <w:sz w:val="24"/>
                <w:szCs w:val="24"/>
                <w:lang w:eastAsia="ru-RU"/>
                <w14:ligatures w14:val="none"/>
              </w:rPr>
              <w:br/>
              <w:t xml:space="preserve">за процессом учебно-познавательной деятельности обучающихся в ходе лекций и практических занятий. </w:t>
            </w:r>
          </w:p>
          <w:p w14:paraId="0D20E56C" w14:textId="77777777" w:rsidR="00822477" w:rsidRPr="00822477" w:rsidRDefault="00822477" w:rsidP="00822477">
            <w:pPr>
              <w:spacing w:after="0" w:line="240" w:lineRule="auto"/>
              <w:rPr>
                <w:rFonts w:ascii="Times New Roman" w:eastAsia="Times New Roman" w:hAnsi="Times New Roman" w:cs="Times New Roman"/>
                <w:bCs/>
                <w:iCs/>
                <w:kern w:val="0"/>
                <w:sz w:val="24"/>
                <w:szCs w:val="24"/>
                <w:lang w:eastAsia="ru-RU"/>
                <w14:ligatures w14:val="none"/>
              </w:rPr>
            </w:pPr>
          </w:p>
          <w:p w14:paraId="420E1954" w14:textId="77777777" w:rsidR="00822477" w:rsidRPr="00822477" w:rsidRDefault="00822477" w:rsidP="00822477">
            <w:pPr>
              <w:spacing w:after="0" w:line="240" w:lineRule="auto"/>
              <w:rPr>
                <w:rFonts w:ascii="Times New Roman" w:eastAsia="Times New Roman" w:hAnsi="Times New Roman" w:cs="Times New Roman"/>
                <w:bCs/>
                <w:iCs/>
                <w:kern w:val="0"/>
                <w:sz w:val="24"/>
                <w:szCs w:val="24"/>
                <w:lang w:eastAsia="ru-RU"/>
                <w14:ligatures w14:val="none"/>
              </w:rPr>
            </w:pPr>
            <w:r w:rsidRPr="00822477">
              <w:rPr>
                <w:rFonts w:ascii="Times New Roman" w:eastAsia="Times New Roman" w:hAnsi="Times New Roman" w:cs="Times New Roman"/>
                <w:bCs/>
                <w:iCs/>
                <w:kern w:val="0"/>
                <w:sz w:val="24"/>
                <w:szCs w:val="24"/>
                <w:lang w:eastAsia="ru-RU"/>
                <w14:ligatures w14:val="none"/>
              </w:rPr>
              <w:t>Анализ и оценка продуктивных результатов выполнения практической работы</w:t>
            </w:r>
          </w:p>
          <w:p w14:paraId="31EE9517" w14:textId="77777777" w:rsidR="00822477" w:rsidRPr="00822477" w:rsidRDefault="00822477" w:rsidP="00822477">
            <w:pPr>
              <w:spacing w:after="0" w:line="240" w:lineRule="auto"/>
              <w:jc w:val="center"/>
              <w:rPr>
                <w:rFonts w:ascii="Times New Roman" w:eastAsia="Times New Roman" w:hAnsi="Times New Roman" w:cs="Times New Roman"/>
                <w:bCs/>
                <w:i/>
                <w:kern w:val="0"/>
                <w:sz w:val="24"/>
                <w:szCs w:val="24"/>
                <w:lang w:eastAsia="ru-RU"/>
                <w14:ligatures w14:val="none"/>
              </w:rPr>
            </w:pPr>
          </w:p>
        </w:tc>
      </w:tr>
      <w:tr w:rsidR="00822477" w:rsidRPr="00822477" w14:paraId="7368EC32" w14:textId="77777777" w:rsidTr="00120E51">
        <w:tc>
          <w:tcPr>
            <w:tcW w:w="1627" w:type="pct"/>
          </w:tcPr>
          <w:p w14:paraId="5E374D5C" w14:textId="77777777" w:rsidR="00822477" w:rsidRPr="00822477" w:rsidRDefault="00822477" w:rsidP="00822477">
            <w:pPr>
              <w:spacing w:after="200" w:line="240" w:lineRule="auto"/>
              <w:contextualSpacing/>
              <w:jc w:val="both"/>
              <w:rPr>
                <w:rFonts w:ascii="Times New Roman" w:eastAsia="Times New Roman" w:hAnsi="Times New Roman" w:cs="Times New Roman"/>
                <w:iCs/>
                <w:kern w:val="0"/>
                <w:sz w:val="24"/>
                <w:szCs w:val="24"/>
                <w:lang w:eastAsia="ru-RU"/>
                <w14:ligatures w14:val="none"/>
              </w:rPr>
            </w:pPr>
            <w:r w:rsidRPr="00822477">
              <w:rPr>
                <w:rFonts w:ascii="Times New Roman" w:eastAsia="Times New Roman" w:hAnsi="Times New Roman" w:cs="Times New Roman"/>
                <w:iCs/>
                <w:kern w:val="0"/>
                <w:sz w:val="24"/>
                <w:szCs w:val="24"/>
                <w:lang w:eastAsia="ru-RU"/>
                <w14:ligatures w14:val="none"/>
              </w:rPr>
              <w:t xml:space="preserve">определять задачи для поиска информации, содержащей актуальные сведения </w:t>
            </w:r>
            <w:r w:rsidRPr="00822477">
              <w:rPr>
                <w:rFonts w:ascii="Times New Roman" w:eastAsia="Times New Roman" w:hAnsi="Times New Roman" w:cs="Times New Roman"/>
                <w:kern w:val="0"/>
                <w:sz w:val="24"/>
                <w:szCs w:val="24"/>
                <w:lang w:eastAsia="ru-RU"/>
                <w14:ligatures w14:val="none"/>
              </w:rPr>
              <w:t>о безопасности жизнедеятельности</w:t>
            </w:r>
            <w:r w:rsidRPr="00822477">
              <w:rPr>
                <w:rFonts w:ascii="Times New Roman" w:eastAsia="Times New Roman" w:hAnsi="Times New Roman" w:cs="Times New Roman"/>
                <w:iCs/>
                <w:kern w:val="0"/>
                <w:sz w:val="24"/>
                <w:szCs w:val="24"/>
                <w:lang w:eastAsia="ru-RU"/>
                <w14:ligatures w14:val="none"/>
              </w:rPr>
              <w:t xml:space="preserve">; </w:t>
            </w:r>
          </w:p>
          <w:p w14:paraId="0A9FB8F6" w14:textId="77777777" w:rsidR="00822477" w:rsidRPr="00822477" w:rsidRDefault="00822477" w:rsidP="00822477">
            <w:pPr>
              <w:spacing w:after="200" w:line="240" w:lineRule="auto"/>
              <w:contextualSpacing/>
              <w:jc w:val="both"/>
              <w:rPr>
                <w:rFonts w:ascii="Times New Roman" w:eastAsia="Times New Roman" w:hAnsi="Times New Roman" w:cs="Times New Roman"/>
                <w:iCs/>
                <w:kern w:val="0"/>
                <w:sz w:val="24"/>
                <w:szCs w:val="24"/>
                <w:lang w:eastAsia="ru-RU"/>
                <w14:ligatures w14:val="none"/>
              </w:rPr>
            </w:pPr>
            <w:r w:rsidRPr="00822477">
              <w:rPr>
                <w:rFonts w:ascii="Times New Roman" w:eastAsia="Times New Roman" w:hAnsi="Times New Roman" w:cs="Times New Roman"/>
                <w:iCs/>
                <w:kern w:val="0"/>
                <w:sz w:val="24"/>
                <w:szCs w:val="24"/>
                <w:lang w:eastAsia="ru-RU"/>
                <w14:ligatures w14:val="none"/>
              </w:rPr>
              <w:t xml:space="preserve">определять необходимые источники информации согласно </w:t>
            </w:r>
            <w:r w:rsidRPr="00822477">
              <w:rPr>
                <w:rFonts w:ascii="Times New Roman" w:eastAsia="Times New Roman" w:hAnsi="Times New Roman" w:cs="Times New Roman"/>
                <w:kern w:val="0"/>
                <w:sz w:val="24"/>
                <w:szCs w:val="24"/>
                <w:lang w:eastAsia="ru-RU"/>
                <w14:ligatures w14:val="none"/>
              </w:rPr>
              <w:t>номенклатуре информационных источников, применяемых в сфере безопасности жизнедеятельности</w:t>
            </w:r>
            <w:r w:rsidRPr="00822477">
              <w:rPr>
                <w:rFonts w:ascii="Times New Roman" w:eastAsia="Times New Roman" w:hAnsi="Times New Roman" w:cs="Times New Roman"/>
                <w:iCs/>
                <w:kern w:val="0"/>
                <w:sz w:val="24"/>
                <w:szCs w:val="24"/>
                <w:lang w:eastAsia="ru-RU"/>
                <w14:ligatures w14:val="none"/>
              </w:rPr>
              <w:t xml:space="preserve">; </w:t>
            </w:r>
          </w:p>
          <w:p w14:paraId="2C87767B"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применять приемы структурирования информации для создания устных </w:t>
            </w:r>
            <w:r w:rsidRPr="00822477">
              <w:rPr>
                <w:rFonts w:ascii="Times New Roman" w:eastAsia="Times New Roman" w:hAnsi="Times New Roman" w:cs="Times New Roman"/>
                <w:kern w:val="0"/>
                <w:sz w:val="24"/>
                <w:szCs w:val="24"/>
                <w:lang w:eastAsia="ru-RU"/>
                <w14:ligatures w14:val="none"/>
              </w:rPr>
              <w:br/>
              <w:t>и письменных сообщений, электронного контента и т.п. в процессе освоения информации о безопасности жизнедеятельности;</w:t>
            </w:r>
          </w:p>
          <w:p w14:paraId="63D9209A" w14:textId="77777777" w:rsidR="00822477" w:rsidRPr="00822477" w:rsidRDefault="00822477" w:rsidP="00822477">
            <w:pPr>
              <w:suppressAutoHyphens/>
              <w:spacing w:after="0" w:line="240" w:lineRule="auto"/>
              <w:jc w:val="both"/>
              <w:rPr>
                <w:rFonts w:ascii="Times New Roman" w:eastAsia="Times New Roman" w:hAnsi="Times New Roman" w:cs="Times New Roman"/>
                <w:iCs/>
                <w:kern w:val="0"/>
                <w:sz w:val="24"/>
                <w:szCs w:val="24"/>
                <w:u w:val="single"/>
                <w:lang w:eastAsia="ru-RU"/>
                <w14:ligatures w14:val="none"/>
              </w:rPr>
            </w:pPr>
            <w:r w:rsidRPr="00822477">
              <w:rPr>
                <w:rFonts w:ascii="Times New Roman" w:eastAsia="Times New Roman" w:hAnsi="Times New Roman" w:cs="Times New Roman"/>
                <w:iCs/>
                <w:kern w:val="0"/>
                <w:sz w:val="24"/>
                <w:szCs w:val="24"/>
                <w:lang w:eastAsia="ru-RU"/>
                <w14:ligatures w14:val="none"/>
              </w:rPr>
              <w:t xml:space="preserve">применять ИКТ и цифровые инструменты для решения задач, связанных с профессиональным контекстом </w:t>
            </w:r>
            <w:r w:rsidRPr="00822477">
              <w:rPr>
                <w:rFonts w:ascii="Times New Roman" w:eastAsia="Times New Roman" w:hAnsi="Times New Roman" w:cs="Times New Roman"/>
                <w:bCs/>
                <w:iCs/>
                <w:kern w:val="0"/>
                <w:sz w:val="24"/>
                <w:szCs w:val="24"/>
                <w:lang w:eastAsia="ru-RU"/>
                <w14:ligatures w14:val="none"/>
              </w:rPr>
              <w:t>обеспечения безопасности</w:t>
            </w:r>
            <w:r w:rsidRPr="00822477">
              <w:rPr>
                <w:rFonts w:ascii="Times New Roman" w:eastAsia="Times New Roman" w:hAnsi="Times New Roman" w:cs="Times New Roman"/>
                <w:kern w:val="0"/>
                <w:sz w:val="24"/>
                <w:szCs w:val="24"/>
                <w:lang w:eastAsia="ru-RU"/>
                <w14:ligatures w14:val="none"/>
              </w:rPr>
              <w:t xml:space="preserve"> жизнедеятельности и защиты окружающей среды; </w:t>
            </w:r>
            <w:r w:rsidRPr="00822477">
              <w:rPr>
                <w:rFonts w:ascii="Times New Roman" w:eastAsia="Times New Roman" w:hAnsi="Times New Roman" w:cs="Times New Roman"/>
                <w:iCs/>
                <w:kern w:val="0"/>
                <w:sz w:val="24"/>
                <w:szCs w:val="24"/>
                <w:lang w:eastAsia="ru-RU"/>
                <w14:ligatures w14:val="none"/>
              </w:rPr>
              <w:t>использовать современное программное обеспечение, различные цифровые средства для получения информации, позволяющей:</w:t>
            </w:r>
            <w:r w:rsidRPr="00822477">
              <w:rPr>
                <w:rFonts w:ascii="Times New Roman" w:eastAsia="Times New Roman" w:hAnsi="Times New Roman" w:cs="Times New Roman"/>
                <w:kern w:val="0"/>
                <w:sz w:val="24"/>
                <w:szCs w:val="24"/>
                <w:lang w:eastAsia="ru-RU"/>
                <w14:ligatures w14:val="none"/>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822477">
              <w:rPr>
                <w:rFonts w:ascii="Times New Roman" w:eastAsia="Times New Roman" w:hAnsi="Times New Roman" w:cs="Times New Roman"/>
                <w:kern w:val="0"/>
                <w:sz w:val="24"/>
                <w:szCs w:val="24"/>
                <w:lang w:eastAsia="ru-RU"/>
                <w14:ligatures w14:val="none"/>
              </w:rPr>
              <w:br/>
              <w:t>и травмах</w:t>
            </w:r>
          </w:p>
        </w:tc>
        <w:tc>
          <w:tcPr>
            <w:tcW w:w="2070" w:type="pct"/>
            <w:vMerge/>
          </w:tcPr>
          <w:p w14:paraId="1BC49E92" w14:textId="77777777" w:rsidR="00822477" w:rsidRPr="00822477" w:rsidRDefault="00822477" w:rsidP="00822477">
            <w:pPr>
              <w:suppressAutoHyphens/>
              <w:spacing w:after="0" w:line="240" w:lineRule="auto"/>
              <w:ind w:firstLine="284"/>
              <w:jc w:val="both"/>
              <w:rPr>
                <w:rFonts w:ascii="Times New Roman" w:eastAsia="Times New Roman" w:hAnsi="Times New Roman" w:cs="Times New Roman"/>
                <w:bCs/>
                <w:kern w:val="0"/>
                <w:sz w:val="24"/>
                <w:szCs w:val="24"/>
                <w:lang w:eastAsia="ru-RU"/>
                <w14:ligatures w14:val="none"/>
              </w:rPr>
            </w:pPr>
          </w:p>
        </w:tc>
        <w:tc>
          <w:tcPr>
            <w:tcW w:w="1304" w:type="pct"/>
            <w:vMerge/>
          </w:tcPr>
          <w:p w14:paraId="61040CB8" w14:textId="77777777" w:rsidR="00822477" w:rsidRPr="00822477" w:rsidRDefault="00822477" w:rsidP="00822477">
            <w:pPr>
              <w:spacing w:after="0" w:line="240" w:lineRule="auto"/>
              <w:rPr>
                <w:rFonts w:ascii="Times New Roman" w:eastAsia="Times New Roman" w:hAnsi="Times New Roman" w:cs="Times New Roman"/>
                <w:bCs/>
                <w:i/>
                <w:kern w:val="0"/>
                <w:sz w:val="24"/>
                <w:szCs w:val="24"/>
                <w:lang w:eastAsia="ru-RU"/>
                <w14:ligatures w14:val="none"/>
              </w:rPr>
            </w:pPr>
          </w:p>
        </w:tc>
      </w:tr>
      <w:tr w:rsidR="00822477" w:rsidRPr="00822477" w14:paraId="0C0824AC" w14:textId="77777777" w:rsidTr="00120E51">
        <w:tc>
          <w:tcPr>
            <w:tcW w:w="1627" w:type="pct"/>
          </w:tcPr>
          <w:p w14:paraId="1B3A35F3" w14:textId="77777777" w:rsidR="00822477" w:rsidRPr="00822477" w:rsidRDefault="00822477" w:rsidP="00822477">
            <w:pPr>
              <w:spacing w:after="200" w:line="240" w:lineRule="auto"/>
              <w:contextualSpacing/>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bCs/>
                <w:spacing w:val="-4"/>
                <w:kern w:val="0"/>
                <w:sz w:val="24"/>
                <w:szCs w:val="24"/>
                <w:lang w:eastAsia="ru-RU"/>
                <w14:ligatures w14:val="none"/>
              </w:rPr>
              <w:lastRenderedPageBreak/>
              <w:t xml:space="preserve">организовывать работу коллектива </w:t>
            </w:r>
            <w:r w:rsidRPr="00822477">
              <w:rPr>
                <w:rFonts w:ascii="Times New Roman" w:eastAsia="Times New Roman" w:hAnsi="Times New Roman" w:cs="Times New Roman"/>
                <w:bCs/>
                <w:spacing w:val="-4"/>
                <w:kern w:val="0"/>
                <w:sz w:val="24"/>
                <w:szCs w:val="24"/>
                <w:lang w:eastAsia="ru-RU"/>
                <w14:ligatures w14:val="none"/>
              </w:rPr>
              <w:br/>
              <w:t xml:space="preserve">и команды и взаимодействовать </w:t>
            </w:r>
            <w:r w:rsidRPr="00822477">
              <w:rPr>
                <w:rFonts w:ascii="Times New Roman" w:eastAsia="Times New Roman" w:hAnsi="Times New Roman" w:cs="Times New Roman"/>
                <w:bCs/>
                <w:spacing w:val="-4"/>
                <w:kern w:val="0"/>
                <w:sz w:val="24"/>
                <w:szCs w:val="24"/>
                <w:lang w:eastAsia="ru-RU"/>
                <w14:ligatures w14:val="none"/>
              </w:rPr>
              <w:br/>
              <w:t xml:space="preserve">с коллегами, руководством, клиентами для </w:t>
            </w:r>
            <w:r w:rsidRPr="00822477">
              <w:rPr>
                <w:rFonts w:ascii="Times New Roman" w:eastAsia="Times New Roman" w:hAnsi="Times New Roman" w:cs="Times New Roman"/>
                <w:kern w:val="0"/>
                <w:sz w:val="24"/>
                <w:szCs w:val="24"/>
                <w:lang w:eastAsia="ru-RU"/>
                <w14:ligatures w14:val="none"/>
              </w:rPr>
              <w:t xml:space="preserve">создания человеко- и </w:t>
            </w:r>
            <w:proofErr w:type="spellStart"/>
            <w:r w:rsidRPr="00822477">
              <w:rPr>
                <w:rFonts w:ascii="Times New Roman" w:eastAsia="Times New Roman" w:hAnsi="Times New Roman" w:cs="Times New Roman"/>
                <w:kern w:val="0"/>
                <w:sz w:val="24"/>
                <w:szCs w:val="24"/>
                <w:lang w:eastAsia="ru-RU"/>
                <w14:ligatures w14:val="none"/>
              </w:rPr>
              <w:t>природозащитной</w:t>
            </w:r>
            <w:proofErr w:type="spellEnd"/>
            <w:r w:rsidRPr="00822477">
              <w:rPr>
                <w:rFonts w:ascii="Times New Roman" w:eastAsia="Times New Roman" w:hAnsi="Times New Roman" w:cs="Times New Roman"/>
                <w:kern w:val="0"/>
                <w:sz w:val="24"/>
                <w:szCs w:val="24"/>
                <w:lang w:eastAsia="ru-RU"/>
                <w14:ligatures w14:val="none"/>
              </w:rPr>
              <w:t xml:space="preserve"> среды </w:t>
            </w:r>
            <w:r w:rsidRPr="00822477">
              <w:rPr>
                <w:rFonts w:ascii="Times New Roman" w:eastAsia="Times New Roman" w:hAnsi="Times New Roman" w:cs="Times New Roman"/>
                <w:kern w:val="0"/>
                <w:sz w:val="24"/>
                <w:szCs w:val="24"/>
                <w:lang w:eastAsia="ru-RU"/>
                <w14:ligatures w14:val="none"/>
              </w:rPr>
              <w:lastRenderedPageBreak/>
              <w:t>осуществления профессиональной деятельности;</w:t>
            </w:r>
          </w:p>
          <w:p w14:paraId="23346174" w14:textId="77777777" w:rsidR="00822477" w:rsidRPr="00822477" w:rsidRDefault="00822477" w:rsidP="00822477">
            <w:pPr>
              <w:spacing w:after="0" w:line="240" w:lineRule="auto"/>
              <w:jc w:val="both"/>
              <w:rPr>
                <w:rFonts w:ascii="Times New Roman" w:eastAsia="Times New Roman" w:hAnsi="Times New Roman" w:cs="Times New Roman"/>
                <w:iCs/>
                <w:kern w:val="0"/>
                <w:sz w:val="24"/>
                <w:szCs w:val="24"/>
                <w:u w:val="single"/>
                <w:lang w:eastAsia="ru-RU"/>
                <w14:ligatures w14:val="none"/>
              </w:rPr>
            </w:pPr>
            <w:r w:rsidRPr="00822477">
              <w:rPr>
                <w:rFonts w:ascii="Times New Roman" w:eastAsia="Times New Roman" w:hAnsi="Times New Roman" w:cs="Times New Roman"/>
                <w:bCs/>
                <w:iCs/>
                <w:kern w:val="0"/>
                <w:sz w:val="24"/>
                <w:szCs w:val="24"/>
                <w:lang w:eastAsia="ru-RU"/>
                <w14:ligatures w14:val="none"/>
              </w:rPr>
              <w:t xml:space="preserve">применять правила поведения в чрезвычайных ситуациях природного, </w:t>
            </w:r>
            <w:r w:rsidRPr="00822477">
              <w:rPr>
                <w:rFonts w:ascii="Times New Roman" w:eastAsia="Times New Roman" w:hAnsi="Times New Roman" w:cs="Times New Roman"/>
                <w:bCs/>
                <w:iCs/>
                <w:kern w:val="0"/>
                <w:sz w:val="24"/>
                <w:szCs w:val="24"/>
                <w:lang w:eastAsia="ru-RU"/>
                <w14:ligatures w14:val="none"/>
              </w:rPr>
              <w:br/>
              <w:t>техногенного и социального характера.</w:t>
            </w:r>
          </w:p>
        </w:tc>
        <w:tc>
          <w:tcPr>
            <w:tcW w:w="2070" w:type="pct"/>
            <w:vMerge/>
          </w:tcPr>
          <w:p w14:paraId="2B8B5F22" w14:textId="77777777" w:rsidR="00822477" w:rsidRPr="00822477" w:rsidRDefault="00822477" w:rsidP="00822477">
            <w:pPr>
              <w:spacing w:after="0" w:line="240" w:lineRule="auto"/>
              <w:ind w:firstLine="284"/>
              <w:jc w:val="both"/>
              <w:rPr>
                <w:rFonts w:ascii="Times New Roman" w:eastAsia="Times New Roman" w:hAnsi="Times New Roman" w:cs="Times New Roman"/>
                <w:bCs/>
                <w:i/>
                <w:kern w:val="0"/>
                <w:sz w:val="24"/>
                <w:szCs w:val="24"/>
                <w:lang w:eastAsia="ru-RU"/>
                <w14:ligatures w14:val="none"/>
              </w:rPr>
            </w:pPr>
          </w:p>
        </w:tc>
        <w:tc>
          <w:tcPr>
            <w:tcW w:w="1304" w:type="pct"/>
            <w:vMerge/>
          </w:tcPr>
          <w:p w14:paraId="1CCD537A" w14:textId="77777777" w:rsidR="00822477" w:rsidRPr="00822477" w:rsidRDefault="00822477" w:rsidP="00822477">
            <w:pPr>
              <w:spacing w:after="0" w:line="240" w:lineRule="auto"/>
              <w:rPr>
                <w:rFonts w:ascii="Times New Roman" w:eastAsia="Times New Roman" w:hAnsi="Times New Roman" w:cs="Times New Roman"/>
                <w:bCs/>
                <w:i/>
                <w:kern w:val="0"/>
                <w:sz w:val="24"/>
                <w:szCs w:val="24"/>
                <w:lang w:eastAsia="ru-RU"/>
                <w14:ligatures w14:val="none"/>
              </w:rPr>
            </w:pPr>
          </w:p>
        </w:tc>
      </w:tr>
      <w:tr w:rsidR="00822477" w:rsidRPr="00822477" w14:paraId="3E2DD379" w14:textId="77777777" w:rsidTr="00120E51">
        <w:tc>
          <w:tcPr>
            <w:tcW w:w="1627" w:type="pct"/>
          </w:tcPr>
          <w:p w14:paraId="2F739A8D" w14:textId="77777777" w:rsidR="00822477" w:rsidRPr="00822477" w:rsidRDefault="00822477" w:rsidP="00822477">
            <w:pPr>
              <w:spacing w:after="200" w:line="240" w:lineRule="auto"/>
              <w:contextualSpacing/>
              <w:jc w:val="both"/>
              <w:rPr>
                <w:rFonts w:ascii="Times New Roman" w:eastAsia="Times New Roman" w:hAnsi="Times New Roman" w:cs="Times New Roman"/>
                <w:iCs/>
                <w:kern w:val="0"/>
                <w:sz w:val="24"/>
                <w:szCs w:val="24"/>
                <w:u w:val="single"/>
                <w:lang w:eastAsia="ru-RU"/>
                <w14:ligatures w14:val="none"/>
              </w:rPr>
            </w:pPr>
            <w:r w:rsidRPr="00822477">
              <w:rPr>
                <w:rFonts w:ascii="Times New Roman" w:eastAsia="Times New Roman" w:hAnsi="Times New Roman" w:cs="Times New Roman"/>
                <w:bCs/>
                <w:kern w:val="0"/>
                <w:sz w:val="24"/>
                <w:szCs w:val="24"/>
                <w:lang w:eastAsia="ru-RU"/>
                <w14:ligatures w14:val="none"/>
              </w:rPr>
              <w:t xml:space="preserve">эффективно действовать в чрезвычайных ситуациях, </w:t>
            </w:r>
            <w:r w:rsidRPr="00822477">
              <w:rPr>
                <w:rFonts w:ascii="Times New Roman" w:eastAsia="Times New Roman" w:hAnsi="Times New Roman" w:cs="Times New Roman"/>
                <w:bCs/>
                <w:iCs/>
                <w:kern w:val="0"/>
                <w:sz w:val="24"/>
                <w:szCs w:val="24"/>
                <w:lang w:eastAsia="ru-RU"/>
                <w14:ligatures w14:val="none"/>
              </w:rPr>
              <w:t>соблюдать нормы</w:t>
            </w:r>
            <w:r w:rsidRPr="00822477">
              <w:rPr>
                <w:rFonts w:ascii="Times New Roman" w:eastAsia="Times New Roman" w:hAnsi="Times New Roman" w:cs="Times New Roman"/>
                <w:b/>
                <w:bCs/>
                <w:iCs/>
                <w:kern w:val="0"/>
                <w:sz w:val="24"/>
                <w:szCs w:val="24"/>
                <w:lang w:eastAsia="ru-RU"/>
                <w14:ligatures w14:val="none"/>
              </w:rPr>
              <w:t xml:space="preserve"> </w:t>
            </w:r>
            <w:r w:rsidRPr="00822477">
              <w:rPr>
                <w:rFonts w:ascii="Times New Roman" w:eastAsia="Times New Roman" w:hAnsi="Times New Roman" w:cs="Times New Roman"/>
                <w:bCs/>
                <w:iCs/>
                <w:kern w:val="0"/>
                <w:sz w:val="24"/>
                <w:szCs w:val="24"/>
                <w:lang w:eastAsia="ru-RU"/>
                <w14:ligatures w14:val="none"/>
              </w:rPr>
              <w:t xml:space="preserve">экологической безопасности </w:t>
            </w:r>
            <w:r w:rsidRPr="00822477">
              <w:rPr>
                <w:rFonts w:ascii="Times New Roman" w:eastAsia="Times New Roman" w:hAnsi="Times New Roman" w:cs="Times New Roman"/>
                <w:bCs/>
                <w:kern w:val="0"/>
                <w:sz w:val="24"/>
                <w:szCs w:val="24"/>
                <w:lang w:eastAsia="ru-RU"/>
                <w14:ligatures w14:val="none"/>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2070" w:type="pct"/>
            <w:vMerge/>
          </w:tcPr>
          <w:p w14:paraId="00FCD251" w14:textId="77777777" w:rsidR="00822477" w:rsidRPr="00822477" w:rsidRDefault="00822477" w:rsidP="00822477">
            <w:pPr>
              <w:spacing w:after="0" w:line="240" w:lineRule="auto"/>
              <w:ind w:firstLine="284"/>
              <w:jc w:val="both"/>
              <w:rPr>
                <w:rFonts w:ascii="Times New Roman" w:eastAsia="Times New Roman" w:hAnsi="Times New Roman" w:cs="Times New Roman"/>
                <w:iCs/>
                <w:kern w:val="0"/>
                <w:sz w:val="24"/>
                <w:szCs w:val="24"/>
                <w:lang w:eastAsia="ru-RU"/>
                <w14:ligatures w14:val="none"/>
              </w:rPr>
            </w:pPr>
          </w:p>
        </w:tc>
        <w:tc>
          <w:tcPr>
            <w:tcW w:w="1304" w:type="pct"/>
            <w:vMerge/>
          </w:tcPr>
          <w:p w14:paraId="7E1D1EA6" w14:textId="77777777" w:rsidR="00822477" w:rsidRPr="00822477" w:rsidRDefault="00822477" w:rsidP="00822477">
            <w:pPr>
              <w:spacing w:after="0" w:line="240" w:lineRule="auto"/>
              <w:rPr>
                <w:rFonts w:ascii="Times New Roman" w:eastAsia="Times New Roman" w:hAnsi="Times New Roman" w:cs="Times New Roman"/>
                <w:bCs/>
                <w:iCs/>
                <w:kern w:val="0"/>
                <w:sz w:val="24"/>
                <w:szCs w:val="24"/>
                <w:lang w:eastAsia="ru-RU"/>
                <w14:ligatures w14:val="none"/>
              </w:rPr>
            </w:pPr>
          </w:p>
        </w:tc>
      </w:tr>
    </w:tbl>
    <w:p w14:paraId="6493995B" w14:textId="77777777" w:rsidR="003E65C7" w:rsidRPr="003E65C7" w:rsidRDefault="003E65C7" w:rsidP="003E65C7">
      <w:pPr>
        <w:spacing w:after="200" w:line="276" w:lineRule="auto"/>
        <w:rPr>
          <w:rFonts w:ascii="Times New Roman" w:eastAsia="Batang" w:hAnsi="Times New Roman" w:cs="Times New Roman"/>
          <w:b/>
          <w:kern w:val="0"/>
          <w:sz w:val="20"/>
          <w:szCs w:val="48"/>
          <w:lang w:eastAsia="ru-RU"/>
          <w14:ligatures w14:val="none"/>
        </w:rPr>
      </w:pPr>
    </w:p>
    <w:p w14:paraId="0D6F11C1" w14:textId="77777777" w:rsidR="003E65C7" w:rsidRPr="003E65C7" w:rsidRDefault="003E65C7" w:rsidP="003E65C7">
      <w:pPr>
        <w:spacing w:after="200" w:line="276" w:lineRule="auto"/>
        <w:rPr>
          <w:rFonts w:ascii="Times New Roman" w:eastAsia="Batang" w:hAnsi="Times New Roman" w:cs="Times New Roman"/>
          <w:kern w:val="0"/>
          <w:lang w:val="x-none" w:eastAsia="x-none"/>
          <w14:ligatures w14:val="none"/>
        </w:rPr>
      </w:pPr>
    </w:p>
    <w:p w14:paraId="7908CD7C" w14:textId="77777777" w:rsidR="003E65C7" w:rsidRPr="003E65C7" w:rsidRDefault="003E65C7" w:rsidP="003E65C7">
      <w:pPr>
        <w:spacing w:after="200" w:line="276" w:lineRule="auto"/>
        <w:rPr>
          <w:rFonts w:ascii="Times New Roman" w:eastAsia="Batang" w:hAnsi="Times New Roman" w:cs="Times New Roman"/>
          <w:kern w:val="0"/>
          <w:lang w:val="x-none" w:eastAsia="x-none"/>
          <w14:ligatures w14:val="none"/>
        </w:rPr>
      </w:pPr>
    </w:p>
    <w:p w14:paraId="61C00CF9" w14:textId="77777777" w:rsidR="003E65C7" w:rsidRDefault="003E65C7" w:rsidP="003E65C7">
      <w:pPr>
        <w:spacing w:after="200" w:line="276" w:lineRule="auto"/>
        <w:rPr>
          <w:rFonts w:ascii="Times New Roman" w:eastAsia="Batang" w:hAnsi="Times New Roman" w:cs="Times New Roman"/>
          <w:kern w:val="0"/>
          <w:lang w:val="x-none" w:eastAsia="x-none"/>
          <w14:ligatures w14:val="none"/>
        </w:rPr>
      </w:pPr>
    </w:p>
    <w:p w14:paraId="4F041251"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256E0843"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6AB1EA1F" w14:textId="1B672596" w:rsidR="00822477" w:rsidRDefault="00822477" w:rsidP="003E65C7">
      <w:pPr>
        <w:spacing w:after="200" w:line="276" w:lineRule="auto"/>
        <w:rPr>
          <w:rFonts w:ascii="Times New Roman" w:eastAsia="Batang" w:hAnsi="Times New Roman" w:cs="Times New Roman"/>
          <w:kern w:val="0"/>
          <w:lang w:val="x-none" w:eastAsia="x-none"/>
          <w14:ligatures w14:val="none"/>
        </w:rPr>
      </w:pPr>
      <w:r>
        <w:rPr>
          <w:rFonts w:ascii="Times New Roman" w:eastAsia="Batang" w:hAnsi="Times New Roman" w:cs="Times New Roman"/>
          <w:kern w:val="0"/>
          <w:lang w:val="x-none" w:eastAsia="x-none"/>
          <w14:ligatures w14:val="none"/>
        </w:rPr>
        <w:br w:type="page"/>
      </w:r>
    </w:p>
    <w:p w14:paraId="7A35B6B5" w14:textId="28493D0E" w:rsidR="008F51CE" w:rsidRDefault="008F51CE" w:rsidP="008F51CE">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3.4</w:t>
      </w:r>
    </w:p>
    <w:p w14:paraId="79AF2FCB" w14:textId="6B58FF20" w:rsidR="008F51CE" w:rsidRPr="008F51CE" w:rsidRDefault="008F51CE" w:rsidP="008F51CE">
      <w:pPr>
        <w:jc w:val="right"/>
        <w:rPr>
          <w:rFonts w:ascii="Times New Roman" w:hAnsi="Times New Roman"/>
          <w:sz w:val="24"/>
          <w:szCs w:val="24"/>
        </w:rPr>
      </w:pPr>
      <w:r w:rsidRPr="008F51CE">
        <w:rPr>
          <w:rFonts w:ascii="Times New Roman" w:hAnsi="Times New Roman"/>
          <w:sz w:val="24"/>
          <w:szCs w:val="24"/>
        </w:rPr>
        <w:t>к ПО</w:t>
      </w:r>
      <w:r>
        <w:rPr>
          <w:rFonts w:ascii="Times New Roman" w:hAnsi="Times New Roman"/>
          <w:sz w:val="24"/>
          <w:szCs w:val="24"/>
        </w:rPr>
        <w:t xml:space="preserve">П-П </w:t>
      </w:r>
      <w:r w:rsidRPr="008F51CE">
        <w:rPr>
          <w:rFonts w:ascii="Times New Roman" w:hAnsi="Times New Roman"/>
          <w:sz w:val="24"/>
          <w:szCs w:val="24"/>
        </w:rPr>
        <w:t>по специальности</w:t>
      </w:r>
    </w:p>
    <w:p w14:paraId="50C96A44" w14:textId="7CC10F45" w:rsidR="008F51CE" w:rsidRPr="008F51CE" w:rsidRDefault="008F51CE" w:rsidP="008F51CE">
      <w:pPr>
        <w:widowControl w:val="0"/>
        <w:tabs>
          <w:tab w:val="left" w:pos="2835"/>
        </w:tabs>
        <w:jc w:val="right"/>
        <w:rPr>
          <w:rFonts w:ascii="Times New Roman" w:hAnsi="Times New Roman"/>
          <w:sz w:val="24"/>
          <w:szCs w:val="24"/>
        </w:rPr>
      </w:pPr>
      <w:r w:rsidRPr="008F51CE">
        <w:rPr>
          <w:rFonts w:ascii="Times New Roman" w:hAnsi="Times New Roman"/>
          <w:sz w:val="24"/>
          <w:szCs w:val="24"/>
        </w:rPr>
        <w:t>20.02.03 Природоохранное обустройство территорий</w:t>
      </w:r>
    </w:p>
    <w:p w14:paraId="59FEA5B7" w14:textId="77777777" w:rsidR="008F51CE" w:rsidRDefault="008F51CE" w:rsidP="008F51CE">
      <w:pPr>
        <w:jc w:val="center"/>
        <w:rPr>
          <w:rFonts w:ascii="Times New Roman" w:hAnsi="Times New Roman"/>
          <w:b/>
          <w:i/>
        </w:rPr>
      </w:pPr>
    </w:p>
    <w:p w14:paraId="192856B8" w14:textId="77777777" w:rsidR="008F51CE" w:rsidRDefault="008F51CE" w:rsidP="008F51CE">
      <w:pPr>
        <w:jc w:val="center"/>
        <w:rPr>
          <w:rFonts w:ascii="Times New Roman" w:hAnsi="Times New Roman"/>
          <w:b/>
          <w:i/>
        </w:rPr>
      </w:pPr>
    </w:p>
    <w:p w14:paraId="3B938046" w14:textId="77777777" w:rsidR="008F51CE" w:rsidRDefault="008F51CE" w:rsidP="008F51CE">
      <w:pPr>
        <w:jc w:val="center"/>
        <w:rPr>
          <w:rFonts w:ascii="Times New Roman" w:hAnsi="Times New Roman"/>
          <w:b/>
          <w:i/>
        </w:rPr>
      </w:pPr>
    </w:p>
    <w:p w14:paraId="24ACD672" w14:textId="77777777" w:rsidR="008F51CE" w:rsidRDefault="008F51CE" w:rsidP="008F51CE">
      <w:pPr>
        <w:jc w:val="center"/>
        <w:rPr>
          <w:rFonts w:ascii="Times New Roman" w:hAnsi="Times New Roman"/>
          <w:b/>
          <w:i/>
        </w:rPr>
      </w:pPr>
    </w:p>
    <w:p w14:paraId="15ABA52A" w14:textId="67BC2A4D" w:rsidR="008F51CE" w:rsidRDefault="008F51CE" w:rsidP="008F51CE">
      <w:pPr>
        <w:jc w:val="center"/>
        <w:rPr>
          <w:rFonts w:ascii="Times New Roman" w:hAnsi="Times New Roman"/>
          <w:b/>
          <w:sz w:val="24"/>
          <w:szCs w:val="24"/>
        </w:rPr>
      </w:pPr>
      <w:r>
        <w:rPr>
          <w:rFonts w:ascii="Times New Roman" w:hAnsi="Times New Roman"/>
          <w:b/>
          <w:sz w:val="24"/>
          <w:szCs w:val="24"/>
        </w:rPr>
        <w:t xml:space="preserve">ПРИМЕРНАЯ </w:t>
      </w:r>
      <w:r w:rsidR="00836BC1">
        <w:rPr>
          <w:rFonts w:ascii="Times New Roman" w:hAnsi="Times New Roman"/>
          <w:b/>
          <w:sz w:val="24"/>
          <w:szCs w:val="24"/>
        </w:rPr>
        <w:t xml:space="preserve">РАБОЧАЯ ПРОГРАММА </w:t>
      </w:r>
      <w:r>
        <w:rPr>
          <w:rFonts w:ascii="Times New Roman" w:hAnsi="Times New Roman"/>
          <w:b/>
          <w:sz w:val="24"/>
          <w:szCs w:val="24"/>
        </w:rPr>
        <w:t>УЧЕБНОЙ ДИСЦИПЛИНЫ</w:t>
      </w:r>
    </w:p>
    <w:p w14:paraId="74EBF640" w14:textId="77777777" w:rsidR="008F51CE" w:rsidRDefault="008F51CE" w:rsidP="008F51CE">
      <w:pPr>
        <w:jc w:val="center"/>
        <w:rPr>
          <w:rFonts w:ascii="Times New Roman" w:hAnsi="Times New Roman"/>
          <w:b/>
          <w:i/>
          <w:sz w:val="24"/>
          <w:szCs w:val="24"/>
          <w:u w:val="single"/>
        </w:rPr>
      </w:pPr>
    </w:p>
    <w:p w14:paraId="1B52E5B8" w14:textId="52479401" w:rsidR="008F51CE" w:rsidRDefault="008F51CE" w:rsidP="008F51CE">
      <w:pPr>
        <w:spacing w:after="0"/>
        <w:jc w:val="center"/>
        <w:rPr>
          <w:rFonts w:ascii="Times New Roman" w:hAnsi="Times New Roman"/>
          <w:b/>
          <w:sz w:val="24"/>
          <w:szCs w:val="24"/>
        </w:rPr>
      </w:pPr>
      <w:r>
        <w:rPr>
          <w:rFonts w:ascii="Times New Roman" w:hAnsi="Times New Roman"/>
          <w:b/>
          <w:sz w:val="24"/>
          <w:szCs w:val="24"/>
        </w:rPr>
        <w:t xml:space="preserve">«СГ.04 </w:t>
      </w:r>
      <w:r w:rsidR="00822477">
        <w:rPr>
          <w:rFonts w:ascii="Times New Roman" w:hAnsi="Times New Roman"/>
          <w:b/>
          <w:sz w:val="24"/>
          <w:szCs w:val="24"/>
        </w:rPr>
        <w:t>ФИЗИЧЕСКАЯ КУЛЬТУРА»</w:t>
      </w:r>
    </w:p>
    <w:p w14:paraId="5643900B" w14:textId="77777777" w:rsidR="008F51CE" w:rsidRDefault="008F51CE" w:rsidP="008F51CE">
      <w:pPr>
        <w:jc w:val="center"/>
        <w:rPr>
          <w:rFonts w:ascii="Times New Roman" w:hAnsi="Times New Roman"/>
          <w:b/>
          <w:i/>
        </w:rPr>
      </w:pPr>
    </w:p>
    <w:p w14:paraId="78F9EBC8" w14:textId="77777777" w:rsidR="008F51CE" w:rsidRDefault="008F51CE" w:rsidP="008F51CE">
      <w:pPr>
        <w:rPr>
          <w:rFonts w:ascii="Times New Roman" w:hAnsi="Times New Roman"/>
          <w:b/>
          <w:i/>
        </w:rPr>
      </w:pPr>
    </w:p>
    <w:p w14:paraId="26D7462D" w14:textId="77777777" w:rsidR="008F51CE" w:rsidRDefault="008F51CE" w:rsidP="008F51CE">
      <w:pPr>
        <w:rPr>
          <w:rFonts w:ascii="Times New Roman" w:hAnsi="Times New Roman"/>
          <w:b/>
          <w:i/>
        </w:rPr>
      </w:pPr>
    </w:p>
    <w:p w14:paraId="2BAC0331" w14:textId="77777777" w:rsidR="008F51CE" w:rsidRDefault="008F51CE" w:rsidP="008F51CE">
      <w:pPr>
        <w:rPr>
          <w:rFonts w:ascii="Times New Roman" w:hAnsi="Times New Roman"/>
          <w:b/>
          <w:i/>
        </w:rPr>
      </w:pPr>
    </w:p>
    <w:p w14:paraId="01033649" w14:textId="77777777" w:rsidR="008F51CE" w:rsidRDefault="008F51CE" w:rsidP="008F51CE">
      <w:pPr>
        <w:rPr>
          <w:rFonts w:ascii="Times New Roman" w:hAnsi="Times New Roman"/>
          <w:b/>
          <w:i/>
        </w:rPr>
      </w:pPr>
    </w:p>
    <w:p w14:paraId="73464CEF" w14:textId="77777777" w:rsidR="008F51CE" w:rsidRDefault="008F51CE" w:rsidP="008F51CE">
      <w:pPr>
        <w:rPr>
          <w:rFonts w:ascii="Times New Roman" w:hAnsi="Times New Roman"/>
          <w:b/>
          <w:i/>
        </w:rPr>
      </w:pPr>
    </w:p>
    <w:p w14:paraId="6B02526D" w14:textId="77777777" w:rsidR="008F51CE" w:rsidRDefault="008F51CE" w:rsidP="008F51CE">
      <w:pPr>
        <w:rPr>
          <w:rFonts w:ascii="Times New Roman" w:hAnsi="Times New Roman"/>
          <w:b/>
          <w:i/>
        </w:rPr>
      </w:pPr>
    </w:p>
    <w:p w14:paraId="532110AA" w14:textId="77777777" w:rsidR="008F51CE" w:rsidRDefault="008F51CE" w:rsidP="008F51CE">
      <w:pPr>
        <w:rPr>
          <w:rFonts w:ascii="Times New Roman" w:hAnsi="Times New Roman"/>
          <w:b/>
          <w:i/>
        </w:rPr>
      </w:pPr>
    </w:p>
    <w:p w14:paraId="36892758" w14:textId="77777777" w:rsidR="008F51CE" w:rsidRDefault="008F51CE" w:rsidP="008F51CE">
      <w:pPr>
        <w:rPr>
          <w:rFonts w:ascii="Times New Roman" w:hAnsi="Times New Roman"/>
          <w:b/>
          <w:i/>
        </w:rPr>
      </w:pPr>
    </w:p>
    <w:p w14:paraId="46B72FCA" w14:textId="77777777" w:rsidR="008F51CE" w:rsidRDefault="008F51CE" w:rsidP="008F51CE">
      <w:pPr>
        <w:rPr>
          <w:rFonts w:ascii="Times New Roman" w:hAnsi="Times New Roman"/>
          <w:b/>
          <w:i/>
        </w:rPr>
      </w:pPr>
    </w:p>
    <w:p w14:paraId="7CB12388" w14:textId="77777777" w:rsidR="008F51CE" w:rsidRDefault="008F51CE" w:rsidP="008F51CE">
      <w:pPr>
        <w:rPr>
          <w:rFonts w:ascii="Times New Roman" w:hAnsi="Times New Roman"/>
          <w:b/>
          <w:i/>
        </w:rPr>
      </w:pPr>
    </w:p>
    <w:p w14:paraId="32AD1FBA" w14:textId="77777777" w:rsidR="008F51CE" w:rsidRDefault="008F51CE" w:rsidP="008F51CE">
      <w:pPr>
        <w:rPr>
          <w:rFonts w:ascii="Times New Roman" w:hAnsi="Times New Roman"/>
          <w:b/>
          <w:i/>
        </w:rPr>
      </w:pPr>
    </w:p>
    <w:p w14:paraId="36A6FE35" w14:textId="77777777" w:rsidR="008F51CE" w:rsidRDefault="008F51CE" w:rsidP="008F51CE">
      <w:pPr>
        <w:rPr>
          <w:rFonts w:ascii="Times New Roman" w:hAnsi="Times New Roman"/>
          <w:b/>
          <w:i/>
        </w:rPr>
      </w:pPr>
    </w:p>
    <w:p w14:paraId="3F7316B7" w14:textId="77777777" w:rsidR="008F51CE" w:rsidRDefault="008F51CE" w:rsidP="008F51CE">
      <w:pPr>
        <w:rPr>
          <w:rFonts w:ascii="Times New Roman" w:hAnsi="Times New Roman"/>
          <w:b/>
          <w:i/>
        </w:rPr>
      </w:pPr>
    </w:p>
    <w:p w14:paraId="3D3B2DB1" w14:textId="6E84BFFF" w:rsidR="008F51CE" w:rsidRDefault="008F51CE" w:rsidP="008F51CE">
      <w:pPr>
        <w:rPr>
          <w:rFonts w:ascii="Times New Roman" w:hAnsi="Times New Roman"/>
          <w:b/>
          <w:i/>
        </w:rPr>
      </w:pPr>
    </w:p>
    <w:p w14:paraId="75C67D5D" w14:textId="77777777" w:rsidR="00822477" w:rsidRDefault="00822477" w:rsidP="008F51CE">
      <w:pPr>
        <w:rPr>
          <w:rFonts w:ascii="Times New Roman" w:hAnsi="Times New Roman"/>
          <w:b/>
          <w:i/>
        </w:rPr>
      </w:pPr>
    </w:p>
    <w:p w14:paraId="2254B685" w14:textId="77777777" w:rsidR="008F51CE" w:rsidRDefault="008F51CE" w:rsidP="008F51CE">
      <w:pPr>
        <w:rPr>
          <w:rFonts w:ascii="Times New Roman" w:hAnsi="Times New Roman"/>
          <w:b/>
          <w:i/>
        </w:rPr>
      </w:pPr>
    </w:p>
    <w:p w14:paraId="26EAD047" w14:textId="77777777" w:rsidR="008F51CE" w:rsidRDefault="008F51CE" w:rsidP="008F51CE">
      <w:pPr>
        <w:rPr>
          <w:rFonts w:ascii="Times New Roman" w:hAnsi="Times New Roman"/>
          <w:b/>
          <w:i/>
        </w:rPr>
      </w:pPr>
    </w:p>
    <w:p w14:paraId="194503F8" w14:textId="77777777" w:rsidR="008F51CE" w:rsidRDefault="008F51CE" w:rsidP="008F51CE">
      <w:pPr>
        <w:rPr>
          <w:rFonts w:ascii="Times New Roman" w:hAnsi="Times New Roman"/>
          <w:b/>
          <w:i/>
        </w:rPr>
      </w:pPr>
    </w:p>
    <w:p w14:paraId="07B60236" w14:textId="77777777" w:rsidR="008F51CE" w:rsidRDefault="008F51CE" w:rsidP="008F51CE">
      <w:pPr>
        <w:rPr>
          <w:rFonts w:ascii="Times New Roman" w:hAnsi="Times New Roman"/>
          <w:b/>
          <w:i/>
        </w:rPr>
      </w:pPr>
    </w:p>
    <w:p w14:paraId="6C7F7F2C" w14:textId="5AC44FFF" w:rsidR="008F51CE" w:rsidRPr="00822477" w:rsidRDefault="008F51CE" w:rsidP="008F51CE">
      <w:pPr>
        <w:jc w:val="center"/>
        <w:rPr>
          <w:rFonts w:ascii="Times New Roman" w:hAnsi="Times New Roman"/>
          <w:b/>
          <w:iCs/>
          <w:sz w:val="24"/>
          <w:szCs w:val="24"/>
          <w:vertAlign w:val="superscript"/>
        </w:rPr>
      </w:pPr>
      <w:r w:rsidRPr="00822477">
        <w:rPr>
          <w:rFonts w:ascii="Times New Roman" w:hAnsi="Times New Roman"/>
          <w:b/>
          <w:bCs/>
          <w:iCs/>
        </w:rPr>
        <w:t>2023</w:t>
      </w:r>
      <w:r w:rsidR="00822477">
        <w:rPr>
          <w:rFonts w:ascii="Times New Roman" w:hAnsi="Times New Roman"/>
          <w:b/>
          <w:bCs/>
          <w:iCs/>
        </w:rPr>
        <w:t xml:space="preserve"> </w:t>
      </w:r>
      <w:r w:rsidRPr="00822477">
        <w:rPr>
          <w:rFonts w:ascii="Times New Roman" w:hAnsi="Times New Roman"/>
          <w:b/>
          <w:bCs/>
          <w:iCs/>
        </w:rPr>
        <w:t>г.</w:t>
      </w:r>
    </w:p>
    <w:p w14:paraId="5AB83E5D" w14:textId="77777777" w:rsidR="008F51CE" w:rsidRDefault="008F51CE" w:rsidP="008F51CE">
      <w:pPr>
        <w:jc w:val="center"/>
        <w:rPr>
          <w:rFonts w:ascii="Times New Roman" w:hAnsi="Times New Roman"/>
          <w:b/>
          <w:i/>
          <w:sz w:val="24"/>
          <w:szCs w:val="24"/>
        </w:rPr>
      </w:pPr>
    </w:p>
    <w:p w14:paraId="70EAD5DF" w14:textId="77777777" w:rsidR="008F51CE" w:rsidRDefault="008F51CE" w:rsidP="008F51CE">
      <w:pPr>
        <w:jc w:val="center"/>
        <w:rPr>
          <w:rFonts w:ascii="Times New Roman" w:hAnsi="Times New Roman"/>
          <w:b/>
          <w:i/>
          <w:sz w:val="24"/>
          <w:szCs w:val="24"/>
        </w:rPr>
      </w:pPr>
    </w:p>
    <w:p w14:paraId="4F0667DE" w14:textId="77777777" w:rsidR="008F51CE" w:rsidRPr="00822477" w:rsidRDefault="008F51CE" w:rsidP="008F51CE">
      <w:pPr>
        <w:jc w:val="center"/>
        <w:rPr>
          <w:rFonts w:ascii="Times New Roman" w:hAnsi="Times New Roman"/>
          <w:b/>
          <w:iCs/>
          <w:sz w:val="24"/>
          <w:szCs w:val="24"/>
        </w:rPr>
      </w:pPr>
    </w:p>
    <w:p w14:paraId="723EA59B" w14:textId="7C1BBBF4" w:rsidR="008F51CE" w:rsidRPr="00822477" w:rsidRDefault="008F51CE" w:rsidP="008F51CE">
      <w:pPr>
        <w:jc w:val="center"/>
        <w:rPr>
          <w:rFonts w:ascii="Times New Roman" w:hAnsi="Times New Roman"/>
          <w:b/>
          <w:iCs/>
          <w:sz w:val="24"/>
          <w:szCs w:val="24"/>
        </w:rPr>
      </w:pPr>
      <w:r w:rsidRPr="00822477">
        <w:rPr>
          <w:rFonts w:ascii="Times New Roman" w:hAnsi="Times New Roman"/>
          <w:b/>
          <w:iCs/>
          <w:sz w:val="24"/>
          <w:szCs w:val="24"/>
        </w:rPr>
        <w:t>СОДЕРЖАНИЕ</w:t>
      </w:r>
    </w:p>
    <w:p w14:paraId="6864176E" w14:textId="77777777" w:rsidR="008F51CE" w:rsidRDefault="008F51CE" w:rsidP="008F51C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F51CE" w14:paraId="1D7BE0B6" w14:textId="77777777" w:rsidTr="008F51CE">
        <w:tc>
          <w:tcPr>
            <w:tcW w:w="7501" w:type="dxa"/>
            <w:hideMark/>
          </w:tcPr>
          <w:p w14:paraId="62E3B4FE" w14:textId="38AFC3C9" w:rsidR="008F51CE" w:rsidRDefault="008F51CE" w:rsidP="007315E4">
            <w:pPr>
              <w:numPr>
                <w:ilvl w:val="0"/>
                <w:numId w:val="37"/>
              </w:numPr>
              <w:suppressAutoHyphens/>
              <w:spacing w:after="200" w:line="276"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w:t>
            </w:r>
            <w:r w:rsidR="00836BC1">
              <w:rPr>
                <w:rFonts w:ascii="Times New Roman" w:hAnsi="Times New Roman"/>
                <w:b/>
                <w:color w:val="000000"/>
                <w:sz w:val="24"/>
                <w:szCs w:val="24"/>
              </w:rPr>
              <w:t xml:space="preserve">РАБОЧЕЙ ПРОГРАММЫ </w:t>
            </w:r>
            <w:r>
              <w:rPr>
                <w:rFonts w:ascii="Times New Roman" w:hAnsi="Times New Roman"/>
                <w:b/>
                <w:sz w:val="24"/>
                <w:szCs w:val="24"/>
              </w:rPr>
              <w:t>УЧЕБНОЙ ДИСЦИПЛИНЫ</w:t>
            </w:r>
          </w:p>
        </w:tc>
        <w:tc>
          <w:tcPr>
            <w:tcW w:w="1854" w:type="dxa"/>
          </w:tcPr>
          <w:p w14:paraId="54A372E7" w14:textId="77777777" w:rsidR="008F51CE" w:rsidRDefault="008F51CE">
            <w:pPr>
              <w:rPr>
                <w:rFonts w:ascii="Times New Roman" w:hAnsi="Times New Roman"/>
                <w:b/>
                <w:sz w:val="24"/>
                <w:szCs w:val="24"/>
              </w:rPr>
            </w:pPr>
          </w:p>
        </w:tc>
      </w:tr>
      <w:tr w:rsidR="008F51CE" w14:paraId="76C0E4E9" w14:textId="77777777" w:rsidTr="008F51CE">
        <w:tc>
          <w:tcPr>
            <w:tcW w:w="7501" w:type="dxa"/>
            <w:hideMark/>
          </w:tcPr>
          <w:p w14:paraId="346862F6" w14:textId="77777777" w:rsidR="008F51CE" w:rsidRDefault="008F51CE" w:rsidP="007315E4">
            <w:pPr>
              <w:numPr>
                <w:ilvl w:val="0"/>
                <w:numId w:val="37"/>
              </w:numPr>
              <w:suppressAutoHyphens/>
              <w:spacing w:after="200" w:line="276" w:lineRule="auto"/>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23A93DBA" w14:textId="77777777" w:rsidR="008F51CE" w:rsidRDefault="008F51CE" w:rsidP="007315E4">
            <w:pPr>
              <w:numPr>
                <w:ilvl w:val="0"/>
                <w:numId w:val="37"/>
              </w:numPr>
              <w:suppressAutoHyphens/>
              <w:spacing w:after="200" w:line="276" w:lineRule="auto"/>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2EB1D18D" w14:textId="77777777" w:rsidR="008F51CE" w:rsidRDefault="008F51CE">
            <w:pPr>
              <w:ind w:left="644"/>
              <w:rPr>
                <w:rFonts w:ascii="Times New Roman" w:hAnsi="Times New Roman"/>
                <w:b/>
                <w:sz w:val="24"/>
                <w:szCs w:val="24"/>
              </w:rPr>
            </w:pPr>
          </w:p>
        </w:tc>
      </w:tr>
      <w:tr w:rsidR="008F51CE" w14:paraId="24CCDE44" w14:textId="77777777" w:rsidTr="008F51CE">
        <w:tc>
          <w:tcPr>
            <w:tcW w:w="7501" w:type="dxa"/>
          </w:tcPr>
          <w:p w14:paraId="611AC4EA" w14:textId="77777777" w:rsidR="008F51CE" w:rsidRDefault="008F51CE" w:rsidP="007315E4">
            <w:pPr>
              <w:numPr>
                <w:ilvl w:val="0"/>
                <w:numId w:val="37"/>
              </w:numPr>
              <w:suppressAutoHyphens/>
              <w:spacing w:after="200" w:line="276" w:lineRule="auto"/>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B013207" w14:textId="77777777" w:rsidR="008F51CE" w:rsidRDefault="008F51CE">
            <w:pPr>
              <w:suppressAutoHyphens/>
              <w:rPr>
                <w:rFonts w:ascii="Times New Roman" w:hAnsi="Times New Roman"/>
                <w:b/>
                <w:sz w:val="24"/>
                <w:szCs w:val="24"/>
              </w:rPr>
            </w:pPr>
          </w:p>
        </w:tc>
        <w:tc>
          <w:tcPr>
            <w:tcW w:w="1854" w:type="dxa"/>
          </w:tcPr>
          <w:p w14:paraId="57E91B65" w14:textId="77777777" w:rsidR="008F51CE" w:rsidRDefault="008F51CE">
            <w:pPr>
              <w:rPr>
                <w:rFonts w:ascii="Times New Roman" w:hAnsi="Times New Roman"/>
                <w:b/>
                <w:sz w:val="24"/>
                <w:szCs w:val="24"/>
              </w:rPr>
            </w:pPr>
          </w:p>
        </w:tc>
      </w:tr>
    </w:tbl>
    <w:p w14:paraId="627791BF" w14:textId="49F6BA81" w:rsidR="008F51CE" w:rsidRDefault="008F51CE" w:rsidP="007315E4">
      <w:pPr>
        <w:numPr>
          <w:ilvl w:val="0"/>
          <w:numId w:val="50"/>
        </w:numPr>
        <w:suppressAutoHyphens/>
        <w:spacing w:after="0" w:line="276" w:lineRule="auto"/>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 xml:space="preserve">ПРИМЕРНОЙ </w:t>
      </w:r>
      <w:r w:rsidR="00836BC1">
        <w:rPr>
          <w:rFonts w:ascii="Times New Roman" w:hAnsi="Times New Roman"/>
          <w:b/>
          <w:color w:val="000000"/>
          <w:sz w:val="24"/>
          <w:szCs w:val="24"/>
        </w:rPr>
        <w:t xml:space="preserve">РАБОЧЕЙ ПРОГРАММЫ </w:t>
      </w:r>
      <w:r>
        <w:rPr>
          <w:rFonts w:ascii="Times New Roman" w:hAnsi="Times New Roman"/>
          <w:b/>
          <w:sz w:val="24"/>
          <w:szCs w:val="24"/>
        </w:rPr>
        <w:t>УЧЕБНОЙ ДИСЦИПЛИНЫ</w:t>
      </w:r>
    </w:p>
    <w:p w14:paraId="201F2B53" w14:textId="34757183" w:rsidR="008F51CE" w:rsidRDefault="00822477" w:rsidP="008F51CE">
      <w:pPr>
        <w:spacing w:after="0"/>
        <w:jc w:val="center"/>
        <w:rPr>
          <w:rFonts w:ascii="Times New Roman" w:hAnsi="Times New Roman"/>
          <w:b/>
          <w:sz w:val="24"/>
          <w:szCs w:val="24"/>
        </w:rPr>
      </w:pPr>
      <w:r>
        <w:rPr>
          <w:rFonts w:ascii="Times New Roman" w:hAnsi="Times New Roman"/>
          <w:b/>
          <w:sz w:val="24"/>
          <w:szCs w:val="24"/>
        </w:rPr>
        <w:t xml:space="preserve"> «СГ.04 ФИЗИЧЕСКАЯ КУЛЬТУРА»</w:t>
      </w:r>
    </w:p>
    <w:p w14:paraId="66CDC7F2" w14:textId="77777777" w:rsidR="008F51CE" w:rsidRDefault="008F51CE" w:rsidP="008F5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F7C82F9" w14:textId="77777777" w:rsidR="008F51CE" w:rsidRDefault="008F51CE" w:rsidP="008F5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71A1CE7" w14:textId="77777777" w:rsidR="00822477" w:rsidRPr="00822477" w:rsidRDefault="00822477" w:rsidP="008224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Учебная дисциплина «Физическая культура» является обязательной частью социально-гуманитарного цикла примерной основной образовательной программы </w:t>
      </w:r>
      <w:r w:rsidRPr="00822477">
        <w:rPr>
          <w:rFonts w:ascii="Times New Roman" w:eastAsia="Times New Roman" w:hAnsi="Times New Roman" w:cs="Times New Roman"/>
          <w:kern w:val="0"/>
          <w:sz w:val="24"/>
          <w:szCs w:val="24"/>
          <w:lang w:eastAsia="ru-RU"/>
          <w14:ligatures w14:val="none"/>
        </w:rPr>
        <w:br/>
        <w:t xml:space="preserve">в соответствии с ФГОС СПО по специальности. </w:t>
      </w:r>
    </w:p>
    <w:p w14:paraId="4FD3B07F" w14:textId="77777777" w:rsidR="00822477" w:rsidRPr="00822477" w:rsidRDefault="00822477" w:rsidP="00822477">
      <w:pPr>
        <w:suppressAutoHyphens/>
        <w:spacing w:after="0" w:line="240" w:lineRule="auto"/>
        <w:ind w:firstLine="708"/>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Особое значение дисциплина имеет при формировании и развитии ОК 01, ОК 04, ОК 08.</w:t>
      </w:r>
    </w:p>
    <w:p w14:paraId="6391EE90" w14:textId="77777777" w:rsidR="008F51CE" w:rsidRDefault="008F51CE" w:rsidP="008F51C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079E4C0" w14:textId="77777777" w:rsidR="008F51CE" w:rsidRDefault="008F51CE" w:rsidP="008F51C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F497CCF" w14:textId="77777777" w:rsidR="008F51CE" w:rsidRDefault="008F51CE" w:rsidP="008F51C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4162"/>
        <w:gridCol w:w="3925"/>
      </w:tblGrid>
      <w:tr w:rsidR="00822477" w:rsidRPr="00822477" w14:paraId="4ED3D005" w14:textId="77777777" w:rsidTr="00822477">
        <w:trPr>
          <w:trHeight w:val="649"/>
        </w:trPr>
        <w:tc>
          <w:tcPr>
            <w:tcW w:w="978" w:type="pct"/>
            <w:tcBorders>
              <w:top w:val="single" w:sz="4" w:space="0" w:color="auto"/>
              <w:left w:val="single" w:sz="4" w:space="0" w:color="auto"/>
              <w:bottom w:val="single" w:sz="4" w:space="0" w:color="auto"/>
              <w:right w:val="single" w:sz="4" w:space="0" w:color="auto"/>
            </w:tcBorders>
            <w:hideMark/>
          </w:tcPr>
          <w:p w14:paraId="2FAA14C3" w14:textId="77777777" w:rsidR="00822477" w:rsidRPr="00822477" w:rsidRDefault="00822477" w:rsidP="00822477">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822477">
              <w:rPr>
                <w:rFonts w:ascii="Times New Roman" w:eastAsia="Times New Roman" w:hAnsi="Times New Roman" w:cs="Times New Roman"/>
                <w:b/>
                <w:bCs/>
                <w:kern w:val="0"/>
                <w:sz w:val="24"/>
                <w:szCs w:val="24"/>
                <w:lang w:eastAsia="ru-RU"/>
                <w14:ligatures w14:val="none"/>
              </w:rPr>
              <w:t xml:space="preserve">Код </w:t>
            </w:r>
            <w:r w:rsidRPr="00822477">
              <w:rPr>
                <w:rFonts w:ascii="Times New Roman" w:eastAsia="Times New Roman" w:hAnsi="Times New Roman" w:cs="Times New Roman"/>
                <w:b/>
                <w:bCs/>
                <w:kern w:val="0"/>
                <w:sz w:val="24"/>
                <w:szCs w:val="24"/>
                <w:vertAlign w:val="superscript"/>
                <w:lang w:eastAsia="ru-RU"/>
                <w14:ligatures w14:val="none"/>
              </w:rPr>
              <w:footnoteReference w:id="7"/>
            </w:r>
          </w:p>
          <w:p w14:paraId="2AEB51E3" w14:textId="77777777" w:rsidR="00822477" w:rsidRPr="00822477" w:rsidRDefault="00822477" w:rsidP="00822477">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b/>
                <w:bCs/>
                <w:kern w:val="0"/>
                <w:sz w:val="24"/>
                <w:szCs w:val="24"/>
                <w:lang w:eastAsia="ru-RU"/>
                <w14:ligatures w14:val="none"/>
              </w:rPr>
              <w:t>ПК, ОК</w:t>
            </w:r>
          </w:p>
        </w:tc>
        <w:tc>
          <w:tcPr>
            <w:tcW w:w="2070" w:type="pct"/>
            <w:tcBorders>
              <w:top w:val="single" w:sz="4" w:space="0" w:color="auto"/>
              <w:left w:val="single" w:sz="4" w:space="0" w:color="auto"/>
              <w:bottom w:val="single" w:sz="4" w:space="0" w:color="auto"/>
              <w:right w:val="single" w:sz="4" w:space="0" w:color="auto"/>
            </w:tcBorders>
            <w:hideMark/>
          </w:tcPr>
          <w:p w14:paraId="20B12B29" w14:textId="77777777" w:rsidR="00822477" w:rsidRPr="00822477" w:rsidRDefault="00822477" w:rsidP="00822477">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b/>
                <w:bCs/>
                <w:kern w:val="0"/>
                <w:sz w:val="24"/>
                <w:szCs w:val="24"/>
                <w:lang w:eastAsia="ru-RU"/>
                <w14:ligatures w14:val="none"/>
              </w:rPr>
              <w:t>Умения</w:t>
            </w:r>
          </w:p>
        </w:tc>
        <w:tc>
          <w:tcPr>
            <w:tcW w:w="1952" w:type="pct"/>
            <w:tcBorders>
              <w:top w:val="single" w:sz="4" w:space="0" w:color="auto"/>
              <w:left w:val="single" w:sz="4" w:space="0" w:color="auto"/>
              <w:bottom w:val="single" w:sz="4" w:space="0" w:color="auto"/>
              <w:right w:val="single" w:sz="4" w:space="0" w:color="auto"/>
            </w:tcBorders>
            <w:hideMark/>
          </w:tcPr>
          <w:p w14:paraId="47D1987D" w14:textId="77777777" w:rsidR="00822477" w:rsidRPr="00822477" w:rsidRDefault="00822477" w:rsidP="00822477">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b/>
                <w:bCs/>
                <w:kern w:val="0"/>
                <w:sz w:val="24"/>
                <w:szCs w:val="24"/>
                <w:lang w:eastAsia="ru-RU"/>
                <w14:ligatures w14:val="none"/>
              </w:rPr>
              <w:t>Знания</w:t>
            </w:r>
          </w:p>
        </w:tc>
      </w:tr>
      <w:tr w:rsidR="00822477" w:rsidRPr="00822477" w14:paraId="108FEE67" w14:textId="77777777" w:rsidTr="00822477">
        <w:trPr>
          <w:trHeight w:val="212"/>
        </w:trPr>
        <w:tc>
          <w:tcPr>
            <w:tcW w:w="978" w:type="pct"/>
          </w:tcPr>
          <w:p w14:paraId="2EE03D23" w14:textId="77777777" w:rsidR="00822477" w:rsidRPr="00822477" w:rsidRDefault="00822477" w:rsidP="0082247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ОК 01, ОК 04, ОК 08. ПК 1.3, ПК 1.5, ПК 2.1, ПК 2.2, ПК 2.3, ПК 3.2, ПК 3.3.</w:t>
            </w:r>
          </w:p>
          <w:p w14:paraId="6B964213" w14:textId="77777777" w:rsidR="00822477" w:rsidRPr="00822477" w:rsidRDefault="00822477" w:rsidP="00822477">
            <w:pPr>
              <w:suppressAutoHyphens/>
              <w:spacing w:after="0" w:line="240" w:lineRule="auto"/>
              <w:jc w:val="both"/>
              <w:rPr>
                <w:rFonts w:ascii="Times New Roman" w:eastAsia="Times New Roman" w:hAnsi="Times New Roman" w:cs="Times New Roman"/>
                <w:i/>
                <w:kern w:val="0"/>
                <w:sz w:val="24"/>
                <w:szCs w:val="24"/>
                <w:lang w:eastAsia="ru-RU"/>
                <w14:ligatures w14:val="none"/>
              </w:rPr>
            </w:pPr>
          </w:p>
        </w:tc>
        <w:tc>
          <w:tcPr>
            <w:tcW w:w="2070" w:type="pct"/>
          </w:tcPr>
          <w:p w14:paraId="7E71D559" w14:textId="77777777" w:rsidR="00822477" w:rsidRPr="00822477" w:rsidRDefault="00822477" w:rsidP="00822477">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использовать физкультурно-оздоровительную деятельность для укрепления здоровья, достижения жизненных и профессиональных целей</w:t>
            </w:r>
            <w:r w:rsidRPr="00822477">
              <w:rPr>
                <w:rFonts w:ascii="Times New Roman" w:eastAsia="Times New Roman" w:hAnsi="Times New Roman" w:cs="Times New Roman"/>
                <w:i/>
                <w:kern w:val="0"/>
                <w:sz w:val="24"/>
                <w:szCs w:val="24"/>
                <w:lang w:eastAsia="ru-RU"/>
                <w14:ligatures w14:val="none"/>
              </w:rPr>
              <w:t>;</w:t>
            </w:r>
          </w:p>
          <w:p w14:paraId="7012C0AC" w14:textId="77777777" w:rsidR="00822477" w:rsidRPr="00822477" w:rsidRDefault="00822477" w:rsidP="0082247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применять рациональные приемы двигательных функций в профессиональной деятельности;</w:t>
            </w:r>
          </w:p>
          <w:p w14:paraId="1A7684BE" w14:textId="77777777" w:rsidR="00822477" w:rsidRPr="00822477" w:rsidRDefault="00822477" w:rsidP="00822477">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пользоваться средствами профилактики перенапряжения, характерными для специальности</w:t>
            </w:r>
          </w:p>
        </w:tc>
        <w:tc>
          <w:tcPr>
            <w:tcW w:w="1952" w:type="pct"/>
          </w:tcPr>
          <w:p w14:paraId="4FCF230C" w14:textId="77777777" w:rsidR="00822477" w:rsidRPr="00822477" w:rsidRDefault="00822477" w:rsidP="0082247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xml:space="preserve">- о роли физической культуры </w:t>
            </w:r>
          </w:p>
          <w:p w14:paraId="58805BC6" w14:textId="77777777" w:rsidR="00822477" w:rsidRPr="00822477" w:rsidRDefault="00822477" w:rsidP="0082247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в общекультурном, профессиональном и социальном развитии человека;</w:t>
            </w:r>
          </w:p>
          <w:p w14:paraId="4F4DA1A8" w14:textId="77777777" w:rsidR="00822477" w:rsidRPr="00822477" w:rsidRDefault="00822477" w:rsidP="0082247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основы здорового образа жизни;</w:t>
            </w:r>
          </w:p>
          <w:p w14:paraId="703F84FE" w14:textId="77777777" w:rsidR="00822477" w:rsidRPr="00822477" w:rsidRDefault="00822477" w:rsidP="00822477">
            <w:pPr>
              <w:suppressAutoHyphens/>
              <w:spacing w:after="0" w:line="240" w:lineRule="auto"/>
              <w:jc w:val="both"/>
              <w:rPr>
                <w:rFonts w:ascii="Times New Roman" w:eastAsia="Times New Roman" w:hAnsi="Times New Roman" w:cs="Times New Roman"/>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условия профессиональной деятельности и зоны риска физического здоровья;</w:t>
            </w:r>
          </w:p>
          <w:p w14:paraId="4FDDF1BE" w14:textId="77777777" w:rsidR="00822477" w:rsidRPr="00822477" w:rsidRDefault="00822477" w:rsidP="00822477">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822477">
              <w:rPr>
                <w:rFonts w:ascii="Times New Roman" w:eastAsia="Times New Roman" w:hAnsi="Times New Roman" w:cs="Times New Roman"/>
                <w:kern w:val="0"/>
                <w:sz w:val="24"/>
                <w:szCs w:val="24"/>
                <w:lang w:eastAsia="ru-RU"/>
                <w14:ligatures w14:val="none"/>
              </w:rPr>
              <w:t>- средства профилактики перенапряжения</w:t>
            </w:r>
          </w:p>
        </w:tc>
      </w:tr>
    </w:tbl>
    <w:p w14:paraId="376ED602" w14:textId="77777777" w:rsidR="008F51CE" w:rsidRDefault="008F51CE" w:rsidP="008F51CE">
      <w:pPr>
        <w:suppressAutoHyphens/>
        <w:spacing w:after="240" w:line="240" w:lineRule="auto"/>
        <w:ind w:firstLine="709"/>
        <w:rPr>
          <w:rFonts w:ascii="Times New Roman" w:hAnsi="Times New Roman"/>
          <w:b/>
        </w:rPr>
      </w:pPr>
    </w:p>
    <w:p w14:paraId="3214D355" w14:textId="77777777" w:rsidR="008F51CE" w:rsidRDefault="008F51CE" w:rsidP="008F51CE">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3FC3E17" w14:textId="77777777" w:rsidR="008F51CE" w:rsidRDefault="008F51CE" w:rsidP="008F51C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05"/>
        <w:gridCol w:w="2643"/>
      </w:tblGrid>
      <w:tr w:rsidR="008F51CE" w14:paraId="6977C135" w14:textId="77777777" w:rsidTr="008F51C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E6ECDE" w14:textId="77777777" w:rsidR="008F51CE" w:rsidRDefault="008F51CE">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C19EBCB" w14:textId="77777777" w:rsidR="008F51CE" w:rsidRDefault="008F51CE">
            <w:pPr>
              <w:suppressAutoHyphens/>
              <w:rPr>
                <w:rFonts w:ascii="Times New Roman" w:hAnsi="Times New Roman"/>
                <w:b/>
                <w:iCs/>
                <w:sz w:val="24"/>
                <w:szCs w:val="24"/>
              </w:rPr>
            </w:pPr>
            <w:r>
              <w:rPr>
                <w:rFonts w:ascii="Times New Roman" w:hAnsi="Times New Roman"/>
                <w:b/>
                <w:iCs/>
                <w:sz w:val="24"/>
                <w:szCs w:val="24"/>
              </w:rPr>
              <w:t>Объем в часах</w:t>
            </w:r>
          </w:p>
        </w:tc>
      </w:tr>
      <w:tr w:rsidR="008F51CE" w14:paraId="799A4FFC" w14:textId="77777777" w:rsidTr="008F51C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23BEEC3" w14:textId="77777777" w:rsidR="008F51CE" w:rsidRDefault="008F51CE">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04386E2" w14:textId="238F4CD0" w:rsidR="008F51CE" w:rsidRDefault="00362C2B">
            <w:pPr>
              <w:suppressAutoHyphens/>
              <w:spacing w:after="0"/>
              <w:jc w:val="center"/>
              <w:rPr>
                <w:rFonts w:ascii="Times New Roman" w:hAnsi="Times New Roman"/>
                <w:iCs/>
                <w:sz w:val="24"/>
                <w:szCs w:val="24"/>
              </w:rPr>
            </w:pPr>
            <w:r>
              <w:rPr>
                <w:rFonts w:ascii="Times New Roman" w:hAnsi="Times New Roman"/>
                <w:iCs/>
                <w:sz w:val="24"/>
                <w:szCs w:val="24"/>
              </w:rPr>
              <w:t>32-36</w:t>
            </w:r>
          </w:p>
        </w:tc>
      </w:tr>
      <w:tr w:rsidR="008F51CE" w14:paraId="612395C4" w14:textId="77777777" w:rsidTr="008F51C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FB661E" w14:textId="77777777" w:rsidR="008F51CE" w:rsidRDefault="008F51CE">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895235" w14:textId="01FA0132" w:rsidR="008F51CE" w:rsidRDefault="00362C2B">
            <w:pPr>
              <w:suppressAutoHyphens/>
              <w:spacing w:after="0"/>
              <w:jc w:val="center"/>
              <w:rPr>
                <w:rFonts w:ascii="Times New Roman" w:hAnsi="Times New Roman"/>
                <w:iCs/>
                <w:sz w:val="24"/>
                <w:szCs w:val="24"/>
              </w:rPr>
            </w:pPr>
            <w:r>
              <w:rPr>
                <w:rFonts w:ascii="Times New Roman" w:hAnsi="Times New Roman"/>
                <w:iCs/>
                <w:sz w:val="24"/>
                <w:szCs w:val="24"/>
              </w:rPr>
              <w:t>16-18</w:t>
            </w:r>
          </w:p>
        </w:tc>
      </w:tr>
      <w:tr w:rsidR="008F51CE" w14:paraId="75390DBB" w14:textId="77777777" w:rsidTr="008F51C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D356A3A" w14:textId="77777777" w:rsidR="008F51CE" w:rsidRDefault="008F51CE">
            <w:pPr>
              <w:suppressAutoHyphens/>
              <w:spacing w:after="0"/>
              <w:rPr>
                <w:rFonts w:ascii="Times New Roman" w:hAnsi="Times New Roman"/>
                <w:iCs/>
                <w:sz w:val="24"/>
                <w:szCs w:val="24"/>
              </w:rPr>
            </w:pPr>
            <w:r>
              <w:rPr>
                <w:rFonts w:ascii="Times New Roman" w:hAnsi="Times New Roman"/>
                <w:sz w:val="24"/>
                <w:szCs w:val="24"/>
              </w:rPr>
              <w:t>в т. ч.:</w:t>
            </w:r>
          </w:p>
        </w:tc>
      </w:tr>
      <w:tr w:rsidR="008F51CE" w14:paraId="66B5D640" w14:textId="77777777" w:rsidTr="008F51C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D0B6E5" w14:textId="77777777" w:rsidR="008F51CE" w:rsidRDefault="008F51CE">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A0541AF" w14:textId="3F6ACA3D" w:rsidR="008F51CE" w:rsidRDefault="00362C2B">
            <w:pPr>
              <w:suppressAutoHyphens/>
              <w:spacing w:after="0"/>
              <w:jc w:val="center"/>
              <w:rPr>
                <w:rFonts w:ascii="Times New Roman" w:hAnsi="Times New Roman"/>
                <w:iCs/>
                <w:sz w:val="24"/>
                <w:szCs w:val="24"/>
              </w:rPr>
            </w:pPr>
            <w:r>
              <w:rPr>
                <w:rFonts w:ascii="Times New Roman" w:hAnsi="Times New Roman"/>
                <w:iCs/>
                <w:sz w:val="24"/>
                <w:szCs w:val="24"/>
              </w:rPr>
              <w:t>16-18</w:t>
            </w:r>
          </w:p>
        </w:tc>
      </w:tr>
      <w:tr w:rsidR="008F51CE" w14:paraId="2A74B412" w14:textId="77777777" w:rsidTr="008F51C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E942DE" w14:textId="77777777" w:rsidR="008F51CE" w:rsidRDefault="008F51CE">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B734E2" w14:textId="4F897A0E" w:rsidR="008F51CE" w:rsidRDefault="00362C2B">
            <w:pPr>
              <w:suppressAutoHyphens/>
              <w:spacing w:after="0"/>
              <w:jc w:val="center"/>
              <w:rPr>
                <w:rFonts w:ascii="Times New Roman" w:hAnsi="Times New Roman"/>
                <w:iCs/>
                <w:sz w:val="24"/>
                <w:szCs w:val="24"/>
              </w:rPr>
            </w:pPr>
            <w:r>
              <w:rPr>
                <w:rFonts w:ascii="Times New Roman" w:hAnsi="Times New Roman"/>
                <w:iCs/>
                <w:sz w:val="24"/>
                <w:szCs w:val="24"/>
              </w:rPr>
              <w:t>16-18</w:t>
            </w:r>
          </w:p>
        </w:tc>
      </w:tr>
      <w:tr w:rsidR="008F51CE" w14:paraId="3DE87099" w14:textId="77777777" w:rsidTr="008F51C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2CD494" w14:textId="77777777" w:rsidR="008F51CE" w:rsidRDefault="008F51CE">
            <w:pPr>
              <w:suppressAutoHyphens/>
              <w:spacing w:after="0"/>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4E41AE5" w14:textId="77777777" w:rsidR="008F51CE" w:rsidRDefault="008F51CE">
            <w:pPr>
              <w:suppressAutoHyphens/>
              <w:spacing w:after="0"/>
              <w:jc w:val="center"/>
              <w:rPr>
                <w:rFonts w:ascii="Times New Roman" w:hAnsi="Times New Roman"/>
                <w:iCs/>
                <w:sz w:val="24"/>
                <w:szCs w:val="24"/>
              </w:rPr>
            </w:pPr>
          </w:p>
        </w:tc>
      </w:tr>
      <w:tr w:rsidR="008F51CE" w14:paraId="7038C483" w14:textId="77777777" w:rsidTr="008F51C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9347A45" w14:textId="77777777" w:rsidR="008F51CE" w:rsidRDefault="008F51CE">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D4376FF" w14:textId="77777777" w:rsidR="008F51CE" w:rsidRDefault="008F51CE">
            <w:pPr>
              <w:suppressAutoHyphens/>
              <w:spacing w:after="0"/>
              <w:jc w:val="center"/>
              <w:rPr>
                <w:rFonts w:ascii="Times New Roman" w:hAnsi="Times New Roman"/>
                <w:iCs/>
                <w:sz w:val="24"/>
                <w:szCs w:val="24"/>
              </w:rPr>
            </w:pPr>
          </w:p>
        </w:tc>
      </w:tr>
    </w:tbl>
    <w:p w14:paraId="0F963A0B" w14:textId="77777777" w:rsidR="008F51CE" w:rsidRDefault="008F51CE" w:rsidP="008F51CE">
      <w:pPr>
        <w:spacing w:after="0"/>
        <w:rPr>
          <w:rFonts w:ascii="Times New Roman" w:hAnsi="Times New Roman"/>
          <w:b/>
          <w:i/>
        </w:rPr>
        <w:sectPr w:rsidR="008F51CE">
          <w:pgSz w:w="11906" w:h="16838"/>
          <w:pgMar w:top="1134" w:right="566" w:bottom="284" w:left="1276" w:header="708" w:footer="708" w:gutter="0"/>
          <w:cols w:space="720"/>
        </w:sectPr>
      </w:pPr>
    </w:p>
    <w:p w14:paraId="113D822E" w14:textId="77777777" w:rsidR="008F51CE" w:rsidRDefault="008F51CE" w:rsidP="008F51CE">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0"/>
        <w:gridCol w:w="6337"/>
        <w:gridCol w:w="2020"/>
        <w:gridCol w:w="2103"/>
        <w:gridCol w:w="2164"/>
      </w:tblGrid>
      <w:tr w:rsidR="00822477" w:rsidRPr="005E306D" w14:paraId="319145DD" w14:textId="77777777" w:rsidTr="00822477">
        <w:trPr>
          <w:trHeight w:val="20"/>
        </w:trPr>
        <w:tc>
          <w:tcPr>
            <w:tcW w:w="707" w:type="pct"/>
            <w:tcBorders>
              <w:top w:val="single" w:sz="4" w:space="0" w:color="auto"/>
              <w:left w:val="single" w:sz="4" w:space="0" w:color="auto"/>
              <w:bottom w:val="single" w:sz="4" w:space="0" w:color="auto"/>
              <w:right w:val="single" w:sz="4" w:space="0" w:color="auto"/>
            </w:tcBorders>
            <w:vAlign w:val="center"/>
            <w:hideMark/>
          </w:tcPr>
          <w:p w14:paraId="7FB7CB71" w14:textId="77777777" w:rsidR="00822477" w:rsidRPr="005E306D" w:rsidRDefault="00822477">
            <w:pPr>
              <w:suppressAutoHyphens/>
              <w:spacing w:after="0"/>
              <w:jc w:val="center"/>
              <w:rPr>
                <w:rFonts w:ascii="Times New Roman" w:hAnsi="Times New Roman"/>
                <w:b/>
                <w:bCs/>
              </w:rPr>
            </w:pPr>
            <w:r w:rsidRPr="005E306D">
              <w:rPr>
                <w:rFonts w:ascii="Times New Roman" w:hAnsi="Times New Roman"/>
                <w:b/>
                <w:bCs/>
              </w:rPr>
              <w:t>Наименование разделов и тем</w:t>
            </w:r>
          </w:p>
        </w:tc>
        <w:tc>
          <w:tcPr>
            <w:tcW w:w="2155" w:type="pct"/>
            <w:tcBorders>
              <w:top w:val="single" w:sz="4" w:space="0" w:color="auto"/>
              <w:left w:val="single" w:sz="4" w:space="0" w:color="auto"/>
              <w:bottom w:val="single" w:sz="4" w:space="0" w:color="auto"/>
              <w:right w:val="single" w:sz="4" w:space="0" w:color="auto"/>
            </w:tcBorders>
            <w:vAlign w:val="center"/>
            <w:hideMark/>
          </w:tcPr>
          <w:p w14:paraId="490498C0" w14:textId="77777777" w:rsidR="00822477" w:rsidRPr="005E306D" w:rsidRDefault="00822477">
            <w:pPr>
              <w:suppressAutoHyphens/>
              <w:spacing w:after="0"/>
              <w:jc w:val="center"/>
              <w:rPr>
                <w:rFonts w:ascii="Times New Roman" w:hAnsi="Times New Roman"/>
                <w:b/>
                <w:bCs/>
              </w:rPr>
            </w:pPr>
            <w:r w:rsidRPr="005E306D">
              <w:rPr>
                <w:rFonts w:ascii="Times New Roman" w:hAnsi="Times New Roman"/>
                <w:b/>
                <w:bCs/>
              </w:rPr>
              <w:t>Содержание учебного материала и формы организации деятельности обучающихся</w:t>
            </w:r>
          </w:p>
        </w:tc>
        <w:tc>
          <w:tcPr>
            <w:tcW w:w="1402" w:type="pct"/>
            <w:gridSpan w:val="2"/>
            <w:tcBorders>
              <w:top w:val="single" w:sz="4" w:space="0" w:color="auto"/>
              <w:left w:val="single" w:sz="4" w:space="0" w:color="auto"/>
              <w:bottom w:val="single" w:sz="4" w:space="0" w:color="auto"/>
              <w:right w:val="single" w:sz="4" w:space="0" w:color="auto"/>
            </w:tcBorders>
            <w:vAlign w:val="center"/>
            <w:hideMark/>
          </w:tcPr>
          <w:p w14:paraId="5064CA67" w14:textId="77777777" w:rsidR="00822477" w:rsidRPr="005E306D" w:rsidRDefault="00822477">
            <w:pPr>
              <w:suppressAutoHyphens/>
              <w:spacing w:after="0" w:line="240" w:lineRule="auto"/>
              <w:jc w:val="center"/>
              <w:rPr>
                <w:rFonts w:ascii="Times New Roman" w:hAnsi="Times New Roman"/>
                <w:b/>
                <w:bCs/>
              </w:rPr>
            </w:pPr>
            <w:r w:rsidRPr="005E306D">
              <w:rPr>
                <w:rFonts w:ascii="Times New Roman" w:hAnsi="Times New Roman"/>
                <w:b/>
                <w:bCs/>
              </w:rPr>
              <w:t xml:space="preserve">Объем, акад. ч / в том числе в форме практической подготовки, </w:t>
            </w:r>
            <w:proofErr w:type="spellStart"/>
            <w:r w:rsidRPr="005E306D">
              <w:rPr>
                <w:rFonts w:ascii="Times New Roman" w:hAnsi="Times New Roman"/>
                <w:b/>
                <w:bCs/>
              </w:rPr>
              <w:t>акад</w:t>
            </w:r>
            <w:proofErr w:type="spellEnd"/>
            <w:r w:rsidRPr="005E306D">
              <w:rPr>
                <w:rFonts w:ascii="Times New Roman" w:hAnsi="Times New Roman"/>
                <w:b/>
                <w:bCs/>
              </w:rPr>
              <w:t xml:space="preserve"> ч</w:t>
            </w:r>
          </w:p>
        </w:tc>
        <w:tc>
          <w:tcPr>
            <w:tcW w:w="736" w:type="pct"/>
            <w:tcBorders>
              <w:top w:val="single" w:sz="4" w:space="0" w:color="auto"/>
              <w:left w:val="single" w:sz="4" w:space="0" w:color="auto"/>
              <w:bottom w:val="single" w:sz="4" w:space="0" w:color="auto"/>
              <w:right w:val="single" w:sz="4" w:space="0" w:color="auto"/>
            </w:tcBorders>
            <w:vAlign w:val="center"/>
            <w:hideMark/>
          </w:tcPr>
          <w:p w14:paraId="45B5A44A" w14:textId="77777777" w:rsidR="00822477" w:rsidRPr="005E306D" w:rsidRDefault="00822477">
            <w:pPr>
              <w:suppressAutoHyphens/>
              <w:spacing w:after="0" w:line="240" w:lineRule="auto"/>
              <w:jc w:val="center"/>
              <w:rPr>
                <w:rFonts w:ascii="Times New Roman" w:hAnsi="Times New Roman"/>
                <w:b/>
                <w:bCs/>
              </w:rPr>
            </w:pPr>
            <w:r w:rsidRPr="005E306D">
              <w:rPr>
                <w:rFonts w:ascii="Times New Roman" w:hAnsi="Times New Roman"/>
                <w:b/>
                <w:bCs/>
              </w:rPr>
              <w:t>Коды компетенций и личностных результатов, формированию которых способствует элемент программы</w:t>
            </w:r>
          </w:p>
        </w:tc>
      </w:tr>
      <w:tr w:rsidR="00822477" w:rsidRPr="005E306D" w14:paraId="114B2BE5" w14:textId="77777777" w:rsidTr="00822477">
        <w:trPr>
          <w:trHeight w:val="20"/>
        </w:trPr>
        <w:tc>
          <w:tcPr>
            <w:tcW w:w="707" w:type="pct"/>
            <w:tcBorders>
              <w:top w:val="single" w:sz="4" w:space="0" w:color="auto"/>
              <w:left w:val="single" w:sz="4" w:space="0" w:color="auto"/>
              <w:bottom w:val="single" w:sz="4" w:space="0" w:color="auto"/>
              <w:right w:val="single" w:sz="4" w:space="0" w:color="auto"/>
            </w:tcBorders>
            <w:hideMark/>
          </w:tcPr>
          <w:p w14:paraId="2D320109" w14:textId="77777777" w:rsidR="00822477" w:rsidRPr="005E306D" w:rsidRDefault="00822477">
            <w:pPr>
              <w:spacing w:after="0" w:line="240" w:lineRule="auto"/>
              <w:jc w:val="center"/>
              <w:rPr>
                <w:rFonts w:ascii="Times New Roman" w:hAnsi="Times New Roman"/>
                <w:b/>
                <w:bCs/>
                <w:i/>
                <w:iCs/>
              </w:rPr>
            </w:pPr>
            <w:r w:rsidRPr="005E306D">
              <w:rPr>
                <w:rFonts w:ascii="Times New Roman" w:hAnsi="Times New Roman"/>
                <w:b/>
                <w:bCs/>
                <w:i/>
                <w:iCs/>
              </w:rPr>
              <w:t>1</w:t>
            </w:r>
          </w:p>
        </w:tc>
        <w:tc>
          <w:tcPr>
            <w:tcW w:w="2155" w:type="pct"/>
            <w:tcBorders>
              <w:top w:val="single" w:sz="4" w:space="0" w:color="auto"/>
              <w:left w:val="single" w:sz="4" w:space="0" w:color="auto"/>
              <w:bottom w:val="single" w:sz="4" w:space="0" w:color="auto"/>
              <w:right w:val="single" w:sz="4" w:space="0" w:color="auto"/>
            </w:tcBorders>
            <w:hideMark/>
          </w:tcPr>
          <w:p w14:paraId="725E7043" w14:textId="77777777" w:rsidR="00822477" w:rsidRPr="005E306D" w:rsidRDefault="00822477">
            <w:pPr>
              <w:spacing w:after="0" w:line="240" w:lineRule="auto"/>
              <w:jc w:val="center"/>
              <w:rPr>
                <w:rFonts w:ascii="Times New Roman" w:hAnsi="Times New Roman"/>
                <w:b/>
                <w:bCs/>
                <w:i/>
                <w:iCs/>
              </w:rPr>
            </w:pPr>
            <w:r w:rsidRPr="005E306D">
              <w:rPr>
                <w:rFonts w:ascii="Times New Roman" w:hAnsi="Times New Roman"/>
                <w:b/>
                <w:bCs/>
                <w:i/>
                <w:iCs/>
              </w:rPr>
              <w:t>2</w:t>
            </w:r>
          </w:p>
        </w:tc>
        <w:tc>
          <w:tcPr>
            <w:tcW w:w="687" w:type="pct"/>
            <w:tcBorders>
              <w:top w:val="single" w:sz="4" w:space="0" w:color="auto"/>
              <w:left w:val="single" w:sz="4" w:space="0" w:color="auto"/>
              <w:bottom w:val="single" w:sz="4" w:space="0" w:color="auto"/>
              <w:right w:val="single" w:sz="4" w:space="0" w:color="auto"/>
            </w:tcBorders>
            <w:hideMark/>
          </w:tcPr>
          <w:p w14:paraId="2C05AACF" w14:textId="77777777" w:rsidR="00822477" w:rsidRPr="005E306D" w:rsidRDefault="00822477">
            <w:pPr>
              <w:spacing w:after="0" w:line="240" w:lineRule="auto"/>
              <w:jc w:val="center"/>
              <w:rPr>
                <w:rFonts w:ascii="Times New Roman" w:hAnsi="Times New Roman"/>
                <w:b/>
                <w:bCs/>
                <w:i/>
                <w:iCs/>
              </w:rPr>
            </w:pPr>
            <w:r w:rsidRPr="005E306D">
              <w:rPr>
                <w:rFonts w:ascii="Times New Roman" w:hAnsi="Times New Roman"/>
                <w:b/>
                <w:bCs/>
                <w:i/>
                <w:iCs/>
              </w:rPr>
              <w:t>3</w:t>
            </w:r>
          </w:p>
        </w:tc>
        <w:tc>
          <w:tcPr>
            <w:tcW w:w="715" w:type="pct"/>
            <w:tcBorders>
              <w:top w:val="single" w:sz="4" w:space="0" w:color="auto"/>
              <w:left w:val="single" w:sz="4" w:space="0" w:color="auto"/>
              <w:bottom w:val="single" w:sz="4" w:space="0" w:color="auto"/>
              <w:right w:val="single" w:sz="4" w:space="0" w:color="auto"/>
            </w:tcBorders>
          </w:tcPr>
          <w:p w14:paraId="70769366" w14:textId="77777777" w:rsidR="00822477" w:rsidRPr="005E306D" w:rsidRDefault="00822477">
            <w:pPr>
              <w:spacing w:after="0" w:line="240" w:lineRule="auto"/>
              <w:jc w:val="center"/>
              <w:rPr>
                <w:rFonts w:ascii="Times New Roman" w:hAnsi="Times New Roman"/>
                <w:b/>
                <w:bCs/>
                <w:i/>
                <w:iCs/>
              </w:rPr>
            </w:pPr>
          </w:p>
        </w:tc>
        <w:tc>
          <w:tcPr>
            <w:tcW w:w="736" w:type="pct"/>
            <w:tcBorders>
              <w:top w:val="single" w:sz="4" w:space="0" w:color="auto"/>
              <w:left w:val="single" w:sz="4" w:space="0" w:color="auto"/>
              <w:bottom w:val="single" w:sz="4" w:space="0" w:color="auto"/>
              <w:right w:val="single" w:sz="4" w:space="0" w:color="auto"/>
            </w:tcBorders>
            <w:hideMark/>
          </w:tcPr>
          <w:p w14:paraId="1001A5D8" w14:textId="77777777" w:rsidR="00822477" w:rsidRPr="005E306D" w:rsidRDefault="00822477">
            <w:pPr>
              <w:spacing w:after="0" w:line="240" w:lineRule="auto"/>
              <w:jc w:val="center"/>
              <w:rPr>
                <w:rFonts w:ascii="Times New Roman" w:hAnsi="Times New Roman"/>
                <w:b/>
                <w:bCs/>
                <w:i/>
                <w:iCs/>
              </w:rPr>
            </w:pPr>
            <w:r w:rsidRPr="005E306D">
              <w:rPr>
                <w:rFonts w:ascii="Times New Roman" w:hAnsi="Times New Roman"/>
                <w:b/>
                <w:bCs/>
                <w:i/>
                <w:iCs/>
              </w:rPr>
              <w:t>4</w:t>
            </w:r>
          </w:p>
        </w:tc>
      </w:tr>
      <w:tr w:rsidR="00822477" w:rsidRPr="005E306D" w14:paraId="7D996EB0" w14:textId="77777777" w:rsidTr="00822477">
        <w:trPr>
          <w:trHeight w:val="20"/>
        </w:trPr>
        <w:tc>
          <w:tcPr>
            <w:tcW w:w="707" w:type="pct"/>
            <w:tcBorders>
              <w:top w:val="single" w:sz="4" w:space="0" w:color="auto"/>
              <w:left w:val="single" w:sz="4" w:space="0" w:color="auto"/>
              <w:bottom w:val="single" w:sz="4" w:space="0" w:color="auto"/>
              <w:right w:val="single" w:sz="4" w:space="0" w:color="auto"/>
            </w:tcBorders>
          </w:tcPr>
          <w:p w14:paraId="0BDFB0B5" w14:textId="77777777" w:rsidR="00822477" w:rsidRPr="005E306D" w:rsidRDefault="00822477">
            <w:pPr>
              <w:spacing w:after="0" w:line="240" w:lineRule="auto"/>
              <w:jc w:val="center"/>
              <w:rPr>
                <w:rFonts w:ascii="Times New Roman" w:hAnsi="Times New Roman"/>
                <w:b/>
                <w:bCs/>
                <w:i/>
                <w:iCs/>
              </w:rPr>
            </w:pPr>
          </w:p>
        </w:tc>
        <w:tc>
          <w:tcPr>
            <w:tcW w:w="2155" w:type="pct"/>
            <w:tcBorders>
              <w:top w:val="single" w:sz="4" w:space="0" w:color="auto"/>
              <w:left w:val="single" w:sz="4" w:space="0" w:color="auto"/>
              <w:bottom w:val="single" w:sz="4" w:space="0" w:color="auto"/>
              <w:right w:val="single" w:sz="4" w:space="0" w:color="auto"/>
            </w:tcBorders>
          </w:tcPr>
          <w:p w14:paraId="1F8AD24B" w14:textId="77777777" w:rsidR="00822477" w:rsidRPr="005E306D" w:rsidRDefault="00822477">
            <w:pPr>
              <w:spacing w:after="0" w:line="240" w:lineRule="auto"/>
              <w:jc w:val="center"/>
              <w:rPr>
                <w:rFonts w:ascii="Times New Roman" w:hAnsi="Times New Roman"/>
                <w:b/>
                <w:bCs/>
                <w:i/>
                <w:iCs/>
              </w:rPr>
            </w:pPr>
          </w:p>
        </w:tc>
        <w:tc>
          <w:tcPr>
            <w:tcW w:w="687" w:type="pct"/>
            <w:tcBorders>
              <w:top w:val="single" w:sz="4" w:space="0" w:color="auto"/>
              <w:left w:val="single" w:sz="4" w:space="0" w:color="auto"/>
              <w:bottom w:val="single" w:sz="4" w:space="0" w:color="auto"/>
              <w:right w:val="single" w:sz="4" w:space="0" w:color="auto"/>
            </w:tcBorders>
            <w:hideMark/>
          </w:tcPr>
          <w:p w14:paraId="2BB2461D" w14:textId="77777777" w:rsidR="00822477" w:rsidRPr="005E306D" w:rsidRDefault="00822477">
            <w:pPr>
              <w:spacing w:after="0" w:line="240" w:lineRule="auto"/>
              <w:jc w:val="center"/>
              <w:rPr>
                <w:rFonts w:ascii="Times New Roman" w:hAnsi="Times New Roman"/>
                <w:b/>
                <w:bCs/>
                <w:i/>
                <w:iCs/>
              </w:rPr>
            </w:pPr>
            <w:proofErr w:type="spellStart"/>
            <w:r w:rsidRPr="005E306D">
              <w:rPr>
                <w:rFonts w:ascii="Times New Roman" w:hAnsi="Times New Roman"/>
                <w:b/>
                <w:bCs/>
                <w:color w:val="000000"/>
              </w:rPr>
              <w:t>Обязат</w:t>
            </w:r>
            <w:proofErr w:type="spellEnd"/>
            <w:r w:rsidRPr="005E306D">
              <w:rPr>
                <w:rFonts w:ascii="Times New Roman" w:hAnsi="Times New Roman"/>
                <w:b/>
                <w:bCs/>
                <w:color w:val="000000"/>
              </w:rPr>
              <w:t>. часть ОП с учетом интенсификации 40%</w:t>
            </w:r>
          </w:p>
        </w:tc>
        <w:tc>
          <w:tcPr>
            <w:tcW w:w="715" w:type="pct"/>
            <w:tcBorders>
              <w:top w:val="single" w:sz="4" w:space="0" w:color="auto"/>
              <w:left w:val="single" w:sz="4" w:space="0" w:color="auto"/>
              <w:bottom w:val="single" w:sz="4" w:space="0" w:color="auto"/>
              <w:right w:val="single" w:sz="4" w:space="0" w:color="auto"/>
            </w:tcBorders>
            <w:hideMark/>
          </w:tcPr>
          <w:p w14:paraId="71388938" w14:textId="77777777" w:rsidR="00822477" w:rsidRPr="005E306D" w:rsidRDefault="00822477">
            <w:pPr>
              <w:spacing w:after="0" w:line="240" w:lineRule="auto"/>
              <w:jc w:val="center"/>
              <w:rPr>
                <w:rFonts w:ascii="Times New Roman" w:hAnsi="Times New Roman"/>
                <w:b/>
                <w:bCs/>
                <w:i/>
                <w:iCs/>
              </w:rPr>
            </w:pPr>
            <w:proofErr w:type="spellStart"/>
            <w:r w:rsidRPr="005E306D">
              <w:rPr>
                <w:rFonts w:ascii="Times New Roman" w:hAnsi="Times New Roman"/>
                <w:b/>
                <w:bCs/>
                <w:color w:val="000000"/>
              </w:rPr>
              <w:t>Обязат</w:t>
            </w:r>
            <w:proofErr w:type="spellEnd"/>
            <w:r w:rsidRPr="005E306D">
              <w:rPr>
                <w:rFonts w:ascii="Times New Roman" w:hAnsi="Times New Roman"/>
                <w:b/>
                <w:bCs/>
                <w:color w:val="000000"/>
              </w:rPr>
              <w:t>. часть ОП</w:t>
            </w:r>
          </w:p>
        </w:tc>
        <w:tc>
          <w:tcPr>
            <w:tcW w:w="736" w:type="pct"/>
            <w:tcBorders>
              <w:top w:val="single" w:sz="4" w:space="0" w:color="auto"/>
              <w:left w:val="single" w:sz="4" w:space="0" w:color="auto"/>
              <w:bottom w:val="single" w:sz="4" w:space="0" w:color="auto"/>
              <w:right w:val="single" w:sz="4" w:space="0" w:color="auto"/>
            </w:tcBorders>
          </w:tcPr>
          <w:p w14:paraId="20F51C83" w14:textId="77777777" w:rsidR="00822477" w:rsidRPr="005E306D" w:rsidRDefault="00822477">
            <w:pPr>
              <w:spacing w:after="0" w:line="240" w:lineRule="auto"/>
              <w:jc w:val="center"/>
              <w:rPr>
                <w:rFonts w:ascii="Times New Roman" w:hAnsi="Times New Roman"/>
                <w:b/>
                <w:bCs/>
                <w:i/>
                <w:iCs/>
              </w:rPr>
            </w:pPr>
          </w:p>
        </w:tc>
      </w:tr>
      <w:tr w:rsidR="00822477" w:rsidRPr="005E306D" w14:paraId="6A651A44" w14:textId="77777777" w:rsidTr="00822477">
        <w:trPr>
          <w:trHeight w:val="20"/>
        </w:trPr>
        <w:tc>
          <w:tcPr>
            <w:tcW w:w="707" w:type="pct"/>
            <w:tcBorders>
              <w:top w:val="single" w:sz="4" w:space="0" w:color="auto"/>
              <w:left w:val="single" w:sz="4" w:space="0" w:color="auto"/>
              <w:bottom w:val="single" w:sz="4" w:space="0" w:color="auto"/>
              <w:right w:val="single" w:sz="4" w:space="0" w:color="auto"/>
            </w:tcBorders>
          </w:tcPr>
          <w:p w14:paraId="023851F3" w14:textId="77777777" w:rsidR="00822477" w:rsidRPr="005E306D" w:rsidRDefault="00822477">
            <w:pPr>
              <w:spacing w:after="0" w:line="240" w:lineRule="auto"/>
              <w:jc w:val="center"/>
              <w:rPr>
                <w:rFonts w:ascii="Times New Roman" w:hAnsi="Times New Roman"/>
                <w:b/>
                <w:bCs/>
                <w:i/>
                <w:iCs/>
              </w:rPr>
            </w:pPr>
          </w:p>
        </w:tc>
        <w:tc>
          <w:tcPr>
            <w:tcW w:w="2155" w:type="pct"/>
            <w:tcBorders>
              <w:top w:val="single" w:sz="4" w:space="0" w:color="auto"/>
              <w:left w:val="single" w:sz="4" w:space="0" w:color="auto"/>
              <w:bottom w:val="single" w:sz="4" w:space="0" w:color="auto"/>
              <w:right w:val="single" w:sz="4" w:space="0" w:color="auto"/>
            </w:tcBorders>
          </w:tcPr>
          <w:p w14:paraId="45AC7C11" w14:textId="77777777" w:rsidR="00822477" w:rsidRPr="005E306D" w:rsidRDefault="00822477">
            <w:pPr>
              <w:spacing w:after="0" w:line="240" w:lineRule="auto"/>
              <w:jc w:val="center"/>
              <w:rPr>
                <w:rFonts w:ascii="Times New Roman" w:hAnsi="Times New Roman"/>
                <w:b/>
                <w:bCs/>
                <w:i/>
                <w:iCs/>
              </w:rPr>
            </w:pPr>
          </w:p>
        </w:tc>
        <w:tc>
          <w:tcPr>
            <w:tcW w:w="687" w:type="pct"/>
            <w:tcBorders>
              <w:top w:val="single" w:sz="4" w:space="0" w:color="auto"/>
              <w:left w:val="single" w:sz="4" w:space="0" w:color="auto"/>
              <w:bottom w:val="single" w:sz="4" w:space="0" w:color="auto"/>
              <w:right w:val="single" w:sz="4" w:space="0" w:color="auto"/>
            </w:tcBorders>
          </w:tcPr>
          <w:p w14:paraId="05207924" w14:textId="0A570E64" w:rsidR="00822477" w:rsidRPr="005E306D" w:rsidRDefault="00822477">
            <w:pPr>
              <w:spacing w:after="0" w:line="240" w:lineRule="auto"/>
              <w:jc w:val="center"/>
              <w:rPr>
                <w:rFonts w:ascii="Times New Roman" w:hAnsi="Times New Roman"/>
                <w:b/>
                <w:bCs/>
                <w:color w:val="000000"/>
              </w:rPr>
            </w:pPr>
            <w:r w:rsidRPr="005E306D">
              <w:rPr>
                <w:rFonts w:ascii="Times New Roman" w:hAnsi="Times New Roman"/>
                <w:b/>
                <w:bCs/>
                <w:color w:val="000000"/>
              </w:rPr>
              <w:t>32/16</w:t>
            </w:r>
          </w:p>
        </w:tc>
        <w:tc>
          <w:tcPr>
            <w:tcW w:w="715" w:type="pct"/>
            <w:tcBorders>
              <w:top w:val="single" w:sz="4" w:space="0" w:color="auto"/>
              <w:left w:val="single" w:sz="4" w:space="0" w:color="auto"/>
              <w:bottom w:val="single" w:sz="4" w:space="0" w:color="auto"/>
              <w:right w:val="single" w:sz="4" w:space="0" w:color="auto"/>
            </w:tcBorders>
          </w:tcPr>
          <w:p w14:paraId="49D3FFD7" w14:textId="3B40758A" w:rsidR="00822477" w:rsidRPr="005E306D" w:rsidRDefault="00822477">
            <w:pPr>
              <w:spacing w:after="0" w:line="240" w:lineRule="auto"/>
              <w:jc w:val="center"/>
              <w:rPr>
                <w:rFonts w:ascii="Times New Roman" w:hAnsi="Times New Roman"/>
                <w:b/>
                <w:bCs/>
                <w:color w:val="000000"/>
              </w:rPr>
            </w:pPr>
            <w:r w:rsidRPr="005E306D">
              <w:rPr>
                <w:rFonts w:ascii="Times New Roman" w:hAnsi="Times New Roman"/>
                <w:b/>
                <w:bCs/>
                <w:color w:val="000000"/>
              </w:rPr>
              <w:t>36/18</w:t>
            </w:r>
          </w:p>
        </w:tc>
        <w:tc>
          <w:tcPr>
            <w:tcW w:w="736" w:type="pct"/>
            <w:tcBorders>
              <w:top w:val="single" w:sz="4" w:space="0" w:color="auto"/>
              <w:left w:val="single" w:sz="4" w:space="0" w:color="auto"/>
              <w:bottom w:val="single" w:sz="4" w:space="0" w:color="auto"/>
              <w:right w:val="single" w:sz="4" w:space="0" w:color="auto"/>
            </w:tcBorders>
          </w:tcPr>
          <w:p w14:paraId="650AC9EC" w14:textId="77777777" w:rsidR="00822477" w:rsidRPr="005E306D" w:rsidRDefault="00822477">
            <w:pPr>
              <w:spacing w:after="0" w:line="240" w:lineRule="auto"/>
              <w:jc w:val="center"/>
              <w:rPr>
                <w:rFonts w:ascii="Times New Roman" w:hAnsi="Times New Roman"/>
                <w:b/>
                <w:bCs/>
                <w:i/>
                <w:iCs/>
              </w:rPr>
            </w:pPr>
          </w:p>
        </w:tc>
      </w:tr>
      <w:tr w:rsidR="00822477" w:rsidRPr="005E306D" w14:paraId="3ABCEBCB" w14:textId="77777777" w:rsidTr="00822477">
        <w:trPr>
          <w:trHeight w:val="237"/>
        </w:trPr>
        <w:tc>
          <w:tcPr>
            <w:tcW w:w="2862" w:type="pct"/>
            <w:gridSpan w:val="2"/>
            <w:tcBorders>
              <w:top w:val="single" w:sz="4" w:space="0" w:color="auto"/>
              <w:left w:val="single" w:sz="4" w:space="0" w:color="auto"/>
              <w:bottom w:val="single" w:sz="4" w:space="0" w:color="auto"/>
              <w:right w:val="single" w:sz="4" w:space="0" w:color="auto"/>
            </w:tcBorders>
            <w:hideMark/>
          </w:tcPr>
          <w:p w14:paraId="43AD8D1A" w14:textId="77777777" w:rsidR="00822477" w:rsidRPr="005E306D" w:rsidRDefault="00822477">
            <w:pPr>
              <w:spacing w:after="0" w:line="240" w:lineRule="auto"/>
              <w:rPr>
                <w:rFonts w:ascii="Times New Roman" w:hAnsi="Times New Roman"/>
                <w:b/>
                <w:bCs/>
              </w:rPr>
            </w:pPr>
            <w:r w:rsidRPr="005E306D">
              <w:rPr>
                <w:rFonts w:ascii="Times New Roman" w:hAnsi="Times New Roman"/>
                <w:b/>
              </w:rPr>
              <w:t xml:space="preserve">Раздел 1. Физическая культура и формирование ЗОЖ </w:t>
            </w:r>
          </w:p>
        </w:tc>
        <w:tc>
          <w:tcPr>
            <w:tcW w:w="687" w:type="pct"/>
            <w:tcBorders>
              <w:top w:val="single" w:sz="4" w:space="0" w:color="auto"/>
              <w:left w:val="single" w:sz="4" w:space="0" w:color="auto"/>
              <w:bottom w:val="single" w:sz="4" w:space="0" w:color="auto"/>
              <w:right w:val="single" w:sz="4" w:space="0" w:color="auto"/>
            </w:tcBorders>
          </w:tcPr>
          <w:p w14:paraId="740AF596" w14:textId="3A9D46C6" w:rsidR="00822477" w:rsidRPr="005E306D" w:rsidRDefault="00822477">
            <w:pPr>
              <w:spacing w:after="0" w:line="240" w:lineRule="auto"/>
              <w:jc w:val="center"/>
              <w:rPr>
                <w:rFonts w:ascii="Times New Roman" w:hAnsi="Times New Roman"/>
                <w:b/>
                <w:bCs/>
                <w:i/>
                <w:iCs/>
              </w:rPr>
            </w:pPr>
          </w:p>
        </w:tc>
        <w:tc>
          <w:tcPr>
            <w:tcW w:w="715" w:type="pct"/>
            <w:tcBorders>
              <w:top w:val="single" w:sz="4" w:space="0" w:color="auto"/>
              <w:left w:val="single" w:sz="4" w:space="0" w:color="auto"/>
              <w:bottom w:val="single" w:sz="4" w:space="0" w:color="auto"/>
              <w:right w:val="single" w:sz="4" w:space="0" w:color="auto"/>
            </w:tcBorders>
          </w:tcPr>
          <w:p w14:paraId="637C5ED8" w14:textId="61920A2D" w:rsidR="00822477" w:rsidRPr="005E306D" w:rsidRDefault="00822477">
            <w:pPr>
              <w:spacing w:after="0" w:line="240" w:lineRule="auto"/>
              <w:jc w:val="center"/>
              <w:rPr>
                <w:rFonts w:ascii="Times New Roman" w:hAnsi="Times New Roman"/>
                <w:b/>
                <w:bCs/>
                <w:i/>
                <w:iCs/>
              </w:rPr>
            </w:pPr>
          </w:p>
        </w:tc>
        <w:tc>
          <w:tcPr>
            <w:tcW w:w="736" w:type="pct"/>
            <w:tcBorders>
              <w:top w:val="single" w:sz="4" w:space="0" w:color="auto"/>
              <w:left w:val="single" w:sz="4" w:space="0" w:color="auto"/>
              <w:bottom w:val="single" w:sz="4" w:space="0" w:color="auto"/>
              <w:right w:val="single" w:sz="4" w:space="0" w:color="auto"/>
            </w:tcBorders>
          </w:tcPr>
          <w:p w14:paraId="354F7F47" w14:textId="77777777" w:rsidR="00822477" w:rsidRPr="005E306D" w:rsidRDefault="00822477">
            <w:pPr>
              <w:spacing w:after="0" w:line="240" w:lineRule="auto"/>
              <w:jc w:val="center"/>
              <w:rPr>
                <w:rFonts w:ascii="Times New Roman" w:hAnsi="Times New Roman"/>
                <w:b/>
                <w:bCs/>
                <w:i/>
                <w:iCs/>
              </w:rPr>
            </w:pPr>
          </w:p>
        </w:tc>
      </w:tr>
      <w:tr w:rsidR="00822477" w:rsidRPr="005E306D" w14:paraId="098C096B" w14:textId="77777777" w:rsidTr="00822477">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7CAEA45B"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Тема 1.1. </w:t>
            </w:r>
          </w:p>
          <w:p w14:paraId="52E4408D"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Здоровый образ жизни</w:t>
            </w:r>
          </w:p>
        </w:tc>
        <w:tc>
          <w:tcPr>
            <w:tcW w:w="2155" w:type="pct"/>
            <w:tcBorders>
              <w:top w:val="single" w:sz="4" w:space="0" w:color="auto"/>
              <w:left w:val="single" w:sz="4" w:space="0" w:color="auto"/>
              <w:bottom w:val="single" w:sz="4" w:space="0" w:color="auto"/>
              <w:right w:val="single" w:sz="4" w:space="0" w:color="auto"/>
            </w:tcBorders>
            <w:hideMark/>
          </w:tcPr>
          <w:p w14:paraId="198D470E" w14:textId="77777777" w:rsidR="00822477" w:rsidRPr="005E306D" w:rsidRDefault="00822477">
            <w:pPr>
              <w:spacing w:after="0" w:line="240" w:lineRule="auto"/>
              <w:rPr>
                <w:rFonts w:ascii="Times New Roman" w:hAnsi="Times New Roman"/>
                <w:b/>
                <w:bCs/>
                <w:i/>
              </w:rPr>
            </w:pPr>
            <w:r w:rsidRPr="005E306D">
              <w:rPr>
                <w:rFonts w:ascii="Times New Roman" w:hAnsi="Times New Roman"/>
                <w:b/>
              </w:rPr>
              <w:t>Содержание учебного материала</w:t>
            </w:r>
          </w:p>
        </w:tc>
        <w:tc>
          <w:tcPr>
            <w:tcW w:w="687" w:type="pct"/>
            <w:tcBorders>
              <w:top w:val="single" w:sz="4" w:space="0" w:color="auto"/>
              <w:left w:val="single" w:sz="4" w:space="0" w:color="auto"/>
              <w:bottom w:val="single" w:sz="4" w:space="0" w:color="auto"/>
              <w:right w:val="single" w:sz="4" w:space="0" w:color="auto"/>
            </w:tcBorders>
            <w:vAlign w:val="center"/>
          </w:tcPr>
          <w:p w14:paraId="5BEB91CA" w14:textId="77777777" w:rsidR="00822477" w:rsidRPr="005E306D" w:rsidRDefault="00822477">
            <w:pPr>
              <w:suppressAutoHyphens/>
              <w:spacing w:after="0" w:line="240" w:lineRule="auto"/>
              <w:jc w:val="center"/>
              <w:rPr>
                <w:rFonts w:ascii="Times New Roman" w:hAnsi="Times New Roman"/>
                <w:i/>
                <w:iCs/>
              </w:rPr>
            </w:pPr>
          </w:p>
        </w:tc>
        <w:tc>
          <w:tcPr>
            <w:tcW w:w="715" w:type="pct"/>
            <w:tcBorders>
              <w:top w:val="single" w:sz="4" w:space="0" w:color="auto"/>
              <w:left w:val="single" w:sz="4" w:space="0" w:color="auto"/>
              <w:bottom w:val="single" w:sz="4" w:space="0" w:color="auto"/>
              <w:right w:val="single" w:sz="4" w:space="0" w:color="auto"/>
            </w:tcBorders>
          </w:tcPr>
          <w:p w14:paraId="7744EAF0" w14:textId="77777777" w:rsidR="00822477" w:rsidRPr="005E306D" w:rsidRDefault="00822477">
            <w:pPr>
              <w:suppressAutoHyphens/>
              <w:spacing w:after="0" w:line="240" w:lineRule="auto"/>
              <w:jc w:val="center"/>
              <w:rPr>
                <w:rFonts w:ascii="Times New Roman" w:hAnsi="Times New Roman"/>
                <w:iCs/>
              </w:rPr>
            </w:pPr>
          </w:p>
        </w:tc>
        <w:tc>
          <w:tcPr>
            <w:tcW w:w="736" w:type="pct"/>
            <w:vMerge w:val="restart"/>
            <w:tcBorders>
              <w:top w:val="single" w:sz="4" w:space="0" w:color="auto"/>
              <w:left w:val="single" w:sz="4" w:space="0" w:color="auto"/>
              <w:bottom w:val="single" w:sz="4" w:space="0" w:color="auto"/>
              <w:right w:val="single" w:sz="4" w:space="0" w:color="auto"/>
            </w:tcBorders>
          </w:tcPr>
          <w:p w14:paraId="29F6035B" w14:textId="77777777" w:rsidR="00822477" w:rsidRPr="005E306D" w:rsidRDefault="00822477">
            <w:pPr>
              <w:suppressAutoHyphens/>
              <w:spacing w:after="0" w:line="240" w:lineRule="auto"/>
              <w:jc w:val="center"/>
              <w:rPr>
                <w:rFonts w:ascii="Times New Roman" w:hAnsi="Times New Roman"/>
                <w:iCs/>
              </w:rPr>
            </w:pPr>
            <w:r w:rsidRPr="005E306D">
              <w:rPr>
                <w:rFonts w:ascii="Times New Roman" w:hAnsi="Times New Roman"/>
                <w:iCs/>
              </w:rPr>
              <w:t>ОК 04</w:t>
            </w:r>
          </w:p>
          <w:p w14:paraId="5DEB91CC" w14:textId="77777777" w:rsidR="00822477" w:rsidRPr="005E306D" w:rsidRDefault="00822477">
            <w:pPr>
              <w:suppressAutoHyphens/>
              <w:spacing w:after="0" w:line="240" w:lineRule="auto"/>
              <w:jc w:val="center"/>
              <w:rPr>
                <w:rFonts w:ascii="Times New Roman" w:hAnsi="Times New Roman"/>
                <w:iCs/>
              </w:rPr>
            </w:pPr>
            <w:r w:rsidRPr="005E306D">
              <w:rPr>
                <w:rFonts w:ascii="Times New Roman" w:hAnsi="Times New Roman"/>
                <w:iCs/>
              </w:rPr>
              <w:t>ОК 08</w:t>
            </w:r>
          </w:p>
          <w:p w14:paraId="314533D9" w14:textId="77777777" w:rsidR="00822477" w:rsidRPr="005E306D" w:rsidRDefault="00822477">
            <w:pPr>
              <w:jc w:val="center"/>
              <w:rPr>
                <w:rFonts w:ascii="Times New Roman" w:hAnsi="Times New Roman"/>
                <w:b/>
                <w:i/>
              </w:rPr>
            </w:pPr>
          </w:p>
        </w:tc>
      </w:tr>
      <w:tr w:rsidR="00822477" w:rsidRPr="005E306D" w14:paraId="709889FF"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C520923"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235778E" w14:textId="77777777" w:rsidR="00822477" w:rsidRPr="005E306D" w:rsidRDefault="00822477" w:rsidP="007315E4">
            <w:pPr>
              <w:numPr>
                <w:ilvl w:val="0"/>
                <w:numId w:val="38"/>
              </w:numPr>
              <w:spacing w:after="0" w:line="240" w:lineRule="auto"/>
              <w:ind w:left="418"/>
              <w:jc w:val="both"/>
              <w:rPr>
                <w:rFonts w:ascii="Times New Roman" w:hAnsi="Times New Roman"/>
                <w:b/>
                <w:bCs/>
              </w:rPr>
            </w:pPr>
            <w:r w:rsidRPr="005E306D">
              <w:rPr>
                <w:rFonts w:ascii="Times New Roman" w:hAnsi="Times New Roman"/>
                <w:color w:val="000000"/>
              </w:rPr>
              <w:t>Физическая культура и спорт как социальные явления, как явления культуры.</w:t>
            </w:r>
          </w:p>
        </w:tc>
        <w:tc>
          <w:tcPr>
            <w:tcW w:w="687" w:type="pct"/>
            <w:vMerge w:val="restart"/>
            <w:tcBorders>
              <w:top w:val="single" w:sz="4" w:space="0" w:color="auto"/>
              <w:left w:val="single" w:sz="4" w:space="0" w:color="auto"/>
              <w:bottom w:val="single" w:sz="4" w:space="0" w:color="auto"/>
              <w:right w:val="single" w:sz="4" w:space="0" w:color="auto"/>
            </w:tcBorders>
            <w:vAlign w:val="center"/>
          </w:tcPr>
          <w:p w14:paraId="68385561" w14:textId="77777777" w:rsidR="00822477" w:rsidRPr="005E306D" w:rsidRDefault="00822477">
            <w:pPr>
              <w:suppressAutoHyphens/>
              <w:spacing w:after="0"/>
              <w:jc w:val="center"/>
              <w:rPr>
                <w:rFonts w:ascii="Times New Roman" w:hAnsi="Times New Roman"/>
                <w:bCs/>
                <w:i/>
                <w:iCs/>
              </w:rPr>
            </w:pPr>
          </w:p>
        </w:tc>
        <w:tc>
          <w:tcPr>
            <w:tcW w:w="715" w:type="pct"/>
            <w:vMerge w:val="restart"/>
            <w:tcBorders>
              <w:top w:val="single" w:sz="4" w:space="0" w:color="auto"/>
              <w:left w:val="single" w:sz="4" w:space="0" w:color="auto"/>
              <w:bottom w:val="single" w:sz="4" w:space="0" w:color="auto"/>
              <w:right w:val="single" w:sz="4" w:space="0" w:color="auto"/>
            </w:tcBorders>
          </w:tcPr>
          <w:p w14:paraId="54305F6D" w14:textId="77777777" w:rsidR="00822477" w:rsidRPr="005E306D" w:rsidRDefault="00822477">
            <w:pPr>
              <w:spacing w:after="0"/>
              <w:rPr>
                <w:rFonts w:ascii="Times New Roman" w:hAnsi="Times New Roman"/>
                <w:b/>
                <w:bCs/>
                <w:i/>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EC9B5BB" w14:textId="77777777" w:rsidR="00822477" w:rsidRPr="005E306D" w:rsidRDefault="00822477">
            <w:pPr>
              <w:spacing w:after="0" w:line="240" w:lineRule="auto"/>
              <w:rPr>
                <w:rFonts w:ascii="Times New Roman" w:hAnsi="Times New Roman" w:cs="Times New Roman"/>
                <w:b/>
                <w:i/>
              </w:rPr>
            </w:pPr>
          </w:p>
        </w:tc>
      </w:tr>
      <w:tr w:rsidR="00822477" w:rsidRPr="005E306D" w14:paraId="149F1D6C"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6F300C9"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371F051" w14:textId="77777777" w:rsidR="00822477" w:rsidRPr="005E306D" w:rsidRDefault="00822477" w:rsidP="007315E4">
            <w:pPr>
              <w:numPr>
                <w:ilvl w:val="0"/>
                <w:numId w:val="38"/>
              </w:numPr>
              <w:spacing w:after="0" w:line="240" w:lineRule="auto"/>
              <w:ind w:left="418"/>
              <w:jc w:val="both"/>
              <w:rPr>
                <w:rFonts w:ascii="Times New Roman" w:hAnsi="Times New Roman"/>
              </w:rPr>
            </w:pPr>
            <w:r w:rsidRPr="005E306D">
              <w:rPr>
                <w:rFonts w:ascii="Times New Roman" w:hAnsi="Times New Roman"/>
                <w:color w:val="000000"/>
              </w:rPr>
              <w:t>Социально-биологические основы физической культуры. Основы здорового образа и стиля жизни</w:t>
            </w:r>
          </w:p>
        </w:tc>
        <w:tc>
          <w:tcPr>
            <w:tcW w:w="687" w:type="pct"/>
            <w:vMerge/>
            <w:tcBorders>
              <w:top w:val="single" w:sz="4" w:space="0" w:color="auto"/>
              <w:left w:val="single" w:sz="4" w:space="0" w:color="auto"/>
              <w:bottom w:val="single" w:sz="4" w:space="0" w:color="auto"/>
              <w:right w:val="single" w:sz="4" w:space="0" w:color="auto"/>
            </w:tcBorders>
            <w:vAlign w:val="center"/>
            <w:hideMark/>
          </w:tcPr>
          <w:p w14:paraId="551D3056" w14:textId="77777777" w:rsidR="00822477" w:rsidRPr="005E306D" w:rsidRDefault="00822477">
            <w:pPr>
              <w:spacing w:after="0" w:line="240" w:lineRule="auto"/>
              <w:rPr>
                <w:rFonts w:ascii="Times New Roman" w:hAnsi="Times New Roman" w:cs="Times New Roman"/>
                <w:bCs/>
                <w:i/>
                <w:iCs/>
              </w:rPr>
            </w:pPr>
          </w:p>
        </w:tc>
        <w:tc>
          <w:tcPr>
            <w:tcW w:w="715" w:type="pct"/>
            <w:vMerge/>
            <w:tcBorders>
              <w:top w:val="single" w:sz="4" w:space="0" w:color="auto"/>
              <w:left w:val="single" w:sz="4" w:space="0" w:color="auto"/>
              <w:bottom w:val="single" w:sz="4" w:space="0" w:color="auto"/>
              <w:right w:val="single" w:sz="4" w:space="0" w:color="auto"/>
            </w:tcBorders>
            <w:vAlign w:val="center"/>
            <w:hideMark/>
          </w:tcPr>
          <w:p w14:paraId="5BD43612" w14:textId="77777777" w:rsidR="00822477" w:rsidRPr="005E306D" w:rsidRDefault="00822477">
            <w:pPr>
              <w:spacing w:after="0" w:line="240" w:lineRule="auto"/>
              <w:rPr>
                <w:rFonts w:ascii="Times New Roman" w:hAnsi="Times New Roman" w:cs="Times New Roman"/>
                <w:b/>
                <w:bCs/>
                <w:i/>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772B40C7" w14:textId="77777777" w:rsidR="00822477" w:rsidRPr="005E306D" w:rsidRDefault="00822477">
            <w:pPr>
              <w:spacing w:after="0" w:line="240" w:lineRule="auto"/>
              <w:rPr>
                <w:rFonts w:ascii="Times New Roman" w:hAnsi="Times New Roman" w:cs="Times New Roman"/>
                <w:b/>
                <w:i/>
              </w:rPr>
            </w:pPr>
          </w:p>
        </w:tc>
      </w:tr>
      <w:tr w:rsidR="00822477" w:rsidRPr="005E306D" w14:paraId="600E1D1C" w14:textId="77777777" w:rsidTr="00822477">
        <w:trPr>
          <w:trHeight w:val="77"/>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73863FE"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0960E41D" w14:textId="77777777" w:rsidR="00822477" w:rsidRPr="005E306D" w:rsidRDefault="00822477">
            <w:pPr>
              <w:spacing w:after="0" w:line="240" w:lineRule="auto"/>
              <w:jc w:val="both"/>
              <w:rPr>
                <w:rFonts w:ascii="Times New Roman" w:hAnsi="Times New Roman"/>
                <w:b/>
                <w:bCs/>
              </w:rPr>
            </w:pPr>
            <w:r w:rsidRPr="005E306D">
              <w:rPr>
                <w:rFonts w:ascii="Times New Roman" w:hAnsi="Times New Roman"/>
                <w:b/>
                <w:bCs/>
              </w:rPr>
              <w:t>В том числе практических и лабораторных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651BE208" w14:textId="77777777" w:rsidR="00822477" w:rsidRPr="005E306D" w:rsidRDefault="00822477">
            <w:pPr>
              <w:suppressAutoHyphens/>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79BB4144" w14:textId="77777777" w:rsidR="00822477" w:rsidRPr="005E306D" w:rsidRDefault="00822477">
            <w:pPr>
              <w:spacing w:after="0"/>
              <w:rPr>
                <w:rFonts w:ascii="Times New Roman" w:hAnsi="Times New Roman"/>
                <w:b/>
                <w:i/>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1FC3D148" w14:textId="77777777" w:rsidR="00822477" w:rsidRPr="005E306D" w:rsidRDefault="00822477">
            <w:pPr>
              <w:spacing w:after="0" w:line="240" w:lineRule="auto"/>
              <w:rPr>
                <w:rFonts w:ascii="Times New Roman" w:hAnsi="Times New Roman" w:cs="Times New Roman"/>
                <w:b/>
                <w:i/>
              </w:rPr>
            </w:pPr>
          </w:p>
        </w:tc>
      </w:tr>
      <w:tr w:rsidR="00822477" w:rsidRPr="005E306D" w14:paraId="32E2E08E"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87F9A42"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724D9CB5" w14:textId="77777777" w:rsidR="00822477" w:rsidRPr="005E306D" w:rsidRDefault="00822477" w:rsidP="007315E4">
            <w:pPr>
              <w:numPr>
                <w:ilvl w:val="0"/>
                <w:numId w:val="39"/>
              </w:numPr>
              <w:spacing w:after="0" w:line="240" w:lineRule="auto"/>
              <w:ind w:left="418"/>
              <w:jc w:val="both"/>
              <w:rPr>
                <w:rFonts w:ascii="Times New Roman" w:hAnsi="Times New Roman"/>
                <w:color w:val="000000"/>
              </w:rPr>
            </w:pPr>
            <w:r w:rsidRPr="005E306D">
              <w:rPr>
                <w:rFonts w:ascii="Times New Roman" w:hAnsi="Times New Roman"/>
                <w:color w:val="000000"/>
              </w:rPr>
              <w:t>Практическое занятие №1. Выполнение комплексов дыхательных упражнений. Выполнение комплексов утренней гимнастики. Выполнение комплексов упражнений для глаз. Выполнение комплексов упражнений по профилактике плоскостопия. 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tc>
        <w:tc>
          <w:tcPr>
            <w:tcW w:w="687" w:type="pct"/>
            <w:tcBorders>
              <w:top w:val="single" w:sz="4" w:space="0" w:color="auto"/>
              <w:left w:val="single" w:sz="4" w:space="0" w:color="auto"/>
              <w:bottom w:val="single" w:sz="4" w:space="0" w:color="auto"/>
              <w:right w:val="single" w:sz="4" w:space="0" w:color="auto"/>
            </w:tcBorders>
            <w:vAlign w:val="center"/>
          </w:tcPr>
          <w:p w14:paraId="2681B794" w14:textId="77777777" w:rsidR="00822477" w:rsidRPr="005E306D" w:rsidRDefault="00822477">
            <w:pPr>
              <w:suppressAutoHyphens/>
              <w:jc w:val="center"/>
              <w:rPr>
                <w:rFonts w:ascii="Times New Roman" w:hAnsi="Times New Roman"/>
                <w:i/>
                <w:iCs/>
              </w:rPr>
            </w:pPr>
          </w:p>
        </w:tc>
        <w:tc>
          <w:tcPr>
            <w:tcW w:w="715" w:type="pct"/>
            <w:tcBorders>
              <w:top w:val="single" w:sz="4" w:space="0" w:color="auto"/>
              <w:left w:val="single" w:sz="4" w:space="0" w:color="auto"/>
              <w:bottom w:val="single" w:sz="4" w:space="0" w:color="auto"/>
              <w:right w:val="single" w:sz="4" w:space="0" w:color="auto"/>
            </w:tcBorders>
          </w:tcPr>
          <w:p w14:paraId="596C6AED" w14:textId="77777777" w:rsidR="00822477" w:rsidRPr="005E306D" w:rsidRDefault="00822477">
            <w:pPr>
              <w:rPr>
                <w:rFonts w:ascii="Times New Roman" w:hAnsi="Times New Roman"/>
                <w:b/>
                <w:i/>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F4EEED9" w14:textId="77777777" w:rsidR="00822477" w:rsidRPr="005E306D" w:rsidRDefault="00822477">
            <w:pPr>
              <w:spacing w:after="0" w:line="240" w:lineRule="auto"/>
              <w:rPr>
                <w:rFonts w:ascii="Times New Roman" w:hAnsi="Times New Roman" w:cs="Times New Roman"/>
                <w:b/>
                <w:i/>
              </w:rPr>
            </w:pPr>
          </w:p>
        </w:tc>
      </w:tr>
      <w:tr w:rsidR="00822477" w:rsidRPr="005E306D" w14:paraId="52665BBF"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4CD73A4"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18DA3312" w14:textId="77777777" w:rsidR="00822477" w:rsidRPr="005E306D" w:rsidRDefault="00822477">
            <w:pPr>
              <w:spacing w:after="0" w:line="240" w:lineRule="auto"/>
              <w:jc w:val="both"/>
              <w:rPr>
                <w:rFonts w:ascii="Times New Roman" w:hAnsi="Times New Roman"/>
                <w:b/>
                <w:i/>
              </w:rPr>
            </w:pPr>
            <w:r w:rsidRPr="005E306D">
              <w:rPr>
                <w:rFonts w:ascii="Times New Roman" w:hAnsi="Times New Roman"/>
                <w:b/>
                <w:bCs/>
              </w:rPr>
              <w:t>Самостоятельная работа обучающихся</w:t>
            </w:r>
            <w:r w:rsidRPr="005E306D">
              <w:rPr>
                <w:rFonts w:ascii="Times New Roman" w:hAnsi="Times New Roman"/>
              </w:rPr>
              <w:t>*</w:t>
            </w:r>
          </w:p>
        </w:tc>
        <w:tc>
          <w:tcPr>
            <w:tcW w:w="687" w:type="pct"/>
            <w:tcBorders>
              <w:top w:val="single" w:sz="4" w:space="0" w:color="auto"/>
              <w:left w:val="single" w:sz="4" w:space="0" w:color="auto"/>
              <w:bottom w:val="single" w:sz="4" w:space="0" w:color="auto"/>
              <w:right w:val="single" w:sz="4" w:space="0" w:color="auto"/>
            </w:tcBorders>
            <w:vAlign w:val="center"/>
          </w:tcPr>
          <w:p w14:paraId="05E600E0" w14:textId="77777777" w:rsidR="00822477" w:rsidRPr="005E306D" w:rsidRDefault="00822477">
            <w:pPr>
              <w:suppressAutoHyphens/>
              <w:spacing w:after="0" w:line="240" w:lineRule="auto"/>
              <w:jc w:val="center"/>
              <w:rPr>
                <w:rFonts w:ascii="Times New Roman" w:hAnsi="Times New Roman"/>
                <w:i/>
                <w:iCs/>
              </w:rPr>
            </w:pPr>
          </w:p>
        </w:tc>
        <w:tc>
          <w:tcPr>
            <w:tcW w:w="715" w:type="pct"/>
            <w:tcBorders>
              <w:top w:val="single" w:sz="4" w:space="0" w:color="auto"/>
              <w:left w:val="single" w:sz="4" w:space="0" w:color="auto"/>
              <w:bottom w:val="single" w:sz="4" w:space="0" w:color="auto"/>
              <w:right w:val="single" w:sz="4" w:space="0" w:color="auto"/>
            </w:tcBorders>
          </w:tcPr>
          <w:p w14:paraId="63BC41DA" w14:textId="77777777" w:rsidR="00822477" w:rsidRPr="005E306D" w:rsidRDefault="00822477">
            <w:pPr>
              <w:spacing w:after="0"/>
              <w:rPr>
                <w:rFonts w:ascii="Times New Roman" w:hAnsi="Times New Roman"/>
                <w:b/>
                <w:i/>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4837360A" w14:textId="77777777" w:rsidR="00822477" w:rsidRPr="005E306D" w:rsidRDefault="00822477">
            <w:pPr>
              <w:spacing w:after="0" w:line="240" w:lineRule="auto"/>
              <w:rPr>
                <w:rFonts w:ascii="Times New Roman" w:hAnsi="Times New Roman" w:cs="Times New Roman"/>
                <w:b/>
                <w:i/>
              </w:rPr>
            </w:pPr>
          </w:p>
        </w:tc>
      </w:tr>
      <w:tr w:rsidR="00822477" w:rsidRPr="005E306D" w14:paraId="72A3E328" w14:textId="77777777" w:rsidTr="00822477">
        <w:trPr>
          <w:trHeight w:val="20"/>
        </w:trPr>
        <w:tc>
          <w:tcPr>
            <w:tcW w:w="2862" w:type="pct"/>
            <w:gridSpan w:val="2"/>
            <w:tcBorders>
              <w:top w:val="single" w:sz="4" w:space="0" w:color="auto"/>
              <w:left w:val="single" w:sz="4" w:space="0" w:color="auto"/>
              <w:bottom w:val="single" w:sz="4" w:space="0" w:color="auto"/>
              <w:right w:val="single" w:sz="4" w:space="0" w:color="auto"/>
            </w:tcBorders>
            <w:hideMark/>
          </w:tcPr>
          <w:p w14:paraId="3BDA93EA"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Раздел 2.  Учебно-практические основы формирования физической культуры личности. Общая физическая подготовка</w:t>
            </w:r>
          </w:p>
        </w:tc>
        <w:tc>
          <w:tcPr>
            <w:tcW w:w="687" w:type="pct"/>
            <w:tcBorders>
              <w:top w:val="single" w:sz="4" w:space="0" w:color="auto"/>
              <w:left w:val="single" w:sz="4" w:space="0" w:color="auto"/>
              <w:bottom w:val="single" w:sz="4" w:space="0" w:color="auto"/>
              <w:right w:val="single" w:sz="4" w:space="0" w:color="auto"/>
            </w:tcBorders>
          </w:tcPr>
          <w:p w14:paraId="4B695691" w14:textId="77777777" w:rsidR="00822477" w:rsidRPr="005E306D" w:rsidRDefault="00822477">
            <w:pPr>
              <w:spacing w:after="0" w:line="240" w:lineRule="auto"/>
              <w:jc w:val="center"/>
              <w:rPr>
                <w:rFonts w:ascii="Times New Roman" w:hAnsi="Times New Roman"/>
                <w:b/>
              </w:rPr>
            </w:pPr>
            <w:r w:rsidRPr="005E306D">
              <w:rPr>
                <w:rFonts w:ascii="Times New Roman" w:hAnsi="Times New Roman"/>
                <w:b/>
              </w:rPr>
              <w:t>150/88</w:t>
            </w:r>
          </w:p>
          <w:p w14:paraId="232ADB5C" w14:textId="77777777" w:rsidR="00822477" w:rsidRPr="005E306D" w:rsidRDefault="00822477">
            <w:pPr>
              <w:spacing w:after="0" w:line="240" w:lineRule="auto"/>
              <w:jc w:val="center"/>
              <w:rPr>
                <w:rFonts w:ascii="Times New Roman" w:hAnsi="Times New Roman"/>
                <w:b/>
              </w:rPr>
            </w:pPr>
          </w:p>
          <w:p w14:paraId="3E2E145D" w14:textId="77777777" w:rsidR="00822477" w:rsidRPr="005E306D" w:rsidRDefault="00822477">
            <w:pPr>
              <w:spacing w:after="0" w:line="240" w:lineRule="auto"/>
              <w:jc w:val="center"/>
              <w:rPr>
                <w:rFonts w:ascii="Times New Roman" w:hAnsi="Times New Roman"/>
                <w:b/>
              </w:rPr>
            </w:pPr>
          </w:p>
          <w:p w14:paraId="08D0199E" w14:textId="77777777" w:rsidR="00822477" w:rsidRPr="005E306D" w:rsidRDefault="00822477">
            <w:pPr>
              <w:spacing w:after="0" w:line="240" w:lineRule="auto"/>
              <w:jc w:val="center"/>
              <w:rPr>
                <w:rFonts w:ascii="Times New Roman" w:hAnsi="Times New Roman"/>
                <w:b/>
              </w:rPr>
            </w:pPr>
          </w:p>
          <w:p w14:paraId="3273701B" w14:textId="77777777" w:rsidR="00822477" w:rsidRPr="005E306D" w:rsidRDefault="00822477">
            <w:pPr>
              <w:spacing w:after="0" w:line="240" w:lineRule="auto"/>
              <w:jc w:val="center"/>
              <w:rPr>
                <w:rFonts w:ascii="Times New Roman" w:hAnsi="Times New Roman"/>
                <w:b/>
              </w:rPr>
            </w:pPr>
          </w:p>
        </w:tc>
        <w:tc>
          <w:tcPr>
            <w:tcW w:w="715" w:type="pct"/>
            <w:tcBorders>
              <w:top w:val="single" w:sz="4" w:space="0" w:color="auto"/>
              <w:left w:val="single" w:sz="4" w:space="0" w:color="auto"/>
              <w:bottom w:val="single" w:sz="4" w:space="0" w:color="auto"/>
              <w:right w:val="single" w:sz="4" w:space="0" w:color="auto"/>
            </w:tcBorders>
            <w:vAlign w:val="center"/>
            <w:hideMark/>
          </w:tcPr>
          <w:p w14:paraId="11A08E02" w14:textId="77777777" w:rsidR="00822477" w:rsidRPr="005E306D" w:rsidRDefault="00822477">
            <w:pPr>
              <w:spacing w:after="0" w:line="240" w:lineRule="auto"/>
              <w:jc w:val="center"/>
              <w:rPr>
                <w:rFonts w:ascii="Times New Roman" w:hAnsi="Times New Roman"/>
                <w:b/>
              </w:rPr>
            </w:pPr>
            <w:r w:rsidRPr="005E306D">
              <w:rPr>
                <w:rFonts w:ascii="Times New Roman" w:hAnsi="Times New Roman"/>
                <w:b/>
              </w:rPr>
              <w:t>84/84</w:t>
            </w:r>
          </w:p>
        </w:tc>
        <w:tc>
          <w:tcPr>
            <w:tcW w:w="736" w:type="pct"/>
            <w:tcBorders>
              <w:top w:val="single" w:sz="4" w:space="0" w:color="auto"/>
              <w:left w:val="single" w:sz="4" w:space="0" w:color="auto"/>
              <w:bottom w:val="single" w:sz="4" w:space="0" w:color="auto"/>
              <w:right w:val="single" w:sz="4" w:space="0" w:color="auto"/>
            </w:tcBorders>
          </w:tcPr>
          <w:p w14:paraId="5774A02B" w14:textId="77777777" w:rsidR="00822477" w:rsidRPr="005E306D" w:rsidRDefault="00822477">
            <w:pPr>
              <w:spacing w:after="0"/>
              <w:rPr>
                <w:rFonts w:ascii="Times New Roman" w:hAnsi="Times New Roman"/>
                <w:b/>
              </w:rPr>
            </w:pPr>
          </w:p>
        </w:tc>
      </w:tr>
      <w:tr w:rsidR="00822477" w:rsidRPr="005E306D" w14:paraId="21B1C884" w14:textId="77777777" w:rsidTr="00822477">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144E7596" w14:textId="77777777" w:rsidR="00822477" w:rsidRPr="005E306D" w:rsidRDefault="00822477">
            <w:pPr>
              <w:spacing w:after="0"/>
              <w:rPr>
                <w:rFonts w:ascii="Times New Roman" w:hAnsi="Times New Roman"/>
                <w:b/>
                <w:bCs/>
              </w:rPr>
            </w:pPr>
            <w:r w:rsidRPr="005E306D">
              <w:rPr>
                <w:rFonts w:ascii="Times New Roman" w:hAnsi="Times New Roman"/>
                <w:b/>
                <w:bCs/>
              </w:rPr>
              <w:lastRenderedPageBreak/>
              <w:t>Тема 2.1</w:t>
            </w:r>
            <w:r w:rsidRPr="005E306D">
              <w:rPr>
                <w:rFonts w:ascii="Times New Roman" w:hAnsi="Times New Roman"/>
              </w:rPr>
              <w:t xml:space="preserve"> </w:t>
            </w:r>
            <w:r w:rsidRPr="005E306D">
              <w:rPr>
                <w:rFonts w:ascii="Times New Roman" w:hAnsi="Times New Roman"/>
                <w:b/>
                <w:bCs/>
              </w:rPr>
              <w:t>Легкая атлетика</w:t>
            </w:r>
          </w:p>
        </w:tc>
        <w:tc>
          <w:tcPr>
            <w:tcW w:w="2155" w:type="pct"/>
            <w:tcBorders>
              <w:top w:val="single" w:sz="4" w:space="0" w:color="auto"/>
              <w:left w:val="single" w:sz="4" w:space="0" w:color="auto"/>
              <w:bottom w:val="single" w:sz="4" w:space="0" w:color="auto"/>
              <w:right w:val="single" w:sz="4" w:space="0" w:color="auto"/>
            </w:tcBorders>
            <w:hideMark/>
          </w:tcPr>
          <w:p w14:paraId="2101BF4E"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5B14D592" w14:textId="77777777" w:rsidR="00822477" w:rsidRPr="005E306D" w:rsidRDefault="00822477">
            <w:pPr>
              <w:spacing w:after="0" w:line="240" w:lineRule="auto"/>
              <w:jc w:val="center"/>
              <w:rPr>
                <w:rFonts w:ascii="Times New Roman" w:hAnsi="Times New Roman"/>
                <w:b/>
              </w:rPr>
            </w:pPr>
          </w:p>
        </w:tc>
        <w:tc>
          <w:tcPr>
            <w:tcW w:w="715" w:type="pct"/>
            <w:tcBorders>
              <w:top w:val="single" w:sz="4" w:space="0" w:color="auto"/>
              <w:left w:val="single" w:sz="4" w:space="0" w:color="auto"/>
              <w:bottom w:val="single" w:sz="4" w:space="0" w:color="auto"/>
              <w:right w:val="single" w:sz="4" w:space="0" w:color="auto"/>
            </w:tcBorders>
          </w:tcPr>
          <w:p w14:paraId="495231C2" w14:textId="77777777" w:rsidR="00822477" w:rsidRPr="005E306D" w:rsidRDefault="00822477">
            <w:pPr>
              <w:suppressAutoHyphens/>
              <w:spacing w:after="0" w:line="240" w:lineRule="auto"/>
              <w:jc w:val="center"/>
              <w:rPr>
                <w:rFonts w:ascii="Times New Roman" w:hAnsi="Times New Roman"/>
                <w:iCs/>
              </w:rPr>
            </w:pPr>
          </w:p>
        </w:tc>
        <w:tc>
          <w:tcPr>
            <w:tcW w:w="736" w:type="pct"/>
            <w:vMerge w:val="restart"/>
            <w:tcBorders>
              <w:top w:val="single" w:sz="4" w:space="0" w:color="auto"/>
              <w:left w:val="single" w:sz="4" w:space="0" w:color="auto"/>
              <w:bottom w:val="single" w:sz="4" w:space="0" w:color="auto"/>
              <w:right w:val="single" w:sz="4" w:space="0" w:color="auto"/>
            </w:tcBorders>
          </w:tcPr>
          <w:p w14:paraId="714BB2A5" w14:textId="77777777" w:rsidR="00822477" w:rsidRPr="005E306D" w:rsidRDefault="00822477">
            <w:pPr>
              <w:suppressAutoHyphens/>
              <w:spacing w:after="0" w:line="240" w:lineRule="auto"/>
              <w:jc w:val="center"/>
              <w:rPr>
                <w:rFonts w:ascii="Times New Roman" w:hAnsi="Times New Roman"/>
                <w:iCs/>
              </w:rPr>
            </w:pPr>
            <w:r w:rsidRPr="005E306D">
              <w:rPr>
                <w:rFonts w:ascii="Times New Roman" w:hAnsi="Times New Roman"/>
                <w:iCs/>
              </w:rPr>
              <w:t>ОК 04</w:t>
            </w:r>
          </w:p>
          <w:p w14:paraId="0011559D" w14:textId="77777777" w:rsidR="00822477" w:rsidRPr="005E306D" w:rsidRDefault="00822477">
            <w:pPr>
              <w:suppressAutoHyphens/>
              <w:spacing w:after="0" w:line="240" w:lineRule="auto"/>
              <w:jc w:val="center"/>
              <w:rPr>
                <w:rFonts w:ascii="Times New Roman" w:hAnsi="Times New Roman"/>
                <w:iCs/>
              </w:rPr>
            </w:pPr>
            <w:r w:rsidRPr="005E306D">
              <w:rPr>
                <w:rFonts w:ascii="Times New Roman" w:hAnsi="Times New Roman"/>
                <w:iCs/>
              </w:rPr>
              <w:t>ОК 08</w:t>
            </w:r>
          </w:p>
          <w:p w14:paraId="340E0A47" w14:textId="77777777" w:rsidR="00822477" w:rsidRPr="005E306D" w:rsidRDefault="00822477">
            <w:pPr>
              <w:spacing w:after="0"/>
              <w:jc w:val="center"/>
              <w:rPr>
                <w:rFonts w:ascii="Times New Roman" w:hAnsi="Times New Roman"/>
                <w:b/>
              </w:rPr>
            </w:pPr>
          </w:p>
        </w:tc>
      </w:tr>
      <w:tr w:rsidR="00822477" w:rsidRPr="005E306D" w14:paraId="1AE3C64E"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C6636FC"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385842E1"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В том числе практических и лабораторных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2D0A89B5"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851A1AD"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3EB410D0" w14:textId="77777777" w:rsidR="00822477" w:rsidRPr="005E306D" w:rsidRDefault="00822477">
            <w:pPr>
              <w:spacing w:after="0" w:line="240" w:lineRule="auto"/>
              <w:rPr>
                <w:rFonts w:ascii="Times New Roman" w:hAnsi="Times New Roman" w:cs="Times New Roman"/>
                <w:b/>
              </w:rPr>
            </w:pPr>
          </w:p>
        </w:tc>
      </w:tr>
      <w:tr w:rsidR="00822477" w:rsidRPr="005E306D" w14:paraId="71755E97"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F3B545C"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122025D7" w14:textId="77777777" w:rsidR="00822477" w:rsidRPr="005E306D" w:rsidRDefault="00822477" w:rsidP="007315E4">
            <w:pPr>
              <w:numPr>
                <w:ilvl w:val="0"/>
                <w:numId w:val="40"/>
              </w:numPr>
              <w:spacing w:after="0" w:line="240" w:lineRule="auto"/>
              <w:ind w:left="418"/>
              <w:rPr>
                <w:rFonts w:ascii="Times New Roman" w:hAnsi="Times New Roman"/>
                <w:b/>
                <w:bCs/>
              </w:rPr>
            </w:pPr>
            <w:r w:rsidRPr="005E306D">
              <w:rPr>
                <w:rFonts w:ascii="Times New Roman" w:hAnsi="Times New Roman"/>
                <w:bCs/>
              </w:rPr>
              <w:t xml:space="preserve">Практическое занятие № 2. </w:t>
            </w:r>
            <w:r w:rsidRPr="005E306D">
              <w:rPr>
                <w:rFonts w:ascii="Times New Roman" w:hAnsi="Times New Roman"/>
                <w:bCs/>
                <w:color w:val="000000"/>
              </w:rPr>
              <w:t>Развитие</w:t>
            </w:r>
            <w:r w:rsidRPr="005E306D">
              <w:rPr>
                <w:rFonts w:ascii="Times New Roman" w:hAnsi="Times New Roman"/>
                <w:color w:val="000000"/>
              </w:rPr>
              <w:t xml:space="preserve"> общей выносливости: техника безопасности на занятиях по легкой атлетике. Требования программы и нормативы по легкой атлетике. Классификация видов легкой атлетике. Старт, стартовый разбег, бег по дистанции, финиширование. ОФП. Кросс с ходьбой на дистанции 5 – 6 км.</w:t>
            </w:r>
          </w:p>
        </w:tc>
        <w:tc>
          <w:tcPr>
            <w:tcW w:w="687" w:type="pct"/>
            <w:tcBorders>
              <w:top w:val="single" w:sz="4" w:space="0" w:color="auto"/>
              <w:left w:val="single" w:sz="4" w:space="0" w:color="auto"/>
              <w:bottom w:val="single" w:sz="4" w:space="0" w:color="auto"/>
              <w:right w:val="single" w:sz="4" w:space="0" w:color="auto"/>
            </w:tcBorders>
            <w:vAlign w:val="center"/>
          </w:tcPr>
          <w:p w14:paraId="76586977"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38D2FB8F"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11096436" w14:textId="77777777" w:rsidR="00822477" w:rsidRPr="005E306D" w:rsidRDefault="00822477">
            <w:pPr>
              <w:spacing w:after="0" w:line="240" w:lineRule="auto"/>
              <w:rPr>
                <w:rFonts w:ascii="Times New Roman" w:hAnsi="Times New Roman" w:cs="Times New Roman"/>
                <w:b/>
              </w:rPr>
            </w:pPr>
          </w:p>
        </w:tc>
      </w:tr>
      <w:tr w:rsidR="00822477" w:rsidRPr="005E306D" w14:paraId="7BCE792A"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EBAAB43"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1A48EC1B" w14:textId="77777777" w:rsidR="00822477" w:rsidRPr="005E306D" w:rsidRDefault="00822477" w:rsidP="007315E4">
            <w:pPr>
              <w:numPr>
                <w:ilvl w:val="0"/>
                <w:numId w:val="40"/>
              </w:numPr>
              <w:spacing w:after="0" w:line="240" w:lineRule="auto"/>
              <w:ind w:left="418"/>
              <w:rPr>
                <w:rFonts w:ascii="Times New Roman" w:hAnsi="Times New Roman"/>
                <w:b/>
              </w:rPr>
            </w:pPr>
            <w:r w:rsidRPr="005E306D">
              <w:rPr>
                <w:rFonts w:ascii="Times New Roman" w:hAnsi="Times New Roman"/>
                <w:bCs/>
                <w:color w:val="000000"/>
              </w:rPr>
              <w:t>Практическое занятие № 3. Развитие скоростной выносливости. Повторение техники низкого и высокого старта. Техника стартов. Последовательность выполнения команд. Техника выполнения работы рук и ног. Бег на короткие дистанции.</w:t>
            </w:r>
            <w:r w:rsidRPr="005E306D">
              <w:rPr>
                <w:rFonts w:ascii="Times New Roman" w:hAnsi="Times New Roman"/>
                <w:bCs/>
              </w:rPr>
              <w:t xml:space="preserve"> </w:t>
            </w:r>
            <w:r w:rsidRPr="005E306D">
              <w:rPr>
                <w:rFonts w:ascii="Times New Roman" w:hAnsi="Times New Roman"/>
                <w:bCs/>
                <w:color w:val="000000"/>
              </w:rPr>
              <w:t>Ускорение с высокого старта. Специальные беговые упражнения. Совершенствование техники низкого старта.</w:t>
            </w:r>
          </w:p>
        </w:tc>
        <w:tc>
          <w:tcPr>
            <w:tcW w:w="687" w:type="pct"/>
            <w:tcBorders>
              <w:top w:val="single" w:sz="4" w:space="0" w:color="auto"/>
              <w:left w:val="single" w:sz="4" w:space="0" w:color="auto"/>
              <w:bottom w:val="single" w:sz="4" w:space="0" w:color="auto"/>
              <w:right w:val="single" w:sz="4" w:space="0" w:color="auto"/>
            </w:tcBorders>
            <w:vAlign w:val="center"/>
          </w:tcPr>
          <w:p w14:paraId="7A967536"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791B9BA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332FBD1F" w14:textId="77777777" w:rsidR="00822477" w:rsidRPr="005E306D" w:rsidRDefault="00822477">
            <w:pPr>
              <w:spacing w:after="0" w:line="240" w:lineRule="auto"/>
              <w:rPr>
                <w:rFonts w:ascii="Times New Roman" w:hAnsi="Times New Roman" w:cs="Times New Roman"/>
                <w:b/>
              </w:rPr>
            </w:pPr>
          </w:p>
        </w:tc>
      </w:tr>
      <w:tr w:rsidR="00822477" w:rsidRPr="005E306D" w14:paraId="6BF27A61"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B0B4242"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39F9BD83" w14:textId="77777777" w:rsidR="00822477" w:rsidRPr="005E306D" w:rsidRDefault="00822477" w:rsidP="007315E4">
            <w:pPr>
              <w:numPr>
                <w:ilvl w:val="0"/>
                <w:numId w:val="40"/>
              </w:numPr>
              <w:spacing w:after="0" w:line="240" w:lineRule="auto"/>
              <w:ind w:left="418"/>
              <w:rPr>
                <w:rFonts w:ascii="Times New Roman" w:hAnsi="Times New Roman"/>
                <w:b/>
              </w:rPr>
            </w:pPr>
            <w:r w:rsidRPr="005E306D">
              <w:rPr>
                <w:rFonts w:ascii="Times New Roman" w:hAnsi="Times New Roman"/>
                <w:bCs/>
                <w:color w:val="000000"/>
              </w:rPr>
              <w:t>Практическое занятие № 4. Совершенствование техники прыжка в длину с места. Выполнение контрольного норматива в беге на 30 м. Закрепление бега на короткие дистанции.</w:t>
            </w:r>
          </w:p>
        </w:tc>
        <w:tc>
          <w:tcPr>
            <w:tcW w:w="687" w:type="pct"/>
            <w:tcBorders>
              <w:top w:val="single" w:sz="4" w:space="0" w:color="auto"/>
              <w:left w:val="single" w:sz="4" w:space="0" w:color="auto"/>
              <w:bottom w:val="single" w:sz="4" w:space="0" w:color="auto"/>
              <w:right w:val="single" w:sz="4" w:space="0" w:color="auto"/>
            </w:tcBorders>
            <w:vAlign w:val="center"/>
          </w:tcPr>
          <w:p w14:paraId="3CE814C5"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2E719CA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793EA17" w14:textId="77777777" w:rsidR="00822477" w:rsidRPr="005E306D" w:rsidRDefault="00822477">
            <w:pPr>
              <w:spacing w:after="0" w:line="240" w:lineRule="auto"/>
              <w:rPr>
                <w:rFonts w:ascii="Times New Roman" w:hAnsi="Times New Roman" w:cs="Times New Roman"/>
                <w:b/>
              </w:rPr>
            </w:pPr>
          </w:p>
        </w:tc>
      </w:tr>
      <w:tr w:rsidR="00822477" w:rsidRPr="005E306D" w14:paraId="257400D9"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04DD765"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54D16C8" w14:textId="77777777" w:rsidR="00822477" w:rsidRPr="005E306D" w:rsidRDefault="00822477" w:rsidP="007315E4">
            <w:pPr>
              <w:numPr>
                <w:ilvl w:val="0"/>
                <w:numId w:val="40"/>
              </w:numPr>
              <w:spacing w:after="0" w:line="240" w:lineRule="auto"/>
              <w:ind w:left="418"/>
              <w:rPr>
                <w:rFonts w:ascii="Times New Roman" w:hAnsi="Times New Roman"/>
                <w:b/>
              </w:rPr>
            </w:pPr>
            <w:r w:rsidRPr="005E306D">
              <w:rPr>
                <w:rFonts w:ascii="Times New Roman" w:hAnsi="Times New Roman"/>
                <w:bCs/>
                <w:color w:val="000000"/>
              </w:rPr>
              <w:t>Практическое занятие № 5. Развитие скоростно-силовой выносливости.</w:t>
            </w:r>
          </w:p>
        </w:tc>
        <w:tc>
          <w:tcPr>
            <w:tcW w:w="687" w:type="pct"/>
            <w:tcBorders>
              <w:top w:val="single" w:sz="4" w:space="0" w:color="auto"/>
              <w:left w:val="single" w:sz="4" w:space="0" w:color="auto"/>
              <w:bottom w:val="single" w:sz="4" w:space="0" w:color="auto"/>
              <w:right w:val="single" w:sz="4" w:space="0" w:color="auto"/>
            </w:tcBorders>
            <w:vAlign w:val="center"/>
          </w:tcPr>
          <w:p w14:paraId="096FCF60"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21734BC0"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F2DCF3A" w14:textId="77777777" w:rsidR="00822477" w:rsidRPr="005E306D" w:rsidRDefault="00822477">
            <w:pPr>
              <w:spacing w:after="0" w:line="240" w:lineRule="auto"/>
              <w:rPr>
                <w:rFonts w:ascii="Times New Roman" w:hAnsi="Times New Roman" w:cs="Times New Roman"/>
                <w:b/>
              </w:rPr>
            </w:pPr>
          </w:p>
        </w:tc>
      </w:tr>
      <w:tr w:rsidR="00822477" w:rsidRPr="005E306D" w14:paraId="5AA99DAF"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E5152FB"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40E95255" w14:textId="77777777" w:rsidR="00822477" w:rsidRPr="005E306D" w:rsidRDefault="00822477" w:rsidP="007315E4">
            <w:pPr>
              <w:numPr>
                <w:ilvl w:val="0"/>
                <w:numId w:val="40"/>
              </w:numPr>
              <w:spacing w:after="0" w:line="240" w:lineRule="auto"/>
              <w:ind w:left="418"/>
              <w:rPr>
                <w:rFonts w:ascii="Times New Roman" w:hAnsi="Times New Roman"/>
                <w:b/>
              </w:rPr>
            </w:pPr>
            <w:r w:rsidRPr="005E306D">
              <w:rPr>
                <w:rFonts w:ascii="Times New Roman" w:hAnsi="Times New Roman"/>
                <w:bCs/>
                <w:color w:val="000000"/>
              </w:rPr>
              <w:t>Практическое занятие № 6. Совершенствование техники эстафетного бега. Техника бега по виражу. Выполнение контрольного норматива 100м.</w:t>
            </w:r>
          </w:p>
        </w:tc>
        <w:tc>
          <w:tcPr>
            <w:tcW w:w="687" w:type="pct"/>
            <w:tcBorders>
              <w:top w:val="single" w:sz="4" w:space="0" w:color="auto"/>
              <w:left w:val="single" w:sz="4" w:space="0" w:color="auto"/>
              <w:bottom w:val="single" w:sz="4" w:space="0" w:color="auto"/>
              <w:right w:val="single" w:sz="4" w:space="0" w:color="auto"/>
            </w:tcBorders>
            <w:vAlign w:val="center"/>
          </w:tcPr>
          <w:p w14:paraId="52085720"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25035512"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0BE36357" w14:textId="77777777" w:rsidR="00822477" w:rsidRPr="005E306D" w:rsidRDefault="00822477">
            <w:pPr>
              <w:spacing w:after="0" w:line="240" w:lineRule="auto"/>
              <w:rPr>
                <w:rFonts w:ascii="Times New Roman" w:hAnsi="Times New Roman" w:cs="Times New Roman"/>
                <w:b/>
              </w:rPr>
            </w:pPr>
          </w:p>
        </w:tc>
      </w:tr>
      <w:tr w:rsidR="00822477" w:rsidRPr="005E306D" w14:paraId="0340B761"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8132B53"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271E671" w14:textId="77777777" w:rsidR="00822477" w:rsidRPr="005E306D" w:rsidRDefault="00822477" w:rsidP="007315E4">
            <w:pPr>
              <w:numPr>
                <w:ilvl w:val="0"/>
                <w:numId w:val="40"/>
              </w:numPr>
              <w:spacing w:after="0" w:line="240" w:lineRule="auto"/>
              <w:ind w:left="418"/>
              <w:rPr>
                <w:rFonts w:ascii="Times New Roman" w:hAnsi="Times New Roman"/>
                <w:b/>
              </w:rPr>
            </w:pPr>
            <w:r w:rsidRPr="005E306D">
              <w:rPr>
                <w:rFonts w:ascii="Times New Roman" w:hAnsi="Times New Roman"/>
                <w:bCs/>
                <w:color w:val="000000"/>
              </w:rPr>
              <w:t>Практическое занятие №7. Выполнение контрольного норматива в беге на 500м – девушки, 1000м – юноши.</w:t>
            </w:r>
          </w:p>
        </w:tc>
        <w:tc>
          <w:tcPr>
            <w:tcW w:w="687" w:type="pct"/>
            <w:tcBorders>
              <w:top w:val="single" w:sz="4" w:space="0" w:color="auto"/>
              <w:left w:val="single" w:sz="4" w:space="0" w:color="auto"/>
              <w:bottom w:val="single" w:sz="4" w:space="0" w:color="auto"/>
              <w:right w:val="single" w:sz="4" w:space="0" w:color="auto"/>
            </w:tcBorders>
            <w:vAlign w:val="center"/>
          </w:tcPr>
          <w:p w14:paraId="76A26E57"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506FF205"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71A491BD" w14:textId="77777777" w:rsidR="00822477" w:rsidRPr="005E306D" w:rsidRDefault="00822477">
            <w:pPr>
              <w:spacing w:after="0" w:line="240" w:lineRule="auto"/>
              <w:rPr>
                <w:rFonts w:ascii="Times New Roman" w:hAnsi="Times New Roman" w:cs="Times New Roman"/>
                <w:b/>
              </w:rPr>
            </w:pPr>
          </w:p>
        </w:tc>
      </w:tr>
      <w:tr w:rsidR="00822477" w:rsidRPr="005E306D" w14:paraId="06422737"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4C7B3BE"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C476002" w14:textId="77777777" w:rsidR="00822477" w:rsidRPr="005E306D" w:rsidRDefault="00822477" w:rsidP="007315E4">
            <w:pPr>
              <w:numPr>
                <w:ilvl w:val="0"/>
                <w:numId w:val="40"/>
              </w:numPr>
              <w:spacing w:after="0" w:line="240" w:lineRule="auto"/>
              <w:ind w:left="418"/>
              <w:rPr>
                <w:rFonts w:ascii="Times New Roman" w:hAnsi="Times New Roman"/>
                <w:b/>
              </w:rPr>
            </w:pPr>
            <w:r w:rsidRPr="005E306D">
              <w:rPr>
                <w:rFonts w:ascii="Times New Roman" w:hAnsi="Times New Roman"/>
                <w:bCs/>
                <w:color w:val="000000"/>
              </w:rPr>
              <w:t>Практическое занятие № 8. Выполнение контрольного норматива в беге на 2000м – девушки, 3000м – юноши.</w:t>
            </w:r>
          </w:p>
        </w:tc>
        <w:tc>
          <w:tcPr>
            <w:tcW w:w="687" w:type="pct"/>
            <w:tcBorders>
              <w:top w:val="single" w:sz="4" w:space="0" w:color="auto"/>
              <w:left w:val="single" w:sz="4" w:space="0" w:color="auto"/>
              <w:bottom w:val="single" w:sz="4" w:space="0" w:color="auto"/>
              <w:right w:val="single" w:sz="4" w:space="0" w:color="auto"/>
            </w:tcBorders>
            <w:vAlign w:val="center"/>
          </w:tcPr>
          <w:p w14:paraId="393B115B"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2A15A7B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1BD051FB" w14:textId="77777777" w:rsidR="00822477" w:rsidRPr="005E306D" w:rsidRDefault="00822477">
            <w:pPr>
              <w:spacing w:after="0" w:line="240" w:lineRule="auto"/>
              <w:rPr>
                <w:rFonts w:ascii="Times New Roman" w:hAnsi="Times New Roman" w:cs="Times New Roman"/>
                <w:b/>
              </w:rPr>
            </w:pPr>
          </w:p>
        </w:tc>
      </w:tr>
      <w:tr w:rsidR="00822477" w:rsidRPr="005E306D" w14:paraId="77D0A0E2"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2E727C6"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68ED92A5"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Самостоятельная работа обучающихся </w:t>
            </w:r>
          </w:p>
        </w:tc>
        <w:tc>
          <w:tcPr>
            <w:tcW w:w="687" w:type="pct"/>
            <w:tcBorders>
              <w:top w:val="single" w:sz="4" w:space="0" w:color="auto"/>
              <w:left w:val="single" w:sz="4" w:space="0" w:color="auto"/>
              <w:bottom w:val="single" w:sz="4" w:space="0" w:color="auto"/>
              <w:right w:val="single" w:sz="4" w:space="0" w:color="auto"/>
            </w:tcBorders>
            <w:vAlign w:val="center"/>
          </w:tcPr>
          <w:p w14:paraId="7D1FBB39"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455E8081"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574A602" w14:textId="77777777" w:rsidR="00822477" w:rsidRPr="005E306D" w:rsidRDefault="00822477">
            <w:pPr>
              <w:spacing w:after="0" w:line="240" w:lineRule="auto"/>
              <w:rPr>
                <w:rFonts w:ascii="Times New Roman" w:hAnsi="Times New Roman" w:cs="Times New Roman"/>
                <w:b/>
              </w:rPr>
            </w:pPr>
          </w:p>
        </w:tc>
      </w:tr>
      <w:tr w:rsidR="00822477" w:rsidRPr="005E306D" w14:paraId="3792E949" w14:textId="77777777" w:rsidTr="00822477">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19B8EDAC" w14:textId="77777777" w:rsidR="00822477" w:rsidRPr="005E306D" w:rsidRDefault="00822477">
            <w:pPr>
              <w:spacing w:after="0"/>
              <w:rPr>
                <w:rFonts w:ascii="Times New Roman" w:hAnsi="Times New Roman"/>
                <w:b/>
                <w:bCs/>
              </w:rPr>
            </w:pPr>
            <w:r w:rsidRPr="005E306D">
              <w:rPr>
                <w:rFonts w:ascii="Times New Roman" w:hAnsi="Times New Roman"/>
                <w:b/>
                <w:bCs/>
              </w:rPr>
              <w:t>Тема 2.2 Волейбол</w:t>
            </w:r>
          </w:p>
        </w:tc>
        <w:tc>
          <w:tcPr>
            <w:tcW w:w="2155" w:type="pct"/>
            <w:tcBorders>
              <w:top w:val="single" w:sz="4" w:space="0" w:color="auto"/>
              <w:left w:val="single" w:sz="4" w:space="0" w:color="auto"/>
              <w:bottom w:val="single" w:sz="4" w:space="0" w:color="auto"/>
              <w:right w:val="single" w:sz="4" w:space="0" w:color="auto"/>
            </w:tcBorders>
            <w:hideMark/>
          </w:tcPr>
          <w:p w14:paraId="6682A4CB"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3CF8DA43"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31DA0000" w14:textId="77777777" w:rsidR="00822477" w:rsidRPr="005E306D" w:rsidRDefault="00822477">
            <w:pPr>
              <w:spacing w:after="0"/>
              <w:jc w:val="center"/>
              <w:rPr>
                <w:rFonts w:ascii="Times New Roman" w:hAnsi="Times New Roman"/>
                <w:iCs/>
              </w:rPr>
            </w:pPr>
          </w:p>
        </w:tc>
        <w:tc>
          <w:tcPr>
            <w:tcW w:w="736" w:type="pct"/>
            <w:vMerge w:val="restart"/>
            <w:tcBorders>
              <w:top w:val="single" w:sz="4" w:space="0" w:color="auto"/>
              <w:left w:val="single" w:sz="4" w:space="0" w:color="auto"/>
              <w:bottom w:val="single" w:sz="4" w:space="0" w:color="auto"/>
              <w:right w:val="single" w:sz="4" w:space="0" w:color="auto"/>
            </w:tcBorders>
          </w:tcPr>
          <w:p w14:paraId="133EDAAB" w14:textId="77777777" w:rsidR="00822477" w:rsidRPr="005E306D" w:rsidRDefault="00822477">
            <w:pPr>
              <w:spacing w:after="0"/>
              <w:jc w:val="center"/>
              <w:rPr>
                <w:rFonts w:ascii="Times New Roman" w:hAnsi="Times New Roman"/>
                <w:iCs/>
              </w:rPr>
            </w:pPr>
            <w:r w:rsidRPr="005E306D">
              <w:rPr>
                <w:rFonts w:ascii="Times New Roman" w:hAnsi="Times New Roman"/>
                <w:iCs/>
              </w:rPr>
              <w:t>ОК 04</w:t>
            </w:r>
          </w:p>
          <w:p w14:paraId="6D577D5A" w14:textId="77777777" w:rsidR="00822477" w:rsidRPr="005E306D" w:rsidRDefault="00822477">
            <w:pPr>
              <w:spacing w:after="0"/>
              <w:jc w:val="center"/>
              <w:rPr>
                <w:rFonts w:ascii="Times New Roman" w:hAnsi="Times New Roman"/>
                <w:iCs/>
              </w:rPr>
            </w:pPr>
            <w:r w:rsidRPr="005E306D">
              <w:rPr>
                <w:rFonts w:ascii="Times New Roman" w:hAnsi="Times New Roman"/>
                <w:iCs/>
              </w:rPr>
              <w:t>ОК 08</w:t>
            </w:r>
          </w:p>
          <w:p w14:paraId="5070DE7B" w14:textId="77777777" w:rsidR="00822477" w:rsidRPr="005E306D" w:rsidRDefault="00822477">
            <w:pPr>
              <w:spacing w:after="0"/>
              <w:jc w:val="center"/>
              <w:rPr>
                <w:rFonts w:ascii="Times New Roman" w:hAnsi="Times New Roman"/>
                <w:b/>
                <w:bCs/>
              </w:rPr>
            </w:pPr>
          </w:p>
        </w:tc>
      </w:tr>
      <w:tr w:rsidR="00822477" w:rsidRPr="005E306D" w14:paraId="232112EB"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A0C6505"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688C3FF0"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В том числе практических и лабораторных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677DD332"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611C0C6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0C1523E4" w14:textId="77777777" w:rsidR="00822477" w:rsidRPr="005E306D" w:rsidRDefault="00822477">
            <w:pPr>
              <w:spacing w:after="0" w:line="240" w:lineRule="auto"/>
              <w:rPr>
                <w:rFonts w:ascii="Times New Roman" w:hAnsi="Times New Roman" w:cs="Times New Roman"/>
                <w:b/>
                <w:bCs/>
              </w:rPr>
            </w:pPr>
          </w:p>
        </w:tc>
      </w:tr>
      <w:tr w:rsidR="00822477" w:rsidRPr="005E306D" w14:paraId="4CAC116C"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6DF7C90"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06BA8D30"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9. Совершенствование стоек волейболиста, перемещение на площадке. Повторение техники приема и передачи волейбольного мяча с верху и с низу двумя руками. Работа в парах.</w:t>
            </w:r>
          </w:p>
        </w:tc>
        <w:tc>
          <w:tcPr>
            <w:tcW w:w="687" w:type="pct"/>
            <w:tcBorders>
              <w:top w:val="single" w:sz="4" w:space="0" w:color="auto"/>
              <w:left w:val="single" w:sz="4" w:space="0" w:color="auto"/>
              <w:bottom w:val="single" w:sz="4" w:space="0" w:color="auto"/>
              <w:right w:val="single" w:sz="4" w:space="0" w:color="auto"/>
            </w:tcBorders>
          </w:tcPr>
          <w:p w14:paraId="3DC71AFE"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1A6350B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F1CA9DD" w14:textId="77777777" w:rsidR="00822477" w:rsidRPr="005E306D" w:rsidRDefault="00822477">
            <w:pPr>
              <w:spacing w:after="0" w:line="240" w:lineRule="auto"/>
              <w:rPr>
                <w:rFonts w:ascii="Times New Roman" w:hAnsi="Times New Roman" w:cs="Times New Roman"/>
                <w:b/>
                <w:bCs/>
              </w:rPr>
            </w:pPr>
          </w:p>
        </w:tc>
      </w:tr>
      <w:tr w:rsidR="00822477" w:rsidRPr="005E306D" w14:paraId="69DA94A6"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0252D29"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2D4237F7"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10. Совершенствование техники приема и передачи мяча сверху и снизу двумя руками. Расстановка игроков.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6069CFCD"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5655E83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38BAE378" w14:textId="77777777" w:rsidR="00822477" w:rsidRPr="005E306D" w:rsidRDefault="00822477">
            <w:pPr>
              <w:spacing w:after="0" w:line="240" w:lineRule="auto"/>
              <w:rPr>
                <w:rFonts w:ascii="Times New Roman" w:hAnsi="Times New Roman" w:cs="Times New Roman"/>
                <w:b/>
                <w:bCs/>
              </w:rPr>
            </w:pPr>
          </w:p>
        </w:tc>
      </w:tr>
      <w:tr w:rsidR="00822477" w:rsidRPr="005E306D" w14:paraId="46B8A724"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1859F1E"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7E35EA35"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11. Совершенствование техники приема волейбольного мяча сверху и снизу двумя руками. Совершенствование нижней прямой подачи. Обучение техники верхней прямой подачи.</w:t>
            </w:r>
          </w:p>
        </w:tc>
        <w:tc>
          <w:tcPr>
            <w:tcW w:w="687" w:type="pct"/>
            <w:tcBorders>
              <w:top w:val="single" w:sz="4" w:space="0" w:color="auto"/>
              <w:left w:val="single" w:sz="4" w:space="0" w:color="auto"/>
              <w:bottom w:val="single" w:sz="4" w:space="0" w:color="auto"/>
              <w:right w:val="single" w:sz="4" w:space="0" w:color="auto"/>
            </w:tcBorders>
          </w:tcPr>
          <w:p w14:paraId="7566E8D1"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7FE7F28"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4960E44B" w14:textId="77777777" w:rsidR="00822477" w:rsidRPr="005E306D" w:rsidRDefault="00822477">
            <w:pPr>
              <w:spacing w:after="0" w:line="240" w:lineRule="auto"/>
              <w:rPr>
                <w:rFonts w:ascii="Times New Roman" w:hAnsi="Times New Roman" w:cs="Times New Roman"/>
                <w:b/>
                <w:bCs/>
              </w:rPr>
            </w:pPr>
          </w:p>
        </w:tc>
      </w:tr>
      <w:tr w:rsidR="00822477" w:rsidRPr="005E306D" w14:paraId="6E9C77A2"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4F0DE01"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1781A29C"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12. Техника нападающего удара. Обучение техники индивидуальных действий игрока с мячом и без мяча.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6347F0C5"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59EC94F3"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41B10E2" w14:textId="77777777" w:rsidR="00822477" w:rsidRPr="005E306D" w:rsidRDefault="00822477">
            <w:pPr>
              <w:spacing w:after="0" w:line="240" w:lineRule="auto"/>
              <w:rPr>
                <w:rFonts w:ascii="Times New Roman" w:hAnsi="Times New Roman" w:cs="Times New Roman"/>
                <w:b/>
                <w:bCs/>
              </w:rPr>
            </w:pPr>
          </w:p>
        </w:tc>
      </w:tr>
      <w:tr w:rsidR="00822477" w:rsidRPr="005E306D" w14:paraId="4A37BC0E"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03A67C10"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24F22F2E"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13. Совершенствование приемов двумя руками сверху и снизу. Совершенствование техники волейбольных подач. Обучение приемов подач.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7A08C87B"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3E000F8B"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36120E3" w14:textId="77777777" w:rsidR="00822477" w:rsidRPr="005E306D" w:rsidRDefault="00822477">
            <w:pPr>
              <w:spacing w:after="0" w:line="240" w:lineRule="auto"/>
              <w:rPr>
                <w:rFonts w:ascii="Times New Roman" w:hAnsi="Times New Roman" w:cs="Times New Roman"/>
                <w:b/>
                <w:bCs/>
              </w:rPr>
            </w:pPr>
          </w:p>
        </w:tc>
      </w:tr>
      <w:tr w:rsidR="00822477" w:rsidRPr="005E306D" w14:paraId="5E61F7D1"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7363110"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50513B2"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14. Совершенствование техники перемещений, стоек волейболиста. Обучение приему с низу одной рукой.</w:t>
            </w:r>
          </w:p>
        </w:tc>
        <w:tc>
          <w:tcPr>
            <w:tcW w:w="687" w:type="pct"/>
            <w:tcBorders>
              <w:top w:val="single" w:sz="4" w:space="0" w:color="auto"/>
              <w:left w:val="single" w:sz="4" w:space="0" w:color="auto"/>
              <w:bottom w:val="single" w:sz="4" w:space="0" w:color="auto"/>
              <w:right w:val="single" w:sz="4" w:space="0" w:color="auto"/>
            </w:tcBorders>
          </w:tcPr>
          <w:p w14:paraId="3ED1682F"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296A8B9"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8D365EB" w14:textId="77777777" w:rsidR="00822477" w:rsidRPr="005E306D" w:rsidRDefault="00822477">
            <w:pPr>
              <w:spacing w:after="0" w:line="240" w:lineRule="auto"/>
              <w:rPr>
                <w:rFonts w:ascii="Times New Roman" w:hAnsi="Times New Roman" w:cs="Times New Roman"/>
                <w:b/>
                <w:bCs/>
              </w:rPr>
            </w:pPr>
          </w:p>
        </w:tc>
      </w:tr>
      <w:tr w:rsidR="00822477" w:rsidRPr="005E306D" w14:paraId="5AB4133B"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F6CFB5E"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42F43B4F"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15. Совершенствование техники игры от сетки. Повторение техники нападающего удара с последующей одиночной блокировкой.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2E9430C6"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61FE510"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10A35515" w14:textId="77777777" w:rsidR="00822477" w:rsidRPr="005E306D" w:rsidRDefault="00822477">
            <w:pPr>
              <w:spacing w:after="0" w:line="240" w:lineRule="auto"/>
              <w:rPr>
                <w:rFonts w:ascii="Times New Roman" w:hAnsi="Times New Roman" w:cs="Times New Roman"/>
                <w:b/>
                <w:bCs/>
              </w:rPr>
            </w:pPr>
          </w:p>
        </w:tc>
      </w:tr>
      <w:tr w:rsidR="00822477" w:rsidRPr="005E306D" w14:paraId="6F7D9D8C"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9529C3E"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0140E040"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16. Совершенствование техники игры нападении. Тренировка приема мяча и передачи его двумя руками назад для последующего выполнения нападающего удара.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30E7B60B"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443F7FB7"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3136BE7" w14:textId="77777777" w:rsidR="00822477" w:rsidRPr="005E306D" w:rsidRDefault="00822477">
            <w:pPr>
              <w:spacing w:after="0" w:line="240" w:lineRule="auto"/>
              <w:rPr>
                <w:rFonts w:ascii="Times New Roman" w:hAnsi="Times New Roman" w:cs="Times New Roman"/>
                <w:b/>
                <w:bCs/>
              </w:rPr>
            </w:pPr>
          </w:p>
        </w:tc>
      </w:tr>
      <w:tr w:rsidR="00822477" w:rsidRPr="005E306D" w14:paraId="14180D38"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111F441"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68D426C5"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17. Совершенствование техники игры от сетки. Обучение тактическим групповым действиям в нападении.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2DE04682"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FFDB522"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131A8CE8" w14:textId="77777777" w:rsidR="00822477" w:rsidRPr="005E306D" w:rsidRDefault="00822477">
            <w:pPr>
              <w:spacing w:after="0" w:line="240" w:lineRule="auto"/>
              <w:rPr>
                <w:rFonts w:ascii="Times New Roman" w:hAnsi="Times New Roman" w:cs="Times New Roman"/>
                <w:b/>
                <w:bCs/>
              </w:rPr>
            </w:pPr>
          </w:p>
        </w:tc>
      </w:tr>
      <w:tr w:rsidR="00822477" w:rsidRPr="005E306D" w14:paraId="4D15F3B7"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9BFEC17"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2D12AE3"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18. Игра в защите. Совершенствование техники волейбольных подач. Выполнение контрольного норматива по ОФП</w:t>
            </w:r>
          </w:p>
        </w:tc>
        <w:tc>
          <w:tcPr>
            <w:tcW w:w="687" w:type="pct"/>
            <w:tcBorders>
              <w:top w:val="single" w:sz="4" w:space="0" w:color="auto"/>
              <w:left w:val="single" w:sz="4" w:space="0" w:color="auto"/>
              <w:bottom w:val="single" w:sz="4" w:space="0" w:color="auto"/>
              <w:right w:val="single" w:sz="4" w:space="0" w:color="auto"/>
            </w:tcBorders>
          </w:tcPr>
          <w:p w14:paraId="3D671C1C"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37AE2940"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F71563D" w14:textId="77777777" w:rsidR="00822477" w:rsidRPr="005E306D" w:rsidRDefault="00822477">
            <w:pPr>
              <w:spacing w:after="0" w:line="240" w:lineRule="auto"/>
              <w:rPr>
                <w:rFonts w:ascii="Times New Roman" w:hAnsi="Times New Roman" w:cs="Times New Roman"/>
                <w:b/>
                <w:bCs/>
              </w:rPr>
            </w:pPr>
          </w:p>
        </w:tc>
      </w:tr>
      <w:tr w:rsidR="00822477" w:rsidRPr="005E306D" w14:paraId="3CCE08C0"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E338274"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79208736"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19. Тренировка игры 1-3-2,6-3-4. Обучение тактическим групповым действиям в защите.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6FF0121C"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67F3A0CC"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086CB038" w14:textId="77777777" w:rsidR="00822477" w:rsidRPr="005E306D" w:rsidRDefault="00822477">
            <w:pPr>
              <w:spacing w:after="0" w:line="240" w:lineRule="auto"/>
              <w:rPr>
                <w:rFonts w:ascii="Times New Roman" w:hAnsi="Times New Roman" w:cs="Times New Roman"/>
                <w:b/>
                <w:bCs/>
              </w:rPr>
            </w:pPr>
          </w:p>
        </w:tc>
      </w:tr>
      <w:tr w:rsidR="00822477" w:rsidRPr="005E306D" w14:paraId="250F28D6"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732717C"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753883AD" w14:textId="77777777" w:rsidR="00822477" w:rsidRPr="005E306D" w:rsidRDefault="00822477" w:rsidP="007315E4">
            <w:pPr>
              <w:numPr>
                <w:ilvl w:val="0"/>
                <w:numId w:val="41"/>
              </w:numPr>
              <w:spacing w:after="0" w:line="240" w:lineRule="auto"/>
              <w:ind w:left="418"/>
              <w:rPr>
                <w:rFonts w:ascii="Times New Roman" w:hAnsi="Times New Roman"/>
                <w:b/>
                <w:bCs/>
              </w:rPr>
            </w:pPr>
            <w:r w:rsidRPr="005E306D">
              <w:rPr>
                <w:rFonts w:ascii="Times New Roman" w:hAnsi="Times New Roman"/>
                <w:color w:val="000000"/>
              </w:rPr>
              <w:t>Практическое занятие № 20. Совершенствование ранее изученных приемов и передач мяча двумя руками и снизу в различных комбинациях. Двусторонняя игра.</w:t>
            </w:r>
          </w:p>
        </w:tc>
        <w:tc>
          <w:tcPr>
            <w:tcW w:w="687" w:type="pct"/>
            <w:tcBorders>
              <w:top w:val="single" w:sz="4" w:space="0" w:color="auto"/>
              <w:left w:val="single" w:sz="4" w:space="0" w:color="auto"/>
              <w:bottom w:val="single" w:sz="4" w:space="0" w:color="auto"/>
              <w:right w:val="single" w:sz="4" w:space="0" w:color="auto"/>
            </w:tcBorders>
          </w:tcPr>
          <w:p w14:paraId="142077B1"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3C9C6DE2"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83053DD" w14:textId="77777777" w:rsidR="00822477" w:rsidRPr="005E306D" w:rsidRDefault="00822477">
            <w:pPr>
              <w:spacing w:after="0" w:line="240" w:lineRule="auto"/>
              <w:rPr>
                <w:rFonts w:ascii="Times New Roman" w:hAnsi="Times New Roman" w:cs="Times New Roman"/>
                <w:b/>
                <w:bCs/>
              </w:rPr>
            </w:pPr>
          </w:p>
        </w:tc>
      </w:tr>
      <w:tr w:rsidR="00822477" w:rsidRPr="005E306D" w14:paraId="3C5C190B"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19E5037"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417829D8"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Самостоятельная работа обучающихся </w:t>
            </w:r>
          </w:p>
        </w:tc>
        <w:tc>
          <w:tcPr>
            <w:tcW w:w="687" w:type="pct"/>
            <w:tcBorders>
              <w:top w:val="single" w:sz="4" w:space="0" w:color="auto"/>
              <w:left w:val="single" w:sz="4" w:space="0" w:color="auto"/>
              <w:bottom w:val="single" w:sz="4" w:space="0" w:color="auto"/>
              <w:right w:val="single" w:sz="4" w:space="0" w:color="auto"/>
            </w:tcBorders>
            <w:vAlign w:val="center"/>
          </w:tcPr>
          <w:p w14:paraId="39EA1178"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63AD05CD"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7FC4882C" w14:textId="77777777" w:rsidR="00822477" w:rsidRPr="005E306D" w:rsidRDefault="00822477">
            <w:pPr>
              <w:spacing w:after="0" w:line="240" w:lineRule="auto"/>
              <w:rPr>
                <w:rFonts w:ascii="Times New Roman" w:hAnsi="Times New Roman" w:cs="Times New Roman"/>
                <w:b/>
                <w:bCs/>
              </w:rPr>
            </w:pPr>
          </w:p>
        </w:tc>
      </w:tr>
      <w:tr w:rsidR="00822477" w:rsidRPr="005E306D" w14:paraId="7331FEF5" w14:textId="77777777" w:rsidTr="00822477">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34398FAB" w14:textId="77777777" w:rsidR="00822477" w:rsidRPr="005E306D" w:rsidRDefault="00822477">
            <w:pPr>
              <w:spacing w:after="0"/>
              <w:rPr>
                <w:rFonts w:ascii="Times New Roman" w:hAnsi="Times New Roman"/>
                <w:b/>
                <w:bCs/>
              </w:rPr>
            </w:pPr>
            <w:r w:rsidRPr="005E306D">
              <w:rPr>
                <w:rFonts w:ascii="Times New Roman" w:hAnsi="Times New Roman"/>
                <w:b/>
              </w:rPr>
              <w:t>Тема 2.3 Баскетбол</w:t>
            </w:r>
          </w:p>
        </w:tc>
        <w:tc>
          <w:tcPr>
            <w:tcW w:w="2155" w:type="pct"/>
            <w:tcBorders>
              <w:top w:val="single" w:sz="4" w:space="0" w:color="auto"/>
              <w:left w:val="single" w:sz="4" w:space="0" w:color="auto"/>
              <w:bottom w:val="single" w:sz="4" w:space="0" w:color="auto"/>
              <w:right w:val="single" w:sz="4" w:space="0" w:color="auto"/>
            </w:tcBorders>
            <w:hideMark/>
          </w:tcPr>
          <w:p w14:paraId="1F495057"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5A9BDC71"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2864B5CA" w14:textId="77777777" w:rsidR="00822477" w:rsidRPr="005E306D" w:rsidRDefault="00822477">
            <w:pPr>
              <w:spacing w:after="0"/>
              <w:jc w:val="center"/>
              <w:rPr>
                <w:rFonts w:ascii="Times New Roman" w:hAnsi="Times New Roman"/>
                <w:iCs/>
              </w:rPr>
            </w:pPr>
          </w:p>
        </w:tc>
        <w:tc>
          <w:tcPr>
            <w:tcW w:w="736" w:type="pct"/>
            <w:vMerge w:val="restart"/>
            <w:tcBorders>
              <w:top w:val="single" w:sz="4" w:space="0" w:color="auto"/>
              <w:left w:val="single" w:sz="4" w:space="0" w:color="auto"/>
              <w:bottom w:val="single" w:sz="4" w:space="0" w:color="auto"/>
              <w:right w:val="single" w:sz="4" w:space="0" w:color="auto"/>
            </w:tcBorders>
          </w:tcPr>
          <w:p w14:paraId="3A9EDEF3" w14:textId="77777777" w:rsidR="00822477" w:rsidRPr="005E306D" w:rsidRDefault="00822477">
            <w:pPr>
              <w:spacing w:after="0"/>
              <w:jc w:val="center"/>
              <w:rPr>
                <w:rFonts w:ascii="Times New Roman" w:hAnsi="Times New Roman"/>
                <w:iCs/>
              </w:rPr>
            </w:pPr>
            <w:r w:rsidRPr="005E306D">
              <w:rPr>
                <w:rFonts w:ascii="Times New Roman" w:hAnsi="Times New Roman"/>
                <w:iCs/>
              </w:rPr>
              <w:t>ОК 04</w:t>
            </w:r>
          </w:p>
          <w:p w14:paraId="7BDBDE93" w14:textId="77777777" w:rsidR="00822477" w:rsidRPr="005E306D" w:rsidRDefault="00822477">
            <w:pPr>
              <w:spacing w:after="0"/>
              <w:jc w:val="center"/>
              <w:rPr>
                <w:rFonts w:ascii="Times New Roman" w:hAnsi="Times New Roman"/>
                <w:iCs/>
              </w:rPr>
            </w:pPr>
            <w:r w:rsidRPr="005E306D">
              <w:rPr>
                <w:rFonts w:ascii="Times New Roman" w:hAnsi="Times New Roman"/>
                <w:iCs/>
              </w:rPr>
              <w:lastRenderedPageBreak/>
              <w:t>ОК 08</w:t>
            </w:r>
          </w:p>
          <w:p w14:paraId="3CF6A67D" w14:textId="77777777" w:rsidR="00822477" w:rsidRPr="005E306D" w:rsidRDefault="00822477">
            <w:pPr>
              <w:spacing w:after="0"/>
              <w:jc w:val="center"/>
              <w:rPr>
                <w:rFonts w:ascii="Times New Roman" w:hAnsi="Times New Roman"/>
                <w:b/>
                <w:bCs/>
              </w:rPr>
            </w:pPr>
          </w:p>
        </w:tc>
      </w:tr>
      <w:tr w:rsidR="00822477" w:rsidRPr="005E306D" w14:paraId="7EA9ECFD"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00EF45D"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38C17B43"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В том числе практических и лабораторных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71A28D42"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412079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42BA64B4" w14:textId="77777777" w:rsidR="00822477" w:rsidRPr="005E306D" w:rsidRDefault="00822477">
            <w:pPr>
              <w:spacing w:after="0" w:line="240" w:lineRule="auto"/>
              <w:rPr>
                <w:rFonts w:ascii="Times New Roman" w:hAnsi="Times New Roman" w:cs="Times New Roman"/>
                <w:b/>
                <w:bCs/>
              </w:rPr>
            </w:pPr>
          </w:p>
        </w:tc>
      </w:tr>
      <w:tr w:rsidR="00822477" w:rsidRPr="005E306D" w14:paraId="6772014D"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7F5A92F"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066852E9"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color w:val="000000"/>
              </w:rPr>
              <w:t>Практическое занятие № 21. Совершенствование техники игры (передвижение, ходьба, бег, остановки, повороты). Повторение техники передачи.</w:t>
            </w:r>
          </w:p>
        </w:tc>
        <w:tc>
          <w:tcPr>
            <w:tcW w:w="687" w:type="pct"/>
            <w:tcBorders>
              <w:top w:val="single" w:sz="4" w:space="0" w:color="auto"/>
              <w:left w:val="single" w:sz="4" w:space="0" w:color="auto"/>
              <w:bottom w:val="single" w:sz="4" w:space="0" w:color="auto"/>
              <w:right w:val="single" w:sz="4" w:space="0" w:color="auto"/>
            </w:tcBorders>
            <w:vAlign w:val="center"/>
          </w:tcPr>
          <w:p w14:paraId="6B415829"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44DFFA7B"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F991593" w14:textId="77777777" w:rsidR="00822477" w:rsidRPr="005E306D" w:rsidRDefault="00822477">
            <w:pPr>
              <w:spacing w:after="0" w:line="240" w:lineRule="auto"/>
              <w:rPr>
                <w:rFonts w:ascii="Times New Roman" w:hAnsi="Times New Roman" w:cs="Times New Roman"/>
                <w:b/>
                <w:bCs/>
              </w:rPr>
            </w:pPr>
          </w:p>
        </w:tc>
      </w:tr>
      <w:tr w:rsidR="00822477" w:rsidRPr="005E306D" w14:paraId="633720BA"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BA8C2D6"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344759BE"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rPr>
              <w:t>Практическое занятие № 22.</w:t>
            </w:r>
            <w:r w:rsidRPr="005E306D">
              <w:rPr>
                <w:rFonts w:ascii="Times New Roman" w:hAnsi="Times New Roman"/>
                <w:bCs/>
                <w:color w:val="000000"/>
              </w:rPr>
              <w:t xml:space="preserve"> Техника передач. Передвижение по площадке. Совершенствование техники ведения и передачи мяча на месте и в движении.</w:t>
            </w:r>
          </w:p>
        </w:tc>
        <w:tc>
          <w:tcPr>
            <w:tcW w:w="687" w:type="pct"/>
            <w:tcBorders>
              <w:top w:val="single" w:sz="4" w:space="0" w:color="auto"/>
              <w:left w:val="single" w:sz="4" w:space="0" w:color="auto"/>
              <w:bottom w:val="single" w:sz="4" w:space="0" w:color="auto"/>
              <w:right w:val="single" w:sz="4" w:space="0" w:color="auto"/>
            </w:tcBorders>
          </w:tcPr>
          <w:p w14:paraId="304AAB3C"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3B97F523"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4FA41F79" w14:textId="77777777" w:rsidR="00822477" w:rsidRPr="005E306D" w:rsidRDefault="00822477">
            <w:pPr>
              <w:spacing w:after="0" w:line="240" w:lineRule="auto"/>
              <w:rPr>
                <w:rFonts w:ascii="Times New Roman" w:hAnsi="Times New Roman" w:cs="Times New Roman"/>
                <w:b/>
                <w:bCs/>
              </w:rPr>
            </w:pPr>
          </w:p>
        </w:tc>
      </w:tr>
      <w:tr w:rsidR="00822477" w:rsidRPr="005E306D" w14:paraId="762588C5"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4EF6B64"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7FF7C3C6"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rPr>
              <w:t>Практическое занятие № 23.</w:t>
            </w:r>
            <w:r w:rsidRPr="005E306D">
              <w:rPr>
                <w:rFonts w:ascii="Times New Roman" w:hAnsi="Times New Roman"/>
                <w:bCs/>
                <w:color w:val="000000"/>
              </w:rPr>
              <w:t xml:space="preserve"> Передача мяча в движении в парах и в тройках. Техника владение мячом. Совершенствование техники ловли мяча, передачи двумя руками от груди, ведения мяча, передвижения, прыжки, остановки.</w:t>
            </w:r>
          </w:p>
        </w:tc>
        <w:tc>
          <w:tcPr>
            <w:tcW w:w="687" w:type="pct"/>
            <w:tcBorders>
              <w:top w:val="single" w:sz="4" w:space="0" w:color="auto"/>
              <w:left w:val="single" w:sz="4" w:space="0" w:color="auto"/>
              <w:bottom w:val="single" w:sz="4" w:space="0" w:color="auto"/>
              <w:right w:val="single" w:sz="4" w:space="0" w:color="auto"/>
            </w:tcBorders>
          </w:tcPr>
          <w:p w14:paraId="5F1E8B13"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31CA3364"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352254DA" w14:textId="77777777" w:rsidR="00822477" w:rsidRPr="005E306D" w:rsidRDefault="00822477">
            <w:pPr>
              <w:spacing w:after="0" w:line="240" w:lineRule="auto"/>
              <w:rPr>
                <w:rFonts w:ascii="Times New Roman" w:hAnsi="Times New Roman" w:cs="Times New Roman"/>
                <w:b/>
                <w:bCs/>
              </w:rPr>
            </w:pPr>
          </w:p>
        </w:tc>
      </w:tr>
      <w:tr w:rsidR="00822477" w:rsidRPr="005E306D" w14:paraId="44ED3466"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8FCDEF0"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38015576"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rPr>
              <w:t>Практическое занятие № 24.</w:t>
            </w:r>
            <w:r w:rsidRPr="005E306D">
              <w:rPr>
                <w:rFonts w:ascii="Times New Roman" w:hAnsi="Times New Roman"/>
                <w:bCs/>
                <w:color w:val="000000"/>
              </w:rPr>
              <w:t xml:space="preserve"> Совершенствование передачи мяча с верху двумя руками, ведение мяча с изменением скорости. Эстафеты.</w:t>
            </w:r>
          </w:p>
        </w:tc>
        <w:tc>
          <w:tcPr>
            <w:tcW w:w="687" w:type="pct"/>
            <w:tcBorders>
              <w:top w:val="single" w:sz="4" w:space="0" w:color="auto"/>
              <w:left w:val="single" w:sz="4" w:space="0" w:color="auto"/>
              <w:bottom w:val="single" w:sz="4" w:space="0" w:color="auto"/>
              <w:right w:val="single" w:sz="4" w:space="0" w:color="auto"/>
            </w:tcBorders>
          </w:tcPr>
          <w:p w14:paraId="26385328"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59DADD5A"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3C6AABE6" w14:textId="77777777" w:rsidR="00822477" w:rsidRPr="005E306D" w:rsidRDefault="00822477">
            <w:pPr>
              <w:spacing w:after="0" w:line="240" w:lineRule="auto"/>
              <w:rPr>
                <w:rFonts w:ascii="Times New Roman" w:hAnsi="Times New Roman" w:cs="Times New Roman"/>
                <w:b/>
                <w:bCs/>
              </w:rPr>
            </w:pPr>
          </w:p>
        </w:tc>
      </w:tr>
      <w:tr w:rsidR="00822477" w:rsidRPr="005E306D" w14:paraId="78C230CB"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B0012BB"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2CDB7C6E"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rPr>
              <w:t>Практическое занятие № 25.</w:t>
            </w:r>
            <w:r w:rsidRPr="005E306D">
              <w:rPr>
                <w:rFonts w:ascii="Times New Roman" w:hAnsi="Times New Roman"/>
                <w:bCs/>
                <w:color w:val="000000"/>
              </w:rPr>
              <w:t xml:space="preserve"> Совершенствование техники защиты и техники нападения. Выполнение контрольного норматива по баскетболу (передача двумя руками от груди, ведение мяча)</w:t>
            </w:r>
          </w:p>
        </w:tc>
        <w:tc>
          <w:tcPr>
            <w:tcW w:w="687" w:type="pct"/>
            <w:tcBorders>
              <w:top w:val="single" w:sz="4" w:space="0" w:color="auto"/>
              <w:left w:val="single" w:sz="4" w:space="0" w:color="auto"/>
              <w:bottom w:val="single" w:sz="4" w:space="0" w:color="auto"/>
              <w:right w:val="single" w:sz="4" w:space="0" w:color="auto"/>
            </w:tcBorders>
          </w:tcPr>
          <w:p w14:paraId="7B416265"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1668C61D"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4C84FF1B" w14:textId="77777777" w:rsidR="00822477" w:rsidRPr="005E306D" w:rsidRDefault="00822477">
            <w:pPr>
              <w:spacing w:after="0" w:line="240" w:lineRule="auto"/>
              <w:rPr>
                <w:rFonts w:ascii="Times New Roman" w:hAnsi="Times New Roman" w:cs="Times New Roman"/>
                <w:b/>
                <w:bCs/>
              </w:rPr>
            </w:pPr>
          </w:p>
        </w:tc>
      </w:tr>
      <w:tr w:rsidR="00822477" w:rsidRPr="005E306D" w14:paraId="71418077"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CD6C372"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6614D53D"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rPr>
              <w:t>Практическое занятие № 26.</w:t>
            </w:r>
            <w:r w:rsidRPr="005E306D">
              <w:rPr>
                <w:rFonts w:ascii="Times New Roman" w:hAnsi="Times New Roman"/>
                <w:bCs/>
                <w:color w:val="000000"/>
              </w:rPr>
              <w:t xml:space="preserve"> Совершенствование техники ведения и передачи мяча в движении.</w:t>
            </w:r>
          </w:p>
        </w:tc>
        <w:tc>
          <w:tcPr>
            <w:tcW w:w="687" w:type="pct"/>
            <w:tcBorders>
              <w:top w:val="single" w:sz="4" w:space="0" w:color="auto"/>
              <w:left w:val="single" w:sz="4" w:space="0" w:color="auto"/>
              <w:bottom w:val="single" w:sz="4" w:space="0" w:color="auto"/>
              <w:right w:val="single" w:sz="4" w:space="0" w:color="auto"/>
            </w:tcBorders>
          </w:tcPr>
          <w:p w14:paraId="4845636B"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2903ED0B"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16A98B6D" w14:textId="77777777" w:rsidR="00822477" w:rsidRPr="005E306D" w:rsidRDefault="00822477">
            <w:pPr>
              <w:spacing w:after="0" w:line="240" w:lineRule="auto"/>
              <w:rPr>
                <w:rFonts w:ascii="Times New Roman" w:hAnsi="Times New Roman" w:cs="Times New Roman"/>
                <w:b/>
                <w:bCs/>
              </w:rPr>
            </w:pPr>
          </w:p>
        </w:tc>
      </w:tr>
      <w:tr w:rsidR="00822477" w:rsidRPr="005E306D" w14:paraId="6FC739B7"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8EA537C"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091A3F9"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color w:val="000000"/>
              </w:rPr>
              <w:t>Практическое занятие № 27. Совершенствование техники броска в корзину с различного расстояния. Контрольный урок.</w:t>
            </w:r>
          </w:p>
        </w:tc>
        <w:tc>
          <w:tcPr>
            <w:tcW w:w="687" w:type="pct"/>
            <w:tcBorders>
              <w:top w:val="single" w:sz="4" w:space="0" w:color="auto"/>
              <w:left w:val="single" w:sz="4" w:space="0" w:color="auto"/>
              <w:bottom w:val="single" w:sz="4" w:space="0" w:color="auto"/>
              <w:right w:val="single" w:sz="4" w:space="0" w:color="auto"/>
            </w:tcBorders>
          </w:tcPr>
          <w:p w14:paraId="7E4C5EE5"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52E1766B"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E88D132" w14:textId="77777777" w:rsidR="00822477" w:rsidRPr="005E306D" w:rsidRDefault="00822477">
            <w:pPr>
              <w:spacing w:after="0" w:line="240" w:lineRule="auto"/>
              <w:rPr>
                <w:rFonts w:ascii="Times New Roman" w:hAnsi="Times New Roman" w:cs="Times New Roman"/>
                <w:b/>
                <w:bCs/>
              </w:rPr>
            </w:pPr>
          </w:p>
        </w:tc>
      </w:tr>
      <w:tr w:rsidR="00822477" w:rsidRPr="005E306D" w14:paraId="40863622"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8FE1BC3"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77BF276" w14:textId="77777777" w:rsidR="00822477" w:rsidRPr="005E306D" w:rsidRDefault="00822477" w:rsidP="007315E4">
            <w:pPr>
              <w:numPr>
                <w:ilvl w:val="0"/>
                <w:numId w:val="42"/>
              </w:numPr>
              <w:spacing w:after="0" w:line="240" w:lineRule="auto"/>
              <w:ind w:left="418"/>
              <w:rPr>
                <w:rFonts w:ascii="Times New Roman" w:hAnsi="Times New Roman"/>
                <w:b/>
                <w:bCs/>
              </w:rPr>
            </w:pPr>
            <w:r w:rsidRPr="005E306D">
              <w:rPr>
                <w:rFonts w:ascii="Times New Roman" w:hAnsi="Times New Roman"/>
                <w:bCs/>
                <w:color w:val="000000"/>
              </w:rPr>
              <w:t>Практическое занятие № 28. Совершенствование техники ведения мяча с остановкой и броском в корзину с конкретной точки. Тренировка тактической схемы быстрого прорыва в парах.</w:t>
            </w:r>
          </w:p>
        </w:tc>
        <w:tc>
          <w:tcPr>
            <w:tcW w:w="687" w:type="pct"/>
            <w:tcBorders>
              <w:top w:val="single" w:sz="4" w:space="0" w:color="auto"/>
              <w:left w:val="single" w:sz="4" w:space="0" w:color="auto"/>
              <w:bottom w:val="single" w:sz="4" w:space="0" w:color="auto"/>
              <w:right w:val="single" w:sz="4" w:space="0" w:color="auto"/>
            </w:tcBorders>
          </w:tcPr>
          <w:p w14:paraId="491184EA"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4024DC00"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118C16B" w14:textId="77777777" w:rsidR="00822477" w:rsidRPr="005E306D" w:rsidRDefault="00822477">
            <w:pPr>
              <w:spacing w:after="0" w:line="240" w:lineRule="auto"/>
              <w:rPr>
                <w:rFonts w:ascii="Times New Roman" w:hAnsi="Times New Roman" w:cs="Times New Roman"/>
                <w:b/>
                <w:bCs/>
              </w:rPr>
            </w:pPr>
          </w:p>
        </w:tc>
      </w:tr>
      <w:tr w:rsidR="00822477" w:rsidRPr="005E306D" w14:paraId="4983769B"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7D794D5"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2475B175"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Самостоятельная работа обучающихся</w:t>
            </w:r>
          </w:p>
        </w:tc>
        <w:tc>
          <w:tcPr>
            <w:tcW w:w="687" w:type="pct"/>
            <w:tcBorders>
              <w:top w:val="single" w:sz="4" w:space="0" w:color="auto"/>
              <w:left w:val="single" w:sz="4" w:space="0" w:color="auto"/>
              <w:bottom w:val="single" w:sz="4" w:space="0" w:color="auto"/>
              <w:right w:val="single" w:sz="4" w:space="0" w:color="auto"/>
            </w:tcBorders>
            <w:vAlign w:val="center"/>
          </w:tcPr>
          <w:p w14:paraId="52259591"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6E7C122"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03E8E695" w14:textId="77777777" w:rsidR="00822477" w:rsidRPr="005E306D" w:rsidRDefault="00822477">
            <w:pPr>
              <w:spacing w:after="0" w:line="240" w:lineRule="auto"/>
              <w:rPr>
                <w:rFonts w:ascii="Times New Roman" w:hAnsi="Times New Roman" w:cs="Times New Roman"/>
                <w:b/>
                <w:bCs/>
              </w:rPr>
            </w:pPr>
          </w:p>
        </w:tc>
      </w:tr>
      <w:tr w:rsidR="00822477" w:rsidRPr="005E306D" w14:paraId="444FEE79" w14:textId="77777777" w:rsidTr="00822477">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536A01A8" w14:textId="77777777" w:rsidR="00822477" w:rsidRPr="005E306D" w:rsidRDefault="00822477">
            <w:pPr>
              <w:spacing w:after="0"/>
              <w:rPr>
                <w:rFonts w:ascii="Times New Roman" w:hAnsi="Times New Roman"/>
                <w:b/>
                <w:bCs/>
              </w:rPr>
            </w:pPr>
            <w:r w:rsidRPr="005E306D">
              <w:rPr>
                <w:rFonts w:ascii="Times New Roman" w:hAnsi="Times New Roman"/>
                <w:b/>
                <w:bCs/>
              </w:rPr>
              <w:t>Тема 2.4. Гимнастика</w:t>
            </w:r>
          </w:p>
        </w:tc>
        <w:tc>
          <w:tcPr>
            <w:tcW w:w="2155" w:type="pct"/>
            <w:tcBorders>
              <w:top w:val="single" w:sz="4" w:space="0" w:color="auto"/>
              <w:left w:val="single" w:sz="4" w:space="0" w:color="auto"/>
              <w:bottom w:val="single" w:sz="4" w:space="0" w:color="auto"/>
              <w:right w:val="single" w:sz="4" w:space="0" w:color="auto"/>
            </w:tcBorders>
            <w:hideMark/>
          </w:tcPr>
          <w:p w14:paraId="24CE72B5"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1F135A14"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44738051" w14:textId="77777777" w:rsidR="00822477" w:rsidRPr="005E306D" w:rsidRDefault="00822477">
            <w:pPr>
              <w:spacing w:after="0"/>
              <w:jc w:val="center"/>
              <w:rPr>
                <w:rFonts w:ascii="Times New Roman" w:hAnsi="Times New Roman"/>
                <w:iCs/>
              </w:rPr>
            </w:pPr>
          </w:p>
        </w:tc>
        <w:tc>
          <w:tcPr>
            <w:tcW w:w="736" w:type="pct"/>
            <w:vMerge w:val="restart"/>
            <w:tcBorders>
              <w:top w:val="single" w:sz="4" w:space="0" w:color="auto"/>
              <w:left w:val="single" w:sz="4" w:space="0" w:color="auto"/>
              <w:bottom w:val="single" w:sz="4" w:space="0" w:color="auto"/>
              <w:right w:val="single" w:sz="4" w:space="0" w:color="auto"/>
            </w:tcBorders>
          </w:tcPr>
          <w:p w14:paraId="1E0E6F1B" w14:textId="77777777" w:rsidR="00822477" w:rsidRPr="005E306D" w:rsidRDefault="00822477">
            <w:pPr>
              <w:spacing w:after="0"/>
              <w:jc w:val="center"/>
              <w:rPr>
                <w:rFonts w:ascii="Times New Roman" w:hAnsi="Times New Roman"/>
                <w:iCs/>
              </w:rPr>
            </w:pPr>
            <w:r w:rsidRPr="005E306D">
              <w:rPr>
                <w:rFonts w:ascii="Times New Roman" w:hAnsi="Times New Roman"/>
                <w:iCs/>
              </w:rPr>
              <w:t>ОК 04</w:t>
            </w:r>
          </w:p>
          <w:p w14:paraId="2AC923D2" w14:textId="77777777" w:rsidR="00822477" w:rsidRPr="005E306D" w:rsidRDefault="00822477">
            <w:pPr>
              <w:spacing w:after="0"/>
              <w:jc w:val="center"/>
              <w:rPr>
                <w:rFonts w:ascii="Times New Roman" w:hAnsi="Times New Roman"/>
                <w:iCs/>
              </w:rPr>
            </w:pPr>
            <w:r w:rsidRPr="005E306D">
              <w:rPr>
                <w:rFonts w:ascii="Times New Roman" w:hAnsi="Times New Roman"/>
                <w:iCs/>
              </w:rPr>
              <w:t>ОК 08</w:t>
            </w:r>
          </w:p>
          <w:p w14:paraId="016FEDEF" w14:textId="77777777" w:rsidR="00822477" w:rsidRPr="005E306D" w:rsidRDefault="00822477">
            <w:pPr>
              <w:spacing w:after="0"/>
              <w:jc w:val="center"/>
              <w:rPr>
                <w:rFonts w:ascii="Times New Roman" w:hAnsi="Times New Roman"/>
                <w:b/>
                <w:bCs/>
              </w:rPr>
            </w:pPr>
          </w:p>
        </w:tc>
      </w:tr>
      <w:tr w:rsidR="00822477" w:rsidRPr="005E306D" w14:paraId="342548EC"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497C831B"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48BE72E8"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В том числе практических и лабораторных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4D4B0ECA"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5383336C"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B58A07B" w14:textId="77777777" w:rsidR="00822477" w:rsidRPr="005E306D" w:rsidRDefault="00822477">
            <w:pPr>
              <w:spacing w:after="0" w:line="240" w:lineRule="auto"/>
              <w:rPr>
                <w:rFonts w:ascii="Times New Roman" w:hAnsi="Times New Roman" w:cs="Times New Roman"/>
                <w:b/>
                <w:bCs/>
              </w:rPr>
            </w:pPr>
          </w:p>
        </w:tc>
      </w:tr>
      <w:tr w:rsidR="00822477" w:rsidRPr="005E306D" w14:paraId="0E59D8C1"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56B6040"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3583AE9" w14:textId="77777777" w:rsidR="00822477" w:rsidRPr="005E306D" w:rsidRDefault="00822477" w:rsidP="007315E4">
            <w:pPr>
              <w:numPr>
                <w:ilvl w:val="0"/>
                <w:numId w:val="43"/>
              </w:numPr>
              <w:spacing w:after="0" w:line="240" w:lineRule="auto"/>
              <w:ind w:left="418"/>
              <w:rPr>
                <w:rFonts w:ascii="Times New Roman" w:hAnsi="Times New Roman"/>
                <w:b/>
                <w:bCs/>
              </w:rPr>
            </w:pPr>
            <w:r w:rsidRPr="005E306D">
              <w:rPr>
                <w:rFonts w:ascii="Times New Roman" w:hAnsi="Times New Roman"/>
              </w:rPr>
              <w:t xml:space="preserve">Практическое занятие № 29. Техника безопасности в тренажерном зале. Ознакомление с тренажерами. </w:t>
            </w:r>
            <w:r w:rsidRPr="005E306D">
              <w:rPr>
                <w:rFonts w:ascii="Times New Roman" w:hAnsi="Times New Roman"/>
                <w:spacing w:val="-2"/>
              </w:rPr>
              <w:t>Круговой метод тренировки для развития силы основных мышечных групп с эспандерами, амортизаторами из резины</w:t>
            </w:r>
          </w:p>
        </w:tc>
        <w:tc>
          <w:tcPr>
            <w:tcW w:w="687" w:type="pct"/>
            <w:tcBorders>
              <w:top w:val="single" w:sz="4" w:space="0" w:color="auto"/>
              <w:left w:val="single" w:sz="4" w:space="0" w:color="auto"/>
              <w:bottom w:val="single" w:sz="4" w:space="0" w:color="auto"/>
              <w:right w:val="single" w:sz="4" w:space="0" w:color="auto"/>
            </w:tcBorders>
          </w:tcPr>
          <w:p w14:paraId="7AD8D74E"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6BC8C34B"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0FF90D1C" w14:textId="77777777" w:rsidR="00822477" w:rsidRPr="005E306D" w:rsidRDefault="00822477">
            <w:pPr>
              <w:spacing w:after="0" w:line="240" w:lineRule="auto"/>
              <w:rPr>
                <w:rFonts w:ascii="Times New Roman" w:hAnsi="Times New Roman" w:cs="Times New Roman"/>
                <w:b/>
                <w:bCs/>
              </w:rPr>
            </w:pPr>
          </w:p>
        </w:tc>
      </w:tr>
      <w:tr w:rsidR="00822477" w:rsidRPr="005E306D" w14:paraId="00DDF222"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7DD2FDE"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6B8223A0" w14:textId="77777777" w:rsidR="00822477" w:rsidRPr="005E306D" w:rsidRDefault="00822477" w:rsidP="007315E4">
            <w:pPr>
              <w:numPr>
                <w:ilvl w:val="0"/>
                <w:numId w:val="43"/>
              </w:numPr>
              <w:spacing w:after="0" w:line="240" w:lineRule="auto"/>
              <w:ind w:left="418"/>
              <w:rPr>
                <w:rFonts w:ascii="Times New Roman" w:hAnsi="Times New Roman"/>
                <w:b/>
                <w:bCs/>
              </w:rPr>
            </w:pPr>
            <w:r w:rsidRPr="005E306D">
              <w:rPr>
                <w:rFonts w:ascii="Times New Roman" w:hAnsi="Times New Roman"/>
                <w:spacing w:val="-2"/>
              </w:rPr>
              <w:t xml:space="preserve">Практическое занятие № 30. </w:t>
            </w:r>
            <w:r w:rsidRPr="005E306D">
              <w:rPr>
                <w:rFonts w:ascii="Times New Roman" w:hAnsi="Times New Roman"/>
                <w:color w:val="000000"/>
              </w:rPr>
              <w:t>Развитие и укрепление мышц плечевого пояса, грудных мышц, развитие мышц спины.</w:t>
            </w:r>
          </w:p>
        </w:tc>
        <w:tc>
          <w:tcPr>
            <w:tcW w:w="687" w:type="pct"/>
            <w:tcBorders>
              <w:top w:val="single" w:sz="4" w:space="0" w:color="auto"/>
              <w:left w:val="single" w:sz="4" w:space="0" w:color="auto"/>
              <w:bottom w:val="single" w:sz="4" w:space="0" w:color="auto"/>
              <w:right w:val="single" w:sz="4" w:space="0" w:color="auto"/>
            </w:tcBorders>
          </w:tcPr>
          <w:p w14:paraId="7A9D9201"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9F72B53"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A45C579" w14:textId="77777777" w:rsidR="00822477" w:rsidRPr="005E306D" w:rsidRDefault="00822477">
            <w:pPr>
              <w:spacing w:after="0" w:line="240" w:lineRule="auto"/>
              <w:rPr>
                <w:rFonts w:ascii="Times New Roman" w:hAnsi="Times New Roman" w:cs="Times New Roman"/>
                <w:b/>
                <w:bCs/>
              </w:rPr>
            </w:pPr>
          </w:p>
        </w:tc>
      </w:tr>
      <w:tr w:rsidR="00822477" w:rsidRPr="005E306D" w14:paraId="752CE6AE"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D9EB873"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2D16F32A" w14:textId="77777777" w:rsidR="00822477" w:rsidRPr="005E306D" w:rsidRDefault="00822477" w:rsidP="007315E4">
            <w:pPr>
              <w:numPr>
                <w:ilvl w:val="0"/>
                <w:numId w:val="43"/>
              </w:numPr>
              <w:spacing w:after="0" w:line="240" w:lineRule="auto"/>
              <w:ind w:left="418"/>
              <w:rPr>
                <w:rFonts w:ascii="Times New Roman" w:hAnsi="Times New Roman"/>
                <w:spacing w:val="-2"/>
              </w:rPr>
            </w:pPr>
            <w:r w:rsidRPr="005E306D">
              <w:rPr>
                <w:rFonts w:ascii="Times New Roman" w:hAnsi="Times New Roman"/>
                <w:spacing w:val="-2"/>
              </w:rPr>
              <w:t>Практическое занятие № 31</w:t>
            </w:r>
            <w:r w:rsidRPr="005E306D">
              <w:rPr>
                <w:rFonts w:ascii="Times New Roman" w:hAnsi="Times New Roman"/>
                <w:color w:val="000000"/>
              </w:rPr>
              <w:t>. Развитие мышц брюшного пресса, плечевого пояса, дельтовидных мышц.</w:t>
            </w:r>
          </w:p>
        </w:tc>
        <w:tc>
          <w:tcPr>
            <w:tcW w:w="687" w:type="pct"/>
            <w:tcBorders>
              <w:top w:val="single" w:sz="4" w:space="0" w:color="auto"/>
              <w:left w:val="single" w:sz="4" w:space="0" w:color="auto"/>
              <w:bottom w:val="single" w:sz="4" w:space="0" w:color="auto"/>
              <w:right w:val="single" w:sz="4" w:space="0" w:color="auto"/>
            </w:tcBorders>
          </w:tcPr>
          <w:p w14:paraId="647B59F6"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6B372C0C"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3EA1C7F6" w14:textId="77777777" w:rsidR="00822477" w:rsidRPr="005E306D" w:rsidRDefault="00822477">
            <w:pPr>
              <w:spacing w:after="0" w:line="240" w:lineRule="auto"/>
              <w:rPr>
                <w:rFonts w:ascii="Times New Roman" w:hAnsi="Times New Roman" w:cs="Times New Roman"/>
                <w:b/>
                <w:bCs/>
              </w:rPr>
            </w:pPr>
          </w:p>
        </w:tc>
      </w:tr>
      <w:tr w:rsidR="00822477" w:rsidRPr="005E306D" w14:paraId="6CB88452"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69A8EAE"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02609197" w14:textId="77777777" w:rsidR="00822477" w:rsidRPr="005E306D" w:rsidRDefault="00822477" w:rsidP="007315E4">
            <w:pPr>
              <w:numPr>
                <w:ilvl w:val="0"/>
                <w:numId w:val="43"/>
              </w:numPr>
              <w:spacing w:after="0" w:line="240" w:lineRule="auto"/>
              <w:ind w:left="418"/>
              <w:rPr>
                <w:rFonts w:ascii="Times New Roman" w:hAnsi="Times New Roman"/>
                <w:b/>
                <w:bCs/>
              </w:rPr>
            </w:pPr>
            <w:r w:rsidRPr="005E306D">
              <w:rPr>
                <w:rFonts w:ascii="Times New Roman" w:hAnsi="Times New Roman"/>
              </w:rPr>
              <w:t xml:space="preserve">Практическое занятие № 32. </w:t>
            </w:r>
            <w:r w:rsidRPr="005E306D">
              <w:rPr>
                <w:rFonts w:ascii="Times New Roman" w:hAnsi="Times New Roman"/>
                <w:color w:val="000000"/>
              </w:rPr>
              <w:t>Развитие четырехглавой мышцы бедра, икроножных мышц. Приседания со штангой, отягощения</w:t>
            </w:r>
            <w:r w:rsidRPr="005E306D">
              <w:rPr>
                <w:rFonts w:ascii="Times New Roman" w:hAnsi="Times New Roman"/>
                <w:color w:val="000000"/>
              </w:rPr>
              <w:softHyphen/>
              <w:t>ми на плечах. Упражнения на блочных тренажерах</w:t>
            </w:r>
          </w:p>
        </w:tc>
        <w:tc>
          <w:tcPr>
            <w:tcW w:w="687" w:type="pct"/>
            <w:tcBorders>
              <w:top w:val="single" w:sz="4" w:space="0" w:color="auto"/>
              <w:left w:val="single" w:sz="4" w:space="0" w:color="auto"/>
              <w:bottom w:val="single" w:sz="4" w:space="0" w:color="auto"/>
              <w:right w:val="single" w:sz="4" w:space="0" w:color="auto"/>
            </w:tcBorders>
          </w:tcPr>
          <w:p w14:paraId="4DBE024E"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0D6B49E0"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7FDD131" w14:textId="77777777" w:rsidR="00822477" w:rsidRPr="005E306D" w:rsidRDefault="00822477">
            <w:pPr>
              <w:spacing w:after="0" w:line="240" w:lineRule="auto"/>
              <w:rPr>
                <w:rFonts w:ascii="Times New Roman" w:hAnsi="Times New Roman" w:cs="Times New Roman"/>
                <w:b/>
                <w:bCs/>
              </w:rPr>
            </w:pPr>
          </w:p>
        </w:tc>
      </w:tr>
      <w:tr w:rsidR="00822477" w:rsidRPr="005E306D" w14:paraId="1052F7E5"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7DB930BA"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448F41FC" w14:textId="77777777" w:rsidR="00822477" w:rsidRPr="005E306D" w:rsidRDefault="00822477" w:rsidP="007315E4">
            <w:pPr>
              <w:numPr>
                <w:ilvl w:val="0"/>
                <w:numId w:val="43"/>
              </w:numPr>
              <w:spacing w:after="0" w:line="240" w:lineRule="auto"/>
              <w:ind w:left="418"/>
              <w:rPr>
                <w:rFonts w:ascii="Times New Roman" w:hAnsi="Times New Roman"/>
                <w:b/>
                <w:bCs/>
              </w:rPr>
            </w:pPr>
            <w:r w:rsidRPr="005E306D">
              <w:rPr>
                <w:rFonts w:ascii="Times New Roman" w:hAnsi="Times New Roman"/>
              </w:rPr>
              <w:t>Практическое занятие № 33.</w:t>
            </w:r>
            <w:r w:rsidRPr="005E306D">
              <w:rPr>
                <w:rFonts w:ascii="Times New Roman" w:hAnsi="Times New Roman"/>
                <w:color w:val="000000"/>
              </w:rPr>
              <w:t xml:space="preserve"> Жимовые упражнения в положение лежа. Приседания со штангой на плечах. Четырехглавая мышца бедра.</w:t>
            </w:r>
          </w:p>
        </w:tc>
        <w:tc>
          <w:tcPr>
            <w:tcW w:w="687" w:type="pct"/>
            <w:tcBorders>
              <w:top w:val="single" w:sz="4" w:space="0" w:color="auto"/>
              <w:left w:val="single" w:sz="4" w:space="0" w:color="auto"/>
              <w:bottom w:val="single" w:sz="4" w:space="0" w:color="auto"/>
              <w:right w:val="single" w:sz="4" w:space="0" w:color="auto"/>
            </w:tcBorders>
          </w:tcPr>
          <w:p w14:paraId="46E34879"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18602153"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3AEB3F0D" w14:textId="77777777" w:rsidR="00822477" w:rsidRPr="005E306D" w:rsidRDefault="00822477">
            <w:pPr>
              <w:spacing w:after="0" w:line="240" w:lineRule="auto"/>
              <w:rPr>
                <w:rFonts w:ascii="Times New Roman" w:hAnsi="Times New Roman" w:cs="Times New Roman"/>
                <w:b/>
                <w:bCs/>
              </w:rPr>
            </w:pPr>
          </w:p>
        </w:tc>
      </w:tr>
      <w:tr w:rsidR="00822477" w:rsidRPr="005E306D" w14:paraId="20A5C455"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59FCD924"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542328D2" w14:textId="77777777" w:rsidR="00822477" w:rsidRPr="005E306D" w:rsidRDefault="00822477" w:rsidP="007315E4">
            <w:pPr>
              <w:numPr>
                <w:ilvl w:val="0"/>
                <w:numId w:val="43"/>
              </w:numPr>
              <w:spacing w:after="0" w:line="240" w:lineRule="auto"/>
              <w:ind w:left="418"/>
              <w:rPr>
                <w:rFonts w:ascii="Times New Roman" w:hAnsi="Times New Roman"/>
                <w:b/>
                <w:bCs/>
              </w:rPr>
            </w:pPr>
            <w:r w:rsidRPr="005E306D">
              <w:rPr>
                <w:rFonts w:ascii="Times New Roman" w:hAnsi="Times New Roman"/>
              </w:rPr>
              <w:t>Практическое занятие № 34.</w:t>
            </w:r>
            <w:r w:rsidRPr="005E306D">
              <w:rPr>
                <w:rFonts w:ascii="Times New Roman" w:hAnsi="Times New Roman"/>
                <w:color w:val="000000"/>
              </w:rPr>
              <w:t xml:space="preserve"> Гиревой спорт. Упражнения с гирями. Эффективный метод тренировок. Развитие гибкости средствами атлетической гимнастики.</w:t>
            </w:r>
          </w:p>
        </w:tc>
        <w:tc>
          <w:tcPr>
            <w:tcW w:w="687" w:type="pct"/>
            <w:tcBorders>
              <w:top w:val="single" w:sz="4" w:space="0" w:color="auto"/>
              <w:left w:val="single" w:sz="4" w:space="0" w:color="auto"/>
              <w:bottom w:val="single" w:sz="4" w:space="0" w:color="auto"/>
              <w:right w:val="single" w:sz="4" w:space="0" w:color="auto"/>
            </w:tcBorders>
          </w:tcPr>
          <w:p w14:paraId="63E1EBF6"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6D2616E1"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9489FC2" w14:textId="77777777" w:rsidR="00822477" w:rsidRPr="005E306D" w:rsidRDefault="00822477">
            <w:pPr>
              <w:spacing w:after="0" w:line="240" w:lineRule="auto"/>
              <w:rPr>
                <w:rFonts w:ascii="Times New Roman" w:hAnsi="Times New Roman" w:cs="Times New Roman"/>
                <w:b/>
                <w:bCs/>
              </w:rPr>
            </w:pPr>
          </w:p>
        </w:tc>
      </w:tr>
      <w:tr w:rsidR="00822477" w:rsidRPr="005E306D" w14:paraId="57460CA1"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269BF2F"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7DD81A6E" w14:textId="77777777" w:rsidR="00822477" w:rsidRPr="005E306D" w:rsidRDefault="00822477" w:rsidP="007315E4">
            <w:pPr>
              <w:numPr>
                <w:ilvl w:val="0"/>
                <w:numId w:val="43"/>
              </w:numPr>
              <w:spacing w:after="0" w:line="240" w:lineRule="auto"/>
              <w:ind w:left="418"/>
              <w:rPr>
                <w:rFonts w:ascii="Times New Roman" w:hAnsi="Times New Roman"/>
              </w:rPr>
            </w:pPr>
            <w:r w:rsidRPr="005E306D">
              <w:rPr>
                <w:rFonts w:ascii="Times New Roman" w:hAnsi="Times New Roman"/>
              </w:rPr>
              <w:t>Практическое занятие № 35.</w:t>
            </w:r>
            <w:r w:rsidRPr="005E306D">
              <w:rPr>
                <w:rFonts w:ascii="Times New Roman" w:hAnsi="Times New Roman"/>
                <w:color w:val="000000"/>
              </w:rPr>
              <w:t xml:space="preserve"> Выполнение упражнений по ритмической гимнастике</w:t>
            </w:r>
          </w:p>
        </w:tc>
        <w:tc>
          <w:tcPr>
            <w:tcW w:w="687" w:type="pct"/>
            <w:tcBorders>
              <w:top w:val="single" w:sz="4" w:space="0" w:color="auto"/>
              <w:left w:val="single" w:sz="4" w:space="0" w:color="auto"/>
              <w:bottom w:val="single" w:sz="4" w:space="0" w:color="auto"/>
              <w:right w:val="single" w:sz="4" w:space="0" w:color="auto"/>
            </w:tcBorders>
          </w:tcPr>
          <w:p w14:paraId="667ADC2E"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125DB20C"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F8427F7" w14:textId="77777777" w:rsidR="00822477" w:rsidRPr="005E306D" w:rsidRDefault="00822477">
            <w:pPr>
              <w:spacing w:after="0" w:line="240" w:lineRule="auto"/>
              <w:rPr>
                <w:rFonts w:ascii="Times New Roman" w:hAnsi="Times New Roman" w:cs="Times New Roman"/>
                <w:b/>
                <w:bCs/>
              </w:rPr>
            </w:pPr>
          </w:p>
        </w:tc>
      </w:tr>
      <w:tr w:rsidR="00822477" w:rsidRPr="005E306D" w14:paraId="2CBBBA28"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355F67B6"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281A8830"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Самостоятельная работа обучающихся</w:t>
            </w:r>
          </w:p>
        </w:tc>
        <w:tc>
          <w:tcPr>
            <w:tcW w:w="687" w:type="pct"/>
            <w:tcBorders>
              <w:top w:val="single" w:sz="4" w:space="0" w:color="auto"/>
              <w:left w:val="single" w:sz="4" w:space="0" w:color="auto"/>
              <w:bottom w:val="single" w:sz="4" w:space="0" w:color="auto"/>
              <w:right w:val="single" w:sz="4" w:space="0" w:color="auto"/>
            </w:tcBorders>
            <w:vAlign w:val="center"/>
          </w:tcPr>
          <w:p w14:paraId="1CE74F77"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70E03A48"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6528C2E2" w14:textId="77777777" w:rsidR="00822477" w:rsidRPr="005E306D" w:rsidRDefault="00822477">
            <w:pPr>
              <w:spacing w:after="0" w:line="240" w:lineRule="auto"/>
              <w:rPr>
                <w:rFonts w:ascii="Times New Roman" w:hAnsi="Times New Roman" w:cs="Times New Roman"/>
                <w:b/>
                <w:bCs/>
              </w:rPr>
            </w:pPr>
          </w:p>
        </w:tc>
      </w:tr>
      <w:tr w:rsidR="00822477" w:rsidRPr="005E306D" w14:paraId="49DE19C8" w14:textId="77777777" w:rsidTr="00822477">
        <w:trPr>
          <w:trHeight w:val="20"/>
        </w:trPr>
        <w:tc>
          <w:tcPr>
            <w:tcW w:w="707" w:type="pct"/>
            <w:vMerge w:val="restart"/>
            <w:tcBorders>
              <w:top w:val="single" w:sz="4" w:space="0" w:color="auto"/>
              <w:left w:val="single" w:sz="4" w:space="0" w:color="auto"/>
              <w:bottom w:val="single" w:sz="4" w:space="0" w:color="auto"/>
              <w:right w:val="single" w:sz="4" w:space="0" w:color="auto"/>
            </w:tcBorders>
            <w:hideMark/>
          </w:tcPr>
          <w:p w14:paraId="38E14E59" w14:textId="77777777" w:rsidR="00822477" w:rsidRPr="005E306D" w:rsidRDefault="00822477">
            <w:pPr>
              <w:spacing w:after="0"/>
              <w:rPr>
                <w:rFonts w:ascii="Times New Roman" w:hAnsi="Times New Roman"/>
                <w:b/>
                <w:bCs/>
              </w:rPr>
            </w:pPr>
            <w:r w:rsidRPr="005E306D">
              <w:rPr>
                <w:rFonts w:ascii="Times New Roman" w:hAnsi="Times New Roman"/>
                <w:b/>
                <w:bCs/>
              </w:rPr>
              <w:t>Тема 2.5. Настольный теннис</w:t>
            </w:r>
          </w:p>
        </w:tc>
        <w:tc>
          <w:tcPr>
            <w:tcW w:w="2155" w:type="pct"/>
            <w:tcBorders>
              <w:top w:val="single" w:sz="4" w:space="0" w:color="auto"/>
              <w:left w:val="single" w:sz="4" w:space="0" w:color="auto"/>
              <w:bottom w:val="single" w:sz="4" w:space="0" w:color="auto"/>
              <w:right w:val="single" w:sz="4" w:space="0" w:color="auto"/>
            </w:tcBorders>
            <w:hideMark/>
          </w:tcPr>
          <w:p w14:paraId="3687808D"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 xml:space="preserve">Содержание учебного материала </w:t>
            </w:r>
          </w:p>
        </w:tc>
        <w:tc>
          <w:tcPr>
            <w:tcW w:w="687" w:type="pct"/>
            <w:tcBorders>
              <w:top w:val="single" w:sz="4" w:space="0" w:color="auto"/>
              <w:left w:val="single" w:sz="4" w:space="0" w:color="auto"/>
              <w:bottom w:val="single" w:sz="4" w:space="0" w:color="auto"/>
              <w:right w:val="single" w:sz="4" w:space="0" w:color="auto"/>
            </w:tcBorders>
            <w:vAlign w:val="center"/>
          </w:tcPr>
          <w:p w14:paraId="075B815C"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5C7E5B9F" w14:textId="77777777" w:rsidR="00822477" w:rsidRPr="005E306D" w:rsidRDefault="00822477">
            <w:pPr>
              <w:spacing w:after="0"/>
              <w:jc w:val="center"/>
              <w:rPr>
                <w:rFonts w:ascii="Times New Roman" w:hAnsi="Times New Roman"/>
                <w:iCs/>
              </w:rPr>
            </w:pPr>
          </w:p>
        </w:tc>
        <w:tc>
          <w:tcPr>
            <w:tcW w:w="736" w:type="pct"/>
            <w:vMerge w:val="restart"/>
            <w:tcBorders>
              <w:top w:val="single" w:sz="4" w:space="0" w:color="auto"/>
              <w:left w:val="single" w:sz="4" w:space="0" w:color="auto"/>
              <w:bottom w:val="single" w:sz="4" w:space="0" w:color="auto"/>
              <w:right w:val="single" w:sz="4" w:space="0" w:color="auto"/>
            </w:tcBorders>
          </w:tcPr>
          <w:p w14:paraId="768DBB40" w14:textId="77777777" w:rsidR="00822477" w:rsidRPr="005E306D" w:rsidRDefault="00822477">
            <w:pPr>
              <w:spacing w:after="0"/>
              <w:jc w:val="center"/>
              <w:rPr>
                <w:rFonts w:ascii="Times New Roman" w:hAnsi="Times New Roman"/>
                <w:iCs/>
              </w:rPr>
            </w:pPr>
            <w:r w:rsidRPr="005E306D">
              <w:rPr>
                <w:rFonts w:ascii="Times New Roman" w:hAnsi="Times New Roman"/>
                <w:iCs/>
              </w:rPr>
              <w:t>ОК 04</w:t>
            </w:r>
          </w:p>
          <w:p w14:paraId="365573F2" w14:textId="77777777" w:rsidR="00822477" w:rsidRPr="005E306D" w:rsidRDefault="00822477">
            <w:pPr>
              <w:spacing w:after="0"/>
              <w:jc w:val="center"/>
              <w:rPr>
                <w:rFonts w:ascii="Times New Roman" w:hAnsi="Times New Roman"/>
                <w:iCs/>
              </w:rPr>
            </w:pPr>
            <w:r w:rsidRPr="005E306D">
              <w:rPr>
                <w:rFonts w:ascii="Times New Roman" w:hAnsi="Times New Roman"/>
                <w:iCs/>
              </w:rPr>
              <w:t>ОК 08</w:t>
            </w:r>
          </w:p>
          <w:p w14:paraId="074DE1C2" w14:textId="77777777" w:rsidR="00822477" w:rsidRPr="005E306D" w:rsidRDefault="00822477">
            <w:pPr>
              <w:spacing w:after="0"/>
              <w:jc w:val="center"/>
              <w:rPr>
                <w:rFonts w:ascii="Times New Roman" w:hAnsi="Times New Roman"/>
                <w:b/>
                <w:bCs/>
              </w:rPr>
            </w:pPr>
          </w:p>
        </w:tc>
      </w:tr>
      <w:tr w:rsidR="00822477" w:rsidRPr="005E306D" w14:paraId="4AFE8874"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88FF342"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75741080" w14:textId="77777777" w:rsidR="00822477" w:rsidRPr="005E306D" w:rsidRDefault="00822477">
            <w:pPr>
              <w:spacing w:after="0" w:line="240" w:lineRule="auto"/>
              <w:rPr>
                <w:rFonts w:ascii="Times New Roman" w:hAnsi="Times New Roman"/>
                <w:b/>
                <w:bCs/>
              </w:rPr>
            </w:pPr>
            <w:r w:rsidRPr="005E306D">
              <w:rPr>
                <w:rFonts w:ascii="Times New Roman" w:hAnsi="Times New Roman"/>
                <w:b/>
                <w:bCs/>
              </w:rPr>
              <w:t>В том числе практических и лабораторных занятий</w:t>
            </w:r>
          </w:p>
        </w:tc>
        <w:tc>
          <w:tcPr>
            <w:tcW w:w="687" w:type="pct"/>
            <w:tcBorders>
              <w:top w:val="single" w:sz="4" w:space="0" w:color="auto"/>
              <w:left w:val="single" w:sz="4" w:space="0" w:color="auto"/>
              <w:bottom w:val="single" w:sz="4" w:space="0" w:color="auto"/>
              <w:right w:val="single" w:sz="4" w:space="0" w:color="auto"/>
            </w:tcBorders>
            <w:vAlign w:val="center"/>
          </w:tcPr>
          <w:p w14:paraId="00AA036D"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15522911"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0BFE3B0F" w14:textId="77777777" w:rsidR="00822477" w:rsidRPr="005E306D" w:rsidRDefault="00822477">
            <w:pPr>
              <w:spacing w:after="0" w:line="240" w:lineRule="auto"/>
              <w:rPr>
                <w:rFonts w:ascii="Times New Roman" w:hAnsi="Times New Roman" w:cs="Times New Roman"/>
                <w:b/>
                <w:bCs/>
              </w:rPr>
            </w:pPr>
          </w:p>
        </w:tc>
      </w:tr>
      <w:tr w:rsidR="00822477" w:rsidRPr="005E306D" w14:paraId="50051FC9"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21C595B5"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340D0E88" w14:textId="77777777" w:rsidR="00822477" w:rsidRPr="005E306D" w:rsidRDefault="00822477" w:rsidP="007315E4">
            <w:pPr>
              <w:numPr>
                <w:ilvl w:val="0"/>
                <w:numId w:val="44"/>
              </w:numPr>
              <w:spacing w:after="0" w:line="240" w:lineRule="auto"/>
              <w:ind w:left="418"/>
              <w:rPr>
                <w:rFonts w:ascii="Times New Roman" w:hAnsi="Times New Roman"/>
              </w:rPr>
            </w:pPr>
            <w:r w:rsidRPr="005E306D">
              <w:rPr>
                <w:rFonts w:ascii="Times New Roman" w:hAnsi="Times New Roman"/>
              </w:rPr>
              <w:t>Практическое занятие № 36. Основы техники игры, способы держания ракетки, перемещения игроков, удары по мячу. Удары по мячу.</w:t>
            </w:r>
          </w:p>
        </w:tc>
        <w:tc>
          <w:tcPr>
            <w:tcW w:w="687" w:type="pct"/>
            <w:tcBorders>
              <w:top w:val="single" w:sz="4" w:space="0" w:color="auto"/>
              <w:left w:val="single" w:sz="4" w:space="0" w:color="auto"/>
              <w:bottom w:val="single" w:sz="4" w:space="0" w:color="auto"/>
              <w:right w:val="single" w:sz="4" w:space="0" w:color="auto"/>
            </w:tcBorders>
            <w:vAlign w:val="center"/>
          </w:tcPr>
          <w:p w14:paraId="73F33FB6"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55E00DD2"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0F7F0FED" w14:textId="77777777" w:rsidR="00822477" w:rsidRPr="005E306D" w:rsidRDefault="00822477">
            <w:pPr>
              <w:spacing w:after="0" w:line="240" w:lineRule="auto"/>
              <w:rPr>
                <w:rFonts w:ascii="Times New Roman" w:hAnsi="Times New Roman" w:cs="Times New Roman"/>
                <w:b/>
                <w:bCs/>
              </w:rPr>
            </w:pPr>
          </w:p>
        </w:tc>
      </w:tr>
      <w:tr w:rsidR="00822477" w:rsidRPr="005E306D" w14:paraId="57815195"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6FA14838"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195C8342" w14:textId="77777777" w:rsidR="00822477" w:rsidRPr="005E306D" w:rsidRDefault="00822477" w:rsidP="007315E4">
            <w:pPr>
              <w:numPr>
                <w:ilvl w:val="0"/>
                <w:numId w:val="44"/>
              </w:numPr>
              <w:spacing w:after="0" w:line="240" w:lineRule="auto"/>
              <w:ind w:left="418"/>
              <w:rPr>
                <w:rFonts w:ascii="Times New Roman" w:hAnsi="Times New Roman"/>
              </w:rPr>
            </w:pPr>
            <w:r w:rsidRPr="005E306D">
              <w:rPr>
                <w:rFonts w:ascii="Times New Roman" w:hAnsi="Times New Roman"/>
              </w:rPr>
              <w:t>Практическое занятие № 37.  Подачи: толчком, накатом, подрезкой. Учебные игры с применением изученных приемов.</w:t>
            </w:r>
          </w:p>
        </w:tc>
        <w:tc>
          <w:tcPr>
            <w:tcW w:w="687" w:type="pct"/>
            <w:tcBorders>
              <w:top w:val="single" w:sz="4" w:space="0" w:color="auto"/>
              <w:left w:val="single" w:sz="4" w:space="0" w:color="auto"/>
              <w:bottom w:val="single" w:sz="4" w:space="0" w:color="auto"/>
              <w:right w:val="single" w:sz="4" w:space="0" w:color="auto"/>
            </w:tcBorders>
            <w:vAlign w:val="center"/>
          </w:tcPr>
          <w:p w14:paraId="0D2438A5" w14:textId="77777777" w:rsidR="00822477" w:rsidRPr="005E306D" w:rsidRDefault="00822477">
            <w:pPr>
              <w:spacing w:after="0" w:line="240" w:lineRule="auto"/>
              <w:jc w:val="center"/>
              <w:rPr>
                <w:rFonts w:ascii="Times New Roman" w:hAnsi="Times New Roman"/>
              </w:rPr>
            </w:pPr>
          </w:p>
        </w:tc>
        <w:tc>
          <w:tcPr>
            <w:tcW w:w="715" w:type="pct"/>
            <w:tcBorders>
              <w:top w:val="single" w:sz="4" w:space="0" w:color="auto"/>
              <w:left w:val="single" w:sz="4" w:space="0" w:color="auto"/>
              <w:bottom w:val="single" w:sz="4" w:space="0" w:color="auto"/>
              <w:right w:val="single" w:sz="4" w:space="0" w:color="auto"/>
            </w:tcBorders>
          </w:tcPr>
          <w:p w14:paraId="419DD839"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5F7CEB15" w14:textId="77777777" w:rsidR="00822477" w:rsidRPr="005E306D" w:rsidRDefault="00822477">
            <w:pPr>
              <w:spacing w:after="0" w:line="240" w:lineRule="auto"/>
              <w:rPr>
                <w:rFonts w:ascii="Times New Roman" w:hAnsi="Times New Roman" w:cs="Times New Roman"/>
                <w:b/>
                <w:bCs/>
              </w:rPr>
            </w:pPr>
          </w:p>
        </w:tc>
      </w:tr>
      <w:tr w:rsidR="00822477" w:rsidRPr="005E306D" w14:paraId="2C9E1944" w14:textId="77777777" w:rsidTr="00822477">
        <w:trPr>
          <w:trHeight w:val="20"/>
        </w:trPr>
        <w:tc>
          <w:tcPr>
            <w:tcW w:w="707" w:type="pct"/>
            <w:vMerge/>
            <w:tcBorders>
              <w:top w:val="single" w:sz="4" w:space="0" w:color="auto"/>
              <w:left w:val="single" w:sz="4" w:space="0" w:color="auto"/>
              <w:bottom w:val="single" w:sz="4" w:space="0" w:color="auto"/>
              <w:right w:val="single" w:sz="4" w:space="0" w:color="auto"/>
            </w:tcBorders>
            <w:vAlign w:val="center"/>
            <w:hideMark/>
          </w:tcPr>
          <w:p w14:paraId="1723B1AD" w14:textId="77777777" w:rsidR="00822477" w:rsidRPr="005E306D" w:rsidRDefault="00822477">
            <w:pPr>
              <w:spacing w:after="0" w:line="240" w:lineRule="auto"/>
              <w:rPr>
                <w:rFonts w:ascii="Times New Roman" w:hAnsi="Times New Roman" w:cs="Times New Roman"/>
                <w:b/>
                <w:bCs/>
              </w:rPr>
            </w:pPr>
          </w:p>
        </w:tc>
        <w:tc>
          <w:tcPr>
            <w:tcW w:w="2155" w:type="pct"/>
            <w:tcBorders>
              <w:top w:val="single" w:sz="4" w:space="0" w:color="auto"/>
              <w:left w:val="single" w:sz="4" w:space="0" w:color="auto"/>
              <w:bottom w:val="single" w:sz="4" w:space="0" w:color="auto"/>
              <w:right w:val="single" w:sz="4" w:space="0" w:color="auto"/>
            </w:tcBorders>
            <w:hideMark/>
          </w:tcPr>
          <w:p w14:paraId="4F63E694" w14:textId="77777777" w:rsidR="00822477" w:rsidRPr="005E306D" w:rsidRDefault="00822477">
            <w:pPr>
              <w:spacing w:after="0" w:line="240" w:lineRule="auto"/>
              <w:rPr>
                <w:rFonts w:ascii="Times New Roman" w:hAnsi="Times New Roman"/>
              </w:rPr>
            </w:pPr>
            <w:r w:rsidRPr="005E306D">
              <w:rPr>
                <w:rFonts w:ascii="Times New Roman" w:hAnsi="Times New Roman"/>
                <w:b/>
                <w:bCs/>
              </w:rPr>
              <w:t>Самостоятельная работа обучающихся</w:t>
            </w:r>
          </w:p>
        </w:tc>
        <w:tc>
          <w:tcPr>
            <w:tcW w:w="687" w:type="pct"/>
            <w:tcBorders>
              <w:top w:val="single" w:sz="4" w:space="0" w:color="auto"/>
              <w:left w:val="single" w:sz="4" w:space="0" w:color="auto"/>
              <w:bottom w:val="single" w:sz="4" w:space="0" w:color="auto"/>
              <w:right w:val="single" w:sz="4" w:space="0" w:color="auto"/>
            </w:tcBorders>
            <w:vAlign w:val="center"/>
          </w:tcPr>
          <w:p w14:paraId="4691A677" w14:textId="77777777" w:rsidR="00822477" w:rsidRPr="005E306D" w:rsidRDefault="00822477">
            <w:pPr>
              <w:spacing w:after="0" w:line="240" w:lineRule="auto"/>
              <w:jc w:val="center"/>
              <w:rPr>
                <w:rFonts w:ascii="Times New Roman" w:hAnsi="Times New Roman"/>
                <w:b/>
                <w:bCs/>
              </w:rPr>
            </w:pPr>
          </w:p>
        </w:tc>
        <w:tc>
          <w:tcPr>
            <w:tcW w:w="715" w:type="pct"/>
            <w:tcBorders>
              <w:top w:val="single" w:sz="4" w:space="0" w:color="auto"/>
              <w:left w:val="single" w:sz="4" w:space="0" w:color="auto"/>
              <w:bottom w:val="single" w:sz="4" w:space="0" w:color="auto"/>
              <w:right w:val="single" w:sz="4" w:space="0" w:color="auto"/>
            </w:tcBorders>
          </w:tcPr>
          <w:p w14:paraId="5CABEFE1" w14:textId="77777777" w:rsidR="00822477" w:rsidRPr="005E306D" w:rsidRDefault="00822477">
            <w:pPr>
              <w:spacing w:after="0"/>
              <w:rPr>
                <w:rFonts w:ascii="Times New Roman" w:hAnsi="Times New Roman"/>
                <w:b/>
                <w:bCs/>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4B1E83F9" w14:textId="77777777" w:rsidR="00822477" w:rsidRPr="005E306D" w:rsidRDefault="00822477">
            <w:pPr>
              <w:spacing w:after="0" w:line="240" w:lineRule="auto"/>
              <w:rPr>
                <w:rFonts w:ascii="Times New Roman" w:hAnsi="Times New Roman" w:cs="Times New Roman"/>
                <w:b/>
                <w:bCs/>
              </w:rPr>
            </w:pPr>
          </w:p>
        </w:tc>
      </w:tr>
      <w:tr w:rsidR="00822477" w:rsidRPr="005E306D" w14:paraId="148502CC" w14:textId="77777777" w:rsidTr="00822477">
        <w:trPr>
          <w:trHeight w:val="20"/>
        </w:trPr>
        <w:tc>
          <w:tcPr>
            <w:tcW w:w="2862" w:type="pct"/>
            <w:gridSpan w:val="2"/>
            <w:tcBorders>
              <w:top w:val="single" w:sz="4" w:space="0" w:color="auto"/>
              <w:left w:val="single" w:sz="4" w:space="0" w:color="auto"/>
              <w:bottom w:val="single" w:sz="4" w:space="0" w:color="auto"/>
              <w:right w:val="single" w:sz="4" w:space="0" w:color="auto"/>
            </w:tcBorders>
            <w:hideMark/>
          </w:tcPr>
          <w:p w14:paraId="483C1773" w14:textId="77777777" w:rsidR="00822477" w:rsidRPr="005E306D" w:rsidRDefault="00822477">
            <w:pPr>
              <w:suppressAutoHyphens/>
              <w:rPr>
                <w:rFonts w:ascii="Times New Roman" w:hAnsi="Times New Roman"/>
                <w:b/>
              </w:rPr>
            </w:pPr>
            <w:r w:rsidRPr="005E306D">
              <w:rPr>
                <w:rFonts w:ascii="Times New Roman" w:hAnsi="Times New Roman"/>
                <w:b/>
              </w:rPr>
              <w:t>Промежуточная аттестация</w:t>
            </w:r>
          </w:p>
        </w:tc>
        <w:tc>
          <w:tcPr>
            <w:tcW w:w="687" w:type="pct"/>
            <w:tcBorders>
              <w:top w:val="single" w:sz="4" w:space="0" w:color="auto"/>
              <w:left w:val="single" w:sz="4" w:space="0" w:color="auto"/>
              <w:bottom w:val="single" w:sz="4" w:space="0" w:color="auto"/>
              <w:right w:val="single" w:sz="4" w:space="0" w:color="auto"/>
            </w:tcBorders>
          </w:tcPr>
          <w:p w14:paraId="445C7723" w14:textId="77777777" w:rsidR="00822477" w:rsidRPr="005E306D" w:rsidRDefault="00822477">
            <w:pPr>
              <w:jc w:val="center"/>
              <w:rPr>
                <w:rFonts w:ascii="Times New Roman" w:hAnsi="Times New Roman"/>
                <w:b/>
                <w:i/>
              </w:rPr>
            </w:pPr>
          </w:p>
        </w:tc>
        <w:tc>
          <w:tcPr>
            <w:tcW w:w="715" w:type="pct"/>
            <w:tcBorders>
              <w:top w:val="single" w:sz="4" w:space="0" w:color="auto"/>
              <w:left w:val="single" w:sz="4" w:space="0" w:color="auto"/>
              <w:bottom w:val="single" w:sz="4" w:space="0" w:color="auto"/>
              <w:right w:val="single" w:sz="4" w:space="0" w:color="auto"/>
            </w:tcBorders>
            <w:vAlign w:val="center"/>
          </w:tcPr>
          <w:p w14:paraId="2A5343D2" w14:textId="77777777" w:rsidR="00822477" w:rsidRPr="005E306D" w:rsidRDefault="00822477">
            <w:pPr>
              <w:jc w:val="center"/>
              <w:rPr>
                <w:rFonts w:ascii="Times New Roman" w:hAnsi="Times New Roman"/>
                <w:b/>
                <w:i/>
              </w:rPr>
            </w:pPr>
          </w:p>
        </w:tc>
        <w:tc>
          <w:tcPr>
            <w:tcW w:w="736" w:type="pct"/>
            <w:tcBorders>
              <w:top w:val="single" w:sz="4" w:space="0" w:color="auto"/>
              <w:left w:val="single" w:sz="4" w:space="0" w:color="auto"/>
              <w:bottom w:val="single" w:sz="4" w:space="0" w:color="auto"/>
              <w:right w:val="single" w:sz="4" w:space="0" w:color="auto"/>
            </w:tcBorders>
          </w:tcPr>
          <w:p w14:paraId="575D9B6A" w14:textId="77777777" w:rsidR="00822477" w:rsidRPr="005E306D" w:rsidRDefault="00822477">
            <w:pPr>
              <w:rPr>
                <w:rFonts w:ascii="Times New Roman" w:hAnsi="Times New Roman"/>
                <w:b/>
                <w:i/>
              </w:rPr>
            </w:pPr>
          </w:p>
        </w:tc>
      </w:tr>
      <w:tr w:rsidR="00822477" w:rsidRPr="005E306D" w14:paraId="47B6B540" w14:textId="77777777" w:rsidTr="00822477">
        <w:trPr>
          <w:trHeight w:val="20"/>
        </w:trPr>
        <w:tc>
          <w:tcPr>
            <w:tcW w:w="2862" w:type="pct"/>
            <w:gridSpan w:val="2"/>
            <w:tcBorders>
              <w:top w:val="single" w:sz="4" w:space="0" w:color="auto"/>
              <w:left w:val="single" w:sz="4" w:space="0" w:color="auto"/>
              <w:bottom w:val="single" w:sz="4" w:space="0" w:color="auto"/>
              <w:right w:val="single" w:sz="4" w:space="0" w:color="auto"/>
            </w:tcBorders>
            <w:hideMark/>
          </w:tcPr>
          <w:p w14:paraId="4DC8FC23" w14:textId="77777777" w:rsidR="00822477" w:rsidRPr="005E306D" w:rsidRDefault="00822477">
            <w:pPr>
              <w:rPr>
                <w:rFonts w:ascii="Times New Roman" w:hAnsi="Times New Roman"/>
                <w:b/>
                <w:bCs/>
              </w:rPr>
            </w:pPr>
            <w:r w:rsidRPr="005E306D">
              <w:rPr>
                <w:rFonts w:ascii="Times New Roman" w:hAnsi="Times New Roman"/>
                <w:b/>
                <w:bCs/>
              </w:rPr>
              <w:t>Всего:</w:t>
            </w:r>
          </w:p>
        </w:tc>
        <w:tc>
          <w:tcPr>
            <w:tcW w:w="687" w:type="pct"/>
            <w:tcBorders>
              <w:top w:val="single" w:sz="4" w:space="0" w:color="auto"/>
              <w:left w:val="single" w:sz="4" w:space="0" w:color="auto"/>
              <w:bottom w:val="single" w:sz="4" w:space="0" w:color="auto"/>
              <w:right w:val="single" w:sz="4" w:space="0" w:color="auto"/>
            </w:tcBorders>
          </w:tcPr>
          <w:p w14:paraId="327DB51D" w14:textId="0CF71D9F" w:rsidR="00822477" w:rsidRPr="005E306D" w:rsidRDefault="00822477">
            <w:pPr>
              <w:jc w:val="center"/>
              <w:rPr>
                <w:rFonts w:ascii="Times New Roman" w:hAnsi="Times New Roman"/>
                <w:b/>
                <w:bCs/>
                <w:iCs/>
              </w:rPr>
            </w:pPr>
            <w:r w:rsidRPr="005E306D">
              <w:rPr>
                <w:rFonts w:ascii="Times New Roman" w:hAnsi="Times New Roman"/>
                <w:b/>
                <w:bCs/>
                <w:iCs/>
              </w:rPr>
              <w:t>32</w:t>
            </w:r>
          </w:p>
        </w:tc>
        <w:tc>
          <w:tcPr>
            <w:tcW w:w="715" w:type="pct"/>
            <w:tcBorders>
              <w:top w:val="single" w:sz="4" w:space="0" w:color="auto"/>
              <w:left w:val="single" w:sz="4" w:space="0" w:color="auto"/>
              <w:bottom w:val="single" w:sz="4" w:space="0" w:color="auto"/>
              <w:right w:val="single" w:sz="4" w:space="0" w:color="auto"/>
            </w:tcBorders>
          </w:tcPr>
          <w:p w14:paraId="1B99F0AE" w14:textId="25C53AF8" w:rsidR="00822477" w:rsidRPr="005E306D" w:rsidRDefault="00822477">
            <w:pPr>
              <w:jc w:val="center"/>
              <w:rPr>
                <w:rFonts w:ascii="Times New Roman" w:hAnsi="Times New Roman"/>
                <w:b/>
                <w:bCs/>
                <w:iCs/>
              </w:rPr>
            </w:pPr>
            <w:r w:rsidRPr="005E306D">
              <w:rPr>
                <w:rFonts w:ascii="Times New Roman" w:hAnsi="Times New Roman"/>
                <w:b/>
                <w:bCs/>
                <w:iCs/>
              </w:rPr>
              <w:t>36</w:t>
            </w:r>
          </w:p>
        </w:tc>
        <w:tc>
          <w:tcPr>
            <w:tcW w:w="736" w:type="pct"/>
            <w:tcBorders>
              <w:top w:val="single" w:sz="4" w:space="0" w:color="auto"/>
              <w:left w:val="single" w:sz="4" w:space="0" w:color="auto"/>
              <w:bottom w:val="single" w:sz="4" w:space="0" w:color="auto"/>
              <w:right w:val="single" w:sz="4" w:space="0" w:color="auto"/>
            </w:tcBorders>
          </w:tcPr>
          <w:p w14:paraId="7BB30033" w14:textId="77777777" w:rsidR="00822477" w:rsidRPr="005E306D" w:rsidRDefault="00822477">
            <w:pPr>
              <w:rPr>
                <w:rFonts w:ascii="Times New Roman" w:hAnsi="Times New Roman"/>
                <w:b/>
                <w:bCs/>
                <w:i/>
              </w:rPr>
            </w:pPr>
          </w:p>
        </w:tc>
      </w:tr>
    </w:tbl>
    <w:p w14:paraId="475436A9" w14:textId="77777777" w:rsidR="008F51CE" w:rsidRDefault="008F51CE" w:rsidP="008F51CE">
      <w:pPr>
        <w:spacing w:after="0"/>
        <w:rPr>
          <w:rFonts w:ascii="Times New Roman" w:hAnsi="Times New Roman"/>
          <w:i/>
        </w:rPr>
        <w:sectPr w:rsidR="008F51CE">
          <w:pgSz w:w="16840" w:h="11907" w:orient="landscape"/>
          <w:pgMar w:top="851" w:right="1134" w:bottom="851" w:left="992" w:header="709" w:footer="709" w:gutter="0"/>
          <w:cols w:space="720"/>
        </w:sectPr>
      </w:pPr>
    </w:p>
    <w:p w14:paraId="04C1C624" w14:textId="77777777" w:rsidR="008F51CE" w:rsidRPr="00822477" w:rsidRDefault="008F51CE" w:rsidP="008F51CE">
      <w:pPr>
        <w:ind w:left="1353"/>
        <w:rPr>
          <w:rFonts w:ascii="Times New Roman" w:hAnsi="Times New Roman"/>
          <w:b/>
          <w:bCs/>
          <w:sz w:val="24"/>
          <w:szCs w:val="24"/>
        </w:rPr>
      </w:pPr>
      <w:r w:rsidRPr="00822477">
        <w:rPr>
          <w:rFonts w:ascii="Times New Roman" w:hAnsi="Times New Roman"/>
          <w:b/>
          <w:bCs/>
          <w:sz w:val="24"/>
          <w:szCs w:val="24"/>
        </w:rPr>
        <w:lastRenderedPageBreak/>
        <w:t>3. УСЛОВИЯ РЕАЛИЗАЦИИ УЧЕБНОЙ ДИСЦИПЛИНЫ</w:t>
      </w:r>
    </w:p>
    <w:p w14:paraId="18DB1744" w14:textId="77777777" w:rsidR="008F51CE" w:rsidRDefault="008F51CE" w:rsidP="008F51CE">
      <w:pPr>
        <w:suppressAutoHyphens/>
        <w:spacing w:after="0"/>
        <w:ind w:firstLine="709"/>
        <w:jc w:val="both"/>
        <w:rPr>
          <w:rFonts w:ascii="Times New Roman" w:hAnsi="Times New Roman"/>
          <w:b/>
          <w:sz w:val="24"/>
          <w:szCs w:val="24"/>
        </w:rPr>
      </w:pPr>
      <w:r>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8184A6B" w14:textId="48796093" w:rsidR="008F51CE" w:rsidRDefault="008F51CE" w:rsidP="005E306D">
      <w:pPr>
        <w:tabs>
          <w:tab w:val="left" w:pos="426"/>
        </w:tabs>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Спортивный зал</w:t>
      </w:r>
      <w:r>
        <w:rPr>
          <w:rFonts w:ascii="Times New Roman" w:hAnsi="Times New Roman"/>
          <w:sz w:val="24"/>
          <w:szCs w:val="24"/>
        </w:rPr>
        <w:t>,</w:t>
      </w:r>
      <w:r>
        <w:rPr>
          <w:rFonts w:ascii="Times New Roman" w:hAnsi="Times New Roman"/>
          <w:i/>
          <w:sz w:val="24"/>
          <w:szCs w:val="24"/>
        </w:rPr>
        <w:t xml:space="preserve"> </w:t>
      </w:r>
      <w:r>
        <w:rPr>
          <w:rFonts w:ascii="Times New Roman" w:hAnsi="Times New Roman"/>
          <w:bCs/>
          <w:sz w:val="24"/>
          <w:szCs w:val="24"/>
        </w:rPr>
        <w:t xml:space="preserve">оснащенный в соответствии с п. 6.1.2.1 Примерной </w:t>
      </w:r>
      <w:r w:rsidR="005E306D">
        <w:rPr>
          <w:rFonts w:ascii="Times New Roman" w:hAnsi="Times New Roman"/>
          <w:bCs/>
          <w:sz w:val="24"/>
          <w:szCs w:val="24"/>
        </w:rPr>
        <w:t>рабочей программы</w:t>
      </w:r>
      <w:r w:rsidR="00836BC1">
        <w:rPr>
          <w:rFonts w:ascii="Times New Roman" w:hAnsi="Times New Roman"/>
          <w:bCs/>
          <w:sz w:val="24"/>
          <w:szCs w:val="24"/>
        </w:rPr>
        <w:t xml:space="preserve"> </w:t>
      </w:r>
      <w:r>
        <w:rPr>
          <w:rFonts w:ascii="Times New Roman" w:hAnsi="Times New Roman"/>
          <w:bCs/>
          <w:sz w:val="24"/>
          <w:szCs w:val="24"/>
        </w:rPr>
        <w:t>по специальности</w:t>
      </w:r>
      <w:r w:rsidR="005E306D">
        <w:rPr>
          <w:rFonts w:ascii="Times New Roman" w:hAnsi="Times New Roman"/>
          <w:bCs/>
          <w:sz w:val="24"/>
          <w:szCs w:val="24"/>
        </w:rPr>
        <w:t>.</w:t>
      </w:r>
    </w:p>
    <w:p w14:paraId="46EBC5FC" w14:textId="77777777" w:rsidR="008F51CE" w:rsidRDefault="008F51CE" w:rsidP="008F51CE">
      <w:pPr>
        <w:suppressAutoHyphens/>
        <w:spacing w:after="0"/>
        <w:ind w:firstLine="709"/>
        <w:jc w:val="both"/>
        <w:rPr>
          <w:rFonts w:ascii="Times New Roman" w:hAnsi="Times New Roman"/>
          <w:bCs/>
          <w:sz w:val="24"/>
          <w:szCs w:val="24"/>
        </w:rPr>
      </w:pPr>
    </w:p>
    <w:p w14:paraId="5E172997" w14:textId="77777777" w:rsidR="008F51CE" w:rsidRDefault="008F51CE" w:rsidP="008F51C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9A365EA" w14:textId="77777777" w:rsidR="008F51CE" w:rsidRDefault="008F51CE" w:rsidP="008F51CE">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89969A" w14:textId="77777777" w:rsidR="008F51CE" w:rsidRDefault="008F51CE" w:rsidP="008F51CE">
      <w:pPr>
        <w:suppressAutoHyphens/>
        <w:spacing w:after="0"/>
        <w:ind w:firstLine="709"/>
        <w:jc w:val="both"/>
        <w:rPr>
          <w:rFonts w:ascii="Times New Roman" w:hAnsi="Times New Roman"/>
          <w:sz w:val="24"/>
          <w:szCs w:val="24"/>
        </w:rPr>
      </w:pPr>
    </w:p>
    <w:p w14:paraId="55636E8E" w14:textId="743A03FD" w:rsidR="008F51CE" w:rsidRDefault="008F51CE" w:rsidP="008F51C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4B8D3312" w14:textId="77777777" w:rsidR="00EB0528" w:rsidRPr="00EB0528" w:rsidRDefault="00EB0528" w:rsidP="007315E4">
      <w:pPr>
        <w:numPr>
          <w:ilvl w:val="0"/>
          <w:numId w:val="51"/>
        </w:numPr>
        <w:tabs>
          <w:tab w:val="left" w:pos="-6521"/>
          <w:tab w:val="left" w:pos="993"/>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kern w:val="0"/>
          <w:sz w:val="24"/>
          <w:szCs w:val="24"/>
          <w:lang w:val="x-none"/>
          <w14:ligatures w14:val="none"/>
        </w:rPr>
      </w:pPr>
      <w:proofErr w:type="spellStart"/>
      <w:r w:rsidRPr="00EB0528">
        <w:rPr>
          <w:rFonts w:ascii="Times New Roman" w:eastAsia="Times New Roman" w:hAnsi="Times New Roman" w:cs="Times New Roman"/>
          <w:iCs/>
          <w:kern w:val="0"/>
          <w:sz w:val="24"/>
          <w:szCs w:val="24"/>
          <w:shd w:val="clear" w:color="auto" w:fill="FFFFFF"/>
          <w:lang w:val="x-none" w:eastAsia="x-none"/>
          <w14:ligatures w14:val="none"/>
        </w:rPr>
        <w:t>Аллянов</w:t>
      </w:r>
      <w:proofErr w:type="spellEnd"/>
      <w:r w:rsidRPr="00EB0528">
        <w:rPr>
          <w:rFonts w:ascii="Times New Roman" w:eastAsia="Times New Roman" w:hAnsi="Times New Roman" w:cs="Times New Roman"/>
          <w:iCs/>
          <w:kern w:val="0"/>
          <w:sz w:val="24"/>
          <w:szCs w:val="24"/>
          <w:shd w:val="clear" w:color="auto" w:fill="FFFFFF"/>
          <w:lang w:val="x-none" w:eastAsia="x-none"/>
          <w14:ligatures w14:val="none"/>
        </w:rPr>
        <w:t>, Ю. Н.</w:t>
      </w:r>
      <w:r w:rsidRPr="00EB0528">
        <w:rPr>
          <w:rFonts w:ascii="Times New Roman" w:eastAsia="Times New Roman" w:hAnsi="Times New Roman" w:cs="Times New Roman"/>
          <w:i/>
          <w:iCs/>
          <w:kern w:val="0"/>
          <w:sz w:val="24"/>
          <w:szCs w:val="24"/>
          <w:shd w:val="clear" w:color="auto" w:fill="FFFFFF"/>
          <w:lang w:val="x-none" w:eastAsia="x-none"/>
          <w14:ligatures w14:val="none"/>
        </w:rPr>
        <w:t xml:space="preserve"> </w:t>
      </w:r>
      <w:r w:rsidRPr="00EB0528">
        <w:rPr>
          <w:rFonts w:ascii="Times New Roman" w:eastAsia="Times New Roman" w:hAnsi="Times New Roman" w:cs="Times New Roman"/>
          <w:kern w:val="0"/>
          <w:sz w:val="24"/>
          <w:szCs w:val="24"/>
          <w:shd w:val="clear" w:color="auto" w:fill="FFFFFF"/>
          <w:lang w:val="x-none" w:eastAsia="x-none"/>
          <w14:ligatures w14:val="none"/>
        </w:rPr>
        <w:t>Физическая культура : учебник для среднего профессионального образования / Ю. Н.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Аллянов</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И. А.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Письменский</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xml:space="preserve">. — 3-е изд.,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испр</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xml:space="preserve">. — Москва : Издательство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Юрайт</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2021. — 493 с</w:t>
      </w:r>
    </w:p>
    <w:p w14:paraId="02ED0585" w14:textId="77777777" w:rsidR="00EB0528" w:rsidRPr="00EB0528" w:rsidRDefault="00EB0528" w:rsidP="007315E4">
      <w:pPr>
        <w:numPr>
          <w:ilvl w:val="0"/>
          <w:numId w:val="51"/>
        </w:numPr>
        <w:tabs>
          <w:tab w:val="left" w:pos="-6521"/>
          <w:tab w:val="left" w:pos="993"/>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bCs/>
          <w:kern w:val="0"/>
          <w:sz w:val="24"/>
          <w:szCs w:val="24"/>
          <w:lang w:val="x-none"/>
          <w14:ligatures w14:val="none"/>
        </w:rPr>
      </w:pPr>
      <w:proofErr w:type="spellStart"/>
      <w:r w:rsidRPr="00EB0528">
        <w:rPr>
          <w:rFonts w:ascii="Times New Roman" w:eastAsia="Times New Roman" w:hAnsi="Times New Roman" w:cs="Times New Roman"/>
          <w:bCs/>
          <w:kern w:val="0"/>
          <w:sz w:val="24"/>
          <w:szCs w:val="24"/>
          <w:lang w:val="x-none"/>
          <w14:ligatures w14:val="none"/>
        </w:rPr>
        <w:t>Бишаева</w:t>
      </w:r>
      <w:proofErr w:type="spellEnd"/>
      <w:r w:rsidRPr="00EB0528">
        <w:rPr>
          <w:rFonts w:ascii="Times New Roman" w:eastAsia="Times New Roman" w:hAnsi="Times New Roman" w:cs="Times New Roman"/>
          <w:bCs/>
          <w:kern w:val="0"/>
          <w:sz w:val="24"/>
          <w:szCs w:val="24"/>
          <w:lang w:val="x-none"/>
          <w14:ligatures w14:val="none"/>
        </w:rPr>
        <w:t xml:space="preserve"> А.А. Физическая культура: учебник для студ. учреждений сред. проф. образования/ А.А.</w:t>
      </w:r>
      <w:r w:rsidRPr="00EB0528">
        <w:rPr>
          <w:rFonts w:ascii="Times New Roman" w:eastAsia="Times New Roman" w:hAnsi="Times New Roman" w:cs="Times New Roman"/>
          <w:bCs/>
          <w:kern w:val="0"/>
          <w:sz w:val="24"/>
          <w:szCs w:val="24"/>
          <w14:ligatures w14:val="none"/>
        </w:rPr>
        <w:t xml:space="preserve"> </w:t>
      </w:r>
      <w:proofErr w:type="spellStart"/>
      <w:r w:rsidRPr="00EB0528">
        <w:rPr>
          <w:rFonts w:ascii="Times New Roman" w:eastAsia="Times New Roman" w:hAnsi="Times New Roman" w:cs="Times New Roman"/>
          <w:bCs/>
          <w:kern w:val="0"/>
          <w:sz w:val="24"/>
          <w:szCs w:val="24"/>
          <w:lang w:val="x-none"/>
          <w14:ligatures w14:val="none"/>
        </w:rPr>
        <w:t>Бишаева</w:t>
      </w:r>
      <w:proofErr w:type="spellEnd"/>
      <w:r w:rsidRPr="00EB0528">
        <w:rPr>
          <w:rFonts w:ascii="Times New Roman" w:eastAsia="Times New Roman" w:hAnsi="Times New Roman" w:cs="Times New Roman"/>
          <w:bCs/>
          <w:kern w:val="0"/>
          <w:sz w:val="24"/>
          <w:szCs w:val="24"/>
          <w:lang w:val="x-none"/>
          <w14:ligatures w14:val="none"/>
        </w:rPr>
        <w:t>. —</w:t>
      </w:r>
      <w:r w:rsidRPr="00EB0528">
        <w:rPr>
          <w:rFonts w:ascii="Times New Roman" w:eastAsia="Times New Roman" w:hAnsi="Times New Roman" w:cs="Times New Roman"/>
          <w:bCs/>
          <w:kern w:val="0"/>
          <w:sz w:val="24"/>
          <w:szCs w:val="24"/>
          <w14:ligatures w14:val="none"/>
        </w:rPr>
        <w:t>7</w:t>
      </w:r>
      <w:r w:rsidRPr="00EB0528">
        <w:rPr>
          <w:rFonts w:ascii="Times New Roman" w:eastAsia="Times New Roman" w:hAnsi="Times New Roman" w:cs="Times New Roman"/>
          <w:bCs/>
          <w:kern w:val="0"/>
          <w:sz w:val="24"/>
          <w:szCs w:val="24"/>
          <w:lang w:val="x-none"/>
          <w14:ligatures w14:val="none"/>
        </w:rPr>
        <w:t>-е изд., стер.-М</w:t>
      </w:r>
      <w:r w:rsidRPr="00EB0528">
        <w:rPr>
          <w:rFonts w:ascii="Times New Roman" w:eastAsia="Times New Roman" w:hAnsi="Times New Roman" w:cs="Times New Roman"/>
          <w:bCs/>
          <w:kern w:val="0"/>
          <w:sz w:val="24"/>
          <w:szCs w:val="24"/>
          <w14:ligatures w14:val="none"/>
        </w:rPr>
        <w:t>осква</w:t>
      </w:r>
      <w:r w:rsidRPr="00EB0528">
        <w:rPr>
          <w:rFonts w:ascii="Times New Roman" w:eastAsia="Times New Roman" w:hAnsi="Times New Roman" w:cs="Times New Roman"/>
          <w:bCs/>
          <w:kern w:val="0"/>
          <w:sz w:val="24"/>
          <w:szCs w:val="24"/>
          <w:lang w:val="x-none"/>
          <w14:ligatures w14:val="none"/>
        </w:rPr>
        <w:t xml:space="preserve"> : Издательский центр «Академия», 20</w:t>
      </w:r>
      <w:r w:rsidRPr="00EB0528">
        <w:rPr>
          <w:rFonts w:ascii="Times New Roman" w:eastAsia="Times New Roman" w:hAnsi="Times New Roman" w:cs="Times New Roman"/>
          <w:bCs/>
          <w:kern w:val="0"/>
          <w:sz w:val="24"/>
          <w:szCs w:val="24"/>
          <w14:ligatures w14:val="none"/>
        </w:rPr>
        <w:t>20</w:t>
      </w:r>
      <w:r w:rsidRPr="00EB0528">
        <w:rPr>
          <w:rFonts w:ascii="Times New Roman" w:eastAsia="Times New Roman" w:hAnsi="Times New Roman" w:cs="Times New Roman"/>
          <w:bCs/>
          <w:kern w:val="0"/>
          <w:sz w:val="24"/>
          <w:szCs w:val="24"/>
          <w:lang w:val="x-none"/>
          <w14:ligatures w14:val="none"/>
        </w:rPr>
        <w:t>. — 3</w:t>
      </w:r>
      <w:r w:rsidRPr="00EB0528">
        <w:rPr>
          <w:rFonts w:ascii="Times New Roman" w:eastAsia="Times New Roman" w:hAnsi="Times New Roman" w:cs="Times New Roman"/>
          <w:bCs/>
          <w:kern w:val="0"/>
          <w:sz w:val="24"/>
          <w:szCs w:val="24"/>
          <w14:ligatures w14:val="none"/>
        </w:rPr>
        <w:t>2</w:t>
      </w:r>
      <w:r w:rsidRPr="00EB0528">
        <w:rPr>
          <w:rFonts w:ascii="Times New Roman" w:eastAsia="Times New Roman" w:hAnsi="Times New Roman" w:cs="Times New Roman"/>
          <w:bCs/>
          <w:kern w:val="0"/>
          <w:sz w:val="24"/>
          <w:szCs w:val="24"/>
          <w:lang w:val="x-none"/>
          <w14:ligatures w14:val="none"/>
        </w:rPr>
        <w:t>0 с.</w:t>
      </w:r>
    </w:p>
    <w:p w14:paraId="59F979D6" w14:textId="77777777" w:rsidR="00EB0528" w:rsidRPr="00EB0528" w:rsidRDefault="00EB0528" w:rsidP="007315E4">
      <w:pPr>
        <w:numPr>
          <w:ilvl w:val="0"/>
          <w:numId w:val="51"/>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proofErr w:type="spellStart"/>
      <w:r w:rsidRPr="00EB0528">
        <w:rPr>
          <w:rFonts w:ascii="Times New Roman" w:eastAsia="Times New Roman" w:hAnsi="Times New Roman" w:cs="Times New Roman"/>
          <w:iCs/>
          <w:kern w:val="0"/>
          <w:sz w:val="24"/>
          <w:szCs w:val="24"/>
          <w:lang w:val="x-none" w:eastAsia="x-none"/>
          <w14:ligatures w14:val="none"/>
        </w:rPr>
        <w:t>Манжелей</w:t>
      </w:r>
      <w:proofErr w:type="spellEnd"/>
      <w:r w:rsidRPr="00EB0528">
        <w:rPr>
          <w:rFonts w:ascii="Times New Roman" w:eastAsia="Times New Roman" w:hAnsi="Times New Roman" w:cs="Times New Roman"/>
          <w:iCs/>
          <w:kern w:val="0"/>
          <w:sz w:val="24"/>
          <w:szCs w:val="24"/>
          <w:lang w:val="x-none" w:eastAsia="x-none"/>
          <w14:ligatures w14:val="none"/>
        </w:rPr>
        <w:t>, И. В.</w:t>
      </w:r>
      <w:r w:rsidRPr="00EB0528">
        <w:rPr>
          <w:rFonts w:ascii="Times New Roman" w:eastAsia="Times New Roman" w:hAnsi="Times New Roman" w:cs="Times New Roman"/>
          <w:i/>
          <w:iCs/>
          <w:kern w:val="0"/>
          <w:sz w:val="24"/>
          <w:szCs w:val="24"/>
          <w:lang w:val="x-none" w:eastAsia="x-none"/>
          <w14:ligatures w14:val="none"/>
        </w:rPr>
        <w:t xml:space="preserve"> </w:t>
      </w:r>
      <w:r w:rsidRPr="00EB0528">
        <w:rPr>
          <w:rFonts w:ascii="Times New Roman" w:eastAsia="Times New Roman" w:hAnsi="Times New Roman" w:cs="Times New Roman"/>
          <w:kern w:val="0"/>
          <w:sz w:val="24"/>
          <w:szCs w:val="24"/>
          <w:lang w:val="x-none" w:eastAsia="x-none"/>
          <w14:ligatures w14:val="none"/>
        </w:rPr>
        <w:t>Теоретические и прикладные аспекты методической работы учителя физической культуры : учебное пособие для среднего профессионального образования / И. В. </w:t>
      </w:r>
      <w:proofErr w:type="spellStart"/>
      <w:r w:rsidRPr="00EB0528">
        <w:rPr>
          <w:rFonts w:ascii="Times New Roman" w:eastAsia="Times New Roman" w:hAnsi="Times New Roman" w:cs="Times New Roman"/>
          <w:kern w:val="0"/>
          <w:sz w:val="24"/>
          <w:szCs w:val="24"/>
          <w:lang w:val="x-none" w:eastAsia="x-none"/>
          <w14:ligatures w14:val="none"/>
        </w:rPr>
        <w:t>Манжелей</w:t>
      </w:r>
      <w:proofErr w:type="spellEnd"/>
      <w:r w:rsidRPr="00EB0528">
        <w:rPr>
          <w:rFonts w:ascii="Times New Roman" w:eastAsia="Times New Roman" w:hAnsi="Times New Roman" w:cs="Times New Roman"/>
          <w:kern w:val="0"/>
          <w:sz w:val="24"/>
          <w:szCs w:val="24"/>
          <w:lang w:val="x-none" w:eastAsia="x-none"/>
          <w14:ligatures w14:val="none"/>
        </w:rPr>
        <w:t xml:space="preserve">. — 2-е изд., </w:t>
      </w:r>
      <w:proofErr w:type="spellStart"/>
      <w:r w:rsidRPr="00EB0528">
        <w:rPr>
          <w:rFonts w:ascii="Times New Roman" w:eastAsia="Times New Roman" w:hAnsi="Times New Roman" w:cs="Times New Roman"/>
          <w:kern w:val="0"/>
          <w:sz w:val="24"/>
          <w:szCs w:val="24"/>
          <w:lang w:val="x-none" w:eastAsia="x-none"/>
          <w14:ligatures w14:val="none"/>
        </w:rPr>
        <w:t>перераб</w:t>
      </w:r>
      <w:proofErr w:type="spellEnd"/>
      <w:r w:rsidRPr="00EB0528">
        <w:rPr>
          <w:rFonts w:ascii="Times New Roman" w:eastAsia="Times New Roman" w:hAnsi="Times New Roman" w:cs="Times New Roman"/>
          <w:kern w:val="0"/>
          <w:sz w:val="24"/>
          <w:szCs w:val="24"/>
          <w:lang w:val="x-none" w:eastAsia="x-none"/>
          <w14:ligatures w14:val="none"/>
        </w:rPr>
        <w:t xml:space="preserve">. и доп. — Москва : Издательство </w:t>
      </w:r>
      <w:proofErr w:type="spellStart"/>
      <w:r w:rsidRPr="00EB0528">
        <w:rPr>
          <w:rFonts w:ascii="Times New Roman" w:eastAsia="Times New Roman" w:hAnsi="Times New Roman" w:cs="Times New Roman"/>
          <w:kern w:val="0"/>
          <w:sz w:val="24"/>
          <w:szCs w:val="24"/>
          <w:lang w:val="x-none" w:eastAsia="x-none"/>
          <w14:ligatures w14:val="none"/>
        </w:rPr>
        <w:t>Юрайт</w:t>
      </w:r>
      <w:proofErr w:type="spellEnd"/>
      <w:r w:rsidRPr="00EB0528">
        <w:rPr>
          <w:rFonts w:ascii="Times New Roman" w:eastAsia="Times New Roman" w:hAnsi="Times New Roman" w:cs="Times New Roman"/>
          <w:kern w:val="0"/>
          <w:sz w:val="24"/>
          <w:szCs w:val="24"/>
          <w:lang w:val="x-none" w:eastAsia="x-none"/>
          <w14:ligatures w14:val="none"/>
        </w:rPr>
        <w:t>, 2021. — 182 с. </w:t>
      </w:r>
    </w:p>
    <w:p w14:paraId="52C3DB43" w14:textId="77777777" w:rsidR="00EB0528" w:rsidRPr="00EB0528" w:rsidRDefault="00EB0528" w:rsidP="00EB0528">
      <w:pPr>
        <w:spacing w:after="0" w:line="240" w:lineRule="auto"/>
        <w:ind w:firstLine="709"/>
        <w:contextualSpacing/>
        <w:rPr>
          <w:rFonts w:ascii="Times New Roman" w:eastAsia="Times New Roman" w:hAnsi="Times New Roman" w:cs="Times New Roman"/>
          <w:b/>
          <w:kern w:val="0"/>
          <w:sz w:val="24"/>
          <w:szCs w:val="24"/>
          <w:lang w:val="x-none" w:eastAsia="ru-RU"/>
          <w14:ligatures w14:val="none"/>
        </w:rPr>
      </w:pPr>
    </w:p>
    <w:p w14:paraId="3EBF85FC" w14:textId="77777777" w:rsidR="00EB0528" w:rsidRPr="00EB0528" w:rsidRDefault="00EB0528" w:rsidP="00EB0528">
      <w:pPr>
        <w:spacing w:after="0" w:line="240" w:lineRule="auto"/>
        <w:ind w:firstLine="709"/>
        <w:contextualSpacing/>
        <w:rPr>
          <w:rFonts w:ascii="Times New Roman" w:eastAsia="Times New Roman" w:hAnsi="Times New Roman" w:cs="Times New Roman"/>
          <w:b/>
          <w:kern w:val="0"/>
          <w:sz w:val="24"/>
          <w:szCs w:val="24"/>
          <w:lang w:eastAsia="ru-RU"/>
          <w14:ligatures w14:val="none"/>
        </w:rPr>
      </w:pPr>
      <w:r w:rsidRPr="00EB0528">
        <w:rPr>
          <w:rFonts w:ascii="Times New Roman" w:eastAsia="Times New Roman" w:hAnsi="Times New Roman" w:cs="Times New Roman"/>
          <w:b/>
          <w:kern w:val="0"/>
          <w:sz w:val="24"/>
          <w:szCs w:val="24"/>
          <w:lang w:eastAsia="ru-RU"/>
          <w14:ligatures w14:val="none"/>
        </w:rPr>
        <w:t xml:space="preserve">3.2.2. Основные электронные издания </w:t>
      </w:r>
    </w:p>
    <w:p w14:paraId="5483FCEC" w14:textId="77777777" w:rsidR="00EB0528" w:rsidRPr="00EB0528" w:rsidRDefault="00EB0528" w:rsidP="007315E4">
      <w:pPr>
        <w:numPr>
          <w:ilvl w:val="0"/>
          <w:numId w:val="52"/>
        </w:numPr>
        <w:tabs>
          <w:tab w:val="left" w:pos="-6521"/>
          <w:tab w:val="left" w:pos="993"/>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Times New Roman" w:hAnsi="Times New Roman" w:cs="Times New Roman"/>
          <w:kern w:val="0"/>
          <w:sz w:val="24"/>
          <w:szCs w:val="24"/>
          <w:shd w:val="clear" w:color="auto" w:fill="FFFFFF"/>
          <w:lang w:val="x-none" w:eastAsia="x-none"/>
          <w14:ligatures w14:val="none"/>
        </w:rPr>
      </w:pPr>
      <w:proofErr w:type="spellStart"/>
      <w:r w:rsidRPr="00EB0528">
        <w:rPr>
          <w:rFonts w:ascii="Times New Roman" w:eastAsia="Times New Roman" w:hAnsi="Times New Roman" w:cs="Times New Roman"/>
          <w:iCs/>
          <w:kern w:val="0"/>
          <w:sz w:val="24"/>
          <w:szCs w:val="24"/>
          <w:shd w:val="clear" w:color="auto" w:fill="FFFFFF"/>
          <w:lang w:val="x-none" w:eastAsia="x-none"/>
          <w14:ligatures w14:val="none"/>
        </w:rPr>
        <w:t>Туревский</w:t>
      </w:r>
      <w:proofErr w:type="spellEnd"/>
      <w:r w:rsidRPr="00EB0528">
        <w:rPr>
          <w:rFonts w:ascii="Times New Roman" w:eastAsia="Times New Roman" w:hAnsi="Times New Roman" w:cs="Times New Roman"/>
          <w:iCs/>
          <w:kern w:val="0"/>
          <w:sz w:val="24"/>
          <w:szCs w:val="24"/>
          <w:shd w:val="clear" w:color="auto" w:fill="FFFFFF"/>
          <w:lang w:val="x-none" w:eastAsia="x-none"/>
          <w14:ligatures w14:val="none"/>
        </w:rPr>
        <w:t>,</w:t>
      </w:r>
      <w:r w:rsidRPr="00EB0528">
        <w:rPr>
          <w:rFonts w:ascii="Times New Roman" w:eastAsia="Times New Roman" w:hAnsi="Times New Roman" w:cs="Times New Roman"/>
          <w:iCs/>
          <w:kern w:val="0"/>
          <w:sz w:val="24"/>
          <w:szCs w:val="24"/>
          <w:shd w:val="clear" w:color="auto" w:fill="FFFFFF"/>
          <w:lang w:eastAsia="x-none"/>
          <w14:ligatures w14:val="none"/>
        </w:rPr>
        <w:t xml:space="preserve"> </w:t>
      </w:r>
      <w:r w:rsidRPr="00EB0528">
        <w:rPr>
          <w:rFonts w:ascii="Times New Roman" w:eastAsia="Times New Roman" w:hAnsi="Times New Roman" w:cs="Times New Roman"/>
          <w:iCs/>
          <w:kern w:val="0"/>
          <w:sz w:val="24"/>
          <w:szCs w:val="24"/>
          <w:shd w:val="clear" w:color="auto" w:fill="FFFFFF"/>
          <w:lang w:val="x-none" w:eastAsia="x-none"/>
          <w14:ligatures w14:val="none"/>
        </w:rPr>
        <w:t xml:space="preserve">И. М. </w:t>
      </w:r>
      <w:r w:rsidRPr="00EB0528">
        <w:rPr>
          <w:rFonts w:ascii="Times New Roman" w:eastAsia="Times New Roman" w:hAnsi="Times New Roman" w:cs="Times New Roman"/>
          <w:kern w:val="0"/>
          <w:sz w:val="24"/>
          <w:szCs w:val="24"/>
          <w:shd w:val="clear" w:color="auto" w:fill="FFFFFF"/>
          <w:lang w:val="x-none" w:eastAsia="x-none"/>
          <w14:ligatures w14:val="none"/>
        </w:rPr>
        <w:t xml:space="preserve">Физическая подготовка: сдача нормативов комплекса ГТО : учебное пособие для среднего профессионального образования / И. М.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Туревский</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В. Н.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Бородаенко</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xml:space="preserve">, Л. В. Тарасенко. — 2-е изд. — Москва : Издательство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Юрайт</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xml:space="preserve">, 2021. — 148 с. — (Профессиональное образование). — ISBN 978-5-534-11519-2. — Текст : электронный // ЭБС </w:t>
      </w:r>
      <w:proofErr w:type="spellStart"/>
      <w:r w:rsidRPr="00EB0528">
        <w:rPr>
          <w:rFonts w:ascii="Times New Roman" w:eastAsia="Times New Roman" w:hAnsi="Times New Roman" w:cs="Times New Roman"/>
          <w:kern w:val="0"/>
          <w:sz w:val="24"/>
          <w:szCs w:val="24"/>
          <w:shd w:val="clear" w:color="auto" w:fill="FFFFFF"/>
          <w:lang w:val="x-none" w:eastAsia="x-none"/>
          <w14:ligatures w14:val="none"/>
        </w:rPr>
        <w:t>Юрайт</w:t>
      </w:r>
      <w:proofErr w:type="spellEnd"/>
      <w:r w:rsidRPr="00EB0528">
        <w:rPr>
          <w:rFonts w:ascii="Times New Roman" w:eastAsia="Times New Roman" w:hAnsi="Times New Roman" w:cs="Times New Roman"/>
          <w:kern w:val="0"/>
          <w:sz w:val="24"/>
          <w:szCs w:val="24"/>
          <w:shd w:val="clear" w:color="auto" w:fill="FFFFFF"/>
          <w:lang w:val="x-none" w:eastAsia="x-none"/>
          <w14:ligatures w14:val="none"/>
        </w:rPr>
        <w:t xml:space="preserve"> [сайт]. — URL: </w:t>
      </w:r>
      <w:hyperlink r:id="rId38" w:tgtFrame="_blank" w:history="1">
        <w:r w:rsidRPr="00EB0528">
          <w:rPr>
            <w:rFonts w:ascii="Times New Roman" w:eastAsia="Times New Roman" w:hAnsi="Times New Roman" w:cs="Times New Roman"/>
            <w:kern w:val="0"/>
            <w:sz w:val="24"/>
            <w:szCs w:val="24"/>
            <w:shd w:val="clear" w:color="auto" w:fill="FFFFFF"/>
            <w:lang w:val="x-none" w:eastAsia="x-none"/>
            <w14:ligatures w14:val="none"/>
          </w:rPr>
          <w:t>https://urait.ru/bcode/476074</w:t>
        </w:r>
      </w:hyperlink>
      <w:r w:rsidRPr="00EB0528">
        <w:rPr>
          <w:rFonts w:ascii="Times New Roman" w:eastAsia="Times New Roman" w:hAnsi="Times New Roman" w:cs="Times New Roman"/>
          <w:kern w:val="0"/>
          <w:sz w:val="24"/>
          <w:szCs w:val="24"/>
          <w:shd w:val="clear" w:color="auto" w:fill="FFFFFF"/>
          <w:lang w:val="x-none" w:eastAsia="x-none"/>
          <w14:ligatures w14:val="none"/>
        </w:rPr>
        <w:t>.</w:t>
      </w:r>
    </w:p>
    <w:p w14:paraId="668AC48C" w14:textId="77777777" w:rsidR="00EB0528" w:rsidRPr="00EB0528" w:rsidRDefault="00EB0528" w:rsidP="007315E4">
      <w:pPr>
        <w:numPr>
          <w:ilvl w:val="0"/>
          <w:numId w:val="52"/>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r w:rsidRPr="00EB0528">
        <w:rPr>
          <w:rFonts w:ascii="Times New Roman" w:eastAsia="Times New Roman" w:hAnsi="Times New Roman" w:cs="Times New Roman"/>
          <w:kern w:val="0"/>
          <w:sz w:val="24"/>
          <w:szCs w:val="24"/>
          <w:lang w:val="x-none" w:eastAsia="x-none"/>
          <w14:ligatures w14:val="none"/>
        </w:rPr>
        <w:t>Физическая культура : учебное пособие для среднего профессионального образования / Е. В. </w:t>
      </w:r>
      <w:proofErr w:type="spellStart"/>
      <w:r w:rsidRPr="00EB0528">
        <w:rPr>
          <w:rFonts w:ascii="Times New Roman" w:eastAsia="Times New Roman" w:hAnsi="Times New Roman" w:cs="Times New Roman"/>
          <w:kern w:val="0"/>
          <w:sz w:val="24"/>
          <w:szCs w:val="24"/>
          <w:lang w:val="x-none" w:eastAsia="x-none"/>
          <w14:ligatures w14:val="none"/>
        </w:rPr>
        <w:t>Конеева</w:t>
      </w:r>
      <w:proofErr w:type="spellEnd"/>
      <w:r w:rsidRPr="00EB0528">
        <w:rPr>
          <w:rFonts w:ascii="Times New Roman" w:eastAsia="Times New Roman" w:hAnsi="Times New Roman" w:cs="Times New Roman"/>
          <w:kern w:val="0"/>
          <w:sz w:val="24"/>
          <w:szCs w:val="24"/>
          <w:lang w:val="x-none" w:eastAsia="x-none"/>
          <w14:ligatures w14:val="none"/>
        </w:rPr>
        <w:t xml:space="preserve"> [и др.] ; под редакцией Е. В. </w:t>
      </w:r>
      <w:proofErr w:type="spellStart"/>
      <w:r w:rsidRPr="00EB0528">
        <w:rPr>
          <w:rFonts w:ascii="Times New Roman" w:eastAsia="Times New Roman" w:hAnsi="Times New Roman" w:cs="Times New Roman"/>
          <w:kern w:val="0"/>
          <w:sz w:val="24"/>
          <w:szCs w:val="24"/>
          <w:lang w:val="x-none" w:eastAsia="x-none"/>
          <w14:ligatures w14:val="none"/>
        </w:rPr>
        <w:t>Конеевой</w:t>
      </w:r>
      <w:proofErr w:type="spellEnd"/>
      <w:r w:rsidRPr="00EB0528">
        <w:rPr>
          <w:rFonts w:ascii="Times New Roman" w:eastAsia="Times New Roman" w:hAnsi="Times New Roman" w:cs="Times New Roman"/>
          <w:kern w:val="0"/>
          <w:sz w:val="24"/>
          <w:szCs w:val="24"/>
          <w:lang w:val="x-none" w:eastAsia="x-none"/>
          <w14:ligatures w14:val="none"/>
        </w:rPr>
        <w:t xml:space="preserve">. — 2-е изд., </w:t>
      </w:r>
      <w:proofErr w:type="spellStart"/>
      <w:r w:rsidRPr="00EB0528">
        <w:rPr>
          <w:rFonts w:ascii="Times New Roman" w:eastAsia="Times New Roman" w:hAnsi="Times New Roman" w:cs="Times New Roman"/>
          <w:kern w:val="0"/>
          <w:sz w:val="24"/>
          <w:szCs w:val="24"/>
          <w:lang w:val="x-none" w:eastAsia="x-none"/>
          <w14:ligatures w14:val="none"/>
        </w:rPr>
        <w:t>перераб</w:t>
      </w:r>
      <w:proofErr w:type="spellEnd"/>
      <w:r w:rsidRPr="00EB0528">
        <w:rPr>
          <w:rFonts w:ascii="Times New Roman" w:eastAsia="Times New Roman" w:hAnsi="Times New Roman" w:cs="Times New Roman"/>
          <w:kern w:val="0"/>
          <w:sz w:val="24"/>
          <w:szCs w:val="24"/>
          <w:lang w:val="x-none" w:eastAsia="x-none"/>
          <w14:ligatures w14:val="none"/>
        </w:rPr>
        <w:t xml:space="preserve">. и доп. — Москва : Издательство </w:t>
      </w:r>
      <w:proofErr w:type="spellStart"/>
      <w:r w:rsidRPr="00EB0528">
        <w:rPr>
          <w:rFonts w:ascii="Times New Roman" w:eastAsia="Times New Roman" w:hAnsi="Times New Roman" w:cs="Times New Roman"/>
          <w:kern w:val="0"/>
          <w:sz w:val="24"/>
          <w:szCs w:val="24"/>
          <w:lang w:val="x-none" w:eastAsia="x-none"/>
          <w14:ligatures w14:val="none"/>
        </w:rPr>
        <w:t>Юрайт</w:t>
      </w:r>
      <w:proofErr w:type="spellEnd"/>
      <w:r w:rsidRPr="00EB0528">
        <w:rPr>
          <w:rFonts w:ascii="Times New Roman" w:eastAsia="Times New Roman" w:hAnsi="Times New Roman" w:cs="Times New Roman"/>
          <w:kern w:val="0"/>
          <w:sz w:val="24"/>
          <w:szCs w:val="24"/>
          <w:lang w:val="x-none" w:eastAsia="x-none"/>
          <w14:ligatures w14:val="none"/>
        </w:rPr>
        <w:t xml:space="preserve">, 2021. — 599 с. — (Профессиональное образование). — ISBN 978-5-534-13554-1. — Текст : электронный // ЭБС </w:t>
      </w:r>
      <w:proofErr w:type="spellStart"/>
      <w:r w:rsidRPr="00EB0528">
        <w:rPr>
          <w:rFonts w:ascii="Times New Roman" w:eastAsia="Times New Roman" w:hAnsi="Times New Roman" w:cs="Times New Roman"/>
          <w:kern w:val="0"/>
          <w:sz w:val="24"/>
          <w:szCs w:val="24"/>
          <w:lang w:val="x-none" w:eastAsia="x-none"/>
          <w14:ligatures w14:val="none"/>
        </w:rPr>
        <w:t>Юрайт</w:t>
      </w:r>
      <w:proofErr w:type="spellEnd"/>
      <w:r w:rsidRPr="00EB0528">
        <w:rPr>
          <w:rFonts w:ascii="Times New Roman" w:eastAsia="Times New Roman" w:hAnsi="Times New Roman" w:cs="Times New Roman"/>
          <w:kern w:val="0"/>
          <w:sz w:val="24"/>
          <w:szCs w:val="24"/>
          <w:lang w:val="x-none" w:eastAsia="x-none"/>
          <w14:ligatures w14:val="none"/>
        </w:rPr>
        <w:t xml:space="preserve"> [сайт]. — URL: </w:t>
      </w:r>
      <w:hyperlink r:id="rId39" w:tgtFrame="_blank" w:history="1">
        <w:r w:rsidRPr="00EB0528">
          <w:rPr>
            <w:rFonts w:ascii="Times New Roman" w:eastAsia="Times New Roman" w:hAnsi="Times New Roman" w:cs="Times New Roman"/>
            <w:kern w:val="0"/>
            <w:sz w:val="24"/>
            <w:szCs w:val="24"/>
            <w:lang w:val="x-none" w:eastAsia="x-none"/>
            <w14:ligatures w14:val="none"/>
          </w:rPr>
          <w:t>https://urait.ru/bcode/475342</w:t>
        </w:r>
      </w:hyperlink>
      <w:r w:rsidRPr="00EB0528">
        <w:rPr>
          <w:rFonts w:ascii="Times New Roman" w:eastAsia="Times New Roman" w:hAnsi="Times New Roman" w:cs="Times New Roman"/>
          <w:kern w:val="0"/>
          <w:sz w:val="24"/>
          <w:szCs w:val="24"/>
          <w:lang w:val="x-none" w:eastAsia="x-none"/>
          <w14:ligatures w14:val="none"/>
        </w:rPr>
        <w:t>.</w:t>
      </w:r>
    </w:p>
    <w:p w14:paraId="74A30E64" w14:textId="77777777" w:rsidR="00EB0528" w:rsidRPr="00EB0528" w:rsidRDefault="00EB0528" w:rsidP="007315E4">
      <w:pPr>
        <w:numPr>
          <w:ilvl w:val="0"/>
          <w:numId w:val="52"/>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proofErr w:type="spellStart"/>
      <w:r w:rsidRPr="00EB0528">
        <w:rPr>
          <w:rFonts w:ascii="Times New Roman" w:eastAsia="Times New Roman" w:hAnsi="Times New Roman" w:cs="Times New Roman"/>
          <w:kern w:val="0"/>
          <w:sz w:val="24"/>
          <w:szCs w:val="24"/>
          <w:lang w:val="x-none" w:eastAsia="x-none"/>
          <w14:ligatures w14:val="none"/>
        </w:rPr>
        <w:t>Бардамов</w:t>
      </w:r>
      <w:proofErr w:type="spellEnd"/>
      <w:r w:rsidRPr="00EB0528">
        <w:rPr>
          <w:rFonts w:ascii="Times New Roman" w:eastAsia="Times New Roman" w:hAnsi="Times New Roman" w:cs="Times New Roman"/>
          <w:kern w:val="0"/>
          <w:sz w:val="24"/>
          <w:szCs w:val="24"/>
          <w:lang w:val="x-none" w:eastAsia="x-none"/>
          <w14:ligatures w14:val="none"/>
        </w:rPr>
        <w:t xml:space="preserve">, Г. Б. Базовая подготовка к сдаче нормативов комплекса ГТО : учебное пособие для </w:t>
      </w:r>
      <w:proofErr w:type="spellStart"/>
      <w:r w:rsidRPr="00EB0528">
        <w:rPr>
          <w:rFonts w:ascii="Times New Roman" w:eastAsia="Times New Roman" w:hAnsi="Times New Roman" w:cs="Times New Roman"/>
          <w:kern w:val="0"/>
          <w:sz w:val="24"/>
          <w:szCs w:val="24"/>
          <w:lang w:val="x-none" w:eastAsia="x-none"/>
          <w14:ligatures w14:val="none"/>
        </w:rPr>
        <w:t>спо</w:t>
      </w:r>
      <w:proofErr w:type="spellEnd"/>
      <w:r w:rsidRPr="00EB0528">
        <w:rPr>
          <w:rFonts w:ascii="Times New Roman" w:eastAsia="Times New Roman" w:hAnsi="Times New Roman" w:cs="Times New Roman"/>
          <w:kern w:val="0"/>
          <w:sz w:val="24"/>
          <w:szCs w:val="24"/>
          <w:lang w:val="x-none" w:eastAsia="x-none"/>
          <w14:ligatures w14:val="none"/>
        </w:rPr>
        <w:t xml:space="preserve"> / Г. Б. </w:t>
      </w:r>
      <w:proofErr w:type="spellStart"/>
      <w:r w:rsidRPr="00EB0528">
        <w:rPr>
          <w:rFonts w:ascii="Times New Roman" w:eastAsia="Times New Roman" w:hAnsi="Times New Roman" w:cs="Times New Roman"/>
          <w:kern w:val="0"/>
          <w:sz w:val="24"/>
          <w:szCs w:val="24"/>
          <w:lang w:val="x-none" w:eastAsia="x-none"/>
          <w14:ligatures w14:val="none"/>
        </w:rPr>
        <w:t>Бардамов</w:t>
      </w:r>
      <w:proofErr w:type="spellEnd"/>
      <w:r w:rsidRPr="00EB0528">
        <w:rPr>
          <w:rFonts w:ascii="Times New Roman" w:eastAsia="Times New Roman" w:hAnsi="Times New Roman" w:cs="Times New Roman"/>
          <w:kern w:val="0"/>
          <w:sz w:val="24"/>
          <w:szCs w:val="24"/>
          <w:lang w:val="x-none" w:eastAsia="x-none"/>
          <w14:ligatures w14:val="none"/>
        </w:rPr>
        <w:t xml:space="preserve">, А. Г. </w:t>
      </w:r>
      <w:proofErr w:type="spellStart"/>
      <w:r w:rsidRPr="00EB0528">
        <w:rPr>
          <w:rFonts w:ascii="Times New Roman" w:eastAsia="Times New Roman" w:hAnsi="Times New Roman" w:cs="Times New Roman"/>
          <w:kern w:val="0"/>
          <w:sz w:val="24"/>
          <w:szCs w:val="24"/>
          <w:lang w:val="x-none" w:eastAsia="x-none"/>
          <w14:ligatures w14:val="none"/>
        </w:rPr>
        <w:t>Шаргаев</w:t>
      </w:r>
      <w:proofErr w:type="spellEnd"/>
      <w:r w:rsidRPr="00EB0528">
        <w:rPr>
          <w:rFonts w:ascii="Times New Roman" w:eastAsia="Times New Roman" w:hAnsi="Times New Roman" w:cs="Times New Roman"/>
          <w:kern w:val="0"/>
          <w:sz w:val="24"/>
          <w:szCs w:val="24"/>
          <w:lang w:val="x-none" w:eastAsia="x-none"/>
          <w14:ligatures w14:val="none"/>
        </w:rPr>
        <w:t xml:space="preserve">, С. В. </w:t>
      </w:r>
      <w:proofErr w:type="spellStart"/>
      <w:r w:rsidRPr="00EB0528">
        <w:rPr>
          <w:rFonts w:ascii="Times New Roman" w:eastAsia="Times New Roman" w:hAnsi="Times New Roman" w:cs="Times New Roman"/>
          <w:kern w:val="0"/>
          <w:sz w:val="24"/>
          <w:szCs w:val="24"/>
          <w:lang w:val="x-none" w:eastAsia="x-none"/>
          <w14:ligatures w14:val="none"/>
        </w:rPr>
        <w:t>Бадлуева</w:t>
      </w:r>
      <w:proofErr w:type="spellEnd"/>
      <w:r w:rsidRPr="00EB0528">
        <w:rPr>
          <w:rFonts w:ascii="Times New Roman" w:eastAsia="Times New Roman" w:hAnsi="Times New Roman" w:cs="Times New Roman"/>
          <w:kern w:val="0"/>
          <w:sz w:val="24"/>
          <w:szCs w:val="24"/>
          <w:lang w:val="x-none" w:eastAsia="x-none"/>
          <w14:ligatures w14:val="none"/>
        </w:rPr>
        <w:t xml:space="preserve">. — Санкт-Петербург : Лань, 2022. — 144 с. — ISBN 978-5-507-44133-4. — Текст : электронный // Лань : электронно-библиотечная система. — URL: </w:t>
      </w:r>
      <w:hyperlink r:id="rId40" w:history="1">
        <w:r w:rsidRPr="00EB0528">
          <w:rPr>
            <w:rFonts w:ascii="Times New Roman" w:eastAsia="Times New Roman" w:hAnsi="Times New Roman" w:cs="Times New Roman"/>
            <w:color w:val="0000FF"/>
            <w:kern w:val="0"/>
            <w:sz w:val="24"/>
            <w:szCs w:val="24"/>
            <w:u w:val="single"/>
            <w:lang w:val="x-none" w:eastAsia="x-none"/>
            <w14:ligatures w14:val="none"/>
          </w:rPr>
          <w:t>https://e.lanbook.com/book/255971</w:t>
        </w:r>
      </w:hyperlink>
      <w:r w:rsidRPr="00EB0528">
        <w:rPr>
          <w:rFonts w:ascii="Times New Roman" w:eastAsia="Times New Roman" w:hAnsi="Times New Roman" w:cs="Times New Roman"/>
          <w:kern w:val="0"/>
          <w:sz w:val="24"/>
          <w:szCs w:val="24"/>
          <w:lang w:eastAsia="x-none"/>
          <w14:ligatures w14:val="none"/>
        </w:rPr>
        <w:t xml:space="preserve"> </w:t>
      </w:r>
      <w:r w:rsidRPr="00EB0528">
        <w:rPr>
          <w:rFonts w:ascii="Times New Roman" w:eastAsia="Times New Roman" w:hAnsi="Times New Roman" w:cs="Times New Roman"/>
          <w:kern w:val="0"/>
          <w:sz w:val="24"/>
          <w:szCs w:val="24"/>
          <w:lang w:val="x-none" w:eastAsia="x-none"/>
          <w14:ligatures w14:val="none"/>
        </w:rPr>
        <w:t xml:space="preserve">(дата обращения: </w:t>
      </w:r>
      <w:r w:rsidRPr="00EB0528">
        <w:rPr>
          <w:rFonts w:ascii="Times New Roman" w:eastAsia="Times New Roman" w:hAnsi="Times New Roman" w:cs="Times New Roman"/>
          <w:kern w:val="0"/>
          <w:sz w:val="24"/>
          <w:szCs w:val="24"/>
          <w:lang w:eastAsia="x-none"/>
          <w14:ligatures w14:val="none"/>
        </w:rPr>
        <w:t>18.05</w:t>
      </w:r>
      <w:r w:rsidRPr="00EB052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EB0528">
        <w:rPr>
          <w:rFonts w:ascii="Times New Roman" w:eastAsia="Times New Roman" w:hAnsi="Times New Roman" w:cs="Times New Roman"/>
          <w:kern w:val="0"/>
          <w:sz w:val="24"/>
          <w:szCs w:val="24"/>
          <w:lang w:val="x-none" w:eastAsia="x-none"/>
          <w14:ligatures w14:val="none"/>
        </w:rPr>
        <w:t>авториз</w:t>
      </w:r>
      <w:proofErr w:type="spellEnd"/>
      <w:r w:rsidRPr="00EB0528">
        <w:rPr>
          <w:rFonts w:ascii="Times New Roman" w:eastAsia="Times New Roman" w:hAnsi="Times New Roman" w:cs="Times New Roman"/>
          <w:kern w:val="0"/>
          <w:sz w:val="24"/>
          <w:szCs w:val="24"/>
          <w:lang w:val="x-none" w:eastAsia="x-none"/>
          <w14:ligatures w14:val="none"/>
        </w:rPr>
        <w:t>. пользователей.</w:t>
      </w:r>
    </w:p>
    <w:p w14:paraId="2E6C02DF" w14:textId="77777777" w:rsidR="00EB0528" w:rsidRPr="00EB0528" w:rsidRDefault="00EB0528" w:rsidP="007315E4">
      <w:pPr>
        <w:numPr>
          <w:ilvl w:val="0"/>
          <w:numId w:val="52"/>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r w:rsidRPr="00EB0528">
        <w:rPr>
          <w:rFonts w:ascii="Times New Roman" w:eastAsia="Times New Roman" w:hAnsi="Times New Roman" w:cs="Times New Roman"/>
          <w:kern w:val="0"/>
          <w:sz w:val="24"/>
          <w:szCs w:val="24"/>
          <w:lang w:val="x-none" w:eastAsia="x-none"/>
          <w14:ligatures w14:val="none"/>
        </w:rPr>
        <w:t xml:space="preserve">Коновалов, В. Л. Баскетбол : учебное пособие для </w:t>
      </w:r>
      <w:proofErr w:type="spellStart"/>
      <w:r w:rsidRPr="00EB0528">
        <w:rPr>
          <w:rFonts w:ascii="Times New Roman" w:eastAsia="Times New Roman" w:hAnsi="Times New Roman" w:cs="Times New Roman"/>
          <w:kern w:val="0"/>
          <w:sz w:val="24"/>
          <w:szCs w:val="24"/>
          <w:lang w:val="x-none" w:eastAsia="x-none"/>
          <w14:ligatures w14:val="none"/>
        </w:rPr>
        <w:t>спо</w:t>
      </w:r>
      <w:proofErr w:type="spellEnd"/>
      <w:r w:rsidRPr="00EB0528">
        <w:rPr>
          <w:rFonts w:ascii="Times New Roman" w:eastAsia="Times New Roman" w:hAnsi="Times New Roman" w:cs="Times New Roman"/>
          <w:kern w:val="0"/>
          <w:sz w:val="24"/>
          <w:szCs w:val="24"/>
          <w:lang w:val="x-none" w:eastAsia="x-none"/>
          <w14:ligatures w14:val="none"/>
        </w:rPr>
        <w:t xml:space="preserve"> / В. Л. Коновалов, В. А. Погодин. — 2-е изд., стер. — Санкт-Петербург : Лань, 2023. — 84 с. — ISBN 978-5-507-45947-6. — Текст : электронный // Лань : электронно-библиотечная система. — URL: </w:t>
      </w:r>
      <w:hyperlink r:id="rId41" w:history="1">
        <w:r w:rsidRPr="00EB0528">
          <w:rPr>
            <w:rFonts w:ascii="Times New Roman" w:eastAsia="Times New Roman" w:hAnsi="Times New Roman" w:cs="Times New Roman"/>
            <w:color w:val="0000FF"/>
            <w:kern w:val="0"/>
            <w:sz w:val="24"/>
            <w:szCs w:val="24"/>
            <w:u w:val="single"/>
            <w:lang w:val="x-none" w:eastAsia="x-none"/>
            <w14:ligatures w14:val="none"/>
          </w:rPr>
          <w:t>https://e.lanbook.com/book/292049</w:t>
        </w:r>
      </w:hyperlink>
      <w:r w:rsidRPr="00EB0528">
        <w:rPr>
          <w:rFonts w:ascii="Times New Roman" w:eastAsia="Times New Roman" w:hAnsi="Times New Roman" w:cs="Times New Roman"/>
          <w:kern w:val="0"/>
          <w:sz w:val="24"/>
          <w:szCs w:val="24"/>
          <w:lang w:eastAsia="x-none"/>
          <w14:ligatures w14:val="none"/>
        </w:rPr>
        <w:t xml:space="preserve"> </w:t>
      </w:r>
      <w:r w:rsidRPr="00EB0528">
        <w:rPr>
          <w:rFonts w:ascii="Times New Roman" w:eastAsia="Times New Roman" w:hAnsi="Times New Roman" w:cs="Times New Roman"/>
          <w:kern w:val="0"/>
          <w:sz w:val="24"/>
          <w:szCs w:val="24"/>
          <w:lang w:val="x-none" w:eastAsia="x-none"/>
          <w14:ligatures w14:val="none"/>
        </w:rPr>
        <w:t xml:space="preserve">(дата обращения: </w:t>
      </w:r>
      <w:r w:rsidRPr="00EB0528">
        <w:rPr>
          <w:rFonts w:ascii="Times New Roman" w:eastAsia="Times New Roman" w:hAnsi="Times New Roman" w:cs="Times New Roman"/>
          <w:kern w:val="0"/>
          <w:sz w:val="24"/>
          <w:szCs w:val="24"/>
          <w:lang w:eastAsia="x-none"/>
          <w14:ligatures w14:val="none"/>
        </w:rPr>
        <w:t>18.05</w:t>
      </w:r>
      <w:r w:rsidRPr="00EB052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EB0528">
        <w:rPr>
          <w:rFonts w:ascii="Times New Roman" w:eastAsia="Times New Roman" w:hAnsi="Times New Roman" w:cs="Times New Roman"/>
          <w:kern w:val="0"/>
          <w:sz w:val="24"/>
          <w:szCs w:val="24"/>
          <w:lang w:val="x-none" w:eastAsia="x-none"/>
          <w14:ligatures w14:val="none"/>
        </w:rPr>
        <w:t>авториз</w:t>
      </w:r>
      <w:proofErr w:type="spellEnd"/>
      <w:r w:rsidRPr="00EB0528">
        <w:rPr>
          <w:rFonts w:ascii="Times New Roman" w:eastAsia="Times New Roman" w:hAnsi="Times New Roman" w:cs="Times New Roman"/>
          <w:kern w:val="0"/>
          <w:sz w:val="24"/>
          <w:szCs w:val="24"/>
          <w:lang w:val="x-none" w:eastAsia="x-none"/>
          <w14:ligatures w14:val="none"/>
        </w:rPr>
        <w:t>. пользователей.</w:t>
      </w:r>
    </w:p>
    <w:p w14:paraId="00B6F843" w14:textId="77777777" w:rsidR="00EB0528" w:rsidRPr="00EB0528" w:rsidRDefault="00EB0528" w:rsidP="007315E4">
      <w:pPr>
        <w:numPr>
          <w:ilvl w:val="0"/>
          <w:numId w:val="52"/>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r w:rsidRPr="00EB0528">
        <w:rPr>
          <w:rFonts w:ascii="Times New Roman" w:eastAsia="Times New Roman" w:hAnsi="Times New Roman" w:cs="Times New Roman"/>
          <w:kern w:val="0"/>
          <w:sz w:val="24"/>
          <w:szCs w:val="24"/>
          <w:lang w:val="x-none" w:eastAsia="x-none"/>
          <w14:ligatures w14:val="none"/>
        </w:rPr>
        <w:t xml:space="preserve">Журин, А. В. Волейбол. Техника игры : учебное пособие для </w:t>
      </w:r>
      <w:proofErr w:type="spellStart"/>
      <w:r w:rsidRPr="00EB0528">
        <w:rPr>
          <w:rFonts w:ascii="Times New Roman" w:eastAsia="Times New Roman" w:hAnsi="Times New Roman" w:cs="Times New Roman"/>
          <w:kern w:val="0"/>
          <w:sz w:val="24"/>
          <w:szCs w:val="24"/>
          <w:lang w:val="x-none" w:eastAsia="x-none"/>
          <w14:ligatures w14:val="none"/>
        </w:rPr>
        <w:t>спо</w:t>
      </w:r>
      <w:proofErr w:type="spellEnd"/>
      <w:r w:rsidRPr="00EB0528">
        <w:rPr>
          <w:rFonts w:ascii="Times New Roman" w:eastAsia="Times New Roman" w:hAnsi="Times New Roman" w:cs="Times New Roman"/>
          <w:kern w:val="0"/>
          <w:sz w:val="24"/>
          <w:szCs w:val="24"/>
          <w:lang w:val="x-none" w:eastAsia="x-none"/>
          <w14:ligatures w14:val="none"/>
        </w:rPr>
        <w:t xml:space="preserve"> / А. В. Журин. — 3-е изд., стер. — Санкт-Петербург : Лань, 2023. — 56 с. — ISBN 978-5-507-46039-7. — Текст : электронный // Лань : электронно-библиотечная система. — URL: </w:t>
      </w:r>
      <w:hyperlink r:id="rId42" w:history="1">
        <w:r w:rsidRPr="00EB0528">
          <w:rPr>
            <w:rFonts w:ascii="Times New Roman" w:eastAsia="Times New Roman" w:hAnsi="Times New Roman" w:cs="Times New Roman"/>
            <w:color w:val="0000FF"/>
            <w:kern w:val="0"/>
            <w:sz w:val="24"/>
            <w:szCs w:val="24"/>
            <w:u w:val="single"/>
            <w:lang w:val="x-none" w:eastAsia="x-none"/>
            <w14:ligatures w14:val="none"/>
          </w:rPr>
          <w:t>https://e.lanbook.com/book/295964</w:t>
        </w:r>
      </w:hyperlink>
      <w:r w:rsidRPr="00EB0528">
        <w:rPr>
          <w:rFonts w:ascii="Times New Roman" w:eastAsia="Times New Roman" w:hAnsi="Times New Roman" w:cs="Times New Roman"/>
          <w:kern w:val="0"/>
          <w:sz w:val="24"/>
          <w:szCs w:val="24"/>
          <w:lang w:eastAsia="x-none"/>
          <w14:ligatures w14:val="none"/>
        </w:rPr>
        <w:t xml:space="preserve"> </w:t>
      </w:r>
      <w:r w:rsidRPr="00EB0528">
        <w:rPr>
          <w:rFonts w:ascii="Times New Roman" w:eastAsia="Times New Roman" w:hAnsi="Times New Roman" w:cs="Times New Roman"/>
          <w:kern w:val="0"/>
          <w:sz w:val="24"/>
          <w:szCs w:val="24"/>
          <w:lang w:val="x-none" w:eastAsia="x-none"/>
          <w14:ligatures w14:val="none"/>
        </w:rPr>
        <w:t xml:space="preserve">(дата обращения: </w:t>
      </w:r>
      <w:r w:rsidRPr="00EB0528">
        <w:rPr>
          <w:rFonts w:ascii="Times New Roman" w:eastAsia="Times New Roman" w:hAnsi="Times New Roman" w:cs="Times New Roman"/>
          <w:kern w:val="0"/>
          <w:sz w:val="24"/>
          <w:szCs w:val="24"/>
          <w:lang w:eastAsia="x-none"/>
          <w14:ligatures w14:val="none"/>
        </w:rPr>
        <w:t>18.05</w:t>
      </w:r>
      <w:r w:rsidRPr="00EB052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EB0528">
        <w:rPr>
          <w:rFonts w:ascii="Times New Roman" w:eastAsia="Times New Roman" w:hAnsi="Times New Roman" w:cs="Times New Roman"/>
          <w:kern w:val="0"/>
          <w:sz w:val="24"/>
          <w:szCs w:val="24"/>
          <w:lang w:val="x-none" w:eastAsia="x-none"/>
          <w14:ligatures w14:val="none"/>
        </w:rPr>
        <w:t>авториз</w:t>
      </w:r>
      <w:proofErr w:type="spellEnd"/>
      <w:r w:rsidRPr="00EB0528">
        <w:rPr>
          <w:rFonts w:ascii="Times New Roman" w:eastAsia="Times New Roman" w:hAnsi="Times New Roman" w:cs="Times New Roman"/>
          <w:kern w:val="0"/>
          <w:sz w:val="24"/>
          <w:szCs w:val="24"/>
          <w:lang w:val="x-none" w:eastAsia="x-none"/>
          <w14:ligatures w14:val="none"/>
        </w:rPr>
        <w:t>. пользователей.</w:t>
      </w:r>
    </w:p>
    <w:p w14:paraId="065ECE40" w14:textId="77777777" w:rsidR="00EB0528" w:rsidRPr="00EB0528" w:rsidRDefault="00EB0528" w:rsidP="007315E4">
      <w:pPr>
        <w:numPr>
          <w:ilvl w:val="0"/>
          <w:numId w:val="52"/>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r w:rsidRPr="00EB0528">
        <w:rPr>
          <w:rFonts w:ascii="Times New Roman" w:eastAsia="Times New Roman" w:hAnsi="Times New Roman" w:cs="Times New Roman"/>
          <w:kern w:val="0"/>
          <w:sz w:val="24"/>
          <w:szCs w:val="24"/>
          <w:lang w:val="x-none" w:eastAsia="x-none"/>
          <w14:ligatures w14:val="none"/>
        </w:rPr>
        <w:t xml:space="preserve">Безбородов, А. А. Практические занятия по волейболу : учебное пособие для </w:t>
      </w:r>
      <w:proofErr w:type="spellStart"/>
      <w:r w:rsidRPr="00EB0528">
        <w:rPr>
          <w:rFonts w:ascii="Times New Roman" w:eastAsia="Times New Roman" w:hAnsi="Times New Roman" w:cs="Times New Roman"/>
          <w:kern w:val="0"/>
          <w:sz w:val="24"/>
          <w:szCs w:val="24"/>
          <w:lang w:val="x-none" w:eastAsia="x-none"/>
          <w14:ligatures w14:val="none"/>
        </w:rPr>
        <w:t>спо</w:t>
      </w:r>
      <w:proofErr w:type="spellEnd"/>
      <w:r w:rsidRPr="00EB0528">
        <w:rPr>
          <w:rFonts w:ascii="Times New Roman" w:eastAsia="Times New Roman" w:hAnsi="Times New Roman" w:cs="Times New Roman"/>
          <w:kern w:val="0"/>
          <w:sz w:val="24"/>
          <w:szCs w:val="24"/>
          <w:lang w:val="x-none" w:eastAsia="x-none"/>
          <w14:ligatures w14:val="none"/>
        </w:rPr>
        <w:t xml:space="preserve"> / А. А. Безбородов. — 2-е изд., стер. — Санкт-Петербург : Лань, 2023. — 92 с. — ISBN 978-5-507-46032-8. — Текст : электронный // Лань : электронно-библиотечная система. — URL: </w:t>
      </w:r>
      <w:hyperlink r:id="rId43" w:history="1">
        <w:r w:rsidRPr="00EB0528">
          <w:rPr>
            <w:rFonts w:ascii="Times New Roman" w:eastAsia="Times New Roman" w:hAnsi="Times New Roman" w:cs="Times New Roman"/>
            <w:color w:val="0000FF"/>
            <w:kern w:val="0"/>
            <w:sz w:val="24"/>
            <w:szCs w:val="24"/>
            <w:u w:val="single"/>
            <w:lang w:val="x-none" w:eastAsia="x-none"/>
            <w14:ligatures w14:val="none"/>
          </w:rPr>
          <w:t>https://e.lanbook.com/book/295940</w:t>
        </w:r>
      </w:hyperlink>
      <w:r w:rsidRPr="00EB0528">
        <w:rPr>
          <w:rFonts w:ascii="Times New Roman" w:eastAsia="Times New Roman" w:hAnsi="Times New Roman" w:cs="Times New Roman"/>
          <w:kern w:val="0"/>
          <w:sz w:val="24"/>
          <w:szCs w:val="24"/>
          <w:lang w:eastAsia="x-none"/>
          <w14:ligatures w14:val="none"/>
        </w:rPr>
        <w:t xml:space="preserve"> </w:t>
      </w:r>
      <w:r w:rsidRPr="00EB0528">
        <w:rPr>
          <w:rFonts w:ascii="Times New Roman" w:eastAsia="Times New Roman" w:hAnsi="Times New Roman" w:cs="Times New Roman"/>
          <w:kern w:val="0"/>
          <w:sz w:val="24"/>
          <w:szCs w:val="24"/>
          <w:lang w:val="x-none" w:eastAsia="x-none"/>
          <w14:ligatures w14:val="none"/>
        </w:rPr>
        <w:t xml:space="preserve">(дата обращения: </w:t>
      </w:r>
      <w:r w:rsidRPr="00EB0528">
        <w:rPr>
          <w:rFonts w:ascii="Times New Roman" w:eastAsia="Times New Roman" w:hAnsi="Times New Roman" w:cs="Times New Roman"/>
          <w:kern w:val="0"/>
          <w:sz w:val="24"/>
          <w:szCs w:val="24"/>
          <w:lang w:eastAsia="x-none"/>
          <w14:ligatures w14:val="none"/>
        </w:rPr>
        <w:t>18.05</w:t>
      </w:r>
      <w:r w:rsidRPr="00EB052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EB0528">
        <w:rPr>
          <w:rFonts w:ascii="Times New Roman" w:eastAsia="Times New Roman" w:hAnsi="Times New Roman" w:cs="Times New Roman"/>
          <w:kern w:val="0"/>
          <w:sz w:val="24"/>
          <w:szCs w:val="24"/>
          <w:lang w:val="x-none" w:eastAsia="x-none"/>
          <w14:ligatures w14:val="none"/>
        </w:rPr>
        <w:t>авториз</w:t>
      </w:r>
      <w:proofErr w:type="spellEnd"/>
      <w:r w:rsidRPr="00EB0528">
        <w:rPr>
          <w:rFonts w:ascii="Times New Roman" w:eastAsia="Times New Roman" w:hAnsi="Times New Roman" w:cs="Times New Roman"/>
          <w:kern w:val="0"/>
          <w:sz w:val="24"/>
          <w:szCs w:val="24"/>
          <w:lang w:val="x-none" w:eastAsia="x-none"/>
          <w14:ligatures w14:val="none"/>
        </w:rPr>
        <w:t>. пользователей.</w:t>
      </w:r>
    </w:p>
    <w:p w14:paraId="7E1B31A8" w14:textId="77777777" w:rsidR="00EB0528" w:rsidRPr="00EB0528" w:rsidRDefault="00EB0528" w:rsidP="007315E4">
      <w:pPr>
        <w:numPr>
          <w:ilvl w:val="0"/>
          <w:numId w:val="52"/>
        </w:numPr>
        <w:shd w:val="clear" w:color="auto" w:fill="FFFFFF"/>
        <w:tabs>
          <w:tab w:val="left" w:pos="993"/>
        </w:tabs>
        <w:spacing w:after="0" w:line="240" w:lineRule="auto"/>
        <w:ind w:left="0" w:firstLine="709"/>
        <w:contextualSpacing/>
        <w:jc w:val="both"/>
        <w:rPr>
          <w:rFonts w:ascii="Times New Roman" w:eastAsia="Times New Roman" w:hAnsi="Times New Roman" w:cs="Times New Roman"/>
          <w:kern w:val="0"/>
          <w:sz w:val="24"/>
          <w:szCs w:val="24"/>
          <w:lang w:val="x-none" w:eastAsia="x-none"/>
          <w14:ligatures w14:val="none"/>
        </w:rPr>
      </w:pPr>
      <w:r w:rsidRPr="00EB0528">
        <w:rPr>
          <w:rFonts w:ascii="Times New Roman" w:eastAsia="Times New Roman" w:hAnsi="Times New Roman" w:cs="Times New Roman"/>
          <w:kern w:val="0"/>
          <w:sz w:val="24"/>
          <w:szCs w:val="24"/>
          <w:lang w:val="x-none" w:eastAsia="x-none"/>
          <w14:ligatures w14:val="none"/>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EB0528">
        <w:rPr>
          <w:rFonts w:ascii="Times New Roman" w:eastAsia="Times New Roman" w:hAnsi="Times New Roman" w:cs="Times New Roman"/>
          <w:kern w:val="0"/>
          <w:sz w:val="24"/>
          <w:szCs w:val="24"/>
          <w:lang w:val="x-none" w:eastAsia="x-none"/>
          <w14:ligatures w14:val="none"/>
        </w:rPr>
        <w:t>спо</w:t>
      </w:r>
      <w:proofErr w:type="spellEnd"/>
      <w:r w:rsidRPr="00EB0528">
        <w:rPr>
          <w:rFonts w:ascii="Times New Roman" w:eastAsia="Times New Roman" w:hAnsi="Times New Roman" w:cs="Times New Roman"/>
          <w:kern w:val="0"/>
          <w:sz w:val="24"/>
          <w:szCs w:val="24"/>
          <w:lang w:val="x-none" w:eastAsia="x-none"/>
          <w14:ligatures w14:val="none"/>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44" w:history="1">
        <w:r w:rsidRPr="00EB0528">
          <w:rPr>
            <w:rFonts w:ascii="Times New Roman" w:eastAsia="Times New Roman" w:hAnsi="Times New Roman" w:cs="Times New Roman"/>
            <w:color w:val="0000FF"/>
            <w:kern w:val="0"/>
            <w:sz w:val="24"/>
            <w:szCs w:val="24"/>
            <w:u w:val="single"/>
            <w:lang w:val="x-none" w:eastAsia="x-none"/>
            <w14:ligatures w14:val="none"/>
          </w:rPr>
          <w:t>https://e.lanbook.com/book/156380</w:t>
        </w:r>
      </w:hyperlink>
      <w:r w:rsidRPr="00EB0528">
        <w:rPr>
          <w:rFonts w:ascii="Times New Roman" w:eastAsia="Times New Roman" w:hAnsi="Times New Roman" w:cs="Times New Roman"/>
          <w:kern w:val="0"/>
          <w:sz w:val="24"/>
          <w:szCs w:val="24"/>
          <w:lang w:eastAsia="x-none"/>
          <w14:ligatures w14:val="none"/>
        </w:rPr>
        <w:t xml:space="preserve"> </w:t>
      </w:r>
      <w:r w:rsidRPr="00EB0528">
        <w:rPr>
          <w:rFonts w:ascii="Times New Roman" w:eastAsia="Times New Roman" w:hAnsi="Times New Roman" w:cs="Times New Roman"/>
          <w:kern w:val="0"/>
          <w:sz w:val="24"/>
          <w:szCs w:val="24"/>
          <w:lang w:val="x-none" w:eastAsia="x-none"/>
          <w14:ligatures w14:val="none"/>
        </w:rPr>
        <w:t xml:space="preserve">(дата обращения: </w:t>
      </w:r>
      <w:r w:rsidRPr="00EB0528">
        <w:rPr>
          <w:rFonts w:ascii="Times New Roman" w:eastAsia="Times New Roman" w:hAnsi="Times New Roman" w:cs="Times New Roman"/>
          <w:kern w:val="0"/>
          <w:sz w:val="24"/>
          <w:szCs w:val="24"/>
          <w:lang w:eastAsia="x-none"/>
          <w14:ligatures w14:val="none"/>
        </w:rPr>
        <w:t>18.05</w:t>
      </w:r>
      <w:r w:rsidRPr="00EB0528">
        <w:rPr>
          <w:rFonts w:ascii="Times New Roman" w:eastAsia="Times New Roman" w:hAnsi="Times New Roman" w:cs="Times New Roman"/>
          <w:kern w:val="0"/>
          <w:sz w:val="24"/>
          <w:szCs w:val="24"/>
          <w:lang w:val="x-none" w:eastAsia="x-none"/>
          <w14:ligatures w14:val="none"/>
        </w:rPr>
        <w:t xml:space="preserve">.2023). — Режим доступа: для </w:t>
      </w:r>
      <w:proofErr w:type="spellStart"/>
      <w:r w:rsidRPr="00EB0528">
        <w:rPr>
          <w:rFonts w:ascii="Times New Roman" w:eastAsia="Times New Roman" w:hAnsi="Times New Roman" w:cs="Times New Roman"/>
          <w:kern w:val="0"/>
          <w:sz w:val="24"/>
          <w:szCs w:val="24"/>
          <w:lang w:val="x-none" w:eastAsia="x-none"/>
          <w14:ligatures w14:val="none"/>
        </w:rPr>
        <w:t>авториз</w:t>
      </w:r>
      <w:proofErr w:type="spellEnd"/>
      <w:r w:rsidRPr="00EB0528">
        <w:rPr>
          <w:rFonts w:ascii="Times New Roman" w:eastAsia="Times New Roman" w:hAnsi="Times New Roman" w:cs="Times New Roman"/>
          <w:kern w:val="0"/>
          <w:sz w:val="24"/>
          <w:szCs w:val="24"/>
          <w:lang w:val="x-none" w:eastAsia="x-none"/>
          <w14:ligatures w14:val="none"/>
        </w:rPr>
        <w:t>. пользователей.</w:t>
      </w:r>
    </w:p>
    <w:p w14:paraId="744CFF82" w14:textId="77777777" w:rsidR="00EB0528" w:rsidRPr="00EB0528" w:rsidRDefault="00EB0528" w:rsidP="00EB0528">
      <w:pPr>
        <w:spacing w:after="0" w:line="240" w:lineRule="auto"/>
        <w:ind w:firstLine="709"/>
        <w:contextualSpacing/>
        <w:jc w:val="both"/>
        <w:rPr>
          <w:rFonts w:ascii="Times New Roman" w:eastAsia="Times New Roman" w:hAnsi="Times New Roman" w:cs="Times New Roman"/>
          <w:b/>
          <w:bCs/>
          <w:i/>
          <w:kern w:val="0"/>
          <w:sz w:val="24"/>
          <w:szCs w:val="24"/>
          <w:lang w:val="x-none" w:eastAsia="ru-RU"/>
          <w14:ligatures w14:val="none"/>
        </w:rPr>
      </w:pPr>
    </w:p>
    <w:p w14:paraId="48F31A62" w14:textId="77777777" w:rsidR="00EB0528" w:rsidRPr="00EB0528" w:rsidRDefault="00EB0528" w:rsidP="00EB0528">
      <w:pPr>
        <w:spacing w:after="0" w:line="240" w:lineRule="auto"/>
        <w:ind w:firstLine="709"/>
        <w:contextualSpacing/>
        <w:jc w:val="both"/>
        <w:rPr>
          <w:rFonts w:ascii="Times New Roman" w:eastAsia="Times New Roman" w:hAnsi="Times New Roman" w:cs="Times New Roman"/>
          <w:bCs/>
          <w:i/>
          <w:kern w:val="0"/>
          <w:sz w:val="24"/>
          <w:szCs w:val="24"/>
          <w:lang w:eastAsia="ru-RU"/>
          <w14:ligatures w14:val="none"/>
        </w:rPr>
      </w:pPr>
      <w:r w:rsidRPr="00EB0528">
        <w:rPr>
          <w:rFonts w:ascii="Times New Roman" w:eastAsia="Times New Roman" w:hAnsi="Times New Roman" w:cs="Times New Roman"/>
          <w:b/>
          <w:bCs/>
          <w:kern w:val="0"/>
          <w:sz w:val="24"/>
          <w:szCs w:val="24"/>
          <w:lang w:eastAsia="ru-RU"/>
          <w14:ligatures w14:val="none"/>
        </w:rPr>
        <w:t>3.2.3. Дополнительные источники</w:t>
      </w:r>
    </w:p>
    <w:p w14:paraId="3147FAB1" w14:textId="77777777" w:rsidR="00EB0528" w:rsidRPr="00EB0528" w:rsidRDefault="00EB0528" w:rsidP="007315E4">
      <w:pPr>
        <w:numPr>
          <w:ilvl w:val="0"/>
          <w:numId w:val="53"/>
        </w:numPr>
        <w:tabs>
          <w:tab w:val="left" w:pos="993"/>
        </w:tabs>
        <w:spacing w:after="0" w:line="240" w:lineRule="auto"/>
        <w:ind w:left="0" w:firstLine="709"/>
        <w:contextualSpacing/>
        <w:jc w:val="both"/>
        <w:rPr>
          <w:rFonts w:ascii="Times New Roman" w:eastAsia="Calibri" w:hAnsi="Times New Roman" w:cs="Times New Roman"/>
          <w:bCs/>
          <w:kern w:val="0"/>
          <w:sz w:val="24"/>
          <w:szCs w:val="24"/>
          <w:lang w:val="x-none"/>
          <w14:ligatures w14:val="none"/>
        </w:rPr>
      </w:pPr>
      <w:r w:rsidRPr="00EB0528">
        <w:rPr>
          <w:rFonts w:ascii="Times New Roman" w:eastAsia="Calibri" w:hAnsi="Times New Roman" w:cs="Times New Roman"/>
          <w:kern w:val="0"/>
          <w:sz w:val="24"/>
          <w:szCs w:val="24"/>
          <w:lang w:val="x-none" w:eastAsia="x-none"/>
          <w14:ligatures w14:val="none"/>
        </w:rPr>
        <w:t xml:space="preserve">Официальный сайт Министерства спорта Российской Федерации [Электронный ресурс] </w:t>
      </w:r>
      <w:r w:rsidRPr="00EB0528">
        <w:rPr>
          <w:rFonts w:ascii="Times New Roman" w:eastAsia="Calibri" w:hAnsi="Times New Roman" w:cs="Times New Roman"/>
          <w:kern w:val="0"/>
          <w:sz w:val="24"/>
          <w:szCs w:val="24"/>
          <w:lang w:eastAsia="x-none"/>
          <w14:ligatures w14:val="none"/>
        </w:rPr>
        <w:t xml:space="preserve">- </w:t>
      </w:r>
      <w:r w:rsidRPr="00EB0528">
        <w:rPr>
          <w:rFonts w:ascii="Times New Roman" w:eastAsia="Calibri" w:hAnsi="Times New Roman" w:cs="Times New Roman"/>
          <w:kern w:val="0"/>
          <w:sz w:val="24"/>
          <w:szCs w:val="24"/>
          <w:lang w:val="en-US" w:eastAsia="x-none"/>
          <w14:ligatures w14:val="none"/>
        </w:rPr>
        <w:t>URL</w:t>
      </w:r>
      <w:r w:rsidRPr="00EB0528">
        <w:rPr>
          <w:rFonts w:ascii="Times New Roman" w:eastAsia="Calibri" w:hAnsi="Times New Roman" w:cs="Times New Roman"/>
          <w:kern w:val="0"/>
          <w:sz w:val="24"/>
          <w:szCs w:val="24"/>
          <w:lang w:val="x-none" w:eastAsia="x-none"/>
          <w14:ligatures w14:val="none"/>
        </w:rPr>
        <w:t xml:space="preserve">: </w:t>
      </w:r>
      <w:hyperlink r:id="rId45" w:history="1">
        <w:r w:rsidRPr="00EB0528">
          <w:rPr>
            <w:rFonts w:ascii="Times New Roman" w:eastAsia="Calibri" w:hAnsi="Times New Roman" w:cs="Times New Roman"/>
            <w:bCs/>
            <w:kern w:val="0"/>
            <w:sz w:val="24"/>
            <w:szCs w:val="24"/>
            <w:u w:val="single"/>
            <w:lang w:val="x-none"/>
            <w14:ligatures w14:val="none"/>
          </w:rPr>
          <w:t>https://www.minsport.gov.ru</w:t>
        </w:r>
      </w:hyperlink>
    </w:p>
    <w:p w14:paraId="31693104" w14:textId="77777777" w:rsidR="00EB0528" w:rsidRPr="00EB0528" w:rsidRDefault="00EB0528" w:rsidP="007315E4">
      <w:pPr>
        <w:numPr>
          <w:ilvl w:val="0"/>
          <w:numId w:val="53"/>
        </w:numPr>
        <w:tabs>
          <w:tab w:val="left" w:pos="-6521"/>
          <w:tab w:val="left" w:pos="851"/>
          <w:tab w:val="left" w:pos="993"/>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kern w:val="0"/>
          <w:sz w:val="24"/>
          <w:szCs w:val="24"/>
          <w14:ligatures w14:val="none"/>
        </w:rPr>
      </w:pPr>
      <w:r w:rsidRPr="00EB0528">
        <w:rPr>
          <w:rFonts w:ascii="Times New Roman" w:eastAsia="Calibri" w:hAnsi="Times New Roman" w:cs="Times New Roman"/>
          <w:bCs/>
          <w:kern w:val="0"/>
          <w:sz w:val="24"/>
          <w:szCs w:val="24"/>
          <w14:ligatures w14:val="none"/>
        </w:rPr>
        <w:t xml:space="preserve">Официальный сайт Олимпийского комитета России. [Электронный ресурс] – URL: </w:t>
      </w:r>
      <w:hyperlink r:id="rId46" w:history="1">
        <w:r w:rsidRPr="00EB0528">
          <w:rPr>
            <w:rFonts w:ascii="Times New Roman" w:eastAsia="Calibri" w:hAnsi="Times New Roman" w:cs="Times New Roman"/>
            <w:bCs/>
            <w:kern w:val="0"/>
            <w:sz w:val="24"/>
            <w:szCs w:val="24"/>
            <w:u w:val="single"/>
            <w14:ligatures w14:val="none"/>
          </w:rPr>
          <w:t>http://olympic.ru</w:t>
        </w:r>
      </w:hyperlink>
    </w:p>
    <w:p w14:paraId="2B8A42B1" w14:textId="77777777" w:rsidR="00EB0528" w:rsidRPr="00EB0528" w:rsidRDefault="00EB0528" w:rsidP="007315E4">
      <w:pPr>
        <w:numPr>
          <w:ilvl w:val="0"/>
          <w:numId w:val="53"/>
        </w:numPr>
        <w:tabs>
          <w:tab w:val="left" w:pos="-6521"/>
          <w:tab w:val="left" w:pos="851"/>
          <w:tab w:val="left" w:pos="993"/>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kern w:val="0"/>
          <w:sz w:val="24"/>
          <w:szCs w:val="24"/>
          <w14:ligatures w14:val="none"/>
        </w:rPr>
      </w:pPr>
      <w:r w:rsidRPr="00EB0528">
        <w:rPr>
          <w:rFonts w:ascii="Times New Roman" w:eastAsia="Calibri" w:hAnsi="Times New Roman" w:cs="Times New Roman"/>
          <w:bCs/>
          <w:kern w:val="0"/>
          <w:sz w:val="24"/>
          <w:szCs w:val="24"/>
          <w14:ligatures w14:val="none"/>
        </w:rPr>
        <w:t xml:space="preserve">Электронно-библиотечная система «Лань». – URL: https://e.lanbook.com/ </w:t>
      </w:r>
    </w:p>
    <w:p w14:paraId="722D4AC7" w14:textId="77777777" w:rsidR="00EB0528" w:rsidRPr="00EB0528" w:rsidRDefault="00EB0528" w:rsidP="007315E4">
      <w:pPr>
        <w:numPr>
          <w:ilvl w:val="0"/>
          <w:numId w:val="53"/>
        </w:numPr>
        <w:tabs>
          <w:tab w:val="left" w:pos="-6521"/>
          <w:tab w:val="left" w:pos="851"/>
          <w:tab w:val="left" w:pos="993"/>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kern w:val="0"/>
          <w:sz w:val="24"/>
          <w:szCs w:val="24"/>
          <w14:ligatures w14:val="none"/>
        </w:rPr>
      </w:pPr>
      <w:r w:rsidRPr="00EB0528">
        <w:rPr>
          <w:rFonts w:ascii="Times New Roman" w:eastAsia="Calibri" w:hAnsi="Times New Roman" w:cs="Times New Roman"/>
          <w:bCs/>
          <w:kern w:val="0"/>
          <w:sz w:val="24"/>
          <w:szCs w:val="24"/>
          <w14:ligatures w14:val="none"/>
        </w:rPr>
        <w:t>Электронно-библиотечная система «</w:t>
      </w:r>
      <w:proofErr w:type="spellStart"/>
      <w:r w:rsidRPr="00EB0528">
        <w:rPr>
          <w:rFonts w:ascii="Times New Roman" w:eastAsia="Calibri" w:hAnsi="Times New Roman" w:cs="Times New Roman"/>
          <w:bCs/>
          <w:kern w:val="0"/>
          <w:sz w:val="24"/>
          <w:szCs w:val="24"/>
          <w14:ligatures w14:val="none"/>
        </w:rPr>
        <w:t>Знаниум</w:t>
      </w:r>
      <w:proofErr w:type="spellEnd"/>
      <w:r w:rsidRPr="00EB0528">
        <w:rPr>
          <w:rFonts w:ascii="Times New Roman" w:eastAsia="Calibri" w:hAnsi="Times New Roman" w:cs="Times New Roman"/>
          <w:bCs/>
          <w:kern w:val="0"/>
          <w:sz w:val="24"/>
          <w:szCs w:val="24"/>
          <w14:ligatures w14:val="none"/>
        </w:rPr>
        <w:t xml:space="preserve">». – URL: https://znanium.com/ </w:t>
      </w:r>
    </w:p>
    <w:p w14:paraId="4E9AA343" w14:textId="77777777" w:rsidR="00EB0528" w:rsidRPr="00EB0528" w:rsidRDefault="00EB0528" w:rsidP="007315E4">
      <w:pPr>
        <w:numPr>
          <w:ilvl w:val="0"/>
          <w:numId w:val="53"/>
        </w:numPr>
        <w:tabs>
          <w:tab w:val="left" w:pos="-6521"/>
          <w:tab w:val="left" w:pos="851"/>
          <w:tab w:val="left" w:pos="993"/>
          <w:tab w:val="left" w:pos="10076"/>
          <w:tab w:val="left" w:pos="10992"/>
          <w:tab w:val="left" w:pos="11908"/>
          <w:tab w:val="left" w:pos="12824"/>
          <w:tab w:val="left" w:pos="13740"/>
          <w:tab w:val="left" w:pos="14656"/>
        </w:tabs>
        <w:spacing w:after="0" w:line="240" w:lineRule="auto"/>
        <w:ind w:left="0" w:firstLine="709"/>
        <w:jc w:val="both"/>
        <w:rPr>
          <w:rFonts w:ascii="Times New Roman" w:eastAsia="Calibri" w:hAnsi="Times New Roman" w:cs="Times New Roman"/>
          <w:bCs/>
          <w:kern w:val="0"/>
          <w:sz w:val="24"/>
          <w:szCs w:val="24"/>
          <w14:ligatures w14:val="none"/>
        </w:rPr>
      </w:pPr>
      <w:r w:rsidRPr="00EB0528">
        <w:rPr>
          <w:rFonts w:ascii="Times New Roman" w:eastAsia="Calibri" w:hAnsi="Times New Roman" w:cs="Times New Roman"/>
          <w:bCs/>
          <w:kern w:val="0"/>
          <w:sz w:val="24"/>
          <w:szCs w:val="24"/>
          <w14:ligatures w14:val="none"/>
        </w:rPr>
        <w:t>Научная электронная библиотека «</w:t>
      </w:r>
      <w:proofErr w:type="spellStart"/>
      <w:r w:rsidRPr="00EB0528">
        <w:rPr>
          <w:rFonts w:ascii="Times New Roman" w:eastAsia="Calibri" w:hAnsi="Times New Roman" w:cs="Times New Roman"/>
          <w:bCs/>
          <w:kern w:val="0"/>
          <w:sz w:val="24"/>
          <w:szCs w:val="24"/>
          <w14:ligatures w14:val="none"/>
        </w:rPr>
        <w:t>eLibrary</w:t>
      </w:r>
      <w:proofErr w:type="spellEnd"/>
      <w:r w:rsidRPr="00EB0528">
        <w:rPr>
          <w:rFonts w:ascii="Times New Roman" w:eastAsia="Calibri" w:hAnsi="Times New Roman" w:cs="Times New Roman"/>
          <w:bCs/>
          <w:kern w:val="0"/>
          <w:sz w:val="24"/>
          <w:szCs w:val="24"/>
          <w14:ligatures w14:val="none"/>
        </w:rPr>
        <w:t>» – URL: https://elibrary.ru/</w:t>
      </w:r>
    </w:p>
    <w:p w14:paraId="0E41D7EC" w14:textId="77777777" w:rsidR="008F51CE" w:rsidRDefault="008F51CE" w:rsidP="008F51CE">
      <w:pPr>
        <w:tabs>
          <w:tab w:val="left" w:pos="1134"/>
        </w:tabs>
        <w:autoSpaceDE w:val="0"/>
        <w:autoSpaceDN w:val="0"/>
        <w:adjustRightInd w:val="0"/>
        <w:spacing w:line="240" w:lineRule="auto"/>
        <w:contextualSpacing/>
        <w:rPr>
          <w:rFonts w:ascii="Times New Roman" w:hAnsi="Times New Roman"/>
          <w:b/>
          <w:sz w:val="24"/>
          <w:szCs w:val="24"/>
        </w:rPr>
      </w:pPr>
    </w:p>
    <w:p w14:paraId="0F0536A1" w14:textId="77777777" w:rsidR="008F51CE" w:rsidRDefault="008F51CE" w:rsidP="008F51CE">
      <w:pPr>
        <w:tabs>
          <w:tab w:val="left" w:pos="1134"/>
        </w:tabs>
        <w:autoSpaceDE w:val="0"/>
        <w:autoSpaceDN w:val="0"/>
        <w:adjustRightInd w:val="0"/>
        <w:spacing w:after="0" w:line="240" w:lineRule="auto"/>
        <w:ind w:left="709"/>
        <w:contextualSpacing/>
        <w:rPr>
          <w:rFonts w:ascii="Times New Roman" w:hAnsi="Times New Roman"/>
          <w:b/>
          <w:sz w:val="24"/>
          <w:szCs w:val="24"/>
        </w:rPr>
      </w:pPr>
    </w:p>
    <w:p w14:paraId="1ECC5E1A" w14:textId="77777777" w:rsidR="00362C2B" w:rsidRDefault="00362C2B" w:rsidP="00EB0528">
      <w:pPr>
        <w:tabs>
          <w:tab w:val="left" w:pos="1134"/>
        </w:tabs>
        <w:autoSpaceDE w:val="0"/>
        <w:autoSpaceDN w:val="0"/>
        <w:adjustRightInd w:val="0"/>
        <w:spacing w:after="0" w:line="240" w:lineRule="auto"/>
        <w:contextualSpacing/>
        <w:rPr>
          <w:rFonts w:ascii="Times New Roman" w:hAnsi="Times New Roman"/>
          <w:b/>
          <w:sz w:val="24"/>
          <w:szCs w:val="24"/>
        </w:rPr>
      </w:pPr>
    </w:p>
    <w:p w14:paraId="5D0DA013" w14:textId="24677B18" w:rsidR="008F51CE" w:rsidRDefault="008F51CE" w:rsidP="00EB0528">
      <w:pPr>
        <w:tabs>
          <w:tab w:val="left" w:pos="1134"/>
        </w:tabs>
        <w:autoSpaceDE w:val="0"/>
        <w:autoSpaceDN w:val="0"/>
        <w:adjustRightInd w:val="0"/>
        <w:spacing w:after="0" w:line="240" w:lineRule="auto"/>
        <w:ind w:left="709"/>
        <w:contextualSpacing/>
        <w:jc w:val="center"/>
        <w:rPr>
          <w:rFonts w:ascii="Times New Roman" w:hAnsi="Times New Roman"/>
          <w:b/>
          <w:sz w:val="24"/>
          <w:szCs w:val="24"/>
        </w:rPr>
      </w:pPr>
      <w:r>
        <w:rPr>
          <w:rFonts w:ascii="Times New Roman" w:hAnsi="Times New Roman"/>
          <w:b/>
          <w:sz w:val="24"/>
          <w:szCs w:val="24"/>
        </w:rPr>
        <w:t>4. КОНТРОЛЬ И ОЦЕНКА РЕЗУЛЬТАТОВ ОСВОЕНИЯ</w:t>
      </w:r>
    </w:p>
    <w:p w14:paraId="6EC2D4D6" w14:textId="77777777" w:rsidR="008F51CE" w:rsidRDefault="008F51CE" w:rsidP="00EB0528">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436C1113" w14:textId="77777777" w:rsidR="008F51CE" w:rsidRDefault="008F51CE" w:rsidP="008F51C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156"/>
        <w:gridCol w:w="3102"/>
      </w:tblGrid>
      <w:tr w:rsidR="00EB0528" w:rsidRPr="00EB0528" w14:paraId="2D567C57" w14:textId="77777777" w:rsidTr="00120E51">
        <w:tc>
          <w:tcPr>
            <w:tcW w:w="1750" w:type="pct"/>
          </w:tcPr>
          <w:p w14:paraId="61DC1FEC" w14:textId="77777777" w:rsidR="00EB0528" w:rsidRPr="00EB0528" w:rsidRDefault="00EB0528" w:rsidP="00EB0528">
            <w:pPr>
              <w:spacing w:after="0" w:line="240" w:lineRule="auto"/>
              <w:jc w:val="center"/>
              <w:rPr>
                <w:rFonts w:ascii="Times New Roman" w:eastAsia="Times New Roman" w:hAnsi="Times New Roman" w:cs="Times New Roman"/>
                <w:b/>
                <w:bCs/>
                <w:i/>
                <w:kern w:val="0"/>
                <w:sz w:val="24"/>
                <w:szCs w:val="24"/>
                <w:lang w:eastAsia="ru-RU"/>
                <w14:ligatures w14:val="none"/>
              </w:rPr>
            </w:pPr>
            <w:r w:rsidRPr="00EB0528">
              <w:rPr>
                <w:rFonts w:ascii="Times New Roman" w:eastAsia="Times New Roman" w:hAnsi="Times New Roman" w:cs="Times New Roman"/>
                <w:b/>
                <w:bCs/>
                <w:i/>
                <w:kern w:val="0"/>
                <w:sz w:val="24"/>
                <w:szCs w:val="24"/>
                <w:lang w:eastAsia="ru-RU"/>
                <w14:ligatures w14:val="none"/>
              </w:rPr>
              <w:t>Результаты обучения</w:t>
            </w:r>
            <w:r w:rsidRPr="00EB0528">
              <w:rPr>
                <w:rFonts w:ascii="Times New Roman" w:eastAsia="Times New Roman" w:hAnsi="Times New Roman" w:cs="Times New Roman"/>
                <w:i/>
                <w:kern w:val="0"/>
                <w:sz w:val="24"/>
                <w:szCs w:val="24"/>
                <w:vertAlign w:val="superscript"/>
                <w:lang w:eastAsia="ru-RU"/>
                <w14:ligatures w14:val="none"/>
              </w:rPr>
              <w:footnoteReference w:id="8"/>
            </w:r>
          </w:p>
        </w:tc>
        <w:tc>
          <w:tcPr>
            <w:tcW w:w="1639" w:type="pct"/>
          </w:tcPr>
          <w:p w14:paraId="54C17C98" w14:textId="77777777" w:rsidR="00EB0528" w:rsidRPr="00EB0528" w:rsidRDefault="00EB0528" w:rsidP="00EB0528">
            <w:pPr>
              <w:spacing w:after="0" w:line="240" w:lineRule="auto"/>
              <w:jc w:val="center"/>
              <w:rPr>
                <w:rFonts w:ascii="Times New Roman" w:eastAsia="Times New Roman" w:hAnsi="Times New Roman" w:cs="Times New Roman"/>
                <w:b/>
                <w:bCs/>
                <w:i/>
                <w:kern w:val="0"/>
                <w:sz w:val="24"/>
                <w:szCs w:val="24"/>
                <w:lang w:eastAsia="ru-RU"/>
                <w14:ligatures w14:val="none"/>
              </w:rPr>
            </w:pPr>
            <w:r w:rsidRPr="00EB0528">
              <w:rPr>
                <w:rFonts w:ascii="Times New Roman" w:eastAsia="Times New Roman" w:hAnsi="Times New Roman" w:cs="Times New Roman"/>
                <w:b/>
                <w:bCs/>
                <w:i/>
                <w:kern w:val="0"/>
                <w:sz w:val="24"/>
                <w:szCs w:val="24"/>
                <w:lang w:eastAsia="ru-RU"/>
                <w14:ligatures w14:val="none"/>
              </w:rPr>
              <w:t>Критерии оценки</w:t>
            </w:r>
          </w:p>
        </w:tc>
        <w:tc>
          <w:tcPr>
            <w:tcW w:w="1611" w:type="pct"/>
          </w:tcPr>
          <w:p w14:paraId="1DD5C796" w14:textId="77777777" w:rsidR="00EB0528" w:rsidRPr="00EB0528" w:rsidRDefault="00EB0528" w:rsidP="00EB0528">
            <w:pPr>
              <w:spacing w:after="0" w:line="240" w:lineRule="auto"/>
              <w:jc w:val="center"/>
              <w:rPr>
                <w:rFonts w:ascii="Times New Roman" w:eastAsia="Times New Roman" w:hAnsi="Times New Roman" w:cs="Times New Roman"/>
                <w:b/>
                <w:bCs/>
                <w:i/>
                <w:kern w:val="0"/>
                <w:sz w:val="24"/>
                <w:szCs w:val="24"/>
                <w:lang w:eastAsia="ru-RU"/>
                <w14:ligatures w14:val="none"/>
              </w:rPr>
            </w:pPr>
            <w:r w:rsidRPr="00EB0528">
              <w:rPr>
                <w:rFonts w:ascii="Times New Roman" w:eastAsia="Times New Roman" w:hAnsi="Times New Roman" w:cs="Times New Roman"/>
                <w:b/>
                <w:bCs/>
                <w:i/>
                <w:kern w:val="0"/>
                <w:sz w:val="24"/>
                <w:szCs w:val="24"/>
                <w:lang w:eastAsia="ru-RU"/>
                <w14:ligatures w14:val="none"/>
              </w:rPr>
              <w:t>Методы оценки</w:t>
            </w:r>
          </w:p>
        </w:tc>
      </w:tr>
      <w:tr w:rsidR="00EB0528" w:rsidRPr="00EB0528" w14:paraId="30317192" w14:textId="77777777" w:rsidTr="00120E51">
        <w:tc>
          <w:tcPr>
            <w:tcW w:w="5000" w:type="pct"/>
            <w:gridSpan w:val="3"/>
          </w:tcPr>
          <w:p w14:paraId="69ECEDF2" w14:textId="77777777" w:rsidR="00EB0528" w:rsidRPr="00EB0528" w:rsidRDefault="00EB0528" w:rsidP="00EB0528">
            <w:pPr>
              <w:spacing w:after="0" w:line="240" w:lineRule="auto"/>
              <w:rPr>
                <w:rFonts w:ascii="Times New Roman" w:eastAsia="Times New Roman" w:hAnsi="Times New Roman" w:cs="Times New Roman"/>
                <w:bCs/>
                <w:kern w:val="0"/>
                <w:sz w:val="24"/>
                <w:szCs w:val="24"/>
                <w:lang w:eastAsia="ru-RU"/>
                <w14:ligatures w14:val="none"/>
              </w:rPr>
            </w:pPr>
            <w:r w:rsidRPr="00EB0528">
              <w:rPr>
                <w:rFonts w:ascii="Times New Roman" w:eastAsia="Times New Roman" w:hAnsi="Times New Roman" w:cs="Times New Roman"/>
                <w:bCs/>
                <w:kern w:val="0"/>
                <w:sz w:val="24"/>
                <w:szCs w:val="24"/>
                <w:lang w:eastAsia="ru-RU"/>
                <w14:ligatures w14:val="none"/>
              </w:rPr>
              <w:t>Перечень знаний, осваиваемых в рамках дисциплины:</w:t>
            </w:r>
          </w:p>
          <w:p w14:paraId="41713CAC" w14:textId="77777777" w:rsidR="00EB0528" w:rsidRPr="00EB0528" w:rsidRDefault="00EB0528" w:rsidP="00EB0528">
            <w:pPr>
              <w:spacing w:after="0" w:line="240" w:lineRule="auto"/>
              <w:jc w:val="center"/>
              <w:rPr>
                <w:rFonts w:ascii="Times New Roman" w:eastAsia="Times New Roman" w:hAnsi="Times New Roman" w:cs="Times New Roman"/>
                <w:b/>
                <w:bCs/>
                <w:i/>
                <w:iCs/>
                <w:kern w:val="0"/>
                <w:sz w:val="24"/>
                <w:szCs w:val="24"/>
                <w:lang w:eastAsia="ru-RU"/>
                <w14:ligatures w14:val="none"/>
              </w:rPr>
            </w:pPr>
          </w:p>
        </w:tc>
      </w:tr>
      <w:tr w:rsidR="00EB0528" w:rsidRPr="00EB0528" w14:paraId="61B696A9" w14:textId="77777777" w:rsidTr="00120E51">
        <w:tc>
          <w:tcPr>
            <w:tcW w:w="1750" w:type="pct"/>
            <w:shd w:val="clear" w:color="auto" w:fill="auto"/>
          </w:tcPr>
          <w:p w14:paraId="73DEB4C5" w14:textId="77777777" w:rsidR="00EB0528" w:rsidRPr="00EB0528" w:rsidRDefault="00EB0528" w:rsidP="00EB0528">
            <w:pPr>
              <w:suppressAutoHyphens/>
              <w:spacing w:after="0" w:line="240" w:lineRule="auto"/>
              <w:rPr>
                <w:rFonts w:ascii="Times New Roman" w:eastAsia="Times New Roman" w:hAnsi="Times New Roman" w:cs="Times New Roman"/>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 xml:space="preserve">- о роли физической культуры </w:t>
            </w:r>
          </w:p>
          <w:p w14:paraId="41C9D563" w14:textId="77777777" w:rsidR="00EB0528" w:rsidRPr="00EB0528" w:rsidRDefault="00EB0528" w:rsidP="00EB0528">
            <w:pPr>
              <w:suppressAutoHyphens/>
              <w:spacing w:after="0" w:line="240" w:lineRule="auto"/>
              <w:rPr>
                <w:rFonts w:ascii="Times New Roman" w:eastAsia="Times New Roman" w:hAnsi="Times New Roman" w:cs="Times New Roman"/>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в общекультурном, профессиональном и социальном развитии человека;</w:t>
            </w:r>
          </w:p>
          <w:p w14:paraId="770C1F7D" w14:textId="77777777" w:rsidR="00EB0528" w:rsidRPr="00EB0528" w:rsidRDefault="00EB0528" w:rsidP="00EB0528">
            <w:pPr>
              <w:suppressAutoHyphens/>
              <w:spacing w:after="0" w:line="240" w:lineRule="auto"/>
              <w:rPr>
                <w:rFonts w:ascii="Times New Roman" w:eastAsia="Times New Roman" w:hAnsi="Times New Roman" w:cs="Times New Roman"/>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 основы здорового образа жизни;</w:t>
            </w:r>
          </w:p>
          <w:p w14:paraId="2720E729" w14:textId="77777777" w:rsidR="00EB0528" w:rsidRPr="00EB0528" w:rsidRDefault="00EB0528" w:rsidP="00EB0528">
            <w:pPr>
              <w:suppressAutoHyphens/>
              <w:spacing w:after="0" w:line="240" w:lineRule="auto"/>
              <w:rPr>
                <w:rFonts w:ascii="Times New Roman" w:eastAsia="Times New Roman" w:hAnsi="Times New Roman" w:cs="Times New Roman"/>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 условия профессиональной деятельности и зоны риска физического здоровья;</w:t>
            </w:r>
          </w:p>
          <w:p w14:paraId="3450E756" w14:textId="77777777" w:rsidR="00EB0528" w:rsidRPr="00EB0528" w:rsidRDefault="00EB0528" w:rsidP="00EB0528">
            <w:pPr>
              <w:spacing w:after="0" w:line="240" w:lineRule="auto"/>
              <w:rPr>
                <w:rFonts w:ascii="Times New Roman" w:eastAsia="Times New Roman" w:hAnsi="Times New Roman" w:cs="Times New Roman"/>
                <w:bCs/>
                <w:i/>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 средства профилактики перенапряжения</w:t>
            </w:r>
          </w:p>
        </w:tc>
        <w:tc>
          <w:tcPr>
            <w:tcW w:w="1639" w:type="pct"/>
            <w:shd w:val="clear" w:color="auto" w:fill="auto"/>
          </w:tcPr>
          <w:p w14:paraId="1EC7A71C"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t>- демонстрирует системные знания в области основ здорового образа жизни и роли физической культуры в гармоничном развитии личности человека;</w:t>
            </w:r>
          </w:p>
          <w:p w14:paraId="6C62A0FB" w14:textId="77777777" w:rsidR="00EB0528" w:rsidRPr="00EB0528" w:rsidRDefault="00EB0528" w:rsidP="00EB0528">
            <w:pPr>
              <w:spacing w:after="0" w:line="240" w:lineRule="auto"/>
              <w:rPr>
                <w:rFonts w:ascii="Times New Roman" w:eastAsia="Times New Roman" w:hAnsi="Times New Roman" w:cs="Times New Roman"/>
                <w:bCs/>
                <w:i/>
                <w:kern w:val="0"/>
                <w:sz w:val="24"/>
                <w:szCs w:val="24"/>
                <w:lang w:eastAsia="ru-RU"/>
                <w14:ligatures w14:val="none"/>
              </w:rPr>
            </w:pPr>
            <w:r w:rsidRPr="00EB0528">
              <w:rPr>
                <w:rFonts w:ascii="Times New Roman" w:eastAsia="Times New Roman" w:hAnsi="Times New Roman" w:cs="Times New Roman"/>
                <w:bCs/>
                <w:kern w:val="0"/>
                <w:sz w:val="24"/>
                <w:szCs w:val="24"/>
                <w14:ligatures w14:val="none"/>
              </w:rPr>
              <w:t>- владеет информацией о регулярных физических нагрузках в выбранной специальности и способах профилактики перенапряжения и профзаболеваний</w:t>
            </w:r>
          </w:p>
        </w:tc>
        <w:tc>
          <w:tcPr>
            <w:tcW w:w="1611" w:type="pct"/>
            <w:shd w:val="clear" w:color="auto" w:fill="auto"/>
          </w:tcPr>
          <w:p w14:paraId="1EC6A5C9"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t>- тестирование для оценки</w:t>
            </w:r>
          </w:p>
          <w:p w14:paraId="45D2D960"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t>теоретических знаний;</w:t>
            </w:r>
          </w:p>
          <w:p w14:paraId="44EA0B0C" w14:textId="77777777" w:rsidR="00EB0528" w:rsidRPr="00EB0528" w:rsidRDefault="00EB0528" w:rsidP="00EB0528">
            <w:pPr>
              <w:spacing w:after="0" w:line="240" w:lineRule="auto"/>
              <w:rPr>
                <w:rFonts w:ascii="Times New Roman" w:eastAsia="Times New Roman" w:hAnsi="Times New Roman" w:cs="Times New Roman"/>
                <w:bCs/>
                <w:i/>
                <w:kern w:val="0"/>
                <w:sz w:val="24"/>
                <w:szCs w:val="24"/>
                <w:lang w:eastAsia="ru-RU"/>
                <w14:ligatures w14:val="none"/>
              </w:rPr>
            </w:pPr>
            <w:r w:rsidRPr="00EB0528">
              <w:rPr>
                <w:rFonts w:ascii="Times New Roman" w:eastAsia="Times New Roman" w:hAnsi="Times New Roman" w:cs="Times New Roman"/>
                <w:bCs/>
                <w:kern w:val="0"/>
                <w:sz w:val="24"/>
                <w:szCs w:val="24"/>
                <w:lang w:eastAsia="ru-RU"/>
                <w14:ligatures w14:val="none"/>
              </w:rPr>
              <w:t>- оценка качества знаний при сдаче зачета</w:t>
            </w:r>
          </w:p>
        </w:tc>
      </w:tr>
      <w:tr w:rsidR="00EB0528" w:rsidRPr="00EB0528" w14:paraId="7D028642" w14:textId="77777777" w:rsidTr="00120E51">
        <w:tc>
          <w:tcPr>
            <w:tcW w:w="5000" w:type="pct"/>
            <w:gridSpan w:val="3"/>
            <w:shd w:val="clear" w:color="auto" w:fill="auto"/>
          </w:tcPr>
          <w:p w14:paraId="34BEC04A" w14:textId="77777777" w:rsidR="00EB0528" w:rsidRPr="00EB0528" w:rsidRDefault="00EB0528" w:rsidP="00EB0528">
            <w:pPr>
              <w:spacing w:after="0" w:line="240" w:lineRule="auto"/>
              <w:rPr>
                <w:rFonts w:ascii="Times New Roman" w:eastAsia="Times New Roman" w:hAnsi="Times New Roman" w:cs="Times New Roman"/>
                <w:kern w:val="0"/>
                <w:sz w:val="24"/>
                <w:szCs w:val="24"/>
                <w:lang w:eastAsia="ru-RU"/>
                <w14:ligatures w14:val="none"/>
              </w:rPr>
            </w:pPr>
            <w:r w:rsidRPr="00EB0528">
              <w:rPr>
                <w:rFonts w:ascii="Times New Roman" w:eastAsia="Times New Roman" w:hAnsi="Times New Roman" w:cs="Times New Roman"/>
                <w:bCs/>
                <w:kern w:val="0"/>
                <w:sz w:val="24"/>
                <w:szCs w:val="24"/>
                <w:lang w:eastAsia="ru-RU"/>
                <w14:ligatures w14:val="none"/>
              </w:rPr>
              <w:t>Перечень умений, осваиваемых в рамках дисциплины:</w:t>
            </w:r>
          </w:p>
          <w:p w14:paraId="14E3AA22"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p>
        </w:tc>
      </w:tr>
      <w:tr w:rsidR="00EB0528" w:rsidRPr="00EB0528" w14:paraId="5FFC8ACB" w14:textId="77777777" w:rsidTr="00120E51">
        <w:trPr>
          <w:trHeight w:val="896"/>
        </w:trPr>
        <w:tc>
          <w:tcPr>
            <w:tcW w:w="1750" w:type="pct"/>
            <w:shd w:val="clear" w:color="auto" w:fill="auto"/>
          </w:tcPr>
          <w:p w14:paraId="64E57CBF" w14:textId="77777777" w:rsidR="00EB0528" w:rsidRPr="00EB0528" w:rsidRDefault="00EB0528" w:rsidP="00EB0528">
            <w:pPr>
              <w:suppressAutoHyphens/>
              <w:spacing w:after="0" w:line="240" w:lineRule="auto"/>
              <w:rPr>
                <w:rFonts w:ascii="Times New Roman" w:eastAsia="Times New Roman" w:hAnsi="Times New Roman" w:cs="Times New Roman"/>
                <w:i/>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 xml:space="preserve">- использовать физкультурно-оздоровительную деятельность для укрепления здоровья, достижения </w:t>
            </w:r>
            <w:r w:rsidRPr="00EB0528">
              <w:rPr>
                <w:rFonts w:ascii="Times New Roman" w:eastAsia="Times New Roman" w:hAnsi="Times New Roman" w:cs="Times New Roman"/>
                <w:kern w:val="0"/>
                <w:sz w:val="24"/>
                <w:szCs w:val="24"/>
                <w:lang w:eastAsia="ru-RU"/>
                <w14:ligatures w14:val="none"/>
              </w:rPr>
              <w:lastRenderedPageBreak/>
              <w:t>жизненных и профессиональных целей</w:t>
            </w:r>
            <w:r w:rsidRPr="00EB0528">
              <w:rPr>
                <w:rFonts w:ascii="Times New Roman" w:eastAsia="Times New Roman" w:hAnsi="Times New Roman" w:cs="Times New Roman"/>
                <w:i/>
                <w:kern w:val="0"/>
                <w:sz w:val="24"/>
                <w:szCs w:val="24"/>
                <w:lang w:eastAsia="ru-RU"/>
                <w14:ligatures w14:val="none"/>
              </w:rPr>
              <w:t>;</w:t>
            </w:r>
          </w:p>
          <w:p w14:paraId="52EFA572" w14:textId="77777777" w:rsidR="00EB0528" w:rsidRPr="00EB0528" w:rsidRDefault="00EB0528" w:rsidP="00EB0528">
            <w:pPr>
              <w:suppressAutoHyphens/>
              <w:spacing w:after="0" w:line="240" w:lineRule="auto"/>
              <w:rPr>
                <w:rFonts w:ascii="Times New Roman" w:eastAsia="Times New Roman" w:hAnsi="Times New Roman" w:cs="Times New Roman"/>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 применять рациональные приемы двигательных функций в профессиональной деятельности;</w:t>
            </w:r>
          </w:p>
          <w:p w14:paraId="4EAADC22" w14:textId="77777777" w:rsidR="00EB0528" w:rsidRPr="00EB0528" w:rsidRDefault="00EB0528" w:rsidP="00EB0528">
            <w:pPr>
              <w:spacing w:after="0" w:line="240" w:lineRule="auto"/>
              <w:rPr>
                <w:rFonts w:ascii="Times New Roman" w:eastAsia="Times New Roman" w:hAnsi="Times New Roman" w:cs="Times New Roman"/>
                <w:bCs/>
                <w:i/>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 пользоваться средствами профилактики перенапряжения, характерными для специальности</w:t>
            </w:r>
            <w:r w:rsidRPr="00EB0528">
              <w:rPr>
                <w:rFonts w:ascii="Times New Roman" w:eastAsia="Times New Roman" w:hAnsi="Times New Roman" w:cs="Times New Roman"/>
                <w:bCs/>
                <w:i/>
                <w:kern w:val="0"/>
                <w:sz w:val="24"/>
                <w:szCs w:val="24"/>
                <w:lang w:eastAsia="ru-RU"/>
                <w14:ligatures w14:val="none"/>
              </w:rPr>
              <w:t xml:space="preserve"> </w:t>
            </w:r>
          </w:p>
        </w:tc>
        <w:tc>
          <w:tcPr>
            <w:tcW w:w="1639" w:type="pct"/>
            <w:shd w:val="clear" w:color="auto" w:fill="auto"/>
          </w:tcPr>
          <w:p w14:paraId="0BCBD667"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lastRenderedPageBreak/>
              <w:t>- демонстрирует навыки владения, тактикой в спортивных играх;</w:t>
            </w:r>
          </w:p>
          <w:p w14:paraId="25ECDCED"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lastRenderedPageBreak/>
              <w:t>- выполняет тактико-технические действия в игре, выполняет требуемые элементы;</w:t>
            </w:r>
          </w:p>
          <w:p w14:paraId="0AE429B9"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t>- владеет техниками выполнения двигательных действий;</w:t>
            </w:r>
          </w:p>
          <w:p w14:paraId="6E214578"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t>- применяет рациональные приемы двигательных функций в профессиональной деятельности;</w:t>
            </w:r>
          </w:p>
          <w:p w14:paraId="0D72ED54" w14:textId="77777777" w:rsidR="00EB0528" w:rsidRPr="00EB0528" w:rsidRDefault="00EB0528" w:rsidP="00EB0528">
            <w:pPr>
              <w:spacing w:after="0" w:line="240" w:lineRule="auto"/>
              <w:rPr>
                <w:rFonts w:ascii="Times New Roman" w:eastAsia="Times New Roman" w:hAnsi="Times New Roman" w:cs="Times New Roman"/>
                <w:bCs/>
                <w:i/>
                <w:kern w:val="0"/>
                <w:sz w:val="24"/>
                <w:szCs w:val="24"/>
                <w:lang w:eastAsia="ru-RU"/>
                <w14:ligatures w14:val="none"/>
              </w:rPr>
            </w:pPr>
            <w:r w:rsidRPr="00EB0528">
              <w:rPr>
                <w:rFonts w:ascii="Times New Roman" w:eastAsia="Times New Roman" w:hAnsi="Times New Roman" w:cs="Times New Roman"/>
                <w:bCs/>
                <w:kern w:val="0"/>
                <w:sz w:val="24"/>
                <w:szCs w:val="24"/>
                <w14:ligatures w14:val="none"/>
              </w:rPr>
              <w:t xml:space="preserve">- использует средства профилактики перенапряжения, характерными для данной специальности </w:t>
            </w:r>
          </w:p>
        </w:tc>
        <w:tc>
          <w:tcPr>
            <w:tcW w:w="1611" w:type="pct"/>
            <w:shd w:val="clear" w:color="auto" w:fill="auto"/>
          </w:tcPr>
          <w:p w14:paraId="0D07762D"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kern w:val="0"/>
                <w:sz w:val="24"/>
                <w:szCs w:val="24"/>
                <w:lang w:eastAsia="ru-RU"/>
                <w14:ligatures w14:val="none"/>
              </w:rPr>
              <w:lastRenderedPageBreak/>
              <w:t xml:space="preserve">- экспертное наблюдение за выполнением </w:t>
            </w:r>
            <w:r w:rsidRPr="00EB0528">
              <w:rPr>
                <w:rFonts w:ascii="Times New Roman" w:eastAsia="Times New Roman" w:hAnsi="Times New Roman" w:cs="Times New Roman"/>
                <w:bCs/>
                <w:kern w:val="0"/>
                <w:sz w:val="24"/>
                <w:szCs w:val="24"/>
                <w14:ligatures w14:val="none"/>
              </w:rPr>
              <w:t>двигательных действий на</w:t>
            </w:r>
          </w:p>
          <w:p w14:paraId="724D5AD6" w14:textId="77777777" w:rsidR="00EB0528" w:rsidRPr="00EB0528" w:rsidRDefault="00EB0528" w:rsidP="00EB0528">
            <w:pPr>
              <w:spacing w:after="0" w:line="240" w:lineRule="auto"/>
              <w:rPr>
                <w:rFonts w:ascii="Times New Roman" w:eastAsia="Times New Roman" w:hAnsi="Times New Roman" w:cs="Times New Roman"/>
                <w:kern w:val="0"/>
                <w:sz w:val="24"/>
                <w:szCs w:val="24"/>
                <w:lang w:eastAsia="ru-RU"/>
                <w14:ligatures w14:val="none"/>
              </w:rPr>
            </w:pPr>
            <w:r w:rsidRPr="00EB0528">
              <w:rPr>
                <w:rFonts w:ascii="Times New Roman" w:eastAsia="Times New Roman" w:hAnsi="Times New Roman" w:cs="Times New Roman"/>
                <w:kern w:val="0"/>
                <w:sz w:val="24"/>
                <w:szCs w:val="24"/>
                <w:lang w:eastAsia="ru-RU"/>
                <w14:ligatures w14:val="none"/>
              </w:rPr>
              <w:t>практических занятиях;</w:t>
            </w:r>
          </w:p>
          <w:p w14:paraId="1CA2B051"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lastRenderedPageBreak/>
              <w:t>- оценка индивидуальных заданий;</w:t>
            </w:r>
          </w:p>
          <w:p w14:paraId="2852CE8C"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r w:rsidRPr="00EB0528">
              <w:rPr>
                <w:rFonts w:ascii="Times New Roman" w:eastAsia="Times New Roman" w:hAnsi="Times New Roman" w:cs="Times New Roman"/>
                <w:bCs/>
                <w:kern w:val="0"/>
                <w:sz w:val="24"/>
                <w:szCs w:val="24"/>
                <w14:ligatures w14:val="none"/>
              </w:rPr>
              <w:t>- оценка результатов выполнения практической работы</w:t>
            </w:r>
          </w:p>
          <w:p w14:paraId="0BCA9067" w14:textId="77777777" w:rsidR="00EB0528" w:rsidRPr="00EB0528" w:rsidRDefault="00EB0528" w:rsidP="00EB0528">
            <w:pPr>
              <w:spacing w:after="0" w:line="240" w:lineRule="auto"/>
              <w:rPr>
                <w:rFonts w:ascii="Times New Roman" w:eastAsia="Times New Roman" w:hAnsi="Times New Roman" w:cs="Times New Roman"/>
                <w:bCs/>
                <w:kern w:val="0"/>
                <w:sz w:val="24"/>
                <w:szCs w:val="24"/>
                <w14:ligatures w14:val="none"/>
              </w:rPr>
            </w:pPr>
          </w:p>
          <w:p w14:paraId="75127417" w14:textId="77777777" w:rsidR="00EB0528" w:rsidRPr="00EB0528" w:rsidRDefault="00EB0528" w:rsidP="00EB0528">
            <w:pPr>
              <w:spacing w:after="0" w:line="240" w:lineRule="auto"/>
              <w:rPr>
                <w:rFonts w:ascii="Times New Roman" w:eastAsia="Times New Roman" w:hAnsi="Times New Roman" w:cs="Times New Roman"/>
                <w:bCs/>
                <w:i/>
                <w:kern w:val="0"/>
                <w:sz w:val="24"/>
                <w:szCs w:val="24"/>
                <w:lang w:eastAsia="ru-RU"/>
                <w14:ligatures w14:val="none"/>
              </w:rPr>
            </w:pPr>
          </w:p>
        </w:tc>
      </w:tr>
    </w:tbl>
    <w:p w14:paraId="673A0FD9" w14:textId="77777777" w:rsidR="008F51CE" w:rsidRDefault="008F51CE" w:rsidP="008F51CE">
      <w:pPr>
        <w:spacing w:after="0"/>
        <w:jc w:val="both"/>
        <w:rPr>
          <w:rFonts w:ascii="Times New Roman" w:hAnsi="Times New Roman"/>
          <w:b/>
          <w:szCs w:val="52"/>
        </w:rPr>
      </w:pPr>
    </w:p>
    <w:p w14:paraId="397ED857" w14:textId="77777777" w:rsidR="008F51CE" w:rsidRDefault="008F51CE" w:rsidP="008F51CE">
      <w:pPr>
        <w:spacing w:after="0"/>
        <w:jc w:val="both"/>
        <w:rPr>
          <w:rFonts w:ascii="Times New Roman" w:hAnsi="Times New Roman"/>
          <w:b/>
          <w:szCs w:val="52"/>
        </w:rPr>
      </w:pPr>
    </w:p>
    <w:p w14:paraId="523E59A5" w14:textId="77777777" w:rsidR="008F51CE" w:rsidRDefault="008F51CE" w:rsidP="008F51CE">
      <w:pPr>
        <w:spacing w:after="0"/>
        <w:jc w:val="both"/>
        <w:rPr>
          <w:rFonts w:ascii="Times New Roman" w:hAnsi="Times New Roman"/>
          <w:b/>
          <w:szCs w:val="52"/>
        </w:rPr>
      </w:pPr>
    </w:p>
    <w:p w14:paraId="3D01F931" w14:textId="77777777" w:rsidR="008F51CE" w:rsidRDefault="008F51CE" w:rsidP="008F51CE">
      <w:pPr>
        <w:spacing w:after="0"/>
        <w:jc w:val="both"/>
        <w:rPr>
          <w:rFonts w:ascii="Times New Roman" w:hAnsi="Times New Roman"/>
          <w:b/>
          <w:szCs w:val="52"/>
        </w:rPr>
      </w:pPr>
    </w:p>
    <w:p w14:paraId="0FC19602" w14:textId="77777777" w:rsidR="008F51CE" w:rsidRDefault="008F51CE" w:rsidP="008F51CE">
      <w:pPr>
        <w:spacing w:after="0"/>
        <w:jc w:val="both"/>
        <w:rPr>
          <w:rFonts w:ascii="Times New Roman" w:hAnsi="Times New Roman"/>
          <w:b/>
          <w:szCs w:val="52"/>
        </w:rPr>
      </w:pPr>
    </w:p>
    <w:p w14:paraId="10A48FF7" w14:textId="77777777" w:rsidR="008F51CE" w:rsidRDefault="008F51CE" w:rsidP="008F51CE">
      <w:pPr>
        <w:spacing w:after="0"/>
        <w:jc w:val="both"/>
        <w:rPr>
          <w:rFonts w:ascii="Times New Roman" w:hAnsi="Times New Roman"/>
          <w:b/>
          <w:szCs w:val="52"/>
        </w:rPr>
      </w:pPr>
    </w:p>
    <w:p w14:paraId="1433A3EA" w14:textId="77777777" w:rsidR="008F51CE" w:rsidRDefault="008F51CE" w:rsidP="008F51CE">
      <w:pPr>
        <w:spacing w:after="0"/>
        <w:jc w:val="both"/>
        <w:rPr>
          <w:rFonts w:ascii="Times New Roman" w:hAnsi="Times New Roman"/>
          <w:b/>
          <w:szCs w:val="52"/>
        </w:rPr>
      </w:pPr>
    </w:p>
    <w:p w14:paraId="1C240FCB" w14:textId="77777777" w:rsidR="008F51CE" w:rsidRDefault="008F51CE" w:rsidP="008F51CE">
      <w:pPr>
        <w:spacing w:after="0"/>
        <w:jc w:val="both"/>
        <w:rPr>
          <w:rFonts w:ascii="Times New Roman" w:hAnsi="Times New Roman"/>
          <w:b/>
          <w:szCs w:val="52"/>
        </w:rPr>
      </w:pPr>
    </w:p>
    <w:p w14:paraId="61C9FD52" w14:textId="77777777" w:rsidR="008F51CE" w:rsidRPr="008F51CE" w:rsidRDefault="008F51CE" w:rsidP="003E65C7">
      <w:pPr>
        <w:spacing w:after="200" w:line="276" w:lineRule="auto"/>
        <w:rPr>
          <w:rFonts w:ascii="Times New Roman" w:eastAsia="Batang" w:hAnsi="Times New Roman" w:cs="Times New Roman"/>
          <w:kern w:val="0"/>
          <w:lang w:eastAsia="x-none"/>
          <w14:ligatures w14:val="none"/>
        </w:rPr>
      </w:pPr>
    </w:p>
    <w:p w14:paraId="5AEFF61B"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0B588876"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37D07EA7"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5A62894F"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0CE9A7B8"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30B81EA2"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0A1C915B"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157B1337"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793F2319"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5849E7C4"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7AB9D127"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3704C188"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1A28CECB"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3DB2AF48" w14:textId="77777777" w:rsidR="008F51CE" w:rsidRDefault="008F51CE" w:rsidP="003E65C7">
      <w:pPr>
        <w:spacing w:after="200" w:line="276" w:lineRule="auto"/>
        <w:rPr>
          <w:rFonts w:ascii="Times New Roman" w:eastAsia="Batang" w:hAnsi="Times New Roman" w:cs="Times New Roman"/>
          <w:kern w:val="0"/>
          <w:lang w:val="x-none" w:eastAsia="x-none"/>
          <w14:ligatures w14:val="none"/>
        </w:rPr>
      </w:pPr>
    </w:p>
    <w:p w14:paraId="56AB9A11" w14:textId="579CE5C4" w:rsidR="003E65C7" w:rsidRPr="003E65C7" w:rsidRDefault="003E65C7" w:rsidP="00EB0528">
      <w:pPr>
        <w:spacing w:after="60" w:line="276" w:lineRule="auto"/>
        <w:jc w:val="right"/>
        <w:outlineLvl w:val="1"/>
        <w:rPr>
          <w:rFonts w:ascii="Times New Roman" w:eastAsia="Batang" w:hAnsi="Times New Roman" w:cs="Times New Roman"/>
          <w:b/>
          <w:bCs/>
          <w:kern w:val="0"/>
          <w:sz w:val="24"/>
          <w:szCs w:val="24"/>
          <w:lang w:eastAsia="ru-RU"/>
          <w14:ligatures w14:val="none"/>
        </w:rPr>
      </w:pPr>
      <w:r w:rsidRPr="003E65C7">
        <w:rPr>
          <w:rFonts w:ascii="Times New Roman" w:eastAsia="Batang" w:hAnsi="Times New Roman" w:cs="Times New Roman"/>
          <w:b/>
          <w:bCs/>
          <w:kern w:val="0"/>
          <w:sz w:val="24"/>
          <w:szCs w:val="24"/>
          <w:lang w:eastAsia="ru-RU"/>
          <w14:ligatures w14:val="none"/>
        </w:rPr>
        <w:lastRenderedPageBreak/>
        <w:t>Приложение 3.</w:t>
      </w:r>
      <w:r w:rsidR="0083650F">
        <w:rPr>
          <w:rFonts w:ascii="Times New Roman" w:eastAsia="Batang" w:hAnsi="Times New Roman" w:cs="Times New Roman"/>
          <w:b/>
          <w:bCs/>
          <w:kern w:val="0"/>
          <w:sz w:val="24"/>
          <w:szCs w:val="24"/>
          <w:lang w:eastAsia="ru-RU"/>
          <w14:ligatures w14:val="none"/>
        </w:rPr>
        <w:t>5</w:t>
      </w:r>
    </w:p>
    <w:p w14:paraId="104252D9" w14:textId="77777777" w:rsidR="003E65C7" w:rsidRPr="003E65C7" w:rsidRDefault="003E65C7" w:rsidP="003E65C7">
      <w:pPr>
        <w:spacing w:after="0" w:line="360" w:lineRule="auto"/>
        <w:jc w:val="right"/>
        <w:rPr>
          <w:rFonts w:ascii="Times New Roman" w:eastAsia="Batang" w:hAnsi="Times New Roman" w:cs="Times New Roman"/>
          <w:i/>
          <w:kern w:val="0"/>
          <w:sz w:val="24"/>
          <w:szCs w:val="24"/>
          <w:lang w:eastAsia="ru-RU"/>
          <w14:ligatures w14:val="none"/>
        </w:rPr>
      </w:pPr>
      <w:r w:rsidRPr="003E65C7">
        <w:rPr>
          <w:rFonts w:ascii="Times New Roman" w:eastAsia="Batang" w:hAnsi="Times New Roman" w:cs="Times New Roman"/>
          <w:bCs/>
          <w:kern w:val="0"/>
          <w:sz w:val="24"/>
          <w:szCs w:val="24"/>
          <w:lang w:eastAsia="ru-RU"/>
          <w14:ligatures w14:val="none"/>
        </w:rPr>
        <w:t xml:space="preserve">к ПОП-П по </w:t>
      </w:r>
      <w:r w:rsidRPr="003E65C7">
        <w:rPr>
          <w:rFonts w:ascii="Times New Roman" w:eastAsia="Batang" w:hAnsi="Times New Roman" w:cs="Times New Roman"/>
          <w:kern w:val="0"/>
          <w:sz w:val="24"/>
          <w:szCs w:val="24"/>
          <w:lang w:eastAsia="ru-RU"/>
          <w14:ligatures w14:val="none"/>
        </w:rPr>
        <w:t>специальности</w:t>
      </w:r>
    </w:p>
    <w:p w14:paraId="5B710C0C" w14:textId="77777777" w:rsidR="003E65C7" w:rsidRPr="003E65C7" w:rsidRDefault="003E65C7" w:rsidP="003E65C7">
      <w:pPr>
        <w:spacing w:after="0" w:line="360" w:lineRule="auto"/>
        <w:jc w:val="right"/>
        <w:rPr>
          <w:rFonts w:ascii="Times New Roman" w:eastAsia="Batang" w:hAnsi="Times New Roman" w:cs="Times New Roman"/>
          <w:i/>
          <w:kern w:val="0"/>
          <w:sz w:val="24"/>
          <w:szCs w:val="24"/>
          <w:lang w:eastAsia="ru-RU"/>
          <w14:ligatures w14:val="none"/>
        </w:rPr>
      </w:pPr>
      <w:r w:rsidRPr="003E65C7">
        <w:rPr>
          <w:rFonts w:ascii="Times New Roman" w:eastAsia="Batang" w:hAnsi="Times New Roman" w:cs="Times New Roman"/>
          <w:kern w:val="0"/>
          <w:sz w:val="24"/>
          <w:szCs w:val="24"/>
          <w:lang w:eastAsia="ru-RU"/>
          <w14:ligatures w14:val="none"/>
        </w:rPr>
        <w:t>20.02.03 Природоохранное обустройство территорий</w:t>
      </w:r>
    </w:p>
    <w:p w14:paraId="1AE81190" w14:textId="77777777" w:rsidR="003E65C7" w:rsidRPr="003E65C7" w:rsidRDefault="003E65C7" w:rsidP="003E65C7">
      <w:pPr>
        <w:spacing w:after="200" w:line="276" w:lineRule="auto"/>
        <w:jc w:val="center"/>
        <w:rPr>
          <w:rFonts w:ascii="Times New Roman" w:eastAsia="Batang" w:hAnsi="Times New Roman" w:cs="Times New Roman"/>
          <w:i/>
          <w:kern w:val="0"/>
          <w:sz w:val="18"/>
          <w:szCs w:val="18"/>
          <w:lang w:eastAsia="ru-RU"/>
          <w14:ligatures w14:val="none"/>
        </w:rPr>
      </w:pPr>
    </w:p>
    <w:p w14:paraId="53F675B0"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310DB981"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76925829"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674D15FA"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1351060B"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26618EE4"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07B391D4"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0EEE330F" w14:textId="77777777" w:rsidR="003E65C7" w:rsidRPr="003E65C7" w:rsidRDefault="003E65C7" w:rsidP="003E65C7">
      <w:pPr>
        <w:spacing w:after="200" w:line="276" w:lineRule="auto"/>
        <w:jc w:val="center"/>
        <w:rPr>
          <w:rFonts w:ascii="Times New Roman" w:eastAsia="Batang" w:hAnsi="Times New Roman" w:cs="Times New Roman"/>
          <w:b/>
          <w:i/>
          <w:kern w:val="0"/>
          <w:lang w:eastAsia="ru-RU"/>
          <w14:ligatures w14:val="none"/>
        </w:rPr>
      </w:pPr>
    </w:p>
    <w:p w14:paraId="63296D09" w14:textId="6FD916E2" w:rsidR="003E65C7" w:rsidRPr="003E65C7" w:rsidRDefault="00836BC1" w:rsidP="003E65C7">
      <w:pPr>
        <w:spacing w:after="200" w:line="276" w:lineRule="auto"/>
        <w:jc w:val="center"/>
        <w:rPr>
          <w:rFonts w:ascii="Times New Roman" w:eastAsia="Batang" w:hAnsi="Times New Roman" w:cs="Times New Roman"/>
          <w:b/>
          <w:kern w:val="0"/>
          <w:sz w:val="24"/>
          <w:szCs w:val="24"/>
          <w:lang w:eastAsia="ru-RU"/>
          <w14:ligatures w14:val="none"/>
        </w:rPr>
      </w:pPr>
      <w:r>
        <w:rPr>
          <w:rFonts w:ascii="Times New Roman" w:eastAsia="Batang" w:hAnsi="Times New Roman" w:cs="Times New Roman"/>
          <w:b/>
          <w:kern w:val="0"/>
          <w:sz w:val="24"/>
          <w:szCs w:val="24"/>
          <w:lang w:eastAsia="ru-RU"/>
          <w14:ligatures w14:val="none"/>
        </w:rPr>
        <w:t xml:space="preserve">ПРИМЕРНАЯ РАБОЧАЯ ПРОГРАММА </w:t>
      </w:r>
      <w:r w:rsidR="003E65C7" w:rsidRPr="003E65C7">
        <w:rPr>
          <w:rFonts w:ascii="Times New Roman" w:eastAsia="Batang" w:hAnsi="Times New Roman" w:cs="Times New Roman"/>
          <w:b/>
          <w:kern w:val="0"/>
          <w:sz w:val="24"/>
          <w:szCs w:val="24"/>
          <w:lang w:eastAsia="ru-RU"/>
          <w14:ligatures w14:val="none"/>
        </w:rPr>
        <w:t>УЧЕБНОЙ ДИСЦИПЛИНЫ</w:t>
      </w:r>
    </w:p>
    <w:p w14:paraId="5111B03C" w14:textId="729DE9FC" w:rsidR="00EB0528" w:rsidRPr="00EB0528" w:rsidRDefault="00EB0528" w:rsidP="00EB0528">
      <w:pPr>
        <w:pStyle w:val="afffffd"/>
        <w:rPr>
          <w:rFonts w:ascii="Times New Roman" w:eastAsia="Times New Roman" w:hAnsi="Times New Roman" w:cs="Times New Roman"/>
          <w:b/>
          <w:bCs/>
        </w:rPr>
      </w:pPr>
      <w:r>
        <w:rPr>
          <w:rFonts w:ascii="Times New Roman" w:hAnsi="Times New Roman" w:cs="Times New Roman"/>
          <w:b/>
          <w:iCs/>
        </w:rPr>
        <w:t>«</w:t>
      </w:r>
      <w:r w:rsidR="003E65C7" w:rsidRPr="003E65C7">
        <w:rPr>
          <w:rFonts w:ascii="Times New Roman" w:hAnsi="Times New Roman" w:cs="Times New Roman"/>
          <w:b/>
          <w:iCs/>
        </w:rPr>
        <w:t xml:space="preserve">СГ.05 </w:t>
      </w:r>
      <w:r w:rsidRPr="00EB0528">
        <w:rPr>
          <w:rFonts w:ascii="Times New Roman" w:eastAsia="Times New Roman" w:hAnsi="Times New Roman" w:cs="Times New Roman"/>
          <w:b/>
          <w:bCs/>
        </w:rPr>
        <w:t>ОСНОВЫ БЕРЕЖЛИВОГО ПРОИЗВОДСТВА</w:t>
      </w:r>
      <w:r>
        <w:rPr>
          <w:rFonts w:ascii="Times New Roman" w:eastAsia="Times New Roman" w:hAnsi="Times New Roman" w:cs="Times New Roman"/>
          <w:b/>
          <w:bCs/>
        </w:rPr>
        <w:t>»</w:t>
      </w:r>
    </w:p>
    <w:p w14:paraId="51ED1BC3" w14:textId="2EA2BF05" w:rsidR="003E65C7" w:rsidRPr="003E65C7" w:rsidRDefault="003E65C7" w:rsidP="00EB0528">
      <w:pPr>
        <w:spacing w:after="0" w:line="276" w:lineRule="auto"/>
        <w:jc w:val="center"/>
        <w:rPr>
          <w:rFonts w:ascii="Times New Roman" w:eastAsia="Batang" w:hAnsi="Times New Roman" w:cs="Times New Roman"/>
          <w:b/>
          <w:i/>
          <w:kern w:val="0"/>
          <w:lang w:eastAsia="ru-RU"/>
          <w14:ligatures w14:val="none"/>
        </w:rPr>
      </w:pPr>
    </w:p>
    <w:p w14:paraId="104EE25B"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3D4E80B8"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07ACED83"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102065D4"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45EF2213"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01FB0541"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160533A1"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609A76FD"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20D3AE0A"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73C87F36"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6DC522B1"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pPr>
    </w:p>
    <w:p w14:paraId="3ED0C5AE" w14:textId="77777777" w:rsidR="003E65C7" w:rsidRPr="003E65C7" w:rsidRDefault="003E65C7" w:rsidP="003E65C7">
      <w:pPr>
        <w:spacing w:after="200" w:line="276" w:lineRule="auto"/>
        <w:jc w:val="center"/>
        <w:rPr>
          <w:rFonts w:ascii="Times New Roman" w:eastAsia="Batang" w:hAnsi="Times New Roman" w:cs="Times New Roman"/>
          <w:b/>
          <w:iCs/>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2023 год</w:t>
      </w:r>
    </w:p>
    <w:p w14:paraId="6A3C74E8" w14:textId="77777777" w:rsidR="003E65C7" w:rsidRPr="003E65C7" w:rsidRDefault="003E65C7" w:rsidP="003E65C7">
      <w:pPr>
        <w:spacing w:after="0" w:line="276" w:lineRule="auto"/>
        <w:rPr>
          <w:rFonts w:ascii="Times New Roman" w:eastAsia="Batang" w:hAnsi="Times New Roman" w:cs="Times New Roman"/>
          <w:b/>
          <w:i/>
          <w:kern w:val="0"/>
          <w:sz w:val="24"/>
          <w:szCs w:val="24"/>
          <w:lang w:eastAsia="ru-RU"/>
          <w14:ligatures w14:val="none"/>
        </w:rPr>
        <w:sectPr w:rsidR="003E65C7" w:rsidRPr="003E65C7">
          <w:footerReference w:type="default" r:id="rId47"/>
          <w:pgSz w:w="11907" w:h="16840"/>
          <w:pgMar w:top="1134" w:right="851" w:bottom="992" w:left="1418" w:header="709" w:footer="709" w:gutter="0"/>
          <w:cols w:space="720"/>
        </w:sectPr>
      </w:pPr>
    </w:p>
    <w:p w14:paraId="2C5DDA2C" w14:textId="77777777" w:rsidR="003E65C7" w:rsidRPr="00EB0528" w:rsidRDefault="003E65C7" w:rsidP="003E65C7">
      <w:pPr>
        <w:spacing w:after="200" w:line="276" w:lineRule="auto"/>
        <w:jc w:val="center"/>
        <w:rPr>
          <w:rFonts w:ascii="Times New Roman" w:eastAsia="Batang" w:hAnsi="Times New Roman" w:cs="Times New Roman"/>
          <w:b/>
          <w:iCs/>
          <w:kern w:val="0"/>
          <w:sz w:val="24"/>
          <w:szCs w:val="24"/>
          <w:lang w:eastAsia="ru-RU"/>
          <w14:ligatures w14:val="none"/>
        </w:rPr>
      </w:pPr>
      <w:r w:rsidRPr="00EB0528">
        <w:rPr>
          <w:rFonts w:ascii="Times New Roman" w:eastAsia="Batang" w:hAnsi="Times New Roman" w:cs="Times New Roman"/>
          <w:b/>
          <w:iCs/>
          <w:kern w:val="0"/>
          <w:sz w:val="24"/>
          <w:szCs w:val="24"/>
          <w:lang w:eastAsia="ru-RU"/>
          <w14:ligatures w14:val="none"/>
        </w:rPr>
        <w:lastRenderedPageBreak/>
        <w:t>СОДЕРЖАНИЕ</w:t>
      </w:r>
      <w:r w:rsidRPr="00EB0528">
        <w:rPr>
          <w:rFonts w:ascii="Times New Roman" w:eastAsia="Batang" w:hAnsi="Times New Roman" w:cs="Times New Roman"/>
          <w:b/>
          <w:iCs/>
          <w:kern w:val="0"/>
          <w:sz w:val="28"/>
          <w:szCs w:val="28"/>
          <w:lang w:eastAsia="ru-RU"/>
          <w14:ligatures w14:val="none"/>
        </w:rPr>
        <w:t xml:space="preserve"> </w:t>
      </w:r>
    </w:p>
    <w:p w14:paraId="2787A76C" w14:textId="77777777" w:rsidR="003E65C7" w:rsidRPr="003E65C7" w:rsidRDefault="003E65C7" w:rsidP="003E65C7">
      <w:pPr>
        <w:spacing w:after="200" w:line="276" w:lineRule="auto"/>
        <w:rPr>
          <w:rFonts w:ascii="Times New Roman" w:eastAsia="Batang" w:hAnsi="Times New Roman" w:cs="Times New Roman"/>
          <w:b/>
          <w:i/>
          <w:kern w:val="0"/>
          <w:sz w:val="24"/>
          <w:szCs w:val="24"/>
          <w:lang w:eastAsia="ru-RU"/>
          <w14:ligatures w14:val="none"/>
        </w:rPr>
      </w:pPr>
    </w:p>
    <w:tbl>
      <w:tblPr>
        <w:tblW w:w="0" w:type="auto"/>
        <w:tblLook w:val="01E0" w:firstRow="1" w:lastRow="1" w:firstColumn="1" w:lastColumn="1" w:noHBand="0" w:noVBand="0"/>
      </w:tblPr>
      <w:tblGrid>
        <w:gridCol w:w="7501"/>
        <w:gridCol w:w="1854"/>
      </w:tblGrid>
      <w:tr w:rsidR="003E65C7" w:rsidRPr="003E65C7" w14:paraId="1D085075" w14:textId="77777777" w:rsidTr="00F74B5D">
        <w:tc>
          <w:tcPr>
            <w:tcW w:w="7501" w:type="dxa"/>
          </w:tcPr>
          <w:p w14:paraId="1A2EA11F" w14:textId="1F004940" w:rsidR="003E65C7" w:rsidRPr="003E65C7" w:rsidRDefault="003E65C7" w:rsidP="007315E4">
            <w:pPr>
              <w:numPr>
                <w:ilvl w:val="0"/>
                <w:numId w:val="14"/>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3E65C7">
              <w:rPr>
                <w:rFonts w:ascii="Times New Roman" w:eastAsia="Batang" w:hAnsi="Times New Roman" w:cs="Times New Roman"/>
                <w:b/>
                <w:kern w:val="0"/>
                <w:sz w:val="24"/>
                <w:szCs w:val="24"/>
                <w:lang w:eastAsia="ru-RU"/>
                <w14:ligatures w14:val="none"/>
              </w:rPr>
              <w:t>УЧЕБНОЙ ДИСЦИПЛИНЫ</w:t>
            </w:r>
          </w:p>
        </w:tc>
        <w:tc>
          <w:tcPr>
            <w:tcW w:w="1854" w:type="dxa"/>
          </w:tcPr>
          <w:p w14:paraId="09E7CF4C" w14:textId="059A86D7" w:rsidR="003E65C7" w:rsidRPr="003E65C7" w:rsidRDefault="003E65C7" w:rsidP="008F51CE">
            <w:pPr>
              <w:spacing w:after="200" w:line="276" w:lineRule="auto"/>
              <w:rPr>
                <w:rFonts w:ascii="Times New Roman" w:eastAsia="Batang" w:hAnsi="Times New Roman" w:cs="Times New Roman"/>
                <w:b/>
                <w:kern w:val="0"/>
                <w:sz w:val="24"/>
                <w:szCs w:val="24"/>
                <w:lang w:eastAsia="ru-RU"/>
                <w14:ligatures w14:val="none"/>
              </w:rPr>
            </w:pPr>
          </w:p>
        </w:tc>
      </w:tr>
      <w:tr w:rsidR="003E65C7" w:rsidRPr="003E65C7" w14:paraId="11B07F45" w14:textId="77777777" w:rsidTr="00F74B5D">
        <w:tc>
          <w:tcPr>
            <w:tcW w:w="7501" w:type="dxa"/>
          </w:tcPr>
          <w:p w14:paraId="630354AB" w14:textId="77777777" w:rsidR="003E65C7" w:rsidRPr="003E65C7" w:rsidRDefault="003E65C7" w:rsidP="007315E4">
            <w:pPr>
              <w:numPr>
                <w:ilvl w:val="0"/>
                <w:numId w:val="14"/>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СТРУКТУРА И СОДЕРЖАНИЕ УЧЕБНОЙ ДИСЦИПЛИНЫ</w:t>
            </w:r>
          </w:p>
        </w:tc>
        <w:tc>
          <w:tcPr>
            <w:tcW w:w="1854" w:type="dxa"/>
          </w:tcPr>
          <w:p w14:paraId="11D41EDB" w14:textId="143398FC" w:rsidR="003E65C7" w:rsidRPr="003E65C7" w:rsidRDefault="003E65C7" w:rsidP="003E65C7">
            <w:pPr>
              <w:spacing w:after="200" w:line="276" w:lineRule="auto"/>
              <w:jc w:val="center"/>
              <w:rPr>
                <w:rFonts w:ascii="Times New Roman" w:eastAsia="Batang" w:hAnsi="Times New Roman" w:cs="Times New Roman"/>
                <w:b/>
                <w:kern w:val="0"/>
                <w:sz w:val="24"/>
                <w:szCs w:val="24"/>
                <w:lang w:eastAsia="ru-RU"/>
                <w14:ligatures w14:val="none"/>
              </w:rPr>
            </w:pPr>
          </w:p>
        </w:tc>
      </w:tr>
      <w:tr w:rsidR="003E65C7" w:rsidRPr="003E65C7" w14:paraId="2125F186" w14:textId="77777777" w:rsidTr="00F74B5D">
        <w:tc>
          <w:tcPr>
            <w:tcW w:w="7501" w:type="dxa"/>
          </w:tcPr>
          <w:p w14:paraId="3B0F2706" w14:textId="77777777" w:rsidR="003E65C7" w:rsidRPr="003E65C7" w:rsidRDefault="003E65C7" w:rsidP="007315E4">
            <w:pPr>
              <w:numPr>
                <w:ilvl w:val="0"/>
                <w:numId w:val="14"/>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УСЛОВИЯ РЕАЛИЗАЦИИ УЧЕБНОЙ ДИСЦИПЛИНЫ</w:t>
            </w:r>
          </w:p>
        </w:tc>
        <w:tc>
          <w:tcPr>
            <w:tcW w:w="1854" w:type="dxa"/>
          </w:tcPr>
          <w:p w14:paraId="4F58EA6B" w14:textId="1A80BBD7" w:rsidR="003E65C7" w:rsidRPr="003E65C7" w:rsidRDefault="003E65C7" w:rsidP="003E65C7">
            <w:pPr>
              <w:spacing w:after="200" w:line="276" w:lineRule="auto"/>
              <w:jc w:val="center"/>
              <w:rPr>
                <w:rFonts w:ascii="Times New Roman" w:eastAsia="Batang" w:hAnsi="Times New Roman" w:cs="Times New Roman"/>
                <w:b/>
                <w:kern w:val="0"/>
                <w:sz w:val="24"/>
                <w:szCs w:val="24"/>
                <w:lang w:eastAsia="ru-RU"/>
                <w14:ligatures w14:val="none"/>
              </w:rPr>
            </w:pPr>
          </w:p>
        </w:tc>
      </w:tr>
      <w:tr w:rsidR="003E65C7" w:rsidRPr="003E65C7" w14:paraId="5E791D61" w14:textId="77777777" w:rsidTr="00F74B5D">
        <w:tc>
          <w:tcPr>
            <w:tcW w:w="7501" w:type="dxa"/>
          </w:tcPr>
          <w:p w14:paraId="47AF75AD" w14:textId="77777777" w:rsidR="003E65C7" w:rsidRPr="003E65C7" w:rsidRDefault="003E65C7" w:rsidP="007315E4">
            <w:pPr>
              <w:numPr>
                <w:ilvl w:val="0"/>
                <w:numId w:val="14"/>
              </w:numPr>
              <w:suppressAutoHyphens/>
              <w:spacing w:after="200" w:line="276" w:lineRule="auto"/>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КОНТРОЛЬ И ОЦЕНКА РЕЗУЛЬТАТОВ ОСВОЕНИЯ УЧЕБНОЙ ДИСЦИПЛИНЫ</w:t>
            </w:r>
          </w:p>
          <w:p w14:paraId="31423914" w14:textId="77777777" w:rsidR="003E65C7" w:rsidRPr="003E65C7" w:rsidRDefault="003E65C7" w:rsidP="003E65C7">
            <w:pPr>
              <w:suppressAutoHyphens/>
              <w:spacing w:after="200" w:line="276" w:lineRule="auto"/>
              <w:rPr>
                <w:rFonts w:ascii="Times New Roman" w:eastAsia="Batang" w:hAnsi="Times New Roman" w:cs="Times New Roman"/>
                <w:b/>
                <w:kern w:val="0"/>
                <w:sz w:val="24"/>
                <w:szCs w:val="24"/>
                <w:lang w:eastAsia="ru-RU"/>
                <w14:ligatures w14:val="none"/>
              </w:rPr>
            </w:pPr>
          </w:p>
        </w:tc>
        <w:tc>
          <w:tcPr>
            <w:tcW w:w="1854" w:type="dxa"/>
          </w:tcPr>
          <w:p w14:paraId="549475D4" w14:textId="57B2D4BC" w:rsidR="003E65C7" w:rsidRPr="003E65C7" w:rsidRDefault="003E65C7" w:rsidP="008F51CE">
            <w:pPr>
              <w:spacing w:after="200" w:line="276" w:lineRule="auto"/>
              <w:rPr>
                <w:rFonts w:ascii="Times New Roman" w:eastAsia="Batang" w:hAnsi="Times New Roman" w:cs="Times New Roman"/>
                <w:b/>
                <w:kern w:val="0"/>
                <w:sz w:val="24"/>
                <w:szCs w:val="24"/>
                <w:lang w:eastAsia="ru-RU"/>
                <w14:ligatures w14:val="none"/>
              </w:rPr>
            </w:pPr>
          </w:p>
        </w:tc>
      </w:tr>
    </w:tbl>
    <w:p w14:paraId="67690A7F" w14:textId="456763BA" w:rsidR="003E65C7" w:rsidRPr="003E65C7" w:rsidRDefault="003E65C7" w:rsidP="007315E4">
      <w:pPr>
        <w:numPr>
          <w:ilvl w:val="0"/>
          <w:numId w:val="54"/>
        </w:numPr>
        <w:suppressAutoHyphens/>
        <w:spacing w:after="0" w:line="276" w:lineRule="auto"/>
        <w:jc w:val="center"/>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i/>
          <w:kern w:val="0"/>
          <w:u w:val="single"/>
          <w:lang w:eastAsia="ru-RU"/>
          <w14:ligatures w14:val="none"/>
        </w:rPr>
        <w:br w:type="page"/>
      </w:r>
      <w:r w:rsidRPr="003E65C7">
        <w:rPr>
          <w:rFonts w:ascii="Times New Roman" w:eastAsia="Batang" w:hAnsi="Times New Roman" w:cs="Times New Roman"/>
          <w:b/>
          <w:kern w:val="0"/>
          <w:sz w:val="24"/>
          <w:szCs w:val="24"/>
          <w:lang w:eastAsia="ru-RU"/>
          <w14:ligatures w14:val="none"/>
        </w:rPr>
        <w:lastRenderedPageBreak/>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3E65C7">
        <w:rPr>
          <w:rFonts w:ascii="Times New Roman" w:eastAsia="Batang" w:hAnsi="Times New Roman" w:cs="Times New Roman"/>
          <w:b/>
          <w:kern w:val="0"/>
          <w:sz w:val="24"/>
          <w:szCs w:val="24"/>
          <w:lang w:eastAsia="ru-RU"/>
          <w14:ligatures w14:val="none"/>
        </w:rPr>
        <w:t>УЧЕБНОЙ ДИСЦИПЛИНЫ</w:t>
      </w:r>
    </w:p>
    <w:p w14:paraId="43C4986E" w14:textId="2D87CCB5" w:rsidR="003E65C7" w:rsidRPr="003E65C7" w:rsidRDefault="003E65C7" w:rsidP="003E65C7">
      <w:pPr>
        <w:spacing w:after="0" w:line="276" w:lineRule="auto"/>
        <w:jc w:val="center"/>
        <w:rPr>
          <w:rFonts w:ascii="Times New Roman" w:eastAsia="Batang" w:hAnsi="Times New Roman" w:cs="Times New Roman"/>
          <w:b/>
          <w:iCs/>
          <w:kern w:val="0"/>
          <w:sz w:val="24"/>
          <w:szCs w:val="24"/>
          <w:lang w:eastAsia="ru-RU"/>
          <w14:ligatures w14:val="none"/>
        </w:rPr>
      </w:pPr>
      <w:r w:rsidRPr="003E65C7">
        <w:rPr>
          <w:rFonts w:ascii="Times New Roman" w:eastAsia="Batang" w:hAnsi="Times New Roman" w:cs="Times New Roman"/>
          <w:b/>
          <w:iCs/>
          <w:kern w:val="0"/>
          <w:sz w:val="24"/>
          <w:szCs w:val="24"/>
          <w:lang w:eastAsia="ru-RU"/>
          <w14:ligatures w14:val="none"/>
        </w:rPr>
        <w:t>«</w:t>
      </w:r>
      <w:r w:rsidRPr="003E65C7">
        <w:rPr>
          <w:rFonts w:ascii="Times New Roman" w:eastAsia="Batang" w:hAnsi="Times New Roman" w:cs="Times New Roman"/>
          <w:b/>
          <w:bCs/>
          <w:iCs/>
          <w:kern w:val="0"/>
          <w:sz w:val="24"/>
          <w:szCs w:val="24"/>
          <w:lang w:eastAsia="ru-RU"/>
          <w14:ligatures w14:val="none"/>
        </w:rPr>
        <w:t xml:space="preserve">СГ.05 </w:t>
      </w:r>
      <w:r w:rsidR="00EB0528" w:rsidRPr="003E65C7">
        <w:rPr>
          <w:rFonts w:ascii="Times New Roman" w:eastAsia="Batang" w:hAnsi="Times New Roman" w:cs="Times New Roman"/>
          <w:b/>
          <w:bCs/>
          <w:iCs/>
          <w:kern w:val="0"/>
          <w:sz w:val="24"/>
          <w:szCs w:val="24"/>
          <w:lang w:eastAsia="ru-RU"/>
          <w14:ligatures w14:val="none"/>
        </w:rPr>
        <w:t>ОСНОВЫ БЕРЕЖЛИВОГО ПРОИЗВОДСТВА</w:t>
      </w:r>
      <w:r w:rsidRPr="003E65C7">
        <w:rPr>
          <w:rFonts w:ascii="Times New Roman" w:eastAsia="Batang" w:hAnsi="Times New Roman" w:cs="Times New Roman"/>
          <w:b/>
          <w:iCs/>
          <w:kern w:val="0"/>
          <w:sz w:val="24"/>
          <w:szCs w:val="24"/>
          <w:lang w:eastAsia="ru-RU"/>
          <w14:ligatures w14:val="none"/>
        </w:rPr>
        <w:t>»</w:t>
      </w:r>
    </w:p>
    <w:p w14:paraId="68189C2F" w14:textId="77777777" w:rsidR="003E65C7" w:rsidRPr="003E65C7" w:rsidRDefault="003E65C7" w:rsidP="003E65C7">
      <w:pPr>
        <w:spacing w:after="0" w:line="276" w:lineRule="auto"/>
        <w:ind w:firstLine="709"/>
        <w:jc w:val="center"/>
        <w:rPr>
          <w:rFonts w:ascii="Times New Roman" w:eastAsia="Batang" w:hAnsi="Times New Roman" w:cs="Times New Roman"/>
          <w:kern w:val="0"/>
          <w:sz w:val="24"/>
          <w:szCs w:val="24"/>
          <w:vertAlign w:val="superscript"/>
          <w:lang w:eastAsia="ru-RU"/>
          <w14:ligatures w14:val="none"/>
        </w:rPr>
      </w:pPr>
    </w:p>
    <w:p w14:paraId="132CAA51" w14:textId="77777777" w:rsidR="003E65C7" w:rsidRPr="003E65C7" w:rsidRDefault="003E65C7" w:rsidP="003E6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7CE2C9FC" w14:textId="77777777" w:rsidR="006F12CC" w:rsidRPr="006F12CC" w:rsidRDefault="006F12CC" w:rsidP="006F12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4"/>
          <w:szCs w:val="24"/>
          <w:lang w:eastAsia="ru-RU"/>
          <w14:ligatures w14:val="none"/>
        </w:rPr>
      </w:pPr>
      <w:r w:rsidRPr="006F12CC">
        <w:rPr>
          <w:rFonts w:ascii="Times New Roman" w:eastAsia="Times New Roman" w:hAnsi="Times New Roman" w:cs="Times New Roman"/>
          <w:kern w:val="0"/>
          <w:sz w:val="24"/>
          <w:szCs w:val="24"/>
          <w:lang w:eastAsia="ru-RU"/>
          <w14:ligatures w14:val="none"/>
        </w:rPr>
        <w:t xml:space="preserve">Учебная дисциплина «Основы бережливого производства» является обязательной частью социально-гуманитарного цикла; примерной основной образовательной программы </w:t>
      </w:r>
      <w:r w:rsidRPr="006F12CC">
        <w:rPr>
          <w:rFonts w:ascii="Times New Roman" w:eastAsia="Times New Roman" w:hAnsi="Times New Roman" w:cs="Times New Roman"/>
          <w:kern w:val="0"/>
          <w:sz w:val="24"/>
          <w:szCs w:val="24"/>
          <w:lang w:eastAsia="ru-RU"/>
          <w14:ligatures w14:val="none"/>
        </w:rPr>
        <w:br/>
        <w:t xml:space="preserve">в соответствии с ФГОС СПО по </w:t>
      </w:r>
      <w:r w:rsidRPr="006F12CC">
        <w:rPr>
          <w:rFonts w:ascii="Times New Roman" w:eastAsia="Times New Roman" w:hAnsi="Times New Roman" w:cs="Times New Roman"/>
          <w:iCs/>
          <w:kern w:val="0"/>
          <w:sz w:val="24"/>
          <w:szCs w:val="24"/>
          <w:lang w:eastAsia="ru-RU"/>
          <w14:ligatures w14:val="none"/>
        </w:rPr>
        <w:t>специальности 20.02.03. Природоохранное обустройство территорий</w:t>
      </w:r>
      <w:r w:rsidRPr="006F12CC">
        <w:rPr>
          <w:rFonts w:ascii="Times New Roman" w:eastAsia="Times New Roman" w:hAnsi="Times New Roman" w:cs="Times New Roman"/>
          <w:kern w:val="0"/>
          <w:sz w:val="24"/>
          <w:szCs w:val="24"/>
          <w:lang w:eastAsia="ru-RU"/>
          <w14:ligatures w14:val="none"/>
        </w:rPr>
        <w:t xml:space="preserve">. </w:t>
      </w:r>
    </w:p>
    <w:p w14:paraId="236BB2DF" w14:textId="77777777" w:rsidR="006F12CC" w:rsidRPr="006F12CC" w:rsidRDefault="006F12CC" w:rsidP="006F12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4"/>
          <w:szCs w:val="24"/>
          <w:lang w:eastAsia="ru-RU"/>
          <w14:ligatures w14:val="none"/>
        </w:rPr>
      </w:pPr>
      <w:r w:rsidRPr="006F12CC">
        <w:rPr>
          <w:rFonts w:ascii="Times New Roman" w:eastAsia="Times New Roman" w:hAnsi="Times New Roman" w:cs="Times New Roman"/>
          <w:kern w:val="0"/>
          <w:sz w:val="24"/>
          <w:szCs w:val="24"/>
          <w:lang w:eastAsia="ru-RU"/>
          <w14:ligatures w14:val="none"/>
        </w:rPr>
        <w:t>Особое значение дисциплина имеет при формировании и развитии ОК 04, ОК 07.</w:t>
      </w:r>
    </w:p>
    <w:p w14:paraId="4E2F14E8" w14:textId="77777777" w:rsidR="003E65C7" w:rsidRPr="003E65C7" w:rsidRDefault="003E65C7" w:rsidP="003E65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kern w:val="0"/>
          <w:sz w:val="24"/>
          <w:szCs w:val="24"/>
          <w:lang w:eastAsia="ru-RU"/>
          <w14:ligatures w14:val="none"/>
        </w:rPr>
      </w:pPr>
    </w:p>
    <w:p w14:paraId="7F41F5D3" w14:textId="77777777" w:rsidR="003E65C7" w:rsidRPr="003E65C7" w:rsidRDefault="003E65C7" w:rsidP="003E65C7">
      <w:pPr>
        <w:spacing w:after="0" w:line="276" w:lineRule="auto"/>
        <w:ind w:firstLine="709"/>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1.2. Цель и планируемые результаты освоения дисциплины:</w:t>
      </w:r>
    </w:p>
    <w:p w14:paraId="2080A5ED" w14:textId="77777777" w:rsidR="003E65C7" w:rsidRPr="003E65C7" w:rsidRDefault="003E65C7" w:rsidP="003E65C7">
      <w:pPr>
        <w:suppressAutoHyphens/>
        <w:spacing w:after="0" w:line="240" w:lineRule="auto"/>
        <w:ind w:firstLine="709"/>
        <w:jc w:val="both"/>
        <w:rPr>
          <w:rFonts w:ascii="Times New Roman" w:eastAsia="Batang" w:hAnsi="Times New Roman" w:cs="Times New Roman"/>
          <w:kern w:val="0"/>
          <w:sz w:val="24"/>
          <w:szCs w:val="24"/>
          <w14:ligatures w14:val="none"/>
        </w:rPr>
      </w:pPr>
      <w:r w:rsidRPr="003E65C7">
        <w:rPr>
          <w:rFonts w:ascii="Times New Roman" w:eastAsia="Batang" w:hAnsi="Times New Roman" w:cs="Times New Roman"/>
          <w:kern w:val="0"/>
          <w:sz w:val="24"/>
          <w:szCs w:val="24"/>
          <w:lang w:eastAsia="ru-RU"/>
          <w14:ligatures w14:val="none"/>
        </w:rPr>
        <w:t xml:space="preserve">В рамках программы учебной дисциплины обучающимися осваиваются умения </w:t>
      </w:r>
      <w:r w:rsidRPr="003E65C7">
        <w:rPr>
          <w:rFonts w:ascii="Times New Roman" w:eastAsia="Batang" w:hAnsi="Times New Roman" w:cs="Times New Roman"/>
          <w:kern w:val="0"/>
          <w:sz w:val="24"/>
          <w:szCs w:val="24"/>
          <w:lang w:eastAsia="ru-RU"/>
          <w14:ligatures w14:val="none"/>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4035"/>
        <w:gridCol w:w="3830"/>
      </w:tblGrid>
      <w:tr w:rsidR="006F12CC" w:rsidRPr="006F12CC" w14:paraId="3F25592B" w14:textId="77777777" w:rsidTr="006F12CC">
        <w:trPr>
          <w:trHeight w:val="649"/>
        </w:trPr>
        <w:tc>
          <w:tcPr>
            <w:tcW w:w="792" w:type="pct"/>
            <w:hideMark/>
          </w:tcPr>
          <w:p w14:paraId="2AEC9B83" w14:textId="77777777" w:rsidR="006F12CC" w:rsidRPr="006F12CC" w:rsidRDefault="006F12CC" w:rsidP="006F12CC">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6F12CC">
              <w:rPr>
                <w:rFonts w:ascii="Times New Roman" w:eastAsia="Times New Roman" w:hAnsi="Times New Roman" w:cs="Times New Roman"/>
                <w:b/>
                <w:bCs/>
                <w:kern w:val="0"/>
                <w:sz w:val="24"/>
                <w:szCs w:val="24"/>
                <w:lang w:eastAsia="ru-RU"/>
                <w14:ligatures w14:val="none"/>
              </w:rPr>
              <w:t xml:space="preserve">Код </w:t>
            </w:r>
          </w:p>
          <w:p w14:paraId="5216AA6F" w14:textId="77777777" w:rsidR="006F12CC" w:rsidRPr="006F12CC" w:rsidRDefault="006F12CC" w:rsidP="006F12CC">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6F12CC">
              <w:rPr>
                <w:rFonts w:ascii="Times New Roman" w:eastAsia="Times New Roman" w:hAnsi="Times New Roman" w:cs="Times New Roman"/>
                <w:b/>
                <w:bCs/>
                <w:kern w:val="0"/>
                <w:sz w:val="24"/>
                <w:szCs w:val="24"/>
                <w:lang w:eastAsia="ru-RU"/>
                <w14:ligatures w14:val="none"/>
              </w:rPr>
              <w:t>ПК, ОК</w:t>
            </w:r>
          </w:p>
        </w:tc>
        <w:tc>
          <w:tcPr>
            <w:tcW w:w="2159" w:type="pct"/>
            <w:hideMark/>
          </w:tcPr>
          <w:p w14:paraId="4A9546DB" w14:textId="77777777" w:rsidR="006F12CC" w:rsidRPr="006F12CC" w:rsidRDefault="006F12CC" w:rsidP="006F12CC">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6F12CC">
              <w:rPr>
                <w:rFonts w:ascii="Times New Roman" w:eastAsia="Times New Roman" w:hAnsi="Times New Roman" w:cs="Times New Roman"/>
                <w:b/>
                <w:bCs/>
                <w:kern w:val="0"/>
                <w:sz w:val="24"/>
                <w:szCs w:val="24"/>
                <w:lang w:eastAsia="ru-RU"/>
                <w14:ligatures w14:val="none"/>
              </w:rPr>
              <w:t>Умения</w:t>
            </w:r>
          </w:p>
        </w:tc>
        <w:tc>
          <w:tcPr>
            <w:tcW w:w="2049" w:type="pct"/>
            <w:hideMark/>
          </w:tcPr>
          <w:p w14:paraId="5BCC13ED" w14:textId="77777777" w:rsidR="006F12CC" w:rsidRPr="006F12CC" w:rsidRDefault="006F12CC" w:rsidP="006F12CC">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6F12CC">
              <w:rPr>
                <w:rFonts w:ascii="Times New Roman" w:eastAsia="Times New Roman" w:hAnsi="Times New Roman" w:cs="Times New Roman"/>
                <w:b/>
                <w:bCs/>
                <w:kern w:val="0"/>
                <w:sz w:val="24"/>
                <w:szCs w:val="24"/>
                <w:lang w:eastAsia="ru-RU"/>
                <w14:ligatures w14:val="none"/>
              </w:rPr>
              <w:t>Знания</w:t>
            </w:r>
          </w:p>
        </w:tc>
      </w:tr>
      <w:tr w:rsidR="006F12CC" w:rsidRPr="006F12CC" w14:paraId="1462EE4E" w14:textId="77777777" w:rsidTr="006F12CC">
        <w:trPr>
          <w:trHeight w:val="4554"/>
        </w:trPr>
        <w:tc>
          <w:tcPr>
            <w:tcW w:w="792" w:type="pct"/>
          </w:tcPr>
          <w:p w14:paraId="16DA99F2" w14:textId="77777777" w:rsidR="006F12CC" w:rsidRPr="006F12CC" w:rsidRDefault="006F12CC" w:rsidP="006F12CC">
            <w:pPr>
              <w:suppressAutoHyphens/>
              <w:spacing w:after="0" w:line="240" w:lineRule="auto"/>
              <w:jc w:val="center"/>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kern w:val="0"/>
                <w:sz w:val="24"/>
                <w:szCs w:val="24"/>
                <w:lang w:eastAsia="ru-RU"/>
                <w14:ligatures w14:val="none"/>
              </w:rPr>
              <w:t>ОК 04, ОК 07, ПК1.1, ПК 1.3, ПК 2.2, ПК 2.3, ПК 3.1, ПК 3.1</w:t>
            </w:r>
          </w:p>
        </w:tc>
        <w:tc>
          <w:tcPr>
            <w:tcW w:w="2159" w:type="pct"/>
          </w:tcPr>
          <w:p w14:paraId="5B508BCA"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 xml:space="preserve">организовывать работу коллектива и команды; </w:t>
            </w:r>
          </w:p>
          <w:p w14:paraId="3C0FAB09"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взаимодействовать с коллегами, руководством, клиентами в ходе профессиональной деятельности;</w:t>
            </w:r>
            <w:r w:rsidRPr="006F12CC">
              <w:rPr>
                <w:rFonts w:ascii="Times New Roman" w:eastAsia="Times New Roman" w:hAnsi="Times New Roman" w:cs="Times New Roman"/>
                <w:iCs/>
                <w:kern w:val="0"/>
                <w:sz w:val="24"/>
                <w:szCs w:val="24"/>
                <w:lang w:eastAsia="ru-RU"/>
                <w14:ligatures w14:val="none"/>
              </w:rPr>
              <w:tab/>
            </w:r>
          </w:p>
          <w:p w14:paraId="40214C44"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соблюдать нормы экологической безопасности;</w:t>
            </w:r>
          </w:p>
          <w:p w14:paraId="587797EE"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F0C6D62"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организовывать профессиональную деятельность с учетом знаний об изменении климатических условий региона</w:t>
            </w:r>
          </w:p>
        </w:tc>
        <w:tc>
          <w:tcPr>
            <w:tcW w:w="2049" w:type="pct"/>
          </w:tcPr>
          <w:p w14:paraId="1ACD4655"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 xml:space="preserve">психологические основы деятельности коллектива, психологические особенности личности; </w:t>
            </w:r>
          </w:p>
          <w:p w14:paraId="500FFCED"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основы проектной деятельности;</w:t>
            </w:r>
          </w:p>
          <w:p w14:paraId="1066E5F8"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правила экологической безопасности при ведении профессиональной деятельности;</w:t>
            </w:r>
          </w:p>
          <w:p w14:paraId="569114B6"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 xml:space="preserve">основные ресурсы, задействованные в профессиональной деятельности; </w:t>
            </w:r>
          </w:p>
          <w:p w14:paraId="16D47E1C"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пути обеспечения ресурсосбережения;</w:t>
            </w:r>
          </w:p>
          <w:p w14:paraId="70F6B28A"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принципы бережливого производства;</w:t>
            </w:r>
          </w:p>
          <w:p w14:paraId="432C4514" w14:textId="77777777" w:rsidR="006F12CC" w:rsidRPr="006F12CC" w:rsidRDefault="006F12CC" w:rsidP="006F12CC">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6F12CC">
              <w:rPr>
                <w:rFonts w:ascii="Times New Roman" w:eastAsia="Times New Roman" w:hAnsi="Times New Roman" w:cs="Times New Roman"/>
                <w:iCs/>
                <w:kern w:val="0"/>
                <w:sz w:val="24"/>
                <w:szCs w:val="24"/>
                <w:lang w:eastAsia="ru-RU"/>
                <w14:ligatures w14:val="none"/>
              </w:rPr>
              <w:t>основные направления изменения климатических условий региона</w:t>
            </w:r>
          </w:p>
        </w:tc>
      </w:tr>
    </w:tbl>
    <w:p w14:paraId="39055465" w14:textId="77777777" w:rsidR="003E65C7" w:rsidRPr="003E65C7" w:rsidRDefault="003E65C7" w:rsidP="003E65C7">
      <w:pPr>
        <w:suppressAutoHyphens/>
        <w:spacing w:after="240" w:line="240" w:lineRule="auto"/>
        <w:rPr>
          <w:rFonts w:ascii="Times New Roman" w:eastAsia="Batang" w:hAnsi="Times New Roman" w:cs="Times New Roman"/>
          <w:b/>
          <w:kern w:val="0"/>
          <w:sz w:val="24"/>
          <w:szCs w:val="24"/>
          <w:lang w:eastAsia="ru-RU"/>
          <w14:ligatures w14:val="none"/>
        </w:rPr>
      </w:pPr>
    </w:p>
    <w:p w14:paraId="1C837CB6" w14:textId="77777777" w:rsidR="003E65C7" w:rsidRPr="003E65C7" w:rsidRDefault="003E65C7" w:rsidP="003E65C7">
      <w:pPr>
        <w:suppressAutoHyphens/>
        <w:spacing w:after="240" w:line="240" w:lineRule="auto"/>
        <w:jc w:val="center"/>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 СТРУКТУРА И СОДЕРЖАНИЕ УЧЕБНОЙ ДИСЦИПЛИНЫ</w:t>
      </w:r>
    </w:p>
    <w:p w14:paraId="7B5419AC" w14:textId="77777777" w:rsidR="003E65C7" w:rsidRPr="003E65C7" w:rsidRDefault="003E65C7" w:rsidP="003E65C7">
      <w:pPr>
        <w:suppressAutoHyphens/>
        <w:spacing w:after="240" w:line="240" w:lineRule="auto"/>
        <w:ind w:firstLine="709"/>
        <w:rPr>
          <w:rFonts w:ascii="Times New Roman" w:eastAsia="Batang" w:hAnsi="Times New Roman" w:cs="Times New Roman"/>
          <w:b/>
          <w:kern w:val="0"/>
          <w:sz w:val="24"/>
          <w:szCs w:val="24"/>
          <w:lang w:eastAsia="ru-RU"/>
          <w14:ligatures w14:val="none"/>
        </w:rPr>
      </w:pPr>
      <w:r w:rsidRPr="003E65C7">
        <w:rPr>
          <w:rFonts w:ascii="Times New Roman" w:eastAsia="Batang" w:hAnsi="Times New Roman" w:cs="Times New Roman"/>
          <w:b/>
          <w:kern w:val="0"/>
          <w:sz w:val="24"/>
          <w:szCs w:val="24"/>
          <w:lang w:eastAsia="ru-RU"/>
          <w14:ligatures w14:val="none"/>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3E65C7" w:rsidRPr="003E65C7" w14:paraId="1361CDA8" w14:textId="77777777" w:rsidTr="00F74B5D">
        <w:trPr>
          <w:trHeight w:val="490"/>
        </w:trPr>
        <w:tc>
          <w:tcPr>
            <w:tcW w:w="3611" w:type="pct"/>
            <w:vAlign w:val="center"/>
          </w:tcPr>
          <w:p w14:paraId="6469C73B" w14:textId="77777777" w:rsidR="003E65C7" w:rsidRPr="006F12CC" w:rsidRDefault="003E65C7" w:rsidP="003E65C7">
            <w:pPr>
              <w:suppressAutoHyphens/>
              <w:spacing w:after="200" w:line="276" w:lineRule="auto"/>
              <w:rPr>
                <w:rFonts w:ascii="Times New Roman" w:eastAsia="Batang" w:hAnsi="Times New Roman" w:cs="Times New Roman"/>
                <w:b/>
                <w:kern w:val="0"/>
                <w:sz w:val="24"/>
                <w:szCs w:val="24"/>
                <w:lang w:eastAsia="ru-RU"/>
                <w14:ligatures w14:val="none"/>
              </w:rPr>
            </w:pPr>
            <w:r w:rsidRPr="006F12CC">
              <w:rPr>
                <w:rFonts w:ascii="Times New Roman" w:eastAsia="Batang" w:hAnsi="Times New Roman" w:cs="Times New Roman"/>
                <w:b/>
                <w:kern w:val="0"/>
                <w:sz w:val="24"/>
                <w:szCs w:val="24"/>
                <w:lang w:eastAsia="ru-RU"/>
                <w14:ligatures w14:val="none"/>
              </w:rPr>
              <w:t>Вид учебной работы</w:t>
            </w:r>
          </w:p>
        </w:tc>
        <w:tc>
          <w:tcPr>
            <w:tcW w:w="1389" w:type="pct"/>
            <w:vAlign w:val="center"/>
          </w:tcPr>
          <w:p w14:paraId="490D0411" w14:textId="77777777" w:rsidR="003E65C7" w:rsidRPr="006F12CC" w:rsidRDefault="003E65C7" w:rsidP="003E65C7">
            <w:pPr>
              <w:suppressAutoHyphens/>
              <w:spacing w:after="200" w:line="276" w:lineRule="auto"/>
              <w:rPr>
                <w:rFonts w:ascii="Times New Roman" w:eastAsia="Batang" w:hAnsi="Times New Roman" w:cs="Times New Roman"/>
                <w:b/>
                <w:iCs/>
                <w:kern w:val="0"/>
                <w:sz w:val="24"/>
                <w:szCs w:val="24"/>
                <w:lang w:eastAsia="ru-RU"/>
                <w14:ligatures w14:val="none"/>
              </w:rPr>
            </w:pPr>
            <w:r w:rsidRPr="006F12CC">
              <w:rPr>
                <w:rFonts w:ascii="Times New Roman" w:eastAsia="Batang" w:hAnsi="Times New Roman" w:cs="Times New Roman"/>
                <w:b/>
                <w:iCs/>
                <w:kern w:val="0"/>
                <w:sz w:val="24"/>
                <w:szCs w:val="24"/>
                <w:lang w:eastAsia="ru-RU"/>
                <w14:ligatures w14:val="none"/>
              </w:rPr>
              <w:t>Объем в часах</w:t>
            </w:r>
          </w:p>
        </w:tc>
      </w:tr>
      <w:tr w:rsidR="003E65C7" w:rsidRPr="003E65C7" w14:paraId="6A85EC38" w14:textId="77777777" w:rsidTr="00F74B5D">
        <w:trPr>
          <w:trHeight w:val="490"/>
        </w:trPr>
        <w:tc>
          <w:tcPr>
            <w:tcW w:w="3611" w:type="pct"/>
            <w:vAlign w:val="center"/>
          </w:tcPr>
          <w:p w14:paraId="2A1B5277" w14:textId="77777777" w:rsidR="003E65C7" w:rsidRPr="006F12CC" w:rsidRDefault="003E65C7" w:rsidP="003E65C7">
            <w:pPr>
              <w:suppressAutoHyphens/>
              <w:spacing w:after="0" w:line="276" w:lineRule="auto"/>
              <w:rPr>
                <w:rFonts w:ascii="Times New Roman" w:eastAsia="Batang" w:hAnsi="Times New Roman" w:cs="Times New Roman"/>
                <w:b/>
                <w:kern w:val="0"/>
                <w:sz w:val="24"/>
                <w:szCs w:val="24"/>
                <w:lang w:eastAsia="ru-RU"/>
                <w14:ligatures w14:val="none"/>
              </w:rPr>
            </w:pPr>
            <w:r w:rsidRPr="006F12CC">
              <w:rPr>
                <w:rFonts w:ascii="Times New Roman" w:eastAsia="Batang" w:hAnsi="Times New Roman" w:cs="Times New Roman"/>
                <w:b/>
                <w:kern w:val="0"/>
                <w:sz w:val="24"/>
                <w:szCs w:val="24"/>
                <w:lang w:eastAsia="ru-RU"/>
                <w14:ligatures w14:val="none"/>
              </w:rPr>
              <w:t>Объем образовательной программы учебной дисциплины</w:t>
            </w:r>
          </w:p>
        </w:tc>
        <w:tc>
          <w:tcPr>
            <w:tcW w:w="1389" w:type="pct"/>
            <w:vAlign w:val="center"/>
          </w:tcPr>
          <w:p w14:paraId="75376E0D"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6F12CC">
              <w:rPr>
                <w:rFonts w:ascii="Times New Roman" w:eastAsia="Batang" w:hAnsi="Times New Roman" w:cs="Times New Roman"/>
                <w:bCs/>
                <w:kern w:val="0"/>
                <w:sz w:val="24"/>
                <w:szCs w:val="24"/>
                <w:lang w:eastAsia="ru-RU"/>
                <w14:ligatures w14:val="none"/>
              </w:rPr>
              <w:t>32-36</w:t>
            </w:r>
          </w:p>
        </w:tc>
      </w:tr>
      <w:tr w:rsidR="003E65C7" w:rsidRPr="003E65C7" w14:paraId="1F7F230B" w14:textId="77777777" w:rsidTr="00F74B5D">
        <w:trPr>
          <w:trHeight w:val="490"/>
        </w:trPr>
        <w:tc>
          <w:tcPr>
            <w:tcW w:w="3611" w:type="pct"/>
            <w:shd w:val="clear" w:color="auto" w:fill="auto"/>
            <w:vAlign w:val="center"/>
          </w:tcPr>
          <w:p w14:paraId="2EC41828" w14:textId="77777777" w:rsidR="003E65C7" w:rsidRPr="006F12CC" w:rsidRDefault="003E65C7" w:rsidP="003E65C7">
            <w:pPr>
              <w:suppressAutoHyphens/>
              <w:spacing w:after="0" w:line="276" w:lineRule="auto"/>
              <w:rPr>
                <w:rFonts w:ascii="Times New Roman" w:eastAsia="Batang" w:hAnsi="Times New Roman" w:cs="Times New Roman"/>
                <w:b/>
                <w:kern w:val="0"/>
                <w:sz w:val="24"/>
                <w:szCs w:val="24"/>
                <w:lang w:eastAsia="ru-RU"/>
                <w14:ligatures w14:val="none"/>
              </w:rPr>
            </w:pPr>
            <w:r w:rsidRPr="006F12CC">
              <w:rPr>
                <w:rFonts w:ascii="Times New Roman" w:eastAsia="Batang" w:hAnsi="Times New Roman" w:cs="Times New Roman"/>
                <w:b/>
                <w:kern w:val="0"/>
                <w:sz w:val="24"/>
                <w:szCs w:val="24"/>
                <w:lang w:eastAsia="ru-RU"/>
                <w14:ligatures w14:val="none"/>
              </w:rPr>
              <w:t>в т.ч. в форме практической подготовки</w:t>
            </w:r>
          </w:p>
        </w:tc>
        <w:tc>
          <w:tcPr>
            <w:tcW w:w="1389" w:type="pct"/>
            <w:shd w:val="clear" w:color="auto" w:fill="auto"/>
            <w:vAlign w:val="center"/>
          </w:tcPr>
          <w:p w14:paraId="33DF7B04"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6F12CC">
              <w:rPr>
                <w:rFonts w:ascii="Times New Roman" w:eastAsia="Batang" w:hAnsi="Times New Roman" w:cs="Times New Roman"/>
                <w:bCs/>
                <w:kern w:val="0"/>
                <w:sz w:val="24"/>
                <w:szCs w:val="24"/>
                <w:lang w:eastAsia="ru-RU"/>
                <w14:ligatures w14:val="none"/>
              </w:rPr>
              <w:t>16-18</w:t>
            </w:r>
          </w:p>
        </w:tc>
      </w:tr>
      <w:tr w:rsidR="003E65C7" w:rsidRPr="003E65C7" w14:paraId="48ACFBAB" w14:textId="77777777" w:rsidTr="00F74B5D">
        <w:trPr>
          <w:trHeight w:val="336"/>
        </w:trPr>
        <w:tc>
          <w:tcPr>
            <w:tcW w:w="5000" w:type="pct"/>
            <w:gridSpan w:val="2"/>
            <w:vAlign w:val="center"/>
          </w:tcPr>
          <w:p w14:paraId="6B70279F"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6F12CC">
              <w:rPr>
                <w:rFonts w:ascii="Times New Roman" w:eastAsia="Batang" w:hAnsi="Times New Roman" w:cs="Times New Roman"/>
                <w:kern w:val="0"/>
                <w:sz w:val="24"/>
                <w:szCs w:val="24"/>
                <w:lang w:eastAsia="ru-RU"/>
                <w14:ligatures w14:val="none"/>
              </w:rPr>
              <w:t>в т. ч.:</w:t>
            </w:r>
          </w:p>
        </w:tc>
      </w:tr>
      <w:tr w:rsidR="003E65C7" w:rsidRPr="003E65C7" w14:paraId="7F7CCF64" w14:textId="77777777" w:rsidTr="00F74B5D">
        <w:trPr>
          <w:trHeight w:val="490"/>
        </w:trPr>
        <w:tc>
          <w:tcPr>
            <w:tcW w:w="3611" w:type="pct"/>
            <w:vAlign w:val="center"/>
          </w:tcPr>
          <w:p w14:paraId="2F3FA12B" w14:textId="77777777" w:rsidR="003E65C7" w:rsidRPr="006F12CC"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6F12CC">
              <w:rPr>
                <w:rFonts w:ascii="Times New Roman" w:eastAsia="Batang" w:hAnsi="Times New Roman" w:cs="Times New Roman"/>
                <w:kern w:val="0"/>
                <w:sz w:val="24"/>
                <w:szCs w:val="24"/>
                <w:lang w:eastAsia="ru-RU"/>
                <w14:ligatures w14:val="none"/>
              </w:rPr>
              <w:t>теоретическое обучение</w:t>
            </w:r>
          </w:p>
        </w:tc>
        <w:tc>
          <w:tcPr>
            <w:tcW w:w="1389" w:type="pct"/>
            <w:vAlign w:val="center"/>
          </w:tcPr>
          <w:p w14:paraId="3716C47D"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6F12CC">
              <w:rPr>
                <w:rFonts w:ascii="Times New Roman" w:eastAsia="Batang" w:hAnsi="Times New Roman" w:cs="Times New Roman"/>
                <w:iCs/>
                <w:kern w:val="0"/>
                <w:sz w:val="24"/>
                <w:szCs w:val="24"/>
                <w:lang w:eastAsia="ru-RU"/>
                <w14:ligatures w14:val="none"/>
              </w:rPr>
              <w:t>16-18</w:t>
            </w:r>
          </w:p>
        </w:tc>
      </w:tr>
      <w:tr w:rsidR="003E65C7" w:rsidRPr="003E65C7" w14:paraId="3F08DA8D" w14:textId="77777777" w:rsidTr="00F74B5D">
        <w:trPr>
          <w:trHeight w:val="490"/>
        </w:trPr>
        <w:tc>
          <w:tcPr>
            <w:tcW w:w="3611" w:type="pct"/>
            <w:vAlign w:val="center"/>
          </w:tcPr>
          <w:p w14:paraId="722D2350" w14:textId="77777777" w:rsidR="003E65C7" w:rsidRPr="006F12CC"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6F12CC">
              <w:rPr>
                <w:rFonts w:ascii="Times New Roman" w:eastAsia="Batang" w:hAnsi="Times New Roman" w:cs="Times New Roman"/>
                <w:kern w:val="0"/>
                <w:sz w:val="24"/>
                <w:szCs w:val="24"/>
                <w:lang w:eastAsia="ru-RU"/>
                <w14:ligatures w14:val="none"/>
              </w:rPr>
              <w:t>лабораторные работы</w:t>
            </w:r>
          </w:p>
        </w:tc>
        <w:tc>
          <w:tcPr>
            <w:tcW w:w="1389" w:type="pct"/>
            <w:vAlign w:val="center"/>
          </w:tcPr>
          <w:p w14:paraId="48B0BB28"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p>
        </w:tc>
      </w:tr>
      <w:tr w:rsidR="003E65C7" w:rsidRPr="003E65C7" w14:paraId="00B88C5E" w14:textId="77777777" w:rsidTr="00F74B5D">
        <w:trPr>
          <w:trHeight w:val="490"/>
        </w:trPr>
        <w:tc>
          <w:tcPr>
            <w:tcW w:w="3611" w:type="pct"/>
            <w:vAlign w:val="center"/>
          </w:tcPr>
          <w:p w14:paraId="51B53813" w14:textId="77777777" w:rsidR="003E65C7" w:rsidRPr="006F12CC" w:rsidRDefault="003E65C7" w:rsidP="003E65C7">
            <w:pPr>
              <w:suppressAutoHyphens/>
              <w:spacing w:after="0" w:line="276" w:lineRule="auto"/>
              <w:rPr>
                <w:rFonts w:ascii="Times New Roman" w:eastAsia="Batang" w:hAnsi="Times New Roman" w:cs="Times New Roman"/>
                <w:kern w:val="0"/>
                <w:sz w:val="24"/>
                <w:szCs w:val="24"/>
                <w:lang w:eastAsia="ru-RU"/>
                <w14:ligatures w14:val="none"/>
              </w:rPr>
            </w:pPr>
            <w:r w:rsidRPr="006F12CC">
              <w:rPr>
                <w:rFonts w:ascii="Times New Roman" w:eastAsia="Batang" w:hAnsi="Times New Roman" w:cs="Times New Roman"/>
                <w:kern w:val="0"/>
                <w:sz w:val="24"/>
                <w:szCs w:val="24"/>
                <w:lang w:eastAsia="ru-RU"/>
                <w14:ligatures w14:val="none"/>
              </w:rPr>
              <w:lastRenderedPageBreak/>
              <w:t>практические занятия</w:t>
            </w:r>
            <w:r w:rsidRPr="006F12CC">
              <w:rPr>
                <w:rFonts w:ascii="Times New Roman" w:eastAsia="Batang" w:hAnsi="Times New Roman" w:cs="Times New Roman"/>
                <w:i/>
                <w:kern w:val="0"/>
                <w:sz w:val="24"/>
                <w:szCs w:val="24"/>
                <w:lang w:eastAsia="ru-RU"/>
                <w14:ligatures w14:val="none"/>
              </w:rPr>
              <w:t xml:space="preserve"> </w:t>
            </w:r>
          </w:p>
        </w:tc>
        <w:tc>
          <w:tcPr>
            <w:tcW w:w="1389" w:type="pct"/>
            <w:vAlign w:val="center"/>
          </w:tcPr>
          <w:p w14:paraId="30351D7A"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r w:rsidRPr="006F12CC">
              <w:rPr>
                <w:rFonts w:ascii="Times New Roman" w:eastAsia="Batang" w:hAnsi="Times New Roman" w:cs="Times New Roman"/>
                <w:iCs/>
                <w:kern w:val="0"/>
                <w:sz w:val="24"/>
                <w:szCs w:val="24"/>
                <w:lang w:eastAsia="ru-RU"/>
                <w14:ligatures w14:val="none"/>
              </w:rPr>
              <w:t>16-18</w:t>
            </w:r>
          </w:p>
        </w:tc>
      </w:tr>
      <w:tr w:rsidR="003E65C7" w:rsidRPr="003E65C7" w14:paraId="52C6E387" w14:textId="77777777" w:rsidTr="00F74B5D">
        <w:trPr>
          <w:trHeight w:val="267"/>
        </w:trPr>
        <w:tc>
          <w:tcPr>
            <w:tcW w:w="3611" w:type="pct"/>
            <w:vAlign w:val="center"/>
          </w:tcPr>
          <w:p w14:paraId="42EDAAB8" w14:textId="77777777" w:rsidR="003E65C7" w:rsidRPr="006F12CC" w:rsidRDefault="003E65C7" w:rsidP="003E65C7">
            <w:pPr>
              <w:suppressAutoHyphens/>
              <w:spacing w:after="0" w:line="276" w:lineRule="auto"/>
              <w:rPr>
                <w:rFonts w:ascii="Times New Roman" w:eastAsia="Batang" w:hAnsi="Times New Roman" w:cs="Times New Roman"/>
                <w:i/>
                <w:kern w:val="0"/>
                <w:sz w:val="24"/>
                <w:szCs w:val="24"/>
                <w:lang w:eastAsia="ru-RU"/>
                <w14:ligatures w14:val="none"/>
              </w:rPr>
            </w:pPr>
            <w:r w:rsidRPr="006F12CC">
              <w:rPr>
                <w:rFonts w:ascii="Times New Roman" w:eastAsia="Batang" w:hAnsi="Times New Roman" w:cs="Times New Roman"/>
                <w:i/>
                <w:kern w:val="0"/>
                <w:sz w:val="24"/>
                <w:szCs w:val="24"/>
                <w:lang w:eastAsia="ru-RU"/>
                <w14:ligatures w14:val="none"/>
              </w:rPr>
              <w:t>Самостоятельная работа</w:t>
            </w:r>
          </w:p>
        </w:tc>
        <w:tc>
          <w:tcPr>
            <w:tcW w:w="1389" w:type="pct"/>
            <w:vAlign w:val="center"/>
          </w:tcPr>
          <w:p w14:paraId="32BB3401"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p>
        </w:tc>
      </w:tr>
      <w:tr w:rsidR="003E65C7" w:rsidRPr="003E65C7" w14:paraId="3F857ECB" w14:textId="77777777" w:rsidTr="00F74B5D">
        <w:trPr>
          <w:trHeight w:val="331"/>
        </w:trPr>
        <w:tc>
          <w:tcPr>
            <w:tcW w:w="3611" w:type="pct"/>
            <w:vAlign w:val="center"/>
          </w:tcPr>
          <w:p w14:paraId="331391BA" w14:textId="77777777" w:rsidR="003E65C7" w:rsidRPr="006F12CC" w:rsidRDefault="003E65C7" w:rsidP="003E65C7">
            <w:pPr>
              <w:suppressAutoHyphens/>
              <w:spacing w:after="0" w:line="276" w:lineRule="auto"/>
              <w:rPr>
                <w:rFonts w:ascii="Times New Roman" w:eastAsia="Batang" w:hAnsi="Times New Roman" w:cs="Times New Roman"/>
                <w:i/>
                <w:kern w:val="0"/>
                <w:sz w:val="24"/>
                <w:szCs w:val="24"/>
                <w:lang w:eastAsia="ru-RU"/>
                <w14:ligatures w14:val="none"/>
              </w:rPr>
            </w:pPr>
            <w:r w:rsidRPr="006F12CC">
              <w:rPr>
                <w:rFonts w:ascii="Times New Roman" w:eastAsia="Batang" w:hAnsi="Times New Roman" w:cs="Times New Roman"/>
                <w:b/>
                <w:iCs/>
                <w:kern w:val="0"/>
                <w:sz w:val="24"/>
                <w:szCs w:val="24"/>
                <w:lang w:eastAsia="ru-RU"/>
                <w14:ligatures w14:val="none"/>
              </w:rPr>
              <w:t>Промежуточная аттестация (экзамен)</w:t>
            </w:r>
          </w:p>
        </w:tc>
        <w:tc>
          <w:tcPr>
            <w:tcW w:w="1389" w:type="pct"/>
            <w:vAlign w:val="center"/>
          </w:tcPr>
          <w:p w14:paraId="10CA64B0" w14:textId="77777777" w:rsidR="003E65C7" w:rsidRPr="006F12CC" w:rsidRDefault="003E65C7" w:rsidP="003E65C7">
            <w:pPr>
              <w:suppressAutoHyphens/>
              <w:spacing w:after="0" w:line="276" w:lineRule="auto"/>
              <w:rPr>
                <w:rFonts w:ascii="Times New Roman" w:eastAsia="Batang" w:hAnsi="Times New Roman" w:cs="Times New Roman"/>
                <w:iCs/>
                <w:kern w:val="0"/>
                <w:sz w:val="24"/>
                <w:szCs w:val="24"/>
                <w:lang w:eastAsia="ru-RU"/>
                <w14:ligatures w14:val="none"/>
              </w:rPr>
            </w:pPr>
          </w:p>
        </w:tc>
      </w:tr>
    </w:tbl>
    <w:p w14:paraId="7F5DF6D4" w14:textId="77777777" w:rsidR="003E65C7" w:rsidRPr="003E65C7" w:rsidRDefault="003E65C7" w:rsidP="003E65C7">
      <w:pPr>
        <w:suppressAutoHyphens/>
        <w:spacing w:after="120" w:line="276" w:lineRule="auto"/>
        <w:rPr>
          <w:rFonts w:ascii="Times New Roman" w:eastAsia="Batang" w:hAnsi="Times New Roman" w:cs="Times New Roman"/>
          <w:b/>
          <w:i/>
          <w:kern w:val="0"/>
          <w:lang w:eastAsia="ru-RU"/>
          <w14:ligatures w14:val="none"/>
        </w:rPr>
      </w:pPr>
    </w:p>
    <w:p w14:paraId="52D30EFD" w14:textId="77777777" w:rsidR="003E65C7" w:rsidRPr="003E65C7" w:rsidRDefault="003E65C7" w:rsidP="003E65C7">
      <w:pPr>
        <w:spacing w:after="200" w:line="276" w:lineRule="auto"/>
        <w:rPr>
          <w:rFonts w:ascii="Times New Roman" w:eastAsia="Batang" w:hAnsi="Times New Roman" w:cs="Times New Roman"/>
          <w:b/>
          <w:i/>
          <w:kern w:val="0"/>
          <w:lang w:eastAsia="ru-RU"/>
          <w14:ligatures w14:val="none"/>
        </w:rPr>
        <w:sectPr w:rsidR="003E65C7" w:rsidRPr="003E65C7" w:rsidSect="00733AEF">
          <w:pgSz w:w="11906" w:h="16838"/>
          <w:pgMar w:top="1134" w:right="850" w:bottom="284" w:left="1701" w:header="708" w:footer="708" w:gutter="0"/>
          <w:cols w:space="720"/>
          <w:docGrid w:linePitch="299"/>
        </w:sectPr>
      </w:pPr>
    </w:p>
    <w:p w14:paraId="05F2D003" w14:textId="77777777" w:rsidR="003E65C7" w:rsidRPr="006F12CC" w:rsidRDefault="003E65C7" w:rsidP="003E65C7">
      <w:pPr>
        <w:spacing w:after="200" w:line="276" w:lineRule="auto"/>
        <w:ind w:firstLine="709"/>
        <w:rPr>
          <w:rFonts w:ascii="Times New Roman" w:eastAsia="Batang" w:hAnsi="Times New Roman" w:cs="Times New Roman"/>
          <w:b/>
          <w:bCs/>
          <w:kern w:val="0"/>
          <w:sz w:val="24"/>
          <w:szCs w:val="24"/>
          <w:lang w:eastAsia="ru-RU"/>
          <w14:ligatures w14:val="none"/>
        </w:rPr>
      </w:pPr>
      <w:r w:rsidRPr="006F12CC">
        <w:rPr>
          <w:rFonts w:ascii="Times New Roman" w:eastAsia="Batang"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5752"/>
        <w:gridCol w:w="2012"/>
        <w:gridCol w:w="2303"/>
        <w:gridCol w:w="2300"/>
      </w:tblGrid>
      <w:tr w:rsidR="004A031D" w:rsidRPr="003E65C7" w14:paraId="351F304A" w14:textId="77777777" w:rsidTr="004A031D">
        <w:trPr>
          <w:trHeight w:val="20"/>
        </w:trPr>
        <w:tc>
          <w:tcPr>
            <w:tcW w:w="795" w:type="pct"/>
            <w:vAlign w:val="center"/>
          </w:tcPr>
          <w:p w14:paraId="4F22BD3C" w14:textId="77777777" w:rsidR="004A031D" w:rsidRPr="003E65C7" w:rsidRDefault="004A031D"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Наименование разделов и тем</w:t>
            </w:r>
          </w:p>
        </w:tc>
        <w:tc>
          <w:tcPr>
            <w:tcW w:w="1956" w:type="pct"/>
            <w:vAlign w:val="center"/>
          </w:tcPr>
          <w:p w14:paraId="02C27ED7" w14:textId="77777777" w:rsidR="004A031D" w:rsidRPr="003E65C7" w:rsidRDefault="004A031D"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1466" w:type="pct"/>
            <w:gridSpan w:val="2"/>
            <w:vAlign w:val="center"/>
          </w:tcPr>
          <w:p w14:paraId="7A88C1FD" w14:textId="77777777" w:rsidR="004A031D" w:rsidRPr="003E65C7" w:rsidRDefault="004A031D"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Объем, акад. ч / в том числе в форме практической подготовки, акад. ч</w:t>
            </w:r>
          </w:p>
        </w:tc>
        <w:tc>
          <w:tcPr>
            <w:tcW w:w="783" w:type="pct"/>
            <w:vAlign w:val="center"/>
          </w:tcPr>
          <w:p w14:paraId="6B86F67A" w14:textId="77777777" w:rsidR="004A031D" w:rsidRPr="003E65C7" w:rsidRDefault="004A031D" w:rsidP="003E65C7">
            <w:pPr>
              <w:suppressAutoHyphens/>
              <w:spacing w:after="200" w:line="276"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Коды компетенций и личностных результатов,</w:t>
            </w:r>
            <w:r w:rsidRPr="003E65C7">
              <w:rPr>
                <w:rFonts w:ascii="Times New Roman" w:eastAsia="Batang" w:hAnsi="Times New Roman" w:cs="Times New Roman"/>
                <w:kern w:val="0"/>
                <w:lang w:eastAsia="ru-RU"/>
                <w14:ligatures w14:val="none"/>
              </w:rPr>
              <w:t xml:space="preserve"> </w:t>
            </w:r>
            <w:r w:rsidRPr="003E65C7">
              <w:rPr>
                <w:rFonts w:ascii="Times New Roman" w:eastAsia="Batang" w:hAnsi="Times New Roman" w:cs="Times New Roman"/>
                <w:b/>
                <w:bCs/>
                <w:kern w:val="0"/>
                <w:lang w:eastAsia="ru-RU"/>
                <w14:ligatures w14:val="none"/>
              </w:rPr>
              <w:t>формированию которых способствует элемент программы</w:t>
            </w:r>
          </w:p>
        </w:tc>
      </w:tr>
      <w:tr w:rsidR="004A031D" w:rsidRPr="003E65C7" w14:paraId="56606DF6" w14:textId="77777777" w:rsidTr="004A031D">
        <w:trPr>
          <w:trHeight w:val="20"/>
        </w:trPr>
        <w:tc>
          <w:tcPr>
            <w:tcW w:w="795" w:type="pct"/>
          </w:tcPr>
          <w:p w14:paraId="088C5676"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1</w:t>
            </w:r>
          </w:p>
        </w:tc>
        <w:tc>
          <w:tcPr>
            <w:tcW w:w="1956" w:type="pct"/>
          </w:tcPr>
          <w:p w14:paraId="0ADD9C9A"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2</w:t>
            </w:r>
          </w:p>
        </w:tc>
        <w:tc>
          <w:tcPr>
            <w:tcW w:w="1466" w:type="pct"/>
            <w:gridSpan w:val="2"/>
          </w:tcPr>
          <w:p w14:paraId="72CD681B"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3</w:t>
            </w:r>
          </w:p>
        </w:tc>
        <w:tc>
          <w:tcPr>
            <w:tcW w:w="783" w:type="pct"/>
          </w:tcPr>
          <w:p w14:paraId="4D1FBB6F"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r w:rsidRPr="003E65C7">
              <w:rPr>
                <w:rFonts w:ascii="Times New Roman" w:eastAsia="Batang" w:hAnsi="Times New Roman" w:cs="Times New Roman"/>
                <w:b/>
                <w:bCs/>
                <w:i/>
                <w:iCs/>
                <w:kern w:val="0"/>
                <w:lang w:eastAsia="ru-RU"/>
                <w14:ligatures w14:val="none"/>
              </w:rPr>
              <w:t>4</w:t>
            </w:r>
          </w:p>
        </w:tc>
      </w:tr>
      <w:tr w:rsidR="004A031D" w:rsidRPr="003E65C7" w14:paraId="2CAA8C01" w14:textId="77777777" w:rsidTr="004A031D">
        <w:trPr>
          <w:trHeight w:val="20"/>
        </w:trPr>
        <w:tc>
          <w:tcPr>
            <w:tcW w:w="795" w:type="pct"/>
          </w:tcPr>
          <w:p w14:paraId="4C675F0B"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
        </w:tc>
        <w:tc>
          <w:tcPr>
            <w:tcW w:w="1956" w:type="pct"/>
          </w:tcPr>
          <w:p w14:paraId="34B5F952"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
        </w:tc>
        <w:tc>
          <w:tcPr>
            <w:tcW w:w="684" w:type="pct"/>
          </w:tcPr>
          <w:p w14:paraId="442A8DD7"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roofErr w:type="spellStart"/>
            <w:r w:rsidRPr="003E65C7">
              <w:rPr>
                <w:rFonts w:ascii="Times New Roman" w:eastAsia="Batang" w:hAnsi="Times New Roman" w:cs="Batang"/>
                <w:b/>
                <w:bCs/>
                <w:color w:val="000000"/>
                <w:kern w:val="0"/>
                <w:sz w:val="20"/>
                <w:szCs w:val="20"/>
                <w:lang w:eastAsia="ru-RU"/>
                <w14:ligatures w14:val="none"/>
              </w:rPr>
              <w:t>Обязат</w:t>
            </w:r>
            <w:proofErr w:type="spellEnd"/>
            <w:r w:rsidRPr="003E65C7">
              <w:rPr>
                <w:rFonts w:ascii="Times New Roman" w:eastAsia="Batang" w:hAnsi="Times New Roman" w:cs="Batang"/>
                <w:b/>
                <w:bCs/>
                <w:color w:val="000000"/>
                <w:kern w:val="0"/>
                <w:sz w:val="20"/>
                <w:szCs w:val="20"/>
                <w:lang w:eastAsia="ru-RU"/>
                <w14:ligatures w14:val="none"/>
              </w:rPr>
              <w:t>. часть ОП с учетом интенсификации 40%</w:t>
            </w:r>
          </w:p>
        </w:tc>
        <w:tc>
          <w:tcPr>
            <w:tcW w:w="783" w:type="pct"/>
          </w:tcPr>
          <w:p w14:paraId="2F903CC9"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roofErr w:type="spellStart"/>
            <w:r w:rsidRPr="003E65C7">
              <w:rPr>
                <w:rFonts w:ascii="Times New Roman" w:eastAsia="Batang" w:hAnsi="Times New Roman" w:cs="Batang"/>
                <w:b/>
                <w:bCs/>
                <w:color w:val="000000"/>
                <w:kern w:val="0"/>
                <w:sz w:val="20"/>
                <w:szCs w:val="20"/>
                <w:lang w:eastAsia="ru-RU"/>
                <w14:ligatures w14:val="none"/>
              </w:rPr>
              <w:t>Обязат</w:t>
            </w:r>
            <w:proofErr w:type="spellEnd"/>
            <w:r w:rsidRPr="003E65C7">
              <w:rPr>
                <w:rFonts w:ascii="Times New Roman" w:eastAsia="Batang" w:hAnsi="Times New Roman" w:cs="Batang"/>
                <w:b/>
                <w:bCs/>
                <w:color w:val="000000"/>
                <w:kern w:val="0"/>
                <w:sz w:val="20"/>
                <w:szCs w:val="20"/>
                <w:lang w:eastAsia="ru-RU"/>
                <w14:ligatures w14:val="none"/>
              </w:rPr>
              <w:t>. часть ОП</w:t>
            </w:r>
          </w:p>
        </w:tc>
        <w:tc>
          <w:tcPr>
            <w:tcW w:w="783" w:type="pct"/>
          </w:tcPr>
          <w:p w14:paraId="4B78B007"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
        </w:tc>
      </w:tr>
      <w:tr w:rsidR="004A031D" w:rsidRPr="003E65C7" w14:paraId="5DD1C83D" w14:textId="77777777" w:rsidTr="004A031D">
        <w:trPr>
          <w:trHeight w:val="20"/>
        </w:trPr>
        <w:tc>
          <w:tcPr>
            <w:tcW w:w="795" w:type="pct"/>
          </w:tcPr>
          <w:p w14:paraId="25C9DB9B"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
        </w:tc>
        <w:tc>
          <w:tcPr>
            <w:tcW w:w="1956" w:type="pct"/>
          </w:tcPr>
          <w:p w14:paraId="4BFA8999"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
        </w:tc>
        <w:tc>
          <w:tcPr>
            <w:tcW w:w="684" w:type="pct"/>
          </w:tcPr>
          <w:p w14:paraId="657D8693" w14:textId="77777777" w:rsidR="004A031D" w:rsidRPr="003E65C7" w:rsidRDefault="004A031D" w:rsidP="003E65C7">
            <w:pPr>
              <w:spacing w:after="0" w:line="240"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32/16</w:t>
            </w:r>
          </w:p>
        </w:tc>
        <w:tc>
          <w:tcPr>
            <w:tcW w:w="783" w:type="pct"/>
          </w:tcPr>
          <w:p w14:paraId="1BA0A6FF" w14:textId="77777777" w:rsidR="004A031D" w:rsidRPr="003E65C7" w:rsidRDefault="004A031D" w:rsidP="003E65C7">
            <w:pPr>
              <w:spacing w:after="0" w:line="240" w:lineRule="auto"/>
              <w:jc w:val="center"/>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36/18</w:t>
            </w:r>
          </w:p>
        </w:tc>
        <w:tc>
          <w:tcPr>
            <w:tcW w:w="783" w:type="pct"/>
          </w:tcPr>
          <w:p w14:paraId="7D334632" w14:textId="77777777" w:rsidR="004A031D" w:rsidRPr="003E65C7" w:rsidRDefault="004A031D" w:rsidP="003E65C7">
            <w:pPr>
              <w:spacing w:after="0" w:line="240" w:lineRule="auto"/>
              <w:jc w:val="center"/>
              <w:rPr>
                <w:rFonts w:ascii="Times New Roman" w:eastAsia="Batang" w:hAnsi="Times New Roman" w:cs="Times New Roman"/>
                <w:b/>
                <w:bCs/>
                <w:i/>
                <w:iCs/>
                <w:kern w:val="0"/>
                <w:lang w:eastAsia="ru-RU"/>
                <w14:ligatures w14:val="none"/>
              </w:rPr>
            </w:pPr>
          </w:p>
        </w:tc>
      </w:tr>
      <w:tr w:rsidR="004A031D" w:rsidRPr="003E65C7" w14:paraId="4210C8F7" w14:textId="77777777" w:rsidTr="004A031D">
        <w:trPr>
          <w:trHeight w:val="20"/>
        </w:trPr>
        <w:tc>
          <w:tcPr>
            <w:tcW w:w="2751" w:type="pct"/>
            <w:gridSpan w:val="2"/>
          </w:tcPr>
          <w:p w14:paraId="53FBA207" w14:textId="77777777" w:rsidR="004A031D" w:rsidRPr="003E65C7" w:rsidRDefault="004A031D" w:rsidP="003E65C7">
            <w:pPr>
              <w:spacing w:after="200" w:line="240" w:lineRule="auto"/>
              <w:rPr>
                <w:rFonts w:ascii="Times New Roman" w:eastAsia="Batang" w:hAnsi="Times New Roman" w:cs="Batang"/>
                <w:i/>
                <w:kern w:val="0"/>
                <w:lang w:eastAsia="ru-RU"/>
                <w14:ligatures w14:val="none"/>
              </w:rPr>
            </w:pPr>
            <w:r w:rsidRPr="003E65C7">
              <w:rPr>
                <w:rFonts w:ascii="Times New Roman" w:eastAsia="Batang" w:hAnsi="Times New Roman" w:cs="Batang"/>
                <w:b/>
                <w:bCs/>
                <w:kern w:val="0"/>
                <w:lang w:eastAsia="ru-RU"/>
                <w14:ligatures w14:val="none"/>
              </w:rPr>
              <w:t xml:space="preserve">Раздел </w:t>
            </w:r>
            <w:r w:rsidRPr="003E65C7">
              <w:rPr>
                <w:rFonts w:ascii="Times New Roman" w:eastAsia="Batang" w:hAnsi="Times New Roman" w:cs="Batang"/>
                <w:b/>
                <w:bCs/>
                <w:kern w:val="0"/>
                <w:lang w:val="en-US" w:eastAsia="ru-RU"/>
                <w14:ligatures w14:val="none"/>
              </w:rPr>
              <w:t>1</w:t>
            </w:r>
            <w:r w:rsidRPr="003E65C7">
              <w:rPr>
                <w:rFonts w:ascii="Times New Roman" w:eastAsia="Batang" w:hAnsi="Times New Roman" w:cs="Batang"/>
                <w:b/>
                <w:bCs/>
                <w:kern w:val="0"/>
                <w:lang w:eastAsia="ru-RU"/>
                <w14:ligatures w14:val="none"/>
              </w:rPr>
              <w:t>. Основы бережливого производства</w:t>
            </w:r>
          </w:p>
        </w:tc>
        <w:tc>
          <w:tcPr>
            <w:tcW w:w="684" w:type="pct"/>
          </w:tcPr>
          <w:p w14:paraId="7783C686" w14:textId="77777777" w:rsidR="004A031D" w:rsidRPr="003E65C7" w:rsidRDefault="004A031D" w:rsidP="003E65C7">
            <w:pPr>
              <w:suppressAutoHyphens/>
              <w:spacing w:after="0" w:line="240" w:lineRule="auto"/>
              <w:jc w:val="center"/>
              <w:rPr>
                <w:rFonts w:ascii="Times New Roman" w:eastAsia="Batang" w:hAnsi="Times New Roman" w:cs="Batang"/>
                <w:iCs/>
                <w:kern w:val="0"/>
                <w:lang w:eastAsia="ru-RU"/>
                <w14:ligatures w14:val="none"/>
              </w:rPr>
            </w:pPr>
            <w:r w:rsidRPr="003E65C7">
              <w:rPr>
                <w:rFonts w:ascii="Times New Roman" w:eastAsia="Batang" w:hAnsi="Times New Roman" w:cs="Times New Roman"/>
                <w:b/>
                <w:bCs/>
                <w:kern w:val="0"/>
                <w:lang w:eastAsia="ru-RU"/>
                <w14:ligatures w14:val="none"/>
              </w:rPr>
              <w:t>32/16</w:t>
            </w:r>
          </w:p>
        </w:tc>
        <w:tc>
          <w:tcPr>
            <w:tcW w:w="783" w:type="pct"/>
          </w:tcPr>
          <w:p w14:paraId="1563F6AC" w14:textId="77777777" w:rsidR="004A031D" w:rsidRPr="003E65C7" w:rsidRDefault="004A031D" w:rsidP="003E65C7">
            <w:pPr>
              <w:spacing w:after="200" w:line="276" w:lineRule="auto"/>
              <w:jc w:val="center"/>
              <w:rPr>
                <w:rFonts w:ascii="Times New Roman" w:eastAsia="Batang" w:hAnsi="Times New Roman" w:cs="Times New Roman"/>
                <w:b/>
                <w:bCs/>
                <w:iCs/>
                <w:kern w:val="0"/>
                <w:lang w:eastAsia="ru-RU"/>
                <w14:ligatures w14:val="none"/>
              </w:rPr>
            </w:pPr>
            <w:r w:rsidRPr="003E65C7">
              <w:rPr>
                <w:rFonts w:ascii="Times New Roman" w:eastAsia="Batang" w:hAnsi="Times New Roman" w:cs="Times New Roman"/>
                <w:b/>
                <w:bCs/>
                <w:kern w:val="0"/>
                <w:lang w:eastAsia="ru-RU"/>
                <w14:ligatures w14:val="none"/>
              </w:rPr>
              <w:t>36/18</w:t>
            </w:r>
          </w:p>
        </w:tc>
        <w:tc>
          <w:tcPr>
            <w:tcW w:w="783" w:type="pct"/>
          </w:tcPr>
          <w:p w14:paraId="36FADEDB" w14:textId="77777777" w:rsidR="004A031D" w:rsidRPr="003E65C7" w:rsidRDefault="004A031D" w:rsidP="003E65C7">
            <w:pPr>
              <w:spacing w:after="200" w:line="276" w:lineRule="auto"/>
              <w:jc w:val="center"/>
              <w:rPr>
                <w:rFonts w:ascii="Times New Roman" w:eastAsia="Batang" w:hAnsi="Times New Roman" w:cs="Times New Roman"/>
                <w:b/>
                <w:bCs/>
                <w:i/>
                <w:iCs/>
                <w:kern w:val="0"/>
                <w:lang w:eastAsia="ru-RU"/>
                <w14:ligatures w14:val="none"/>
              </w:rPr>
            </w:pPr>
          </w:p>
        </w:tc>
      </w:tr>
      <w:tr w:rsidR="004A031D" w:rsidRPr="003E65C7" w14:paraId="5FE35387" w14:textId="77777777" w:rsidTr="004A031D">
        <w:trPr>
          <w:trHeight w:val="20"/>
        </w:trPr>
        <w:tc>
          <w:tcPr>
            <w:tcW w:w="795" w:type="pct"/>
            <w:vMerge w:val="restart"/>
          </w:tcPr>
          <w:p w14:paraId="18FA7610" w14:textId="77777777" w:rsidR="004A031D" w:rsidRPr="003E65C7" w:rsidRDefault="004A031D" w:rsidP="003E65C7">
            <w:pPr>
              <w:spacing w:after="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Batang"/>
                <w:b/>
                <w:bCs/>
                <w:kern w:val="0"/>
                <w:lang w:eastAsia="ru-RU"/>
                <w14:ligatures w14:val="none"/>
              </w:rPr>
              <w:t>Тема 1. Введение в Бережливое производство</w:t>
            </w:r>
          </w:p>
        </w:tc>
        <w:tc>
          <w:tcPr>
            <w:tcW w:w="1956" w:type="pct"/>
          </w:tcPr>
          <w:p w14:paraId="5B8FFE7B" w14:textId="77777777" w:rsidR="004A031D" w:rsidRPr="003E65C7" w:rsidRDefault="004A031D" w:rsidP="003E65C7">
            <w:pPr>
              <w:spacing w:after="0" w:line="276" w:lineRule="auto"/>
              <w:rPr>
                <w:rFonts w:ascii="Times New Roman" w:eastAsia="Batang" w:hAnsi="Times New Roman" w:cs="Times New Roman"/>
                <w:b/>
                <w:bCs/>
                <w:i/>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4" w:type="pct"/>
          </w:tcPr>
          <w:p w14:paraId="3E229724" w14:textId="77777777" w:rsidR="004A031D" w:rsidRPr="003E65C7" w:rsidRDefault="004A031D" w:rsidP="003E65C7">
            <w:pPr>
              <w:suppressAutoHyphens/>
              <w:spacing w:after="0" w:line="276" w:lineRule="auto"/>
              <w:jc w:val="center"/>
              <w:rPr>
                <w:rFonts w:ascii="Times New Roman" w:eastAsia="Batang" w:hAnsi="Times New Roman" w:cs="Times New Roman"/>
                <w:i/>
                <w:iCs/>
                <w:kern w:val="0"/>
                <w:lang w:eastAsia="ru-RU"/>
                <w14:ligatures w14:val="none"/>
              </w:rPr>
            </w:pPr>
          </w:p>
        </w:tc>
        <w:tc>
          <w:tcPr>
            <w:tcW w:w="783" w:type="pct"/>
          </w:tcPr>
          <w:p w14:paraId="500D0D7A" w14:textId="77777777" w:rsidR="004A031D" w:rsidRPr="003E65C7" w:rsidRDefault="004A031D" w:rsidP="003E65C7">
            <w:pPr>
              <w:spacing w:after="0" w:line="276" w:lineRule="auto"/>
              <w:rPr>
                <w:rFonts w:ascii="Times New Roman" w:eastAsia="Batang" w:hAnsi="Times New Roman" w:cs="Times New Roman"/>
                <w:b/>
                <w:i/>
                <w:kern w:val="0"/>
                <w:lang w:eastAsia="ru-RU"/>
                <w14:ligatures w14:val="none"/>
              </w:rPr>
            </w:pPr>
          </w:p>
        </w:tc>
        <w:tc>
          <w:tcPr>
            <w:tcW w:w="783" w:type="pct"/>
          </w:tcPr>
          <w:p w14:paraId="1FCAF383" w14:textId="77777777" w:rsidR="004A031D" w:rsidRPr="003E65C7" w:rsidRDefault="004A031D" w:rsidP="003E65C7">
            <w:pPr>
              <w:spacing w:after="0" w:line="276" w:lineRule="auto"/>
              <w:rPr>
                <w:rFonts w:ascii="Times New Roman" w:eastAsia="Batang" w:hAnsi="Times New Roman" w:cs="Times New Roman"/>
                <w:b/>
                <w:i/>
                <w:kern w:val="0"/>
                <w:lang w:eastAsia="ru-RU"/>
                <w14:ligatures w14:val="none"/>
              </w:rPr>
            </w:pPr>
          </w:p>
        </w:tc>
      </w:tr>
      <w:tr w:rsidR="004A031D" w:rsidRPr="003E65C7" w14:paraId="4CD6242F" w14:textId="77777777" w:rsidTr="004A031D">
        <w:trPr>
          <w:trHeight w:val="20"/>
        </w:trPr>
        <w:tc>
          <w:tcPr>
            <w:tcW w:w="795" w:type="pct"/>
            <w:vMerge/>
          </w:tcPr>
          <w:p w14:paraId="2F085D4D" w14:textId="77777777" w:rsidR="004A031D" w:rsidRPr="003E65C7" w:rsidRDefault="004A031D"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6EF02517" w14:textId="77777777" w:rsidR="004A031D" w:rsidRPr="003E65C7" w:rsidRDefault="004A031D"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 xml:space="preserve">1. </w:t>
            </w:r>
            <w:r w:rsidRPr="003E65C7">
              <w:rPr>
                <w:rFonts w:ascii="Times New Roman" w:eastAsia="Batang" w:hAnsi="Times New Roman" w:cs="Batang"/>
                <w:bCs/>
                <w:kern w:val="0"/>
                <w:lang w:eastAsia="ru-RU"/>
                <w14:ligatures w14:val="none"/>
              </w:rPr>
              <w:t xml:space="preserve">Традиционное и бережливое производство. </w:t>
            </w:r>
            <w:r w:rsidRPr="003E65C7">
              <w:rPr>
                <w:rFonts w:ascii="Times New Roman" w:eastAsia="Batang" w:hAnsi="Times New Roman" w:cs="Batang"/>
                <w:kern w:val="0"/>
                <w:lang w:eastAsia="ru-RU"/>
                <w14:ligatures w14:val="none"/>
              </w:rPr>
              <w:t>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w:t>
            </w:r>
          </w:p>
        </w:tc>
        <w:tc>
          <w:tcPr>
            <w:tcW w:w="684" w:type="pct"/>
            <w:vAlign w:val="center"/>
          </w:tcPr>
          <w:p w14:paraId="0DCBE68F" w14:textId="77777777" w:rsidR="004A031D" w:rsidRPr="003E65C7" w:rsidRDefault="004A031D" w:rsidP="003E65C7">
            <w:pPr>
              <w:suppressAutoHyphens/>
              <w:spacing w:after="200" w:line="276" w:lineRule="auto"/>
              <w:jc w:val="center"/>
              <w:rPr>
                <w:rFonts w:ascii="Times New Roman" w:eastAsia="Batang" w:hAnsi="Times New Roman" w:cs="Times New Roman"/>
                <w:bCs/>
                <w:i/>
                <w:iCs/>
                <w:kern w:val="0"/>
                <w:lang w:eastAsia="ru-RU"/>
                <w14:ligatures w14:val="none"/>
              </w:rPr>
            </w:pPr>
          </w:p>
        </w:tc>
        <w:tc>
          <w:tcPr>
            <w:tcW w:w="783" w:type="pct"/>
          </w:tcPr>
          <w:p w14:paraId="6258B185"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7F9F36A5"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01</w:t>
            </w:r>
          </w:p>
          <w:p w14:paraId="1A005766"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02</w:t>
            </w:r>
          </w:p>
          <w:p w14:paraId="1A25967C"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04</w:t>
            </w:r>
          </w:p>
        </w:tc>
      </w:tr>
      <w:tr w:rsidR="004A031D" w:rsidRPr="003E65C7" w14:paraId="3F44E36D" w14:textId="77777777" w:rsidTr="004A031D">
        <w:trPr>
          <w:trHeight w:val="20"/>
        </w:trPr>
        <w:tc>
          <w:tcPr>
            <w:tcW w:w="795" w:type="pct"/>
            <w:vMerge/>
          </w:tcPr>
          <w:p w14:paraId="4E370E6B" w14:textId="77777777" w:rsidR="004A031D" w:rsidRPr="003E65C7" w:rsidRDefault="004A031D" w:rsidP="003E65C7">
            <w:pPr>
              <w:spacing w:after="200" w:line="276" w:lineRule="auto"/>
              <w:rPr>
                <w:rFonts w:ascii="Times New Roman" w:eastAsia="Batang" w:hAnsi="Times New Roman" w:cs="Times New Roman"/>
                <w:b/>
                <w:bCs/>
                <w:i/>
                <w:kern w:val="0"/>
                <w:lang w:eastAsia="ru-RU"/>
                <w14:ligatures w14:val="none"/>
              </w:rPr>
            </w:pPr>
          </w:p>
        </w:tc>
        <w:tc>
          <w:tcPr>
            <w:tcW w:w="1956" w:type="pct"/>
          </w:tcPr>
          <w:p w14:paraId="3130F590" w14:textId="77777777" w:rsidR="004A031D" w:rsidRPr="003E65C7" w:rsidRDefault="004A031D" w:rsidP="003E65C7">
            <w:pPr>
              <w:suppressAutoHyphens/>
              <w:spacing w:after="20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684" w:type="pct"/>
            <w:vAlign w:val="center"/>
          </w:tcPr>
          <w:p w14:paraId="3E497539"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2322D25E"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09ED1EA4"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r>
      <w:tr w:rsidR="004A031D" w:rsidRPr="003E65C7" w14:paraId="1D649A46" w14:textId="77777777" w:rsidTr="004A031D">
        <w:trPr>
          <w:trHeight w:val="20"/>
        </w:trPr>
        <w:tc>
          <w:tcPr>
            <w:tcW w:w="795" w:type="pct"/>
            <w:vMerge/>
          </w:tcPr>
          <w:p w14:paraId="50D5AB88"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30225F91"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p w14:paraId="31B90B61" w14:textId="77777777" w:rsidR="004A031D" w:rsidRPr="003E65C7" w:rsidRDefault="004A031D" w:rsidP="003E65C7">
            <w:pPr>
              <w:spacing w:after="12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1. Идеи разделения труда (Ф. Тейлор) и конвейерной сборки (Г. Форд)</w:t>
            </w:r>
          </w:p>
          <w:p w14:paraId="22F64994" w14:textId="77777777" w:rsidR="004A031D" w:rsidRPr="003E65C7" w:rsidRDefault="004A031D" w:rsidP="003E65C7">
            <w:pPr>
              <w:spacing w:after="120" w:line="240" w:lineRule="auto"/>
              <w:jc w:val="both"/>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2.</w:t>
            </w:r>
            <w:r w:rsidRPr="003E65C7">
              <w:rPr>
                <w:rFonts w:ascii="Times New Roman" w:eastAsia="Batang" w:hAnsi="Times New Roman" w:cs="Batang"/>
                <w:bCs/>
                <w:kern w:val="0"/>
                <w:lang w:eastAsia="ru-RU"/>
                <w14:ligatures w14:val="none"/>
              </w:rPr>
              <w:t>История развития бережливого производства</w:t>
            </w:r>
          </w:p>
        </w:tc>
        <w:tc>
          <w:tcPr>
            <w:tcW w:w="684" w:type="pct"/>
            <w:vAlign w:val="center"/>
          </w:tcPr>
          <w:p w14:paraId="5D71753A" w14:textId="77777777" w:rsidR="004A031D" w:rsidRPr="003E65C7" w:rsidRDefault="004A031D" w:rsidP="003E65C7">
            <w:pPr>
              <w:suppressAutoHyphens/>
              <w:spacing w:after="200" w:line="276" w:lineRule="auto"/>
              <w:jc w:val="center"/>
              <w:rPr>
                <w:rFonts w:ascii="Times New Roman" w:eastAsia="Batang" w:hAnsi="Times New Roman" w:cs="Times New Roman"/>
                <w:b/>
                <w:bCs/>
                <w:kern w:val="0"/>
                <w:lang w:eastAsia="ru-RU"/>
                <w14:ligatures w14:val="none"/>
              </w:rPr>
            </w:pPr>
          </w:p>
        </w:tc>
        <w:tc>
          <w:tcPr>
            <w:tcW w:w="783" w:type="pct"/>
          </w:tcPr>
          <w:p w14:paraId="64AB1054"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119E53B0"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01</w:t>
            </w:r>
          </w:p>
          <w:p w14:paraId="01FD535E"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02</w:t>
            </w:r>
          </w:p>
          <w:p w14:paraId="6E73FB1D"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04</w:t>
            </w:r>
          </w:p>
        </w:tc>
      </w:tr>
      <w:tr w:rsidR="004A031D" w:rsidRPr="003E65C7" w14:paraId="252E257C" w14:textId="77777777" w:rsidTr="004A031D">
        <w:trPr>
          <w:trHeight w:val="20"/>
        </w:trPr>
        <w:tc>
          <w:tcPr>
            <w:tcW w:w="795" w:type="pct"/>
            <w:vMerge w:val="restart"/>
          </w:tcPr>
          <w:p w14:paraId="377F235B"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Тема 2. Философия бережливого производства</w:t>
            </w:r>
          </w:p>
        </w:tc>
        <w:tc>
          <w:tcPr>
            <w:tcW w:w="1956" w:type="pct"/>
          </w:tcPr>
          <w:p w14:paraId="237C2F2E"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4" w:type="pct"/>
            <w:vAlign w:val="center"/>
          </w:tcPr>
          <w:p w14:paraId="6E2AB85F"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77F00B58"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c>
          <w:tcPr>
            <w:tcW w:w="783" w:type="pct"/>
          </w:tcPr>
          <w:p w14:paraId="4EF03278"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r>
      <w:tr w:rsidR="004A031D" w:rsidRPr="003E65C7" w14:paraId="19E90A7D" w14:textId="77777777" w:rsidTr="004A031D">
        <w:trPr>
          <w:trHeight w:val="20"/>
        </w:trPr>
        <w:tc>
          <w:tcPr>
            <w:tcW w:w="795" w:type="pct"/>
            <w:vMerge/>
          </w:tcPr>
          <w:p w14:paraId="7660BA6B"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77DC99CC"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1.</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 xml:space="preserve">Принципы бережливого производства. Взаимоотношение Заказчик - Поставщик (полное </w:t>
            </w:r>
            <w:r w:rsidRPr="003E65C7">
              <w:rPr>
                <w:rFonts w:ascii="Times New Roman" w:eastAsia="Batang" w:hAnsi="Times New Roman" w:cs="Times New Roman"/>
                <w:bCs/>
                <w:kern w:val="0"/>
                <w:lang w:eastAsia="ru-RU"/>
                <w14:ligatures w14:val="none"/>
              </w:rPr>
              <w:lastRenderedPageBreak/>
              <w:t>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 Все внимание на «</w:t>
            </w:r>
            <w:proofErr w:type="spellStart"/>
            <w:r w:rsidRPr="003E65C7">
              <w:rPr>
                <w:rFonts w:ascii="Times New Roman" w:eastAsia="Batang" w:hAnsi="Times New Roman" w:cs="Times New Roman"/>
                <w:bCs/>
                <w:kern w:val="0"/>
                <w:lang w:eastAsia="ru-RU"/>
                <w14:ligatures w14:val="none"/>
              </w:rPr>
              <w:t>Гемба</w:t>
            </w:r>
            <w:proofErr w:type="spellEnd"/>
            <w:r w:rsidRPr="003E65C7">
              <w:rPr>
                <w:rFonts w:ascii="Times New Roman" w:eastAsia="Batang" w:hAnsi="Times New Roman" w:cs="Times New Roman"/>
                <w:bCs/>
                <w:kern w:val="0"/>
                <w:lang w:eastAsia="ru-RU"/>
                <w14:ligatures w14:val="none"/>
              </w:rPr>
              <w:t>».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tc>
        <w:tc>
          <w:tcPr>
            <w:tcW w:w="684" w:type="pct"/>
            <w:vAlign w:val="center"/>
          </w:tcPr>
          <w:p w14:paraId="65051BEC"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100D0D78"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5FCA7B2D"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01</w:t>
            </w:r>
          </w:p>
          <w:p w14:paraId="75E44B3B"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02</w:t>
            </w:r>
          </w:p>
          <w:p w14:paraId="52270720"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04</w:t>
            </w:r>
          </w:p>
        </w:tc>
      </w:tr>
      <w:tr w:rsidR="004A031D" w:rsidRPr="003E65C7" w14:paraId="34F8C424" w14:textId="77777777" w:rsidTr="004A031D">
        <w:trPr>
          <w:trHeight w:val="20"/>
        </w:trPr>
        <w:tc>
          <w:tcPr>
            <w:tcW w:w="795" w:type="pct"/>
            <w:vMerge/>
          </w:tcPr>
          <w:p w14:paraId="1C442AD0"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7E2B3963"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2.</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 xml:space="preserve">Потери. Классификация потерь. Понятие муда (потери). Муда первого, второго и третьего рода. Муда, мура, </w:t>
            </w:r>
            <w:proofErr w:type="spellStart"/>
            <w:r w:rsidRPr="003E65C7">
              <w:rPr>
                <w:rFonts w:ascii="Times New Roman" w:eastAsia="Batang" w:hAnsi="Times New Roman" w:cs="Times New Roman"/>
                <w:bCs/>
                <w:kern w:val="0"/>
                <w:lang w:eastAsia="ru-RU"/>
                <w14:ligatures w14:val="none"/>
              </w:rPr>
              <w:t>мури</w:t>
            </w:r>
            <w:proofErr w:type="spellEnd"/>
            <w:r w:rsidRPr="003E65C7">
              <w:rPr>
                <w:rFonts w:ascii="Times New Roman" w:eastAsia="Batang" w:hAnsi="Times New Roman" w:cs="Times New Roman"/>
                <w:bCs/>
                <w:kern w:val="0"/>
                <w:lang w:eastAsia="ru-RU"/>
                <w14:ligatures w14:val="none"/>
              </w:rPr>
              <w:t xml:space="preserve"> и взаимосвязь между ними. Причины образования потерь. Природа потерь. Охота на муду. Мероприятия по искоренению потерь. Виды потерь. Причины и способы борьбы. Виды потерь. Перепроизводство товаров. Ожидание следующей производственной стадии. Ненужная транспортировка материалов. Лишние этапы обработки. Большие межоперационные запасы. Ненужные перемещения людей. Дефекты продукции.</w:t>
            </w:r>
          </w:p>
        </w:tc>
        <w:tc>
          <w:tcPr>
            <w:tcW w:w="684" w:type="pct"/>
            <w:vAlign w:val="center"/>
          </w:tcPr>
          <w:p w14:paraId="5B458446"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14F04E45"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61F76290"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01</w:t>
            </w:r>
          </w:p>
          <w:p w14:paraId="6A8D22AD"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02</w:t>
            </w:r>
          </w:p>
          <w:p w14:paraId="4378240F"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r w:rsidRPr="003E65C7">
              <w:rPr>
                <w:rFonts w:ascii="Times New Roman" w:eastAsia="Batang" w:hAnsi="Times New Roman" w:cs="Batang"/>
                <w:kern w:val="0"/>
                <w:lang w:eastAsia="ru-RU"/>
                <w14:ligatures w14:val="none"/>
              </w:rPr>
              <w:t>ОК 04</w:t>
            </w:r>
          </w:p>
        </w:tc>
      </w:tr>
      <w:tr w:rsidR="004A031D" w:rsidRPr="003E65C7" w14:paraId="528B3C51" w14:textId="77777777" w:rsidTr="004A031D">
        <w:trPr>
          <w:trHeight w:val="20"/>
        </w:trPr>
        <w:tc>
          <w:tcPr>
            <w:tcW w:w="795" w:type="pct"/>
            <w:vMerge/>
          </w:tcPr>
          <w:p w14:paraId="46897850"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22D969BC"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684" w:type="pct"/>
            <w:vAlign w:val="center"/>
          </w:tcPr>
          <w:p w14:paraId="09BA0E84"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41CBA0CA"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c>
          <w:tcPr>
            <w:tcW w:w="783" w:type="pct"/>
          </w:tcPr>
          <w:p w14:paraId="3BE4401F"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r>
      <w:tr w:rsidR="004A031D" w:rsidRPr="003E65C7" w14:paraId="739BB837" w14:textId="77777777" w:rsidTr="004A031D">
        <w:trPr>
          <w:trHeight w:val="20"/>
        </w:trPr>
        <w:tc>
          <w:tcPr>
            <w:tcW w:w="795" w:type="pct"/>
            <w:vMerge/>
          </w:tcPr>
          <w:p w14:paraId="4295C226"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0645F3AA"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1.</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Поиск потерь в производственном процессе. Выработка практических навыков обнаружения потерь в производственном процессе</w:t>
            </w:r>
          </w:p>
        </w:tc>
        <w:tc>
          <w:tcPr>
            <w:tcW w:w="684" w:type="pct"/>
            <w:vAlign w:val="center"/>
          </w:tcPr>
          <w:p w14:paraId="44A17BA7"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021186AB"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75680F28"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7660E5D2" w14:textId="77777777" w:rsidTr="004A031D">
        <w:trPr>
          <w:trHeight w:val="20"/>
        </w:trPr>
        <w:tc>
          <w:tcPr>
            <w:tcW w:w="795" w:type="pct"/>
            <w:vMerge/>
          </w:tcPr>
          <w:p w14:paraId="37F6F896"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18AB6DD5"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tc>
        <w:tc>
          <w:tcPr>
            <w:tcW w:w="684" w:type="pct"/>
            <w:vAlign w:val="center"/>
          </w:tcPr>
          <w:p w14:paraId="03A147F8"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5D52A26D"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462E0551"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r>
      <w:tr w:rsidR="004A031D" w:rsidRPr="003E65C7" w14:paraId="48476D01" w14:textId="77777777" w:rsidTr="004A031D">
        <w:trPr>
          <w:trHeight w:val="20"/>
        </w:trPr>
        <w:tc>
          <w:tcPr>
            <w:tcW w:w="795" w:type="pct"/>
            <w:vMerge w:val="restart"/>
          </w:tcPr>
          <w:p w14:paraId="7E5DAFC8"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Тема 3. Инструментарий бережливого производства</w:t>
            </w:r>
          </w:p>
        </w:tc>
        <w:tc>
          <w:tcPr>
            <w:tcW w:w="1956" w:type="pct"/>
          </w:tcPr>
          <w:p w14:paraId="6B2D8DA8"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Содержание</w:t>
            </w:r>
          </w:p>
        </w:tc>
        <w:tc>
          <w:tcPr>
            <w:tcW w:w="684" w:type="pct"/>
            <w:vAlign w:val="center"/>
          </w:tcPr>
          <w:p w14:paraId="4DA04590"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189995EF"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c>
          <w:tcPr>
            <w:tcW w:w="783" w:type="pct"/>
          </w:tcPr>
          <w:p w14:paraId="5719A586"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r>
      <w:tr w:rsidR="004A031D" w:rsidRPr="003E65C7" w14:paraId="21ADD771" w14:textId="77777777" w:rsidTr="004A031D">
        <w:trPr>
          <w:trHeight w:val="20"/>
        </w:trPr>
        <w:tc>
          <w:tcPr>
            <w:tcW w:w="795" w:type="pct"/>
            <w:vMerge/>
          </w:tcPr>
          <w:p w14:paraId="772D8EB6"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29C8C3AB"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1.</w:t>
            </w:r>
            <w:r w:rsidRPr="003E65C7">
              <w:rPr>
                <w:rFonts w:ascii="Segoe UI" w:eastAsia="Batang" w:hAnsi="Segoe UI" w:cs="Batang"/>
                <w:kern w:val="0"/>
                <w:lang w:eastAsia="ru-RU"/>
                <w14:ligatures w14:val="none"/>
              </w:rPr>
              <w:t xml:space="preserve"> </w:t>
            </w:r>
            <w:r w:rsidRPr="003E65C7">
              <w:rPr>
                <w:rFonts w:ascii="Times New Roman" w:eastAsia="Batang" w:hAnsi="Times New Roman" w:cs="Times New Roman"/>
                <w:bCs/>
                <w:kern w:val="0"/>
                <w:lang w:eastAsia="ru-RU"/>
                <w14:ligatures w14:val="none"/>
              </w:rPr>
              <w:t xml:space="preserve">Понятие "Система 5С". Сортируй – Соблюдай порядок – Содержи в чистоте –Стандартизируй – Совершенствуй. Практические способы их реализации: метод ярлыков, </w:t>
            </w:r>
            <w:r w:rsidRPr="003E65C7">
              <w:rPr>
                <w:rFonts w:ascii="Times New Roman" w:eastAsia="Batang" w:hAnsi="Times New Roman" w:cs="Times New Roman"/>
                <w:bCs/>
                <w:kern w:val="0"/>
                <w:lang w:eastAsia="ru-RU"/>
                <w14:ligatures w14:val="none"/>
              </w:rPr>
              <w:lastRenderedPageBreak/>
              <w:t xml:space="preserve">метод теней. Система 5С как основа для </w:t>
            </w:r>
            <w:proofErr w:type="spellStart"/>
            <w:r w:rsidRPr="003E65C7">
              <w:rPr>
                <w:rFonts w:ascii="Times New Roman" w:eastAsia="Batang" w:hAnsi="Times New Roman" w:cs="Times New Roman"/>
                <w:bCs/>
                <w:kern w:val="0"/>
                <w:lang w:eastAsia="ru-RU"/>
                <w14:ligatures w14:val="none"/>
              </w:rPr>
              <w:t>кайзен</w:t>
            </w:r>
            <w:proofErr w:type="spellEnd"/>
            <w:r w:rsidRPr="003E65C7">
              <w:rPr>
                <w:rFonts w:ascii="Times New Roman" w:eastAsia="Batang" w:hAnsi="Times New Roman" w:cs="Times New Roman"/>
                <w:bCs/>
                <w:kern w:val="0"/>
                <w:lang w:eastAsia="ru-RU"/>
                <w14:ligatures w14:val="none"/>
              </w:rPr>
              <w:t xml:space="preserve"> и способ повышения эффективности. Отсутствие порядка как источник потерь.</w:t>
            </w:r>
          </w:p>
        </w:tc>
        <w:tc>
          <w:tcPr>
            <w:tcW w:w="684" w:type="pct"/>
            <w:vAlign w:val="center"/>
          </w:tcPr>
          <w:p w14:paraId="16075229"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31E7BCF9"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22495A46"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5C791E01" w14:textId="77777777" w:rsidTr="004A031D">
        <w:trPr>
          <w:trHeight w:val="20"/>
        </w:trPr>
        <w:tc>
          <w:tcPr>
            <w:tcW w:w="795" w:type="pct"/>
            <w:vMerge/>
          </w:tcPr>
          <w:p w14:paraId="252EBF54"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0D6EB29D"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2.</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Стандартизированная работа. Хронометраж. Стандарты качества и стандарты процесса.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684" w:type="pct"/>
            <w:vAlign w:val="center"/>
          </w:tcPr>
          <w:p w14:paraId="6AC6F43E"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6D94EC1A"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05328BC6"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1447DDE4" w14:textId="77777777" w:rsidTr="004A031D">
        <w:trPr>
          <w:trHeight w:val="20"/>
        </w:trPr>
        <w:tc>
          <w:tcPr>
            <w:tcW w:w="795" w:type="pct"/>
            <w:vMerge/>
          </w:tcPr>
          <w:p w14:paraId="2D8102AD"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4950796B"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3.</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Поток единичных изделий. Поток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Время выполнения заказа. Компоновки рабочих ячеек. Создание рабочих ячеек. Преимущества потока единичных изделий.</w:t>
            </w:r>
          </w:p>
        </w:tc>
        <w:tc>
          <w:tcPr>
            <w:tcW w:w="684" w:type="pct"/>
            <w:vAlign w:val="center"/>
          </w:tcPr>
          <w:p w14:paraId="2F4EDE28"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7FAD67AA"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3A6EDB5F"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0DBED9BE" w14:textId="77777777" w:rsidTr="004A031D">
        <w:trPr>
          <w:trHeight w:val="20"/>
        </w:trPr>
        <w:tc>
          <w:tcPr>
            <w:tcW w:w="795" w:type="pct"/>
            <w:vMerge/>
          </w:tcPr>
          <w:p w14:paraId="24183458"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4F9CD681"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4.</w:t>
            </w:r>
            <w:r w:rsidRPr="003E65C7">
              <w:rPr>
                <w:rFonts w:ascii="Segoe UI" w:eastAsia="Batang" w:hAnsi="Segoe UI" w:cs="Batang"/>
                <w:kern w:val="0"/>
                <w:lang w:eastAsia="ru-RU"/>
                <w14:ligatures w14:val="none"/>
              </w:rPr>
              <w:t xml:space="preserve"> </w:t>
            </w:r>
            <w:r w:rsidRPr="003E65C7">
              <w:rPr>
                <w:rFonts w:ascii="Times New Roman" w:eastAsia="Batang" w:hAnsi="Times New Roman" w:cs="Times New Roman"/>
                <w:bCs/>
                <w:kern w:val="0"/>
                <w:lang w:eastAsia="ru-RU"/>
                <w14:ligatures w14:val="none"/>
              </w:rPr>
              <w:t>Выравнивание производства по объемам и номенклатуре изделий. Реализация идеала "Одно за другим". Методика внедрения выравнивания производства. Жесткой закладка. Расчет загрузки операторов при неравномерности потока. Средневзвешенное время цикла. Выравнивание загрузки операторов.</w:t>
            </w:r>
          </w:p>
        </w:tc>
        <w:tc>
          <w:tcPr>
            <w:tcW w:w="684" w:type="pct"/>
            <w:vAlign w:val="center"/>
          </w:tcPr>
          <w:p w14:paraId="4EDDF817"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34837368"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31EF2995"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76AB451B" w14:textId="77777777" w:rsidTr="004A031D">
        <w:trPr>
          <w:trHeight w:val="20"/>
        </w:trPr>
        <w:tc>
          <w:tcPr>
            <w:tcW w:w="795" w:type="pct"/>
            <w:vMerge/>
          </w:tcPr>
          <w:p w14:paraId="6DB4016C"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2DA77D4D"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5.</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 xml:space="preserve">Системы подачи материалов. Система </w:t>
            </w:r>
            <w:proofErr w:type="spellStart"/>
            <w:r w:rsidRPr="003E65C7">
              <w:rPr>
                <w:rFonts w:ascii="Times New Roman" w:eastAsia="Batang" w:hAnsi="Times New Roman" w:cs="Times New Roman"/>
                <w:bCs/>
                <w:kern w:val="0"/>
                <w:lang w:eastAsia="ru-RU"/>
                <w14:ligatures w14:val="none"/>
              </w:rPr>
              <w:t>канбан</w:t>
            </w:r>
            <w:proofErr w:type="spellEnd"/>
            <w:r w:rsidRPr="003E65C7">
              <w:rPr>
                <w:rFonts w:ascii="Times New Roman" w:eastAsia="Batang" w:hAnsi="Times New Roman" w:cs="Times New Roman"/>
                <w:bCs/>
                <w:kern w:val="0"/>
                <w:lang w:eastAsia="ru-RU"/>
                <w14:ligatures w14:val="none"/>
              </w:rPr>
              <w:t xml:space="preserve">. Вытягивающий и выталкивающий способ подачи материалов. Незавершенное производство как источник потерь. </w:t>
            </w:r>
            <w:proofErr w:type="spellStart"/>
            <w:r w:rsidRPr="003E65C7">
              <w:rPr>
                <w:rFonts w:ascii="Times New Roman" w:eastAsia="Batang" w:hAnsi="Times New Roman" w:cs="Times New Roman"/>
                <w:bCs/>
                <w:kern w:val="0"/>
                <w:lang w:eastAsia="ru-RU"/>
                <w14:ligatures w14:val="none"/>
              </w:rPr>
              <w:t>Канбан</w:t>
            </w:r>
            <w:proofErr w:type="spellEnd"/>
            <w:r w:rsidRPr="003E65C7">
              <w:rPr>
                <w:rFonts w:ascii="Times New Roman" w:eastAsia="Batang" w:hAnsi="Times New Roman" w:cs="Times New Roman"/>
                <w:bCs/>
                <w:kern w:val="0"/>
                <w:lang w:eastAsia="ru-RU"/>
                <w14:ligatures w14:val="none"/>
              </w:rPr>
              <w:t xml:space="preserve"> как реализация подхода "точно вовремя". </w:t>
            </w:r>
            <w:r w:rsidRPr="003E65C7">
              <w:rPr>
                <w:rFonts w:ascii="Times New Roman" w:eastAsia="Batang" w:hAnsi="Times New Roman" w:cs="Times New Roman"/>
                <w:bCs/>
                <w:kern w:val="0"/>
                <w:lang w:eastAsia="ru-RU"/>
                <w14:ligatures w14:val="none"/>
              </w:rPr>
              <w:lastRenderedPageBreak/>
              <w:t xml:space="preserve">Фиксирование по времени. Фиксирование по объему. Возвратный </w:t>
            </w:r>
            <w:proofErr w:type="spellStart"/>
            <w:r w:rsidRPr="003E65C7">
              <w:rPr>
                <w:rFonts w:ascii="Times New Roman" w:eastAsia="Batang" w:hAnsi="Times New Roman" w:cs="Times New Roman"/>
                <w:bCs/>
                <w:kern w:val="0"/>
                <w:lang w:eastAsia="ru-RU"/>
                <w14:ligatures w14:val="none"/>
              </w:rPr>
              <w:t>канбан</w:t>
            </w:r>
            <w:proofErr w:type="spellEnd"/>
            <w:r w:rsidRPr="003E65C7">
              <w:rPr>
                <w:rFonts w:ascii="Times New Roman" w:eastAsia="Batang" w:hAnsi="Times New Roman" w:cs="Times New Roman"/>
                <w:bCs/>
                <w:kern w:val="0"/>
                <w:lang w:eastAsia="ru-RU"/>
                <w14:ligatures w14:val="none"/>
              </w:rPr>
              <w:t xml:space="preserve">. Сигнальный </w:t>
            </w:r>
            <w:proofErr w:type="spellStart"/>
            <w:r w:rsidRPr="003E65C7">
              <w:rPr>
                <w:rFonts w:ascii="Times New Roman" w:eastAsia="Batang" w:hAnsi="Times New Roman" w:cs="Times New Roman"/>
                <w:bCs/>
                <w:kern w:val="0"/>
                <w:lang w:eastAsia="ru-RU"/>
                <w14:ligatures w14:val="none"/>
              </w:rPr>
              <w:t>канбан</w:t>
            </w:r>
            <w:proofErr w:type="spellEnd"/>
            <w:r w:rsidRPr="003E65C7">
              <w:rPr>
                <w:rFonts w:ascii="Times New Roman" w:eastAsia="Batang" w:hAnsi="Times New Roman" w:cs="Times New Roman"/>
                <w:bCs/>
                <w:kern w:val="0"/>
                <w:lang w:eastAsia="ru-RU"/>
                <w14:ligatures w14:val="none"/>
              </w:rPr>
              <w:t>.</w:t>
            </w:r>
          </w:p>
        </w:tc>
        <w:tc>
          <w:tcPr>
            <w:tcW w:w="684" w:type="pct"/>
            <w:vAlign w:val="center"/>
          </w:tcPr>
          <w:p w14:paraId="0D7ED090"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5513D2C4"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74899AB7"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705068B2" w14:textId="77777777" w:rsidTr="004A031D">
        <w:trPr>
          <w:trHeight w:val="20"/>
        </w:trPr>
        <w:tc>
          <w:tcPr>
            <w:tcW w:w="795" w:type="pct"/>
            <w:vMerge/>
          </w:tcPr>
          <w:p w14:paraId="238722A2"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12486437"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6.</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Решение проблем. Производственный анализ. Понятия "проблема", "контрмера", "коренная причина проблемы".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"Пять "почему?" - одно "как?" для выяснения коренной причины проблемы.</w:t>
            </w:r>
          </w:p>
        </w:tc>
        <w:tc>
          <w:tcPr>
            <w:tcW w:w="684" w:type="pct"/>
            <w:vAlign w:val="center"/>
          </w:tcPr>
          <w:p w14:paraId="7E3950C4"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77DC77A5"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5FE6EC4D"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131AF2A6" w14:textId="77777777" w:rsidTr="004A031D">
        <w:trPr>
          <w:trHeight w:val="20"/>
        </w:trPr>
        <w:tc>
          <w:tcPr>
            <w:tcW w:w="795" w:type="pct"/>
            <w:vMerge/>
          </w:tcPr>
          <w:p w14:paraId="57CD5F49"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7CCD5FA3" w14:textId="77777777" w:rsidR="004A031D" w:rsidRPr="003E65C7" w:rsidRDefault="004A031D" w:rsidP="003E65C7">
            <w:pPr>
              <w:spacing w:after="200" w:line="276" w:lineRule="auto"/>
              <w:jc w:val="both"/>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684" w:type="pct"/>
            <w:vAlign w:val="center"/>
          </w:tcPr>
          <w:p w14:paraId="6DDAF489"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03E42395"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c>
          <w:tcPr>
            <w:tcW w:w="783" w:type="pct"/>
          </w:tcPr>
          <w:p w14:paraId="6235CFB0" w14:textId="77777777" w:rsidR="004A031D" w:rsidRPr="003E65C7" w:rsidRDefault="004A031D" w:rsidP="003E65C7">
            <w:pPr>
              <w:spacing w:after="0" w:line="240" w:lineRule="auto"/>
              <w:rPr>
                <w:rFonts w:ascii="Times New Roman" w:eastAsia="Batang" w:hAnsi="Times New Roman" w:cs="Batang"/>
                <w:bCs/>
                <w:kern w:val="0"/>
                <w:lang w:eastAsia="ru-RU"/>
                <w14:ligatures w14:val="none"/>
              </w:rPr>
            </w:pPr>
          </w:p>
        </w:tc>
      </w:tr>
      <w:tr w:rsidR="004A031D" w:rsidRPr="003E65C7" w14:paraId="29CC2B3C" w14:textId="77777777" w:rsidTr="004A031D">
        <w:trPr>
          <w:trHeight w:val="20"/>
        </w:trPr>
        <w:tc>
          <w:tcPr>
            <w:tcW w:w="795" w:type="pct"/>
            <w:vMerge/>
          </w:tcPr>
          <w:p w14:paraId="0BDB7ADD"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7E05185E"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1.Проведение наблюдений за действиями рабочего. Заполнение бланков стандартизированной работы.</w:t>
            </w:r>
          </w:p>
        </w:tc>
        <w:tc>
          <w:tcPr>
            <w:tcW w:w="684" w:type="pct"/>
            <w:vAlign w:val="center"/>
          </w:tcPr>
          <w:p w14:paraId="2484D52C"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16F2B8C0"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78A66754"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47E4BB2A" w14:textId="77777777" w:rsidTr="004A031D">
        <w:trPr>
          <w:trHeight w:val="20"/>
        </w:trPr>
        <w:tc>
          <w:tcPr>
            <w:tcW w:w="795" w:type="pct"/>
            <w:vMerge/>
          </w:tcPr>
          <w:p w14:paraId="18A36D6C"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50A98CCB"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2.Деловая игра. Организация потока единичных изделий. Поиск путей повышения производительности потока создания ценности.</w:t>
            </w:r>
          </w:p>
        </w:tc>
        <w:tc>
          <w:tcPr>
            <w:tcW w:w="684" w:type="pct"/>
            <w:vAlign w:val="center"/>
          </w:tcPr>
          <w:p w14:paraId="138B294E"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5CBC5BD8"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411C4463"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65966804" w14:textId="77777777" w:rsidTr="004A031D">
        <w:trPr>
          <w:trHeight w:val="20"/>
        </w:trPr>
        <w:tc>
          <w:tcPr>
            <w:tcW w:w="795" w:type="pct"/>
            <w:vMerge/>
          </w:tcPr>
          <w:p w14:paraId="2CED2063"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20003F8C"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3.Поток единичных изделий при широкой номенклатуре. Деловая игра. Организация потока единичных изделий в условиях широкой номенклатуры выпускаемой продукции. Поиск путей повышения производительности потока создания ценности.</w:t>
            </w:r>
          </w:p>
        </w:tc>
        <w:tc>
          <w:tcPr>
            <w:tcW w:w="684" w:type="pct"/>
            <w:vAlign w:val="center"/>
          </w:tcPr>
          <w:p w14:paraId="44929F92"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48008958"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57A1BE9F"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59B07137" w14:textId="77777777" w:rsidTr="004A031D">
        <w:trPr>
          <w:trHeight w:val="20"/>
        </w:trPr>
        <w:tc>
          <w:tcPr>
            <w:tcW w:w="795" w:type="pct"/>
            <w:vMerge/>
          </w:tcPr>
          <w:p w14:paraId="562151EB"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p>
        </w:tc>
        <w:tc>
          <w:tcPr>
            <w:tcW w:w="1956" w:type="pct"/>
          </w:tcPr>
          <w:p w14:paraId="575096DC"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4.Практика решения производственных проблем Деловая игра. Решение производственной проблемы.</w:t>
            </w:r>
          </w:p>
        </w:tc>
        <w:tc>
          <w:tcPr>
            <w:tcW w:w="684" w:type="pct"/>
            <w:vAlign w:val="center"/>
          </w:tcPr>
          <w:p w14:paraId="49B864BE"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41FD994D"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38EEF55E"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07DCF008" w14:textId="77777777" w:rsidTr="004A031D">
        <w:trPr>
          <w:trHeight w:val="20"/>
        </w:trPr>
        <w:tc>
          <w:tcPr>
            <w:tcW w:w="795" w:type="pct"/>
            <w:vMerge/>
          </w:tcPr>
          <w:p w14:paraId="60F42E55" w14:textId="77777777" w:rsidR="004A031D" w:rsidRPr="003E65C7" w:rsidRDefault="004A031D" w:rsidP="003E65C7">
            <w:pPr>
              <w:spacing w:after="200" w:line="276" w:lineRule="auto"/>
              <w:rPr>
                <w:rFonts w:ascii="Times New Roman" w:eastAsia="Batang" w:hAnsi="Times New Roman" w:cs="Times New Roman"/>
                <w:bCs/>
                <w:kern w:val="0"/>
                <w:lang w:eastAsia="ru-RU"/>
                <w14:ligatures w14:val="none"/>
              </w:rPr>
            </w:pPr>
          </w:p>
        </w:tc>
        <w:tc>
          <w:tcPr>
            <w:tcW w:w="1956" w:type="pct"/>
          </w:tcPr>
          <w:p w14:paraId="12A26D8A" w14:textId="77777777" w:rsidR="004A031D" w:rsidRPr="003E65C7" w:rsidRDefault="004A031D" w:rsidP="003E65C7">
            <w:pPr>
              <w:spacing w:after="200" w:line="276" w:lineRule="auto"/>
              <w:jc w:val="both"/>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Самостоятельная работа обучающихся</w:t>
            </w:r>
          </w:p>
          <w:p w14:paraId="7C5107DE"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 xml:space="preserve">1. </w:t>
            </w:r>
            <w:r w:rsidRPr="003E65C7">
              <w:rPr>
                <w:rFonts w:ascii="Segoe UI" w:eastAsia="Batang" w:hAnsi="Segoe UI" w:cs="Batang"/>
                <w:bCs/>
                <w:kern w:val="0"/>
                <w:lang w:eastAsia="ru-RU"/>
                <w14:ligatures w14:val="none"/>
              </w:rPr>
              <w:t xml:space="preserve"> </w:t>
            </w:r>
            <w:r w:rsidRPr="003E65C7">
              <w:rPr>
                <w:rFonts w:ascii="Times New Roman" w:eastAsia="Batang" w:hAnsi="Times New Roman" w:cs="Times New Roman"/>
                <w:bCs/>
                <w:kern w:val="0"/>
                <w:lang w:eastAsia="ru-RU"/>
                <w14:ligatures w14:val="none"/>
              </w:rPr>
              <w:t>Методика расчета численности основного производственного персонала (ОПР) по методу бережливого производства.</w:t>
            </w:r>
          </w:p>
          <w:p w14:paraId="4BA7CD74"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lastRenderedPageBreak/>
              <w:t>2.</w:t>
            </w:r>
            <w:r w:rsidRPr="003E65C7">
              <w:rPr>
                <w:rFonts w:ascii="Segoe UI" w:eastAsia="Batang" w:hAnsi="Segoe UI" w:cs="Batang"/>
                <w:bCs/>
                <w:kern w:val="0"/>
                <w:lang w:eastAsia="ru-RU"/>
                <w14:ligatures w14:val="none"/>
              </w:rPr>
              <w:t xml:space="preserve"> </w:t>
            </w:r>
            <w:r w:rsidRPr="003E65C7">
              <w:rPr>
                <w:rFonts w:ascii="Segoe UI" w:eastAsia="Batang" w:hAnsi="Segoe UI" w:cs="Batang"/>
                <w:b/>
                <w:bCs/>
                <w:kern w:val="0"/>
                <w:lang w:eastAsia="ru-RU"/>
                <w14:ligatures w14:val="none"/>
              </w:rPr>
              <w:t xml:space="preserve"> </w:t>
            </w:r>
            <w:r w:rsidRPr="003E65C7">
              <w:rPr>
                <w:rFonts w:ascii="Times New Roman" w:eastAsia="Batang" w:hAnsi="Times New Roman" w:cs="Times New Roman"/>
                <w:bCs/>
                <w:kern w:val="0"/>
                <w:lang w:eastAsia="ru-RU"/>
                <w14:ligatures w14:val="none"/>
              </w:rPr>
              <w:t>Быстрая переналадка SMED</w:t>
            </w:r>
          </w:p>
          <w:p w14:paraId="7F81B414"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3.</w:t>
            </w:r>
            <w:r w:rsidRPr="003E65C7">
              <w:rPr>
                <w:rFonts w:ascii="Segoe UI" w:eastAsia="Batang" w:hAnsi="Segoe UI" w:cs="Batang"/>
                <w:b/>
                <w:bCs/>
                <w:kern w:val="0"/>
                <w:lang w:eastAsia="ru-RU"/>
                <w14:ligatures w14:val="none"/>
              </w:rPr>
              <w:t xml:space="preserve"> </w:t>
            </w:r>
            <w:r w:rsidRPr="003E65C7">
              <w:rPr>
                <w:rFonts w:ascii="Times New Roman" w:eastAsia="Batang" w:hAnsi="Times New Roman" w:cs="Times New Roman"/>
                <w:bCs/>
                <w:kern w:val="0"/>
                <w:lang w:eastAsia="ru-RU"/>
                <w14:ligatures w14:val="none"/>
              </w:rPr>
              <w:t>ТРМ - всеобщее обслуживание оборудования. Плановое и автономное обслуживание оборудования</w:t>
            </w:r>
          </w:p>
          <w:p w14:paraId="2DE65469"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4.Система «Точно время»</w:t>
            </w:r>
          </w:p>
          <w:p w14:paraId="7840FE68" w14:textId="77777777" w:rsidR="004A031D" w:rsidRPr="003E65C7" w:rsidRDefault="004A031D" w:rsidP="003E65C7">
            <w:pPr>
              <w:spacing w:after="200" w:line="276" w:lineRule="auto"/>
              <w:jc w:val="both"/>
              <w:rPr>
                <w:rFonts w:ascii="Times New Roman" w:eastAsia="Batang" w:hAnsi="Times New Roman" w:cs="Times New Roman"/>
                <w:bCs/>
                <w:kern w:val="0"/>
                <w:lang w:eastAsia="ru-RU"/>
                <w14:ligatures w14:val="none"/>
              </w:rPr>
            </w:pPr>
            <w:r w:rsidRPr="003E65C7">
              <w:rPr>
                <w:rFonts w:ascii="Times New Roman" w:eastAsia="Batang" w:hAnsi="Times New Roman" w:cs="Times New Roman"/>
                <w:bCs/>
                <w:kern w:val="0"/>
                <w:lang w:eastAsia="ru-RU"/>
                <w14:ligatures w14:val="none"/>
              </w:rPr>
              <w:t>5.Системы управления материальными потоками</w:t>
            </w:r>
          </w:p>
        </w:tc>
        <w:tc>
          <w:tcPr>
            <w:tcW w:w="684" w:type="pct"/>
            <w:vAlign w:val="center"/>
          </w:tcPr>
          <w:p w14:paraId="706CD9CF" w14:textId="77777777" w:rsidR="004A031D" w:rsidRPr="003E65C7" w:rsidRDefault="004A031D" w:rsidP="003E65C7">
            <w:pPr>
              <w:suppressAutoHyphens/>
              <w:spacing w:after="200" w:line="276" w:lineRule="auto"/>
              <w:jc w:val="center"/>
              <w:rPr>
                <w:rFonts w:ascii="Times New Roman" w:eastAsia="Batang" w:hAnsi="Times New Roman" w:cs="Batang"/>
                <w:i/>
                <w:kern w:val="0"/>
                <w:lang w:eastAsia="ru-RU"/>
                <w14:ligatures w14:val="none"/>
              </w:rPr>
            </w:pPr>
          </w:p>
        </w:tc>
        <w:tc>
          <w:tcPr>
            <w:tcW w:w="783" w:type="pct"/>
          </w:tcPr>
          <w:p w14:paraId="1AECC81F" w14:textId="77777777" w:rsidR="004A031D" w:rsidRPr="003E65C7" w:rsidRDefault="004A031D" w:rsidP="003E65C7">
            <w:pPr>
              <w:spacing w:after="0" w:line="240" w:lineRule="auto"/>
              <w:rPr>
                <w:rFonts w:ascii="Times New Roman" w:eastAsia="Batang" w:hAnsi="Times New Roman" w:cs="Batang"/>
                <w:b/>
                <w:bCs/>
                <w:kern w:val="0"/>
                <w:lang w:eastAsia="ru-RU"/>
                <w14:ligatures w14:val="none"/>
              </w:rPr>
            </w:pPr>
          </w:p>
        </w:tc>
        <w:tc>
          <w:tcPr>
            <w:tcW w:w="783" w:type="pct"/>
          </w:tcPr>
          <w:p w14:paraId="08C612B9" w14:textId="77777777" w:rsidR="004A031D" w:rsidRPr="003E65C7" w:rsidRDefault="004A031D" w:rsidP="003E65C7">
            <w:pPr>
              <w:spacing w:after="0" w:line="240" w:lineRule="auto"/>
              <w:rPr>
                <w:rFonts w:ascii="Times New Roman" w:eastAsia="Batang" w:hAnsi="Times New Roman" w:cs="Batang"/>
                <w:kern w:val="0"/>
                <w:lang w:eastAsia="ru-RU"/>
                <w14:ligatures w14:val="none"/>
              </w:rPr>
            </w:pPr>
          </w:p>
        </w:tc>
      </w:tr>
      <w:tr w:rsidR="004A031D" w:rsidRPr="003E65C7" w14:paraId="7EFD22C3" w14:textId="77777777" w:rsidTr="004A031D">
        <w:trPr>
          <w:trHeight w:val="20"/>
        </w:trPr>
        <w:tc>
          <w:tcPr>
            <w:tcW w:w="2751" w:type="pct"/>
            <w:gridSpan w:val="2"/>
          </w:tcPr>
          <w:p w14:paraId="41F117F5" w14:textId="77777777" w:rsidR="004A031D" w:rsidRPr="003E65C7" w:rsidRDefault="004A031D" w:rsidP="003E65C7">
            <w:pPr>
              <w:suppressAutoHyphens/>
              <w:spacing w:after="200" w:line="276" w:lineRule="auto"/>
              <w:rPr>
                <w:rFonts w:ascii="Times New Roman" w:eastAsia="Batang" w:hAnsi="Times New Roman" w:cs="Times New Roman"/>
                <w:b/>
                <w:kern w:val="0"/>
                <w:lang w:eastAsia="ru-RU"/>
                <w14:ligatures w14:val="none"/>
              </w:rPr>
            </w:pPr>
            <w:r w:rsidRPr="003E65C7">
              <w:rPr>
                <w:rFonts w:ascii="Times New Roman" w:eastAsia="Batang" w:hAnsi="Times New Roman" w:cs="Times New Roman"/>
                <w:b/>
                <w:kern w:val="0"/>
                <w:lang w:eastAsia="ru-RU"/>
                <w14:ligatures w14:val="none"/>
              </w:rPr>
              <w:t>Промежуточная аттестация</w:t>
            </w:r>
          </w:p>
        </w:tc>
        <w:tc>
          <w:tcPr>
            <w:tcW w:w="684" w:type="pct"/>
            <w:vAlign w:val="center"/>
          </w:tcPr>
          <w:p w14:paraId="5930DC8E" w14:textId="77777777" w:rsidR="004A031D" w:rsidRPr="003E65C7" w:rsidRDefault="004A031D" w:rsidP="003E65C7">
            <w:pPr>
              <w:spacing w:after="200" w:line="276" w:lineRule="auto"/>
              <w:jc w:val="center"/>
              <w:rPr>
                <w:rFonts w:ascii="Times New Roman" w:eastAsia="Batang" w:hAnsi="Times New Roman" w:cs="Times New Roman"/>
                <w:i/>
                <w:kern w:val="0"/>
                <w:lang w:eastAsia="ru-RU"/>
                <w14:ligatures w14:val="none"/>
              </w:rPr>
            </w:pPr>
          </w:p>
        </w:tc>
        <w:tc>
          <w:tcPr>
            <w:tcW w:w="783" w:type="pct"/>
          </w:tcPr>
          <w:p w14:paraId="428A2986" w14:textId="77777777" w:rsidR="004A031D" w:rsidRPr="003E65C7" w:rsidRDefault="004A031D" w:rsidP="003E65C7">
            <w:pPr>
              <w:spacing w:after="200" w:line="276" w:lineRule="auto"/>
              <w:rPr>
                <w:rFonts w:ascii="Times New Roman" w:eastAsia="Batang" w:hAnsi="Times New Roman" w:cs="Times New Roman"/>
                <w:i/>
                <w:kern w:val="0"/>
                <w:lang w:eastAsia="ru-RU"/>
                <w14:ligatures w14:val="none"/>
              </w:rPr>
            </w:pPr>
          </w:p>
        </w:tc>
        <w:tc>
          <w:tcPr>
            <w:tcW w:w="783" w:type="pct"/>
          </w:tcPr>
          <w:p w14:paraId="4967CFC6" w14:textId="77777777" w:rsidR="004A031D" w:rsidRPr="003E65C7" w:rsidRDefault="004A031D" w:rsidP="003E65C7">
            <w:pPr>
              <w:spacing w:after="200" w:line="276" w:lineRule="auto"/>
              <w:rPr>
                <w:rFonts w:ascii="Times New Roman" w:eastAsia="Batang" w:hAnsi="Times New Roman" w:cs="Times New Roman"/>
                <w:i/>
                <w:kern w:val="0"/>
                <w:lang w:eastAsia="ru-RU"/>
                <w14:ligatures w14:val="none"/>
              </w:rPr>
            </w:pPr>
          </w:p>
        </w:tc>
      </w:tr>
      <w:tr w:rsidR="004A031D" w:rsidRPr="003E65C7" w14:paraId="222BAFCA" w14:textId="77777777" w:rsidTr="004A031D">
        <w:trPr>
          <w:trHeight w:val="20"/>
        </w:trPr>
        <w:tc>
          <w:tcPr>
            <w:tcW w:w="2751" w:type="pct"/>
            <w:gridSpan w:val="2"/>
          </w:tcPr>
          <w:p w14:paraId="502B9B0F" w14:textId="77777777" w:rsidR="004A031D" w:rsidRPr="003E65C7" w:rsidRDefault="004A031D" w:rsidP="003E65C7">
            <w:pPr>
              <w:spacing w:after="200" w:line="276" w:lineRule="auto"/>
              <w:rPr>
                <w:rFonts w:ascii="Times New Roman" w:eastAsia="Batang" w:hAnsi="Times New Roman" w:cs="Times New Roman"/>
                <w:b/>
                <w:bCs/>
                <w:kern w:val="0"/>
                <w:lang w:eastAsia="ru-RU"/>
                <w14:ligatures w14:val="none"/>
              </w:rPr>
            </w:pPr>
            <w:r w:rsidRPr="003E65C7">
              <w:rPr>
                <w:rFonts w:ascii="Times New Roman" w:eastAsia="Batang" w:hAnsi="Times New Roman" w:cs="Times New Roman"/>
                <w:b/>
                <w:bCs/>
                <w:kern w:val="0"/>
                <w:lang w:eastAsia="ru-RU"/>
                <w14:ligatures w14:val="none"/>
              </w:rPr>
              <w:t>Всего:</w:t>
            </w:r>
          </w:p>
        </w:tc>
        <w:tc>
          <w:tcPr>
            <w:tcW w:w="684" w:type="pct"/>
            <w:vAlign w:val="center"/>
          </w:tcPr>
          <w:p w14:paraId="33E870FB" w14:textId="77777777" w:rsidR="004A031D" w:rsidRPr="003E65C7" w:rsidRDefault="004A031D" w:rsidP="003E65C7">
            <w:pPr>
              <w:spacing w:after="200" w:line="276" w:lineRule="auto"/>
              <w:jc w:val="center"/>
              <w:rPr>
                <w:rFonts w:ascii="Times New Roman" w:eastAsia="Batang" w:hAnsi="Times New Roman" w:cs="Times New Roman"/>
                <w:b/>
                <w:bCs/>
                <w:iCs/>
                <w:kern w:val="0"/>
                <w:lang w:eastAsia="ru-RU"/>
                <w14:ligatures w14:val="none"/>
              </w:rPr>
            </w:pPr>
            <w:r w:rsidRPr="003E65C7">
              <w:rPr>
                <w:rFonts w:ascii="Times New Roman" w:eastAsia="Batang" w:hAnsi="Times New Roman" w:cs="Times New Roman"/>
                <w:b/>
                <w:bCs/>
                <w:iCs/>
                <w:kern w:val="0"/>
                <w:lang w:eastAsia="ru-RU"/>
                <w14:ligatures w14:val="none"/>
              </w:rPr>
              <w:t>32</w:t>
            </w:r>
          </w:p>
        </w:tc>
        <w:tc>
          <w:tcPr>
            <w:tcW w:w="783" w:type="pct"/>
          </w:tcPr>
          <w:p w14:paraId="7743218D" w14:textId="77777777" w:rsidR="004A031D" w:rsidRPr="003E65C7" w:rsidRDefault="004A031D" w:rsidP="003E65C7">
            <w:pPr>
              <w:spacing w:after="200" w:line="276" w:lineRule="auto"/>
              <w:jc w:val="center"/>
              <w:rPr>
                <w:rFonts w:ascii="Times New Roman" w:eastAsia="Batang" w:hAnsi="Times New Roman" w:cs="Times New Roman"/>
                <w:b/>
                <w:bCs/>
                <w:iCs/>
                <w:kern w:val="0"/>
                <w:lang w:eastAsia="ru-RU"/>
                <w14:ligatures w14:val="none"/>
              </w:rPr>
            </w:pPr>
            <w:r w:rsidRPr="003E65C7">
              <w:rPr>
                <w:rFonts w:ascii="Times New Roman" w:eastAsia="Batang" w:hAnsi="Times New Roman" w:cs="Times New Roman"/>
                <w:b/>
                <w:bCs/>
                <w:iCs/>
                <w:kern w:val="0"/>
                <w:lang w:eastAsia="ru-RU"/>
                <w14:ligatures w14:val="none"/>
              </w:rPr>
              <w:t>36</w:t>
            </w:r>
          </w:p>
        </w:tc>
        <w:tc>
          <w:tcPr>
            <w:tcW w:w="783" w:type="pct"/>
          </w:tcPr>
          <w:p w14:paraId="656B0C4A" w14:textId="77777777" w:rsidR="004A031D" w:rsidRPr="003E65C7" w:rsidRDefault="004A031D" w:rsidP="003E65C7">
            <w:pPr>
              <w:spacing w:after="200" w:line="276" w:lineRule="auto"/>
              <w:rPr>
                <w:rFonts w:ascii="Times New Roman" w:eastAsia="Batang" w:hAnsi="Times New Roman" w:cs="Times New Roman"/>
                <w:bCs/>
                <w:i/>
                <w:kern w:val="0"/>
                <w:lang w:eastAsia="ru-RU"/>
                <w14:ligatures w14:val="none"/>
              </w:rPr>
            </w:pPr>
          </w:p>
        </w:tc>
      </w:tr>
    </w:tbl>
    <w:p w14:paraId="0103948E" w14:textId="77777777" w:rsidR="003E65C7" w:rsidRPr="003E65C7" w:rsidRDefault="003E65C7" w:rsidP="003E65C7">
      <w:pPr>
        <w:spacing w:after="200" w:line="276" w:lineRule="auto"/>
        <w:ind w:firstLine="709"/>
        <w:rPr>
          <w:rFonts w:ascii="Times New Roman" w:eastAsia="Batang" w:hAnsi="Times New Roman" w:cs="Times New Roman"/>
          <w:i/>
          <w:kern w:val="0"/>
          <w:lang w:eastAsia="ru-RU"/>
          <w14:ligatures w14:val="none"/>
        </w:rPr>
      </w:pPr>
    </w:p>
    <w:p w14:paraId="0166B999" w14:textId="77777777" w:rsidR="003E65C7" w:rsidRPr="003E65C7" w:rsidRDefault="003E65C7" w:rsidP="003E65C7">
      <w:pPr>
        <w:spacing w:after="200" w:line="276" w:lineRule="auto"/>
        <w:ind w:firstLine="709"/>
        <w:rPr>
          <w:rFonts w:ascii="Times New Roman" w:eastAsia="Batang" w:hAnsi="Times New Roman" w:cs="Times New Roman"/>
          <w:i/>
          <w:kern w:val="0"/>
          <w:lang w:eastAsia="ru-RU"/>
          <w14:ligatures w14:val="none"/>
        </w:rPr>
        <w:sectPr w:rsidR="003E65C7" w:rsidRPr="003E65C7" w:rsidSect="00733AEF">
          <w:pgSz w:w="16840" w:h="11907" w:orient="landscape"/>
          <w:pgMar w:top="851" w:right="1134" w:bottom="851" w:left="992" w:header="709" w:footer="709" w:gutter="0"/>
          <w:cols w:space="720"/>
        </w:sectPr>
      </w:pPr>
    </w:p>
    <w:p w14:paraId="5CEAC3ED" w14:textId="77777777" w:rsidR="003E65C7" w:rsidRPr="003E65C7" w:rsidRDefault="003E65C7" w:rsidP="003E65C7">
      <w:pPr>
        <w:spacing w:after="0" w:line="276" w:lineRule="auto"/>
        <w:jc w:val="center"/>
        <w:rPr>
          <w:rFonts w:ascii="Times New Roman" w:eastAsia="Batang" w:hAnsi="Times New Roman" w:cs="Batang"/>
          <w:b/>
          <w:bCs/>
          <w:kern w:val="0"/>
          <w:sz w:val="24"/>
          <w:szCs w:val="24"/>
          <w:lang w:eastAsia="ru-RU"/>
          <w14:ligatures w14:val="none"/>
        </w:rPr>
      </w:pPr>
      <w:r w:rsidRPr="003E65C7">
        <w:rPr>
          <w:rFonts w:ascii="Times New Roman" w:eastAsia="Batang" w:hAnsi="Times New Roman" w:cs="Batang"/>
          <w:b/>
          <w:bCs/>
          <w:kern w:val="0"/>
          <w:sz w:val="24"/>
          <w:szCs w:val="24"/>
          <w:lang w:eastAsia="ru-RU"/>
          <w14:ligatures w14:val="none"/>
        </w:rPr>
        <w:lastRenderedPageBreak/>
        <w:t>3. УСЛОВИЯ РЕАЛИЗАЦИИ УЧЕБНОЙ ДИСЦИПЛИНЫ</w:t>
      </w:r>
    </w:p>
    <w:p w14:paraId="356B39EB" w14:textId="77777777" w:rsidR="003E65C7" w:rsidRPr="003E65C7" w:rsidRDefault="003E65C7" w:rsidP="003E65C7">
      <w:pPr>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3.1. Для реализации программы профессионального модуля должны быть предусмотрены следующие специальные помещения:</w:t>
      </w:r>
    </w:p>
    <w:p w14:paraId="146AB43B" w14:textId="77777777" w:rsidR="004A031D" w:rsidRPr="004A031D" w:rsidRDefault="004A031D" w:rsidP="004A031D">
      <w:pPr>
        <w:suppressAutoHyphens/>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 xml:space="preserve">Кабинет </w:t>
      </w:r>
      <w:r w:rsidRPr="004A031D">
        <w:rPr>
          <w:rFonts w:ascii="Times New Roman" w:eastAsia="Times New Roman" w:hAnsi="Times New Roman" w:cs="Times New Roman"/>
          <w:bCs/>
          <w:iCs/>
          <w:kern w:val="0"/>
          <w:sz w:val="24"/>
          <w:szCs w:val="24"/>
          <w:lang w:eastAsia="ru-RU"/>
          <w14:ligatures w14:val="none"/>
        </w:rPr>
        <w:t>«Основ бережливого производства»</w:t>
      </w:r>
      <w:r w:rsidRPr="004A031D">
        <w:rPr>
          <w:rFonts w:ascii="Times New Roman" w:eastAsia="Times New Roman" w:hAnsi="Times New Roman" w:cs="Times New Roman"/>
          <w:iCs/>
          <w:kern w:val="0"/>
          <w:sz w:val="24"/>
          <w:szCs w:val="24"/>
          <w:lang w:eastAsia="ru-RU"/>
          <w14:ligatures w14:val="none"/>
        </w:rPr>
        <w:t xml:space="preserve">, </w:t>
      </w:r>
      <w:bookmarkStart w:id="6" w:name="_Hlk79154958"/>
      <w:r w:rsidRPr="004A031D">
        <w:rPr>
          <w:rFonts w:ascii="Times New Roman" w:eastAsia="Times New Roman" w:hAnsi="Times New Roman" w:cs="Times New Roman"/>
          <w:iCs/>
          <w:kern w:val="0"/>
          <w:sz w:val="24"/>
          <w:szCs w:val="24"/>
          <w:lang w:eastAsia="ru-RU"/>
          <w14:ligatures w14:val="none"/>
        </w:rPr>
        <w:t xml:space="preserve">оснащенный </w:t>
      </w:r>
      <w:r w:rsidRPr="004A031D">
        <w:rPr>
          <w:rFonts w:ascii="Times New Roman" w:eastAsia="Times New Roman" w:hAnsi="Times New Roman" w:cs="Times New Roman"/>
          <w:bCs/>
          <w:iCs/>
          <w:kern w:val="0"/>
          <w:sz w:val="24"/>
          <w:szCs w:val="24"/>
          <w:lang w:eastAsia="ru-RU"/>
          <w14:ligatures w14:val="none"/>
        </w:rPr>
        <w:t>в соответствии с п. 6.1.2.1 примерной образовательной программы по специальности.</w:t>
      </w:r>
    </w:p>
    <w:bookmarkEnd w:id="6"/>
    <w:p w14:paraId="3DFFC6AE" w14:textId="77777777" w:rsidR="003E65C7" w:rsidRPr="003E65C7" w:rsidRDefault="003E65C7" w:rsidP="003E65C7">
      <w:pPr>
        <w:suppressAutoHyphens/>
        <w:spacing w:after="0" w:line="276" w:lineRule="auto"/>
        <w:ind w:firstLine="709"/>
        <w:jc w:val="both"/>
        <w:rPr>
          <w:rFonts w:ascii="Times New Roman" w:eastAsia="Times New Roman" w:hAnsi="Times New Roman" w:cs="Times New Roman"/>
          <w:bCs/>
          <w:i/>
          <w:kern w:val="0"/>
          <w:sz w:val="24"/>
          <w:szCs w:val="24"/>
          <w:lang w:eastAsia="ru-RU"/>
          <w14:ligatures w14:val="none"/>
        </w:rPr>
      </w:pPr>
    </w:p>
    <w:p w14:paraId="1875D25C" w14:textId="77777777" w:rsidR="003E65C7" w:rsidRPr="003E65C7" w:rsidRDefault="003E65C7" w:rsidP="003E65C7">
      <w:pPr>
        <w:spacing w:after="0" w:line="276" w:lineRule="auto"/>
        <w:ind w:firstLine="709"/>
        <w:rPr>
          <w:rFonts w:ascii="Times New Roman" w:eastAsia="Times New Roman" w:hAnsi="Times New Roman" w:cs="Times New Roman"/>
          <w:b/>
          <w:bCs/>
          <w:kern w:val="0"/>
          <w:sz w:val="24"/>
          <w:szCs w:val="24"/>
          <w:lang w:eastAsia="ru-RU"/>
          <w14:ligatures w14:val="none"/>
        </w:rPr>
      </w:pPr>
      <w:r w:rsidRPr="003E65C7">
        <w:rPr>
          <w:rFonts w:ascii="Times New Roman" w:eastAsia="Times New Roman" w:hAnsi="Times New Roman" w:cs="Times New Roman"/>
          <w:b/>
          <w:bCs/>
          <w:kern w:val="0"/>
          <w:sz w:val="24"/>
          <w:szCs w:val="24"/>
          <w:lang w:eastAsia="ru-RU"/>
          <w14:ligatures w14:val="none"/>
        </w:rPr>
        <w:t>3.2. Информационное обеспечение реализации программы</w:t>
      </w:r>
    </w:p>
    <w:p w14:paraId="7B13E265" w14:textId="77777777" w:rsidR="003E65C7" w:rsidRPr="003E65C7" w:rsidRDefault="003E65C7" w:rsidP="003E65C7">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Cs/>
          <w:kern w:val="0"/>
          <w:sz w:val="24"/>
          <w:szCs w:val="24"/>
          <w:lang w:eastAsia="ru-RU"/>
          <w14:ligatures w14:val="none"/>
        </w:rPr>
        <w:t>Для реализации программы библиотечный фонд образовательной организации должен иметь п</w:t>
      </w:r>
      <w:r w:rsidRPr="003E65C7">
        <w:rPr>
          <w:rFonts w:ascii="Times New Roman" w:eastAsia="Times New Roman" w:hAnsi="Times New Roman" w:cs="Times New Roman"/>
          <w:kern w:val="0"/>
          <w:sz w:val="24"/>
          <w:szCs w:val="24"/>
          <w:lang w:eastAsia="ru-RU"/>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65C7">
        <w:rPr>
          <w:rFonts w:ascii="Times New Roman" w:eastAsia="Times New Roman" w:hAnsi="Times New Roman" w:cs="Times New Roman"/>
          <w:bCs/>
          <w:kern w:val="0"/>
          <w:sz w:val="24"/>
          <w:szCs w:val="24"/>
          <w:lang w:eastAsia="ru-RU"/>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E127C4" w14:textId="77777777" w:rsidR="003E65C7" w:rsidRPr="003E65C7" w:rsidRDefault="003E65C7" w:rsidP="003E65C7">
      <w:pPr>
        <w:spacing w:after="0" w:line="276" w:lineRule="auto"/>
        <w:ind w:firstLine="709"/>
        <w:contextualSpacing/>
        <w:rPr>
          <w:rFonts w:ascii="Times New Roman" w:eastAsia="Times New Roman" w:hAnsi="Times New Roman" w:cs="Times New Roman"/>
          <w:kern w:val="0"/>
          <w:sz w:val="24"/>
          <w:szCs w:val="24"/>
          <w:lang w:eastAsia="ru-RU"/>
          <w14:ligatures w14:val="none"/>
        </w:rPr>
      </w:pPr>
    </w:p>
    <w:p w14:paraId="0CBF5369" w14:textId="77777777" w:rsidR="003E65C7" w:rsidRPr="003E65C7" w:rsidRDefault="003E65C7" w:rsidP="003E65C7">
      <w:pPr>
        <w:spacing w:after="0" w:line="240" w:lineRule="auto"/>
        <w:ind w:firstLine="709"/>
        <w:contextualSpacing/>
        <w:rPr>
          <w:rFonts w:ascii="Times New Roman" w:eastAsia="Times New Roman" w:hAnsi="Times New Roman" w:cs="Times New Roman"/>
          <w:b/>
          <w:kern w:val="0"/>
          <w:sz w:val="24"/>
          <w:szCs w:val="24"/>
          <w:lang w:val="x-none" w:eastAsia="x-none"/>
          <w14:ligatures w14:val="none"/>
        </w:rPr>
      </w:pPr>
      <w:r w:rsidRPr="003E65C7">
        <w:rPr>
          <w:rFonts w:ascii="Times New Roman" w:eastAsia="Times New Roman" w:hAnsi="Times New Roman" w:cs="Times New Roman"/>
          <w:b/>
          <w:kern w:val="0"/>
          <w:sz w:val="24"/>
          <w:szCs w:val="24"/>
          <w:lang w:val="x-none" w:eastAsia="x-none"/>
          <w14:ligatures w14:val="none"/>
        </w:rPr>
        <w:t xml:space="preserve">3.2.1. </w:t>
      </w:r>
      <w:r w:rsidRPr="003E65C7">
        <w:rPr>
          <w:rFonts w:ascii="Times New Roman" w:eastAsia="Times New Roman" w:hAnsi="Times New Roman" w:cs="Times New Roman"/>
          <w:b/>
          <w:kern w:val="0"/>
          <w:sz w:val="24"/>
          <w:szCs w:val="24"/>
          <w:lang w:eastAsia="x-none"/>
          <w14:ligatures w14:val="none"/>
        </w:rPr>
        <w:t>Основные печатные</w:t>
      </w:r>
      <w:r w:rsidRPr="003E65C7">
        <w:rPr>
          <w:rFonts w:ascii="Times New Roman" w:eastAsia="Times New Roman" w:hAnsi="Times New Roman" w:cs="Times New Roman"/>
          <w:b/>
          <w:kern w:val="0"/>
          <w:sz w:val="24"/>
          <w:szCs w:val="24"/>
          <w:lang w:val="x-none" w:eastAsia="x-none"/>
          <w14:ligatures w14:val="none"/>
        </w:rPr>
        <w:t xml:space="preserve"> издания</w:t>
      </w:r>
    </w:p>
    <w:p w14:paraId="75E43B49" w14:textId="77777777" w:rsidR="004A031D" w:rsidRPr="004A031D" w:rsidRDefault="004A031D" w:rsidP="007315E4">
      <w:pPr>
        <w:numPr>
          <w:ilvl w:val="0"/>
          <w:numId w:val="55"/>
        </w:numPr>
        <w:spacing w:after="0" w:line="240" w:lineRule="auto"/>
        <w:ind w:left="0" w:firstLine="709"/>
        <w:contextualSpacing/>
        <w:jc w:val="both"/>
        <w:rPr>
          <w:rFonts w:ascii="Times New Roman" w:eastAsia="Times New Roman" w:hAnsi="Times New Roman" w:cs="Times New Roman"/>
          <w:kern w:val="0"/>
          <w:sz w:val="24"/>
          <w:szCs w:val="24"/>
          <w:lang w:val="x-none" w:eastAsia="ru-RU"/>
          <w14:ligatures w14:val="none"/>
        </w:rPr>
      </w:pPr>
      <w:proofErr w:type="spellStart"/>
      <w:r w:rsidRPr="004A031D">
        <w:rPr>
          <w:rFonts w:ascii="Times New Roman" w:eastAsia="Times New Roman" w:hAnsi="Times New Roman" w:cs="Times New Roman"/>
          <w:kern w:val="0"/>
          <w:sz w:val="24"/>
          <w:szCs w:val="24"/>
          <w:lang w:val="x-none" w:eastAsia="ru-RU"/>
          <w14:ligatures w14:val="none"/>
        </w:rPr>
        <w:t>Вейдер</w:t>
      </w:r>
      <w:proofErr w:type="spellEnd"/>
      <w:r w:rsidRPr="004A031D">
        <w:rPr>
          <w:rFonts w:ascii="Times New Roman" w:eastAsia="Times New Roman" w:hAnsi="Times New Roman" w:cs="Times New Roman"/>
          <w:kern w:val="0"/>
          <w:sz w:val="24"/>
          <w:szCs w:val="24"/>
          <w:lang w:val="x-none" w:eastAsia="ru-RU"/>
          <w14:ligatures w14:val="none"/>
        </w:rPr>
        <w:t xml:space="preserve">, М.Т. Инструменты бережливого производства. Карманное руководство по практике применения </w:t>
      </w:r>
      <w:proofErr w:type="spellStart"/>
      <w:r w:rsidRPr="004A031D">
        <w:rPr>
          <w:rFonts w:ascii="Times New Roman" w:eastAsia="Times New Roman" w:hAnsi="Times New Roman" w:cs="Times New Roman"/>
          <w:kern w:val="0"/>
          <w:sz w:val="24"/>
          <w:szCs w:val="24"/>
          <w:lang w:val="x-none" w:eastAsia="ru-RU"/>
          <w14:ligatures w14:val="none"/>
        </w:rPr>
        <w:t>Lean</w:t>
      </w:r>
      <w:proofErr w:type="spellEnd"/>
      <w:r w:rsidRPr="004A031D">
        <w:rPr>
          <w:rFonts w:ascii="Times New Roman" w:eastAsia="Times New Roman" w:hAnsi="Times New Roman" w:cs="Times New Roman"/>
          <w:kern w:val="0"/>
          <w:sz w:val="24"/>
          <w:szCs w:val="24"/>
          <w:lang w:val="x-none" w:eastAsia="ru-RU"/>
          <w14:ligatures w14:val="none"/>
        </w:rPr>
        <w:t xml:space="preserve">. / М.Т. </w:t>
      </w:r>
      <w:proofErr w:type="spellStart"/>
      <w:r w:rsidRPr="004A031D">
        <w:rPr>
          <w:rFonts w:ascii="Times New Roman" w:eastAsia="Times New Roman" w:hAnsi="Times New Roman" w:cs="Times New Roman"/>
          <w:kern w:val="0"/>
          <w:sz w:val="24"/>
          <w:szCs w:val="24"/>
          <w:lang w:val="x-none" w:eastAsia="ru-RU"/>
          <w14:ligatures w14:val="none"/>
        </w:rPr>
        <w:t>Вейдер</w:t>
      </w:r>
      <w:proofErr w:type="spellEnd"/>
      <w:r w:rsidRPr="004A031D">
        <w:rPr>
          <w:rFonts w:ascii="Times New Roman" w:eastAsia="Times New Roman" w:hAnsi="Times New Roman" w:cs="Times New Roman"/>
          <w:kern w:val="0"/>
          <w:sz w:val="24"/>
          <w:szCs w:val="24"/>
          <w:lang w:val="x-none" w:eastAsia="ru-RU"/>
          <w14:ligatures w14:val="none"/>
        </w:rPr>
        <w:t xml:space="preserve">. – Москва: Альпина </w:t>
      </w:r>
      <w:proofErr w:type="spellStart"/>
      <w:r w:rsidRPr="004A031D">
        <w:rPr>
          <w:rFonts w:ascii="Times New Roman" w:eastAsia="Times New Roman" w:hAnsi="Times New Roman" w:cs="Times New Roman"/>
          <w:kern w:val="0"/>
          <w:sz w:val="24"/>
          <w:szCs w:val="24"/>
          <w:lang w:val="x-none" w:eastAsia="ru-RU"/>
          <w14:ligatures w14:val="none"/>
        </w:rPr>
        <w:t>Паблишер</w:t>
      </w:r>
      <w:proofErr w:type="spellEnd"/>
      <w:r w:rsidRPr="004A031D">
        <w:rPr>
          <w:rFonts w:ascii="Times New Roman" w:eastAsia="Times New Roman" w:hAnsi="Times New Roman" w:cs="Times New Roman"/>
          <w:kern w:val="0"/>
          <w:sz w:val="24"/>
          <w:szCs w:val="24"/>
          <w:lang w:val="x-none" w:eastAsia="ru-RU"/>
          <w14:ligatures w14:val="none"/>
        </w:rPr>
        <w:t>, 201</w:t>
      </w:r>
      <w:r w:rsidRPr="004A031D">
        <w:rPr>
          <w:rFonts w:ascii="Times New Roman" w:eastAsia="Times New Roman" w:hAnsi="Times New Roman" w:cs="Times New Roman"/>
          <w:kern w:val="0"/>
          <w:sz w:val="24"/>
          <w:szCs w:val="24"/>
          <w:lang w:eastAsia="ru-RU"/>
          <w14:ligatures w14:val="none"/>
        </w:rPr>
        <w:t>9</w:t>
      </w:r>
      <w:r w:rsidRPr="004A031D">
        <w:rPr>
          <w:rFonts w:ascii="Times New Roman" w:eastAsia="Times New Roman" w:hAnsi="Times New Roman" w:cs="Times New Roman"/>
          <w:kern w:val="0"/>
          <w:sz w:val="24"/>
          <w:szCs w:val="24"/>
          <w:lang w:val="x-none" w:eastAsia="ru-RU"/>
          <w14:ligatures w14:val="none"/>
        </w:rPr>
        <w:t>. – 160 с.</w:t>
      </w:r>
      <w:r w:rsidRPr="004A031D">
        <w:rPr>
          <w:rFonts w:ascii="Times New Roman" w:eastAsia="Times New Roman" w:hAnsi="Times New Roman" w:cs="Times New Roman"/>
          <w:kern w:val="0"/>
          <w:sz w:val="24"/>
          <w:szCs w:val="24"/>
          <w:lang w:val="x-none" w:eastAsia="x-none"/>
          <w14:ligatures w14:val="none"/>
        </w:rPr>
        <w:t xml:space="preserve"> </w:t>
      </w:r>
    </w:p>
    <w:p w14:paraId="4FC35F0C" w14:textId="77777777" w:rsidR="004A031D" w:rsidRPr="004A031D" w:rsidRDefault="004A031D" w:rsidP="007315E4">
      <w:pPr>
        <w:numPr>
          <w:ilvl w:val="0"/>
          <w:numId w:val="55"/>
        </w:numPr>
        <w:spacing w:after="0" w:line="240" w:lineRule="auto"/>
        <w:ind w:left="0" w:firstLine="709"/>
        <w:contextualSpacing/>
        <w:jc w:val="both"/>
        <w:rPr>
          <w:rFonts w:ascii="Times New Roman" w:eastAsia="Times New Roman" w:hAnsi="Times New Roman" w:cs="Times New Roman"/>
          <w:kern w:val="0"/>
          <w:sz w:val="24"/>
          <w:szCs w:val="24"/>
          <w:lang w:val="x-none" w:eastAsia="ru-RU"/>
          <w14:ligatures w14:val="none"/>
        </w:rPr>
      </w:pPr>
      <w:proofErr w:type="spellStart"/>
      <w:r w:rsidRPr="004A031D">
        <w:rPr>
          <w:rFonts w:ascii="Times New Roman" w:eastAsia="Times New Roman" w:hAnsi="Times New Roman" w:cs="Times New Roman"/>
          <w:kern w:val="0"/>
          <w:sz w:val="24"/>
          <w:szCs w:val="24"/>
          <w:lang w:val="x-none" w:eastAsia="ru-RU"/>
          <w14:ligatures w14:val="none"/>
        </w:rPr>
        <w:t>Вумек</w:t>
      </w:r>
      <w:proofErr w:type="spellEnd"/>
      <w:r w:rsidRPr="004A031D">
        <w:rPr>
          <w:rFonts w:ascii="Times New Roman" w:eastAsia="Times New Roman" w:hAnsi="Times New Roman" w:cs="Times New Roman"/>
          <w:kern w:val="0"/>
          <w:sz w:val="24"/>
          <w:szCs w:val="24"/>
          <w:lang w:val="x-none" w:eastAsia="ru-RU"/>
          <w14:ligatures w14:val="none"/>
        </w:rPr>
        <w:t xml:space="preserve">, Д.П. Бережливое производство. Как избавиться от потерь и добиться процветания вашей компании / Д.П. </w:t>
      </w:r>
      <w:proofErr w:type="spellStart"/>
      <w:r w:rsidRPr="004A031D">
        <w:rPr>
          <w:rFonts w:ascii="Times New Roman" w:eastAsia="Times New Roman" w:hAnsi="Times New Roman" w:cs="Times New Roman"/>
          <w:kern w:val="0"/>
          <w:sz w:val="24"/>
          <w:szCs w:val="24"/>
          <w:lang w:val="x-none" w:eastAsia="ru-RU"/>
          <w14:ligatures w14:val="none"/>
        </w:rPr>
        <w:t>Вумек</w:t>
      </w:r>
      <w:proofErr w:type="spellEnd"/>
      <w:r w:rsidRPr="004A031D">
        <w:rPr>
          <w:rFonts w:ascii="Times New Roman" w:eastAsia="Times New Roman" w:hAnsi="Times New Roman" w:cs="Times New Roman"/>
          <w:kern w:val="0"/>
          <w:sz w:val="24"/>
          <w:szCs w:val="24"/>
          <w:lang w:val="x-none" w:eastAsia="ru-RU"/>
          <w14:ligatures w14:val="none"/>
        </w:rPr>
        <w:t xml:space="preserve">, Д.Т. Джонс; пер. с </w:t>
      </w:r>
      <w:proofErr w:type="spellStart"/>
      <w:r w:rsidRPr="004A031D">
        <w:rPr>
          <w:rFonts w:ascii="Times New Roman" w:eastAsia="Times New Roman" w:hAnsi="Times New Roman" w:cs="Times New Roman"/>
          <w:kern w:val="0"/>
          <w:sz w:val="24"/>
          <w:szCs w:val="24"/>
          <w:lang w:val="x-none" w:eastAsia="ru-RU"/>
          <w14:ligatures w14:val="none"/>
        </w:rPr>
        <w:t>анг</w:t>
      </w:r>
      <w:proofErr w:type="spellEnd"/>
      <w:r w:rsidRPr="004A031D">
        <w:rPr>
          <w:rFonts w:ascii="Times New Roman" w:eastAsia="Times New Roman" w:hAnsi="Times New Roman" w:cs="Times New Roman"/>
          <w:kern w:val="0"/>
          <w:sz w:val="24"/>
          <w:szCs w:val="24"/>
          <w:lang w:val="x-none" w:eastAsia="ru-RU"/>
          <w14:ligatures w14:val="none"/>
        </w:rPr>
        <w:t xml:space="preserve">. С. Турко. – Москва: Альпина </w:t>
      </w:r>
      <w:proofErr w:type="spellStart"/>
      <w:r w:rsidRPr="004A031D">
        <w:rPr>
          <w:rFonts w:ascii="Times New Roman" w:eastAsia="Times New Roman" w:hAnsi="Times New Roman" w:cs="Times New Roman"/>
          <w:kern w:val="0"/>
          <w:sz w:val="24"/>
          <w:szCs w:val="24"/>
          <w:lang w:val="x-none" w:eastAsia="ru-RU"/>
          <w14:ligatures w14:val="none"/>
        </w:rPr>
        <w:t>Паблишер</w:t>
      </w:r>
      <w:proofErr w:type="spellEnd"/>
      <w:r w:rsidRPr="004A031D">
        <w:rPr>
          <w:rFonts w:ascii="Times New Roman" w:eastAsia="Times New Roman" w:hAnsi="Times New Roman" w:cs="Times New Roman"/>
          <w:kern w:val="0"/>
          <w:sz w:val="24"/>
          <w:szCs w:val="24"/>
          <w:lang w:val="x-none" w:eastAsia="ru-RU"/>
          <w14:ligatures w14:val="none"/>
        </w:rPr>
        <w:t>, 20</w:t>
      </w:r>
      <w:r w:rsidRPr="004A031D">
        <w:rPr>
          <w:rFonts w:ascii="Times New Roman" w:eastAsia="Times New Roman" w:hAnsi="Times New Roman" w:cs="Times New Roman"/>
          <w:kern w:val="0"/>
          <w:sz w:val="24"/>
          <w:szCs w:val="24"/>
          <w:lang w:eastAsia="ru-RU"/>
          <w14:ligatures w14:val="none"/>
        </w:rPr>
        <w:t>2</w:t>
      </w:r>
      <w:r w:rsidRPr="004A031D">
        <w:rPr>
          <w:rFonts w:ascii="Times New Roman" w:eastAsia="Times New Roman" w:hAnsi="Times New Roman" w:cs="Times New Roman"/>
          <w:kern w:val="0"/>
          <w:sz w:val="24"/>
          <w:szCs w:val="24"/>
          <w:lang w:val="x-none" w:eastAsia="ru-RU"/>
          <w14:ligatures w14:val="none"/>
        </w:rPr>
        <w:t>1. – 472 с.</w:t>
      </w:r>
      <w:r w:rsidRPr="004A031D">
        <w:rPr>
          <w:rFonts w:ascii="Times New Roman" w:eastAsia="Times New Roman" w:hAnsi="Times New Roman" w:cs="Times New Roman"/>
          <w:kern w:val="0"/>
          <w:sz w:val="24"/>
          <w:szCs w:val="24"/>
          <w:lang w:val="x-none" w:eastAsia="x-none"/>
          <w14:ligatures w14:val="none"/>
        </w:rPr>
        <w:t xml:space="preserve"> </w:t>
      </w:r>
    </w:p>
    <w:p w14:paraId="15222F32" w14:textId="77777777" w:rsidR="004A031D" w:rsidRPr="004A031D" w:rsidRDefault="004A031D" w:rsidP="004A031D">
      <w:pPr>
        <w:spacing w:after="0" w:line="240" w:lineRule="auto"/>
        <w:ind w:firstLine="709"/>
        <w:contextualSpacing/>
        <w:rPr>
          <w:rFonts w:ascii="Times New Roman" w:eastAsia="Times New Roman" w:hAnsi="Times New Roman" w:cs="Times New Roman"/>
          <w:b/>
          <w:kern w:val="0"/>
          <w:sz w:val="24"/>
          <w:szCs w:val="24"/>
          <w:lang w:eastAsia="ru-RU"/>
          <w14:ligatures w14:val="none"/>
        </w:rPr>
      </w:pPr>
    </w:p>
    <w:p w14:paraId="5B7950DA" w14:textId="77777777" w:rsidR="004A031D" w:rsidRPr="004A031D" w:rsidRDefault="004A031D" w:rsidP="004A031D">
      <w:pPr>
        <w:spacing w:after="0" w:line="240" w:lineRule="auto"/>
        <w:ind w:firstLine="709"/>
        <w:contextualSpacing/>
        <w:rPr>
          <w:rFonts w:ascii="Times New Roman" w:eastAsia="Times New Roman" w:hAnsi="Times New Roman" w:cs="Times New Roman"/>
          <w:b/>
          <w:kern w:val="0"/>
          <w:sz w:val="24"/>
          <w:szCs w:val="24"/>
          <w:lang w:eastAsia="ru-RU"/>
          <w14:ligatures w14:val="none"/>
        </w:rPr>
      </w:pPr>
      <w:r w:rsidRPr="004A031D">
        <w:rPr>
          <w:rFonts w:ascii="Times New Roman" w:eastAsia="Times New Roman" w:hAnsi="Times New Roman" w:cs="Times New Roman"/>
          <w:b/>
          <w:kern w:val="0"/>
          <w:sz w:val="24"/>
          <w:szCs w:val="24"/>
          <w:lang w:eastAsia="ru-RU"/>
          <w14:ligatures w14:val="none"/>
        </w:rPr>
        <w:t>3.2.2. Основные электронные издания</w:t>
      </w:r>
    </w:p>
    <w:p w14:paraId="581FA42B" w14:textId="77777777" w:rsidR="004A031D" w:rsidRPr="004A031D" w:rsidRDefault="004A031D" w:rsidP="007315E4">
      <w:pPr>
        <w:widowControl w:val="0"/>
        <w:numPr>
          <w:ilvl w:val="0"/>
          <w:numId w:val="56"/>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 xml:space="preserve">Батурин В.К. Общая теория управления : учебное пособие для студентов вузов, обучающихся по направлениям «Экономика» и «Менеджмент» / Батурин В.К.. — Москва : ЮНИТИ-ДАНА, 2017. — 487 c. — ISBN 978-5-238-02217-8. — Текст : электронный // IPR SMART : [сайт]. — URL: https://www.iprbookshop.ru/71030.html </w:t>
      </w:r>
    </w:p>
    <w:p w14:paraId="50E9F1D1" w14:textId="77777777" w:rsidR="004A031D" w:rsidRPr="004A031D" w:rsidRDefault="004A031D" w:rsidP="007315E4">
      <w:pPr>
        <w:widowControl w:val="0"/>
        <w:numPr>
          <w:ilvl w:val="0"/>
          <w:numId w:val="56"/>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eastAsia="ru-RU"/>
          <w14:ligatures w14:val="none"/>
        </w:rPr>
        <w:t>Елагина, В. Б. Менеджмент качества и основы бережливого производства: учебное пособие: [16+] / В. Б. Елагина, Г. Р. Царева; Поволжский государственный технологический университет. – Йошкар-</w:t>
      </w:r>
      <w:proofErr w:type="gramStart"/>
      <w:r w:rsidRPr="004A031D">
        <w:rPr>
          <w:rFonts w:ascii="Times New Roman" w:eastAsia="Times New Roman" w:hAnsi="Times New Roman" w:cs="Times New Roman"/>
          <w:bCs/>
          <w:kern w:val="0"/>
          <w:sz w:val="24"/>
          <w:szCs w:val="24"/>
          <w:lang w:eastAsia="ru-RU"/>
          <w14:ligatures w14:val="none"/>
        </w:rPr>
        <w:t>Ола:  Поволжский</w:t>
      </w:r>
      <w:proofErr w:type="gramEnd"/>
      <w:r w:rsidRPr="004A031D">
        <w:rPr>
          <w:rFonts w:ascii="Times New Roman" w:eastAsia="Times New Roman" w:hAnsi="Times New Roman" w:cs="Times New Roman"/>
          <w:bCs/>
          <w:kern w:val="0"/>
          <w:sz w:val="24"/>
          <w:szCs w:val="24"/>
          <w:lang w:eastAsia="ru-RU"/>
          <w14:ligatures w14:val="none"/>
        </w:rPr>
        <w:t xml:space="preserve"> государственный технологический университет, 2019. – 178 с.: ил., табл., схем. – Режим доступа: по подписке. – URL: </w:t>
      </w:r>
      <w:hyperlink r:id="rId48" w:history="1">
        <w:r w:rsidRPr="004A031D">
          <w:rPr>
            <w:rFonts w:ascii="Times New Roman" w:eastAsia="Times New Roman" w:hAnsi="Times New Roman" w:cs="Times New Roman"/>
            <w:bCs/>
            <w:kern w:val="0"/>
            <w:sz w:val="24"/>
            <w:szCs w:val="24"/>
            <w:u w:val="single"/>
            <w:lang w:eastAsia="ru-RU"/>
            <w14:ligatures w14:val="none"/>
          </w:rPr>
          <w:t>https://biblioclub.ru/index.php?page=book&amp;id=612616</w:t>
        </w:r>
      </w:hyperlink>
      <w:r w:rsidRPr="004A031D">
        <w:rPr>
          <w:rFonts w:ascii="Times New Roman" w:eastAsia="Times New Roman" w:hAnsi="Times New Roman" w:cs="Times New Roman"/>
          <w:bCs/>
          <w:kern w:val="0"/>
          <w:sz w:val="24"/>
          <w:szCs w:val="24"/>
          <w:lang w:eastAsia="ru-RU"/>
          <w14:ligatures w14:val="none"/>
        </w:rPr>
        <w:t> </w:t>
      </w:r>
    </w:p>
    <w:p w14:paraId="39EEC3DB" w14:textId="77777777" w:rsidR="004A031D" w:rsidRPr="004A031D" w:rsidRDefault="004A031D" w:rsidP="007315E4">
      <w:pPr>
        <w:widowControl w:val="0"/>
        <w:numPr>
          <w:ilvl w:val="0"/>
          <w:numId w:val="56"/>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eastAsia="ru-RU"/>
          <w14:ligatures w14:val="none"/>
        </w:rPr>
        <w:t xml:space="preserve">Бурнашева, Э. П. Основы бережливого </w:t>
      </w:r>
      <w:proofErr w:type="gramStart"/>
      <w:r w:rsidRPr="004A031D">
        <w:rPr>
          <w:rFonts w:ascii="Times New Roman" w:eastAsia="Times New Roman" w:hAnsi="Times New Roman" w:cs="Times New Roman"/>
          <w:bCs/>
          <w:kern w:val="0"/>
          <w:sz w:val="24"/>
          <w:szCs w:val="24"/>
          <w:lang w:eastAsia="ru-RU"/>
          <w14:ligatures w14:val="none"/>
        </w:rPr>
        <w:t>производства :</w:t>
      </w:r>
      <w:proofErr w:type="gramEnd"/>
      <w:r w:rsidRPr="004A031D">
        <w:rPr>
          <w:rFonts w:ascii="Times New Roman" w:eastAsia="Times New Roman" w:hAnsi="Times New Roman" w:cs="Times New Roman"/>
          <w:bCs/>
          <w:kern w:val="0"/>
          <w:sz w:val="24"/>
          <w:szCs w:val="24"/>
          <w:lang w:eastAsia="ru-RU"/>
          <w14:ligatures w14:val="none"/>
        </w:rPr>
        <w:t xml:space="preserve"> учебное пособие для </w:t>
      </w:r>
      <w:proofErr w:type="spellStart"/>
      <w:r w:rsidRPr="004A031D">
        <w:rPr>
          <w:rFonts w:ascii="Times New Roman" w:eastAsia="Times New Roman" w:hAnsi="Times New Roman" w:cs="Times New Roman"/>
          <w:bCs/>
          <w:kern w:val="0"/>
          <w:sz w:val="24"/>
          <w:szCs w:val="24"/>
          <w:lang w:eastAsia="ru-RU"/>
          <w14:ligatures w14:val="none"/>
        </w:rPr>
        <w:t>спо</w:t>
      </w:r>
      <w:proofErr w:type="spellEnd"/>
      <w:r w:rsidRPr="004A031D">
        <w:rPr>
          <w:rFonts w:ascii="Times New Roman" w:eastAsia="Times New Roman" w:hAnsi="Times New Roman" w:cs="Times New Roman"/>
          <w:bCs/>
          <w:kern w:val="0"/>
          <w:sz w:val="24"/>
          <w:szCs w:val="24"/>
          <w:lang w:eastAsia="ru-RU"/>
          <w14:ligatures w14:val="none"/>
        </w:rPr>
        <w:t xml:space="preserve"> / Э. П. Бурнашева. — 2-е изд., стер. — Санкт-</w:t>
      </w:r>
      <w:proofErr w:type="gramStart"/>
      <w:r w:rsidRPr="004A031D">
        <w:rPr>
          <w:rFonts w:ascii="Times New Roman" w:eastAsia="Times New Roman" w:hAnsi="Times New Roman" w:cs="Times New Roman"/>
          <w:bCs/>
          <w:kern w:val="0"/>
          <w:sz w:val="24"/>
          <w:szCs w:val="24"/>
          <w:lang w:eastAsia="ru-RU"/>
          <w14:ligatures w14:val="none"/>
        </w:rPr>
        <w:t>Петербург :</w:t>
      </w:r>
      <w:proofErr w:type="gramEnd"/>
      <w:r w:rsidRPr="004A031D">
        <w:rPr>
          <w:rFonts w:ascii="Times New Roman" w:eastAsia="Times New Roman" w:hAnsi="Times New Roman" w:cs="Times New Roman"/>
          <w:bCs/>
          <w:kern w:val="0"/>
          <w:sz w:val="24"/>
          <w:szCs w:val="24"/>
          <w:lang w:eastAsia="ru-RU"/>
          <w14:ligatures w14:val="none"/>
        </w:rPr>
        <w:t xml:space="preserve"> Лань, 2023. — 76 с. — ISBN 978-5-507-45505-8. — </w:t>
      </w:r>
      <w:proofErr w:type="gramStart"/>
      <w:r w:rsidRPr="004A031D">
        <w:rPr>
          <w:rFonts w:ascii="Times New Roman" w:eastAsia="Times New Roman" w:hAnsi="Times New Roman" w:cs="Times New Roman"/>
          <w:bCs/>
          <w:kern w:val="0"/>
          <w:sz w:val="24"/>
          <w:szCs w:val="24"/>
          <w:lang w:eastAsia="ru-RU"/>
          <w14:ligatures w14:val="none"/>
        </w:rPr>
        <w:t>Текст :</w:t>
      </w:r>
      <w:proofErr w:type="gramEnd"/>
      <w:r w:rsidRPr="004A031D">
        <w:rPr>
          <w:rFonts w:ascii="Times New Roman" w:eastAsia="Times New Roman" w:hAnsi="Times New Roman" w:cs="Times New Roman"/>
          <w:bCs/>
          <w:kern w:val="0"/>
          <w:sz w:val="24"/>
          <w:szCs w:val="24"/>
          <w:lang w:eastAsia="ru-RU"/>
          <w14:ligatures w14:val="none"/>
        </w:rPr>
        <w:t xml:space="preserve"> электронный // Лань : электронно-библиотечная система. — URL: </w:t>
      </w:r>
      <w:hyperlink r:id="rId49" w:history="1">
        <w:r w:rsidRPr="004A031D">
          <w:rPr>
            <w:rFonts w:ascii="Times New Roman" w:eastAsia="Times New Roman" w:hAnsi="Times New Roman" w:cs="Times New Roman"/>
            <w:bCs/>
            <w:color w:val="0000FF"/>
            <w:kern w:val="0"/>
            <w:sz w:val="24"/>
            <w:szCs w:val="24"/>
            <w:u w:val="single"/>
            <w:lang w:eastAsia="ru-RU"/>
            <w14:ligatures w14:val="none"/>
          </w:rPr>
          <w:t>https://e.lanbook.com/book/271253</w:t>
        </w:r>
      </w:hyperlink>
      <w:r w:rsidRPr="004A031D">
        <w:rPr>
          <w:rFonts w:ascii="Times New Roman" w:eastAsia="Times New Roman" w:hAnsi="Times New Roman" w:cs="Times New Roman"/>
          <w:bCs/>
          <w:kern w:val="0"/>
          <w:sz w:val="24"/>
          <w:szCs w:val="24"/>
          <w:lang w:eastAsia="ru-RU"/>
          <w14:ligatures w14:val="none"/>
        </w:rPr>
        <w:t xml:space="preserve"> (дата обращения: 18.05.2023). — Режим доступа: для </w:t>
      </w:r>
      <w:proofErr w:type="spellStart"/>
      <w:r w:rsidRPr="004A031D">
        <w:rPr>
          <w:rFonts w:ascii="Times New Roman" w:eastAsia="Times New Roman" w:hAnsi="Times New Roman" w:cs="Times New Roman"/>
          <w:bCs/>
          <w:kern w:val="0"/>
          <w:sz w:val="24"/>
          <w:szCs w:val="24"/>
          <w:lang w:eastAsia="ru-RU"/>
          <w14:ligatures w14:val="none"/>
        </w:rPr>
        <w:t>авториз</w:t>
      </w:r>
      <w:proofErr w:type="spellEnd"/>
      <w:r w:rsidRPr="004A031D">
        <w:rPr>
          <w:rFonts w:ascii="Times New Roman" w:eastAsia="Times New Roman" w:hAnsi="Times New Roman" w:cs="Times New Roman"/>
          <w:bCs/>
          <w:kern w:val="0"/>
          <w:sz w:val="24"/>
          <w:szCs w:val="24"/>
          <w:lang w:eastAsia="ru-RU"/>
          <w14:ligatures w14:val="none"/>
        </w:rPr>
        <w:t>. пользователей.</w:t>
      </w:r>
    </w:p>
    <w:p w14:paraId="17DC75BD" w14:textId="77777777" w:rsidR="004A031D" w:rsidRPr="004A031D" w:rsidRDefault="004A031D" w:rsidP="004A031D">
      <w:pPr>
        <w:widowControl w:val="0"/>
        <w:tabs>
          <w:tab w:val="left" w:pos="993"/>
        </w:tabs>
        <w:spacing w:after="0" w:line="240" w:lineRule="auto"/>
        <w:ind w:left="709"/>
        <w:contextualSpacing/>
        <w:jc w:val="both"/>
        <w:rPr>
          <w:rFonts w:ascii="Times New Roman" w:eastAsia="Times New Roman" w:hAnsi="Times New Roman" w:cs="Times New Roman"/>
          <w:bCs/>
          <w:kern w:val="0"/>
          <w:sz w:val="24"/>
          <w:szCs w:val="24"/>
          <w:lang w:val="x-none" w:eastAsia="ru-RU"/>
          <w14:ligatures w14:val="none"/>
        </w:rPr>
      </w:pPr>
    </w:p>
    <w:p w14:paraId="7F9D8A94" w14:textId="77777777" w:rsidR="004A031D" w:rsidRPr="004A031D" w:rsidRDefault="004A031D" w:rsidP="004A031D">
      <w:pPr>
        <w:spacing w:after="0" w:line="240" w:lineRule="auto"/>
        <w:ind w:firstLine="709"/>
        <w:contextualSpacing/>
        <w:jc w:val="both"/>
        <w:rPr>
          <w:rFonts w:ascii="Times New Roman" w:eastAsia="Times New Roman" w:hAnsi="Times New Roman" w:cs="Times New Roman"/>
          <w:bCs/>
          <w:i/>
          <w:kern w:val="0"/>
          <w:sz w:val="24"/>
          <w:szCs w:val="24"/>
          <w:lang w:eastAsia="ru-RU"/>
          <w14:ligatures w14:val="none"/>
        </w:rPr>
      </w:pPr>
      <w:r w:rsidRPr="004A031D">
        <w:rPr>
          <w:rFonts w:ascii="Times New Roman" w:eastAsia="Times New Roman" w:hAnsi="Times New Roman" w:cs="Times New Roman"/>
          <w:b/>
          <w:bCs/>
          <w:kern w:val="0"/>
          <w:sz w:val="24"/>
          <w:szCs w:val="24"/>
          <w:lang w:eastAsia="ru-RU"/>
          <w14:ligatures w14:val="none"/>
        </w:rPr>
        <w:t xml:space="preserve">3.2.3. Дополнительные источники </w:t>
      </w:r>
    </w:p>
    <w:p w14:paraId="59DA5570" w14:textId="77777777" w:rsidR="004A031D" w:rsidRPr="004A031D" w:rsidRDefault="004A031D" w:rsidP="007315E4">
      <w:pPr>
        <w:widowControl w:val="0"/>
        <w:numPr>
          <w:ilvl w:val="0"/>
          <w:numId w:val="57"/>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Давыдова Н.С. Бережливое производство: монография. — Ижевск : Изд-во Института экономики и управления, ГОУВПО «</w:t>
      </w:r>
      <w:proofErr w:type="spellStart"/>
      <w:r w:rsidRPr="004A031D">
        <w:rPr>
          <w:rFonts w:ascii="Times New Roman" w:eastAsia="Times New Roman" w:hAnsi="Times New Roman" w:cs="Times New Roman"/>
          <w:bCs/>
          <w:kern w:val="0"/>
          <w:sz w:val="24"/>
          <w:szCs w:val="24"/>
          <w:lang w:val="x-none" w:eastAsia="ru-RU"/>
          <w14:ligatures w14:val="none"/>
        </w:rPr>
        <w:t>УдГУ</w:t>
      </w:r>
      <w:proofErr w:type="spellEnd"/>
      <w:r w:rsidRPr="004A031D">
        <w:rPr>
          <w:rFonts w:ascii="Times New Roman" w:eastAsia="Times New Roman" w:hAnsi="Times New Roman" w:cs="Times New Roman"/>
          <w:bCs/>
          <w:kern w:val="0"/>
          <w:sz w:val="24"/>
          <w:szCs w:val="24"/>
          <w:lang w:val="x-none" w:eastAsia="ru-RU"/>
          <w14:ligatures w14:val="none"/>
        </w:rPr>
        <w:t>», 2012 – 138с. (научная мысль). Текст : непосредственный.</w:t>
      </w:r>
    </w:p>
    <w:p w14:paraId="280C8554" w14:textId="77777777" w:rsidR="004A031D" w:rsidRPr="004A031D" w:rsidRDefault="004A031D" w:rsidP="007315E4">
      <w:pPr>
        <w:widowControl w:val="0"/>
        <w:numPr>
          <w:ilvl w:val="0"/>
          <w:numId w:val="57"/>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proofErr w:type="spellStart"/>
      <w:r w:rsidRPr="004A031D">
        <w:rPr>
          <w:rFonts w:ascii="Times New Roman" w:eastAsia="Times New Roman" w:hAnsi="Times New Roman" w:cs="Times New Roman"/>
          <w:bCs/>
          <w:kern w:val="0"/>
          <w:sz w:val="24"/>
          <w:szCs w:val="24"/>
          <w:lang w:val="x-none" w:eastAsia="ru-RU"/>
          <w14:ligatures w14:val="none"/>
        </w:rPr>
        <w:t>Лайкер</w:t>
      </w:r>
      <w:proofErr w:type="spellEnd"/>
      <w:r w:rsidRPr="004A031D">
        <w:rPr>
          <w:rFonts w:ascii="Times New Roman" w:eastAsia="Times New Roman" w:hAnsi="Times New Roman" w:cs="Times New Roman"/>
          <w:bCs/>
          <w:kern w:val="0"/>
          <w:sz w:val="24"/>
          <w:szCs w:val="24"/>
          <w:lang w:val="x-none" w:eastAsia="ru-RU"/>
          <w14:ligatures w14:val="none"/>
        </w:rPr>
        <w:t xml:space="preserve">, Дж. Дао Toyota: 14 принципов менеджмента ведущей компании мира / Джеффри </w:t>
      </w:r>
      <w:proofErr w:type="spellStart"/>
      <w:r w:rsidRPr="004A031D">
        <w:rPr>
          <w:rFonts w:ascii="Times New Roman" w:eastAsia="Times New Roman" w:hAnsi="Times New Roman" w:cs="Times New Roman"/>
          <w:bCs/>
          <w:kern w:val="0"/>
          <w:sz w:val="24"/>
          <w:szCs w:val="24"/>
          <w:lang w:val="x-none" w:eastAsia="ru-RU"/>
          <w14:ligatures w14:val="none"/>
        </w:rPr>
        <w:t>Лайкер</w:t>
      </w:r>
      <w:proofErr w:type="spellEnd"/>
      <w:r w:rsidRPr="004A031D">
        <w:rPr>
          <w:rFonts w:ascii="Times New Roman" w:eastAsia="Times New Roman" w:hAnsi="Times New Roman" w:cs="Times New Roman"/>
          <w:bCs/>
          <w:kern w:val="0"/>
          <w:sz w:val="24"/>
          <w:szCs w:val="24"/>
          <w:lang w:val="x-none" w:eastAsia="ru-RU"/>
          <w14:ligatures w14:val="none"/>
        </w:rPr>
        <w:t xml:space="preserve"> ; Пер. с англ. — 9-е изд. — Москва: АЛЬПИНА ПАБЛИШЕР, 2014. – 400 с.</w:t>
      </w:r>
      <w:r w:rsidRPr="004A031D">
        <w:rPr>
          <w:rFonts w:ascii="Times New Roman" w:eastAsia="Times New Roman" w:hAnsi="Times New Roman" w:cs="Times New Roman"/>
          <w:kern w:val="0"/>
          <w:sz w:val="24"/>
          <w:szCs w:val="24"/>
          <w:lang w:val="x-none" w:eastAsia="x-none"/>
          <w14:ligatures w14:val="none"/>
        </w:rPr>
        <w:t xml:space="preserve"> -</w:t>
      </w:r>
      <w:r w:rsidRPr="004A031D">
        <w:rPr>
          <w:rFonts w:ascii="Times New Roman" w:eastAsia="Times New Roman" w:hAnsi="Times New Roman" w:cs="Times New Roman"/>
          <w:bCs/>
          <w:kern w:val="0"/>
          <w:sz w:val="24"/>
          <w:szCs w:val="24"/>
          <w:lang w:val="x-none" w:eastAsia="ru-RU"/>
          <w14:ligatures w14:val="none"/>
        </w:rPr>
        <w:t xml:space="preserve"> Текст : непосредственный.</w:t>
      </w:r>
    </w:p>
    <w:p w14:paraId="0363A09D" w14:textId="77777777" w:rsidR="004A031D" w:rsidRPr="004A031D" w:rsidRDefault="004A031D" w:rsidP="007315E4">
      <w:pPr>
        <w:widowControl w:val="0"/>
        <w:numPr>
          <w:ilvl w:val="0"/>
          <w:numId w:val="57"/>
        </w:numPr>
        <w:tabs>
          <w:tab w:val="left" w:pos="993"/>
        </w:tabs>
        <w:autoSpaceDE w:val="0"/>
        <w:autoSpaceDN w:val="0"/>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proofErr w:type="spellStart"/>
      <w:r w:rsidRPr="004A031D">
        <w:rPr>
          <w:rFonts w:ascii="Times New Roman" w:eastAsia="Times New Roman" w:hAnsi="Times New Roman" w:cs="Times New Roman"/>
          <w:bCs/>
          <w:kern w:val="0"/>
          <w:sz w:val="24"/>
          <w:szCs w:val="24"/>
          <w:lang w:val="x-none" w:eastAsia="ru-RU"/>
          <w14:ligatures w14:val="none"/>
        </w:rPr>
        <w:t>Лайкер</w:t>
      </w:r>
      <w:proofErr w:type="spellEnd"/>
      <w:r w:rsidRPr="004A031D">
        <w:rPr>
          <w:rFonts w:ascii="Times New Roman" w:eastAsia="Times New Roman" w:hAnsi="Times New Roman" w:cs="Times New Roman"/>
          <w:bCs/>
          <w:kern w:val="0"/>
          <w:sz w:val="24"/>
          <w:szCs w:val="24"/>
          <w:lang w:val="x-none" w:eastAsia="ru-RU"/>
          <w14:ligatures w14:val="none"/>
        </w:rPr>
        <w:t xml:space="preserve">, Дж. Практика дао Toyota: руководство по внедрению принципов менеджмента Toyota / Джеффри </w:t>
      </w:r>
      <w:proofErr w:type="spellStart"/>
      <w:r w:rsidRPr="004A031D">
        <w:rPr>
          <w:rFonts w:ascii="Times New Roman" w:eastAsia="Times New Roman" w:hAnsi="Times New Roman" w:cs="Times New Roman"/>
          <w:bCs/>
          <w:kern w:val="0"/>
          <w:sz w:val="24"/>
          <w:szCs w:val="24"/>
          <w:lang w:val="x-none" w:eastAsia="ru-RU"/>
          <w14:ligatures w14:val="none"/>
        </w:rPr>
        <w:t>Лайкер</w:t>
      </w:r>
      <w:proofErr w:type="spellEnd"/>
      <w:r w:rsidRPr="004A031D">
        <w:rPr>
          <w:rFonts w:ascii="Times New Roman" w:eastAsia="Times New Roman" w:hAnsi="Times New Roman" w:cs="Times New Roman"/>
          <w:bCs/>
          <w:kern w:val="0"/>
          <w:sz w:val="24"/>
          <w:szCs w:val="24"/>
          <w:lang w:val="x-none" w:eastAsia="ru-RU"/>
          <w14:ligatures w14:val="none"/>
        </w:rPr>
        <w:t>, Дэвид Майер; Пер. с англ. — 6-е изд. — Москва: АЛЬПИНА ПАБЛИШЕР, 2014. – 586 с.</w:t>
      </w:r>
      <w:r w:rsidRPr="004A031D">
        <w:rPr>
          <w:rFonts w:ascii="Times New Roman" w:eastAsia="Times New Roman" w:hAnsi="Times New Roman" w:cs="Times New Roman"/>
          <w:kern w:val="0"/>
          <w:sz w:val="24"/>
          <w:szCs w:val="24"/>
          <w:lang w:val="x-none" w:eastAsia="x-none"/>
          <w14:ligatures w14:val="none"/>
        </w:rPr>
        <w:t xml:space="preserve"> - </w:t>
      </w:r>
      <w:r w:rsidRPr="004A031D">
        <w:rPr>
          <w:rFonts w:ascii="Times New Roman" w:eastAsia="Times New Roman" w:hAnsi="Times New Roman" w:cs="Times New Roman"/>
          <w:bCs/>
          <w:kern w:val="0"/>
          <w:sz w:val="24"/>
          <w:szCs w:val="24"/>
          <w:lang w:val="x-none" w:eastAsia="ru-RU"/>
          <w14:ligatures w14:val="none"/>
        </w:rPr>
        <w:t>Текст : непосредственный.</w:t>
      </w:r>
    </w:p>
    <w:p w14:paraId="20156A40" w14:textId="77777777" w:rsidR="004A031D" w:rsidRPr="004A031D" w:rsidRDefault="004A031D" w:rsidP="007315E4">
      <w:pPr>
        <w:widowControl w:val="0"/>
        <w:numPr>
          <w:ilvl w:val="0"/>
          <w:numId w:val="57"/>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Потери в бережливом производстве // [Электронный ресурс]</w:t>
      </w:r>
      <w:r w:rsidRPr="004A031D">
        <w:rPr>
          <w:rFonts w:ascii="Times New Roman" w:eastAsia="Times New Roman" w:hAnsi="Times New Roman" w:cs="Times New Roman"/>
          <w:bCs/>
          <w:kern w:val="0"/>
          <w:sz w:val="24"/>
          <w:szCs w:val="24"/>
          <w:lang w:eastAsia="ru-RU"/>
          <w14:ligatures w14:val="none"/>
        </w:rPr>
        <w:t xml:space="preserve"> –</w:t>
      </w:r>
      <w:r w:rsidRPr="004A031D">
        <w:rPr>
          <w:rFonts w:ascii="Times New Roman" w:eastAsia="Times New Roman" w:hAnsi="Times New Roman" w:cs="Times New Roman"/>
          <w:bCs/>
          <w:kern w:val="0"/>
          <w:sz w:val="24"/>
          <w:szCs w:val="24"/>
          <w:lang w:val="x-none" w:eastAsia="ru-RU"/>
          <w14:ligatures w14:val="none"/>
        </w:rPr>
        <w:t xml:space="preserve"> </w:t>
      </w:r>
      <w:r w:rsidRPr="004A031D">
        <w:rPr>
          <w:rFonts w:ascii="Times New Roman" w:eastAsia="Times New Roman" w:hAnsi="Times New Roman" w:cs="Times New Roman"/>
          <w:bCs/>
          <w:kern w:val="0"/>
          <w:sz w:val="24"/>
          <w:szCs w:val="24"/>
          <w:lang w:val="en-US" w:eastAsia="ru-RU"/>
          <w14:ligatures w14:val="none"/>
        </w:rPr>
        <w:t>URL</w:t>
      </w:r>
      <w:r w:rsidRPr="004A031D">
        <w:rPr>
          <w:rFonts w:ascii="Times New Roman" w:eastAsia="Times New Roman" w:hAnsi="Times New Roman" w:cs="Times New Roman"/>
          <w:bCs/>
          <w:kern w:val="0"/>
          <w:sz w:val="24"/>
          <w:szCs w:val="24"/>
          <w:lang w:val="x-none" w:eastAsia="ru-RU"/>
          <w14:ligatures w14:val="none"/>
        </w:rPr>
        <w:t>:</w:t>
      </w:r>
      <w:r w:rsidRPr="004A031D">
        <w:rPr>
          <w:rFonts w:ascii="Times New Roman" w:eastAsia="Times New Roman" w:hAnsi="Times New Roman" w:cs="Times New Roman"/>
          <w:bCs/>
          <w:kern w:val="0"/>
          <w:sz w:val="24"/>
          <w:szCs w:val="24"/>
          <w:lang w:eastAsia="ru-RU"/>
          <w14:ligatures w14:val="none"/>
        </w:rPr>
        <w:t xml:space="preserve"> </w:t>
      </w:r>
      <w:r w:rsidRPr="004A031D">
        <w:rPr>
          <w:rFonts w:ascii="Times New Roman" w:eastAsia="Times New Roman" w:hAnsi="Times New Roman" w:cs="Times New Roman"/>
          <w:bCs/>
          <w:kern w:val="0"/>
          <w:sz w:val="24"/>
          <w:szCs w:val="24"/>
          <w:lang w:val="x-none" w:eastAsia="ru-RU"/>
          <w14:ligatures w14:val="none"/>
        </w:rPr>
        <w:t>http://texnlit.ru/bereglivoe1.html.</w:t>
      </w:r>
    </w:p>
    <w:p w14:paraId="7099CA1A" w14:textId="77777777" w:rsidR="004A031D" w:rsidRPr="004A031D" w:rsidRDefault="004A031D" w:rsidP="007315E4">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Словарь бережливого производства [Электронный ресурс]</w:t>
      </w:r>
      <w:r w:rsidRPr="004A031D">
        <w:rPr>
          <w:rFonts w:ascii="Times New Roman" w:eastAsia="Times New Roman" w:hAnsi="Times New Roman" w:cs="Times New Roman"/>
          <w:bCs/>
          <w:kern w:val="0"/>
          <w:sz w:val="24"/>
          <w:szCs w:val="24"/>
          <w:lang w:eastAsia="ru-RU"/>
          <w14:ligatures w14:val="none"/>
        </w:rPr>
        <w:t xml:space="preserve"> –</w:t>
      </w:r>
      <w:r w:rsidRPr="004A031D">
        <w:rPr>
          <w:rFonts w:ascii="Times New Roman" w:eastAsia="Times New Roman" w:hAnsi="Times New Roman" w:cs="Times New Roman"/>
          <w:bCs/>
          <w:kern w:val="0"/>
          <w:sz w:val="24"/>
          <w:szCs w:val="24"/>
          <w:lang w:val="x-none" w:eastAsia="ru-RU"/>
          <w14:ligatures w14:val="none"/>
        </w:rPr>
        <w:t xml:space="preserve"> </w:t>
      </w:r>
      <w:r w:rsidRPr="004A031D">
        <w:rPr>
          <w:rFonts w:ascii="Times New Roman" w:eastAsia="Times New Roman" w:hAnsi="Times New Roman" w:cs="Times New Roman"/>
          <w:bCs/>
          <w:kern w:val="0"/>
          <w:sz w:val="24"/>
          <w:szCs w:val="24"/>
          <w:lang w:val="en-US" w:eastAsia="ru-RU"/>
          <w14:ligatures w14:val="none"/>
        </w:rPr>
        <w:t>URL</w:t>
      </w:r>
      <w:r w:rsidRPr="004A031D">
        <w:rPr>
          <w:rFonts w:ascii="Times New Roman" w:eastAsia="Times New Roman" w:hAnsi="Times New Roman" w:cs="Times New Roman"/>
          <w:bCs/>
          <w:kern w:val="0"/>
          <w:sz w:val="24"/>
          <w:szCs w:val="24"/>
          <w:lang w:val="x-none" w:eastAsia="ru-RU"/>
          <w14:ligatures w14:val="none"/>
        </w:rPr>
        <w:t>:</w:t>
      </w:r>
      <w:r w:rsidRPr="004A031D">
        <w:rPr>
          <w:rFonts w:ascii="Times New Roman" w:eastAsia="Times New Roman" w:hAnsi="Times New Roman" w:cs="Times New Roman"/>
          <w:bCs/>
          <w:kern w:val="0"/>
          <w:sz w:val="24"/>
          <w:szCs w:val="24"/>
          <w:lang w:eastAsia="ru-RU"/>
          <w14:ligatures w14:val="none"/>
        </w:rPr>
        <w:t xml:space="preserve"> </w:t>
      </w:r>
      <w:hyperlink r:id="rId50" w:history="1">
        <w:r w:rsidRPr="004A031D">
          <w:rPr>
            <w:rFonts w:ascii="Times New Roman" w:eastAsia="Times New Roman" w:hAnsi="Times New Roman" w:cs="Times New Roman"/>
            <w:bCs/>
            <w:kern w:val="0"/>
            <w:sz w:val="24"/>
            <w:szCs w:val="24"/>
            <w:lang w:val="x-none" w:eastAsia="ru-RU"/>
            <w14:ligatures w14:val="none"/>
          </w:rPr>
          <w:t>http://be-</w:t>
        </w:r>
        <w:r w:rsidRPr="004A031D">
          <w:rPr>
            <w:rFonts w:ascii="Times New Roman" w:eastAsia="Times New Roman" w:hAnsi="Times New Roman" w:cs="Times New Roman"/>
            <w:bCs/>
            <w:kern w:val="0"/>
            <w:sz w:val="24"/>
            <w:szCs w:val="24"/>
            <w:lang w:val="x-none" w:eastAsia="ru-RU"/>
            <w14:ligatures w14:val="none"/>
          </w:rPr>
          <w:lastRenderedPageBreak/>
          <w:t>mag.ru/lean./</w:t>
        </w:r>
      </w:hyperlink>
      <w:r w:rsidRPr="004A031D">
        <w:rPr>
          <w:rFonts w:ascii="Times New Roman" w:eastAsia="Times New Roman" w:hAnsi="Times New Roman" w:cs="Times New Roman"/>
          <w:bCs/>
          <w:kern w:val="0"/>
          <w:sz w:val="24"/>
          <w:szCs w:val="24"/>
          <w:lang w:val="x-none" w:eastAsia="ru-RU"/>
          <w14:ligatures w14:val="none"/>
        </w:rPr>
        <w:t>.</w:t>
      </w:r>
    </w:p>
    <w:p w14:paraId="56EB31C4" w14:textId="77777777" w:rsidR="004A031D" w:rsidRPr="004A031D" w:rsidRDefault="004A031D" w:rsidP="007315E4">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Философия бережливого производства. [Электронный ресурс]</w:t>
      </w:r>
      <w:r w:rsidRPr="004A031D">
        <w:rPr>
          <w:rFonts w:ascii="Times New Roman" w:eastAsia="Times New Roman" w:hAnsi="Times New Roman" w:cs="Times New Roman"/>
          <w:bCs/>
          <w:kern w:val="0"/>
          <w:sz w:val="24"/>
          <w:szCs w:val="24"/>
          <w:lang w:eastAsia="ru-RU"/>
          <w14:ligatures w14:val="none"/>
        </w:rPr>
        <w:t xml:space="preserve"> –</w:t>
      </w:r>
      <w:r w:rsidRPr="004A031D">
        <w:rPr>
          <w:rFonts w:ascii="Times New Roman" w:eastAsia="Times New Roman" w:hAnsi="Times New Roman" w:cs="Times New Roman"/>
          <w:bCs/>
          <w:kern w:val="0"/>
          <w:sz w:val="24"/>
          <w:szCs w:val="24"/>
          <w:lang w:val="x-none" w:eastAsia="ru-RU"/>
          <w14:ligatures w14:val="none"/>
        </w:rPr>
        <w:t xml:space="preserve"> </w:t>
      </w:r>
      <w:r w:rsidRPr="004A031D">
        <w:rPr>
          <w:rFonts w:ascii="Times New Roman" w:eastAsia="Times New Roman" w:hAnsi="Times New Roman" w:cs="Times New Roman"/>
          <w:bCs/>
          <w:kern w:val="0"/>
          <w:sz w:val="24"/>
          <w:szCs w:val="24"/>
          <w:lang w:val="en-US" w:eastAsia="ru-RU"/>
          <w14:ligatures w14:val="none"/>
        </w:rPr>
        <w:t>URL</w:t>
      </w:r>
      <w:r w:rsidRPr="004A031D">
        <w:rPr>
          <w:rFonts w:ascii="Times New Roman" w:eastAsia="Times New Roman" w:hAnsi="Times New Roman" w:cs="Times New Roman"/>
          <w:bCs/>
          <w:kern w:val="0"/>
          <w:sz w:val="24"/>
          <w:szCs w:val="24"/>
          <w:lang w:val="x-none" w:eastAsia="ru-RU"/>
          <w14:ligatures w14:val="none"/>
        </w:rPr>
        <w:t xml:space="preserve">: </w:t>
      </w:r>
      <w:hyperlink r:id="rId51" w:history="1">
        <w:r w:rsidRPr="004A031D">
          <w:rPr>
            <w:rFonts w:ascii="Times New Roman" w:eastAsia="Times New Roman" w:hAnsi="Times New Roman" w:cs="Times New Roman"/>
            <w:bCs/>
            <w:kern w:val="0"/>
            <w:sz w:val="24"/>
            <w:szCs w:val="24"/>
            <w:lang w:val="x-none" w:eastAsia="ru-RU"/>
            <w14:ligatures w14:val="none"/>
          </w:rPr>
          <w:t>http://ctrgroup.com.ua/concept/detail.php?ID=33</w:t>
        </w:r>
      </w:hyperlink>
      <w:r w:rsidRPr="004A031D">
        <w:rPr>
          <w:rFonts w:ascii="Times New Roman" w:eastAsia="Times New Roman" w:hAnsi="Times New Roman" w:cs="Times New Roman"/>
          <w:bCs/>
          <w:kern w:val="0"/>
          <w:sz w:val="24"/>
          <w:szCs w:val="24"/>
          <w:lang w:val="x-none" w:eastAsia="ru-RU"/>
          <w14:ligatures w14:val="none"/>
        </w:rPr>
        <w:t xml:space="preserve">. </w:t>
      </w:r>
    </w:p>
    <w:p w14:paraId="17E122D1" w14:textId="77777777" w:rsidR="004A031D" w:rsidRPr="004A031D" w:rsidRDefault="004A031D" w:rsidP="007315E4">
      <w:pPr>
        <w:widowControl w:val="0"/>
        <w:numPr>
          <w:ilvl w:val="0"/>
          <w:numId w:val="57"/>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 xml:space="preserve">Бережливое производство. </w:t>
      </w:r>
      <w:proofErr w:type="spellStart"/>
      <w:r w:rsidRPr="004A031D">
        <w:rPr>
          <w:rFonts w:ascii="Times New Roman" w:eastAsia="Times New Roman" w:hAnsi="Times New Roman" w:cs="Times New Roman"/>
          <w:bCs/>
          <w:kern w:val="0"/>
          <w:sz w:val="24"/>
          <w:szCs w:val="24"/>
          <w:lang w:val="x-none" w:eastAsia="ru-RU"/>
          <w14:ligatures w14:val="none"/>
        </w:rPr>
        <w:t>Канбан</w:t>
      </w:r>
      <w:proofErr w:type="spellEnd"/>
      <w:r w:rsidRPr="004A031D">
        <w:rPr>
          <w:rFonts w:ascii="Times New Roman" w:eastAsia="Times New Roman" w:hAnsi="Times New Roman" w:cs="Times New Roman"/>
          <w:bCs/>
          <w:kern w:val="0"/>
          <w:sz w:val="24"/>
          <w:szCs w:val="24"/>
          <w:lang w:val="x-none" w:eastAsia="ru-RU"/>
          <w14:ligatures w14:val="none"/>
        </w:rPr>
        <w:t>. [Электронный ресурс]</w:t>
      </w:r>
      <w:r w:rsidRPr="004A031D">
        <w:rPr>
          <w:rFonts w:ascii="Times New Roman" w:eastAsia="Times New Roman" w:hAnsi="Times New Roman" w:cs="Times New Roman"/>
          <w:bCs/>
          <w:kern w:val="0"/>
          <w:sz w:val="24"/>
          <w:szCs w:val="24"/>
          <w:lang w:eastAsia="ru-RU"/>
          <w14:ligatures w14:val="none"/>
        </w:rPr>
        <w:t xml:space="preserve"> –</w:t>
      </w:r>
      <w:r w:rsidRPr="004A031D">
        <w:rPr>
          <w:rFonts w:ascii="Times New Roman" w:eastAsia="Times New Roman" w:hAnsi="Times New Roman" w:cs="Times New Roman"/>
          <w:bCs/>
          <w:kern w:val="0"/>
          <w:sz w:val="24"/>
          <w:szCs w:val="24"/>
          <w:lang w:val="x-none" w:eastAsia="ru-RU"/>
          <w14:ligatures w14:val="none"/>
        </w:rPr>
        <w:t xml:space="preserve"> </w:t>
      </w:r>
      <w:r w:rsidRPr="004A031D">
        <w:rPr>
          <w:rFonts w:ascii="Times New Roman" w:eastAsia="Times New Roman" w:hAnsi="Times New Roman" w:cs="Times New Roman"/>
          <w:bCs/>
          <w:kern w:val="0"/>
          <w:sz w:val="24"/>
          <w:szCs w:val="24"/>
          <w:lang w:val="en-US" w:eastAsia="ru-RU"/>
          <w14:ligatures w14:val="none"/>
        </w:rPr>
        <w:t>URL</w:t>
      </w:r>
      <w:r w:rsidRPr="004A031D">
        <w:rPr>
          <w:rFonts w:ascii="Times New Roman" w:eastAsia="Times New Roman" w:hAnsi="Times New Roman" w:cs="Times New Roman"/>
          <w:bCs/>
          <w:kern w:val="0"/>
          <w:sz w:val="24"/>
          <w:szCs w:val="24"/>
          <w:lang w:val="x-none" w:eastAsia="ru-RU"/>
          <w14:ligatures w14:val="none"/>
        </w:rPr>
        <w:t>:</w:t>
      </w:r>
      <w:r w:rsidRPr="004A031D">
        <w:rPr>
          <w:rFonts w:ascii="Times New Roman" w:eastAsia="Times New Roman" w:hAnsi="Times New Roman" w:cs="Times New Roman"/>
          <w:bCs/>
          <w:kern w:val="0"/>
          <w:sz w:val="24"/>
          <w:szCs w:val="24"/>
          <w:lang w:eastAsia="ru-RU"/>
          <w14:ligatures w14:val="none"/>
        </w:rPr>
        <w:t xml:space="preserve"> </w:t>
      </w:r>
      <w:r w:rsidRPr="004A031D">
        <w:rPr>
          <w:rFonts w:ascii="Times New Roman" w:eastAsia="Times New Roman" w:hAnsi="Times New Roman" w:cs="Times New Roman"/>
          <w:bCs/>
          <w:kern w:val="0"/>
          <w:sz w:val="24"/>
          <w:szCs w:val="24"/>
          <w:lang w:val="x-none" w:eastAsia="ru-RU"/>
          <w14:ligatures w14:val="none"/>
        </w:rPr>
        <w:t>http://ru.wikipedia.org/wiki/.</w:t>
      </w:r>
    </w:p>
    <w:p w14:paraId="33017402" w14:textId="77777777" w:rsidR="004A031D" w:rsidRPr="004A031D" w:rsidRDefault="004A031D" w:rsidP="007315E4">
      <w:pPr>
        <w:widowControl w:val="0"/>
        <w:numPr>
          <w:ilvl w:val="0"/>
          <w:numId w:val="57"/>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 xml:space="preserve">Леонидов К., Никитин Г., Вадим Л. Стандарты серии «Бережливое производство»: управление эффективностью деятельности. Стандарты и качество: международный журнал для профессионалов стандартизации и управления качеством / изд. ООО «РИА «СТАНДАРТЫ И КАЧЕСТВО»; гл. ред. Г.П. Воронин; </w:t>
      </w:r>
      <w:proofErr w:type="spellStart"/>
      <w:r w:rsidRPr="004A031D">
        <w:rPr>
          <w:rFonts w:ascii="Times New Roman" w:eastAsia="Times New Roman" w:hAnsi="Times New Roman" w:cs="Times New Roman"/>
          <w:bCs/>
          <w:kern w:val="0"/>
          <w:sz w:val="24"/>
          <w:szCs w:val="24"/>
          <w:lang w:val="x-none" w:eastAsia="ru-RU"/>
          <w14:ligatures w14:val="none"/>
        </w:rPr>
        <w:t>учред</w:t>
      </w:r>
      <w:proofErr w:type="spellEnd"/>
      <w:r w:rsidRPr="004A031D">
        <w:rPr>
          <w:rFonts w:ascii="Times New Roman" w:eastAsia="Times New Roman" w:hAnsi="Times New Roman" w:cs="Times New Roman"/>
          <w:bCs/>
          <w:kern w:val="0"/>
          <w:sz w:val="24"/>
          <w:szCs w:val="24"/>
          <w:lang w:val="x-none" w:eastAsia="ru-RU"/>
          <w14:ligatures w14:val="none"/>
        </w:rPr>
        <w:t xml:space="preserve">. Росстандарт, Всероссийская организация качества и др. - Москва: РИА «Стандарты и качество», 2017. - № 6(960). – 53-54 с.: ил. - ISSN 0038-9692; То же [Электронный ресурс]. - http://biblioclub.ru/index.php?page=book&amp;id=464448. </w:t>
      </w:r>
    </w:p>
    <w:p w14:paraId="59CC4086" w14:textId="77777777" w:rsidR="004A031D" w:rsidRPr="004A031D" w:rsidRDefault="004A031D" w:rsidP="007315E4">
      <w:pPr>
        <w:widowControl w:val="0"/>
        <w:numPr>
          <w:ilvl w:val="0"/>
          <w:numId w:val="57"/>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r w:rsidRPr="004A031D">
        <w:rPr>
          <w:rFonts w:ascii="Times New Roman" w:eastAsia="Times New Roman" w:hAnsi="Times New Roman" w:cs="Times New Roman"/>
          <w:bCs/>
          <w:kern w:val="0"/>
          <w:sz w:val="24"/>
          <w:szCs w:val="24"/>
          <w:lang w:val="x-none" w:eastAsia="ru-RU"/>
          <w14:ligatures w14:val="none"/>
        </w:rPr>
        <w:t xml:space="preserve">Петрова В.А. Бережливое производство – теория и практика. Business </w:t>
      </w:r>
      <w:proofErr w:type="spellStart"/>
      <w:r w:rsidRPr="004A031D">
        <w:rPr>
          <w:rFonts w:ascii="Times New Roman" w:eastAsia="Times New Roman" w:hAnsi="Times New Roman" w:cs="Times New Roman"/>
          <w:bCs/>
          <w:kern w:val="0"/>
          <w:sz w:val="24"/>
          <w:szCs w:val="24"/>
          <w:lang w:val="x-none" w:eastAsia="ru-RU"/>
          <w14:ligatures w14:val="none"/>
        </w:rPr>
        <w:t>Excellence</w:t>
      </w:r>
      <w:proofErr w:type="spellEnd"/>
      <w:r w:rsidRPr="004A031D">
        <w:rPr>
          <w:rFonts w:ascii="Times New Roman" w:eastAsia="Times New Roman" w:hAnsi="Times New Roman" w:cs="Times New Roman"/>
          <w:bCs/>
          <w:kern w:val="0"/>
          <w:sz w:val="24"/>
          <w:szCs w:val="24"/>
          <w:lang w:val="x-none" w:eastAsia="ru-RU"/>
          <w14:ligatures w14:val="none"/>
        </w:rPr>
        <w:t xml:space="preserve"> / изд. ООО «РИА «СТАНДАРТЫ И КАЧЕСТВО» ; гл. ред. Т. Киселева ; </w:t>
      </w:r>
      <w:proofErr w:type="spellStart"/>
      <w:r w:rsidRPr="004A031D">
        <w:rPr>
          <w:rFonts w:ascii="Times New Roman" w:eastAsia="Times New Roman" w:hAnsi="Times New Roman" w:cs="Times New Roman"/>
          <w:bCs/>
          <w:kern w:val="0"/>
          <w:sz w:val="24"/>
          <w:szCs w:val="24"/>
          <w:lang w:val="x-none" w:eastAsia="ru-RU"/>
          <w14:ligatures w14:val="none"/>
        </w:rPr>
        <w:t>учред</w:t>
      </w:r>
      <w:proofErr w:type="spellEnd"/>
      <w:r w:rsidRPr="004A031D">
        <w:rPr>
          <w:rFonts w:ascii="Times New Roman" w:eastAsia="Times New Roman" w:hAnsi="Times New Roman" w:cs="Times New Roman"/>
          <w:bCs/>
          <w:kern w:val="0"/>
          <w:sz w:val="24"/>
          <w:szCs w:val="24"/>
          <w:lang w:val="x-none" w:eastAsia="ru-RU"/>
          <w14:ligatures w14:val="none"/>
        </w:rPr>
        <w:t xml:space="preserve">. Н. Томпсон - Москва: РИА «Стандарты и качество», 2018. - № 8(242). – 68-73 с.: ил. - ISSN 1813-9485; то же [Электронный ресурс]. - URL: </w:t>
      </w:r>
      <w:hyperlink r:id="rId52" w:history="1">
        <w:r w:rsidRPr="004A031D">
          <w:rPr>
            <w:rFonts w:ascii="Times New Roman" w:eastAsia="Times New Roman" w:hAnsi="Times New Roman" w:cs="Times New Roman"/>
            <w:bCs/>
            <w:kern w:val="0"/>
            <w:sz w:val="24"/>
            <w:szCs w:val="24"/>
            <w:lang w:val="x-none" w:eastAsia="ru-RU"/>
            <w14:ligatures w14:val="none"/>
          </w:rPr>
          <w:t>http://biblioclub.ru/index.php?page=book&amp;id=493460</w:t>
        </w:r>
      </w:hyperlink>
      <w:r w:rsidRPr="004A031D">
        <w:rPr>
          <w:rFonts w:ascii="Times New Roman" w:eastAsia="Times New Roman" w:hAnsi="Times New Roman" w:cs="Times New Roman"/>
          <w:bCs/>
          <w:kern w:val="0"/>
          <w:sz w:val="24"/>
          <w:szCs w:val="24"/>
          <w:lang w:val="x-none" w:eastAsia="ru-RU"/>
          <w14:ligatures w14:val="none"/>
        </w:rPr>
        <w:t>.</w:t>
      </w:r>
    </w:p>
    <w:p w14:paraId="0BD43FAE" w14:textId="77777777" w:rsidR="004A031D" w:rsidRPr="004A031D" w:rsidRDefault="004A031D" w:rsidP="007315E4">
      <w:pPr>
        <w:widowControl w:val="0"/>
        <w:numPr>
          <w:ilvl w:val="0"/>
          <w:numId w:val="57"/>
        </w:numPr>
        <w:tabs>
          <w:tab w:val="left" w:pos="993"/>
        </w:tabs>
        <w:spacing w:after="0" w:line="240" w:lineRule="auto"/>
        <w:ind w:left="0" w:firstLine="709"/>
        <w:contextualSpacing/>
        <w:jc w:val="both"/>
        <w:rPr>
          <w:rFonts w:ascii="Times New Roman" w:eastAsia="Times New Roman" w:hAnsi="Times New Roman" w:cs="Times New Roman"/>
          <w:bCs/>
          <w:kern w:val="0"/>
          <w:sz w:val="24"/>
          <w:szCs w:val="24"/>
          <w:lang w:val="x-none" w:eastAsia="ru-RU"/>
          <w14:ligatures w14:val="none"/>
        </w:rPr>
      </w:pPr>
      <w:proofErr w:type="spellStart"/>
      <w:r w:rsidRPr="004A031D">
        <w:rPr>
          <w:rFonts w:ascii="Times New Roman" w:eastAsia="Times New Roman" w:hAnsi="Times New Roman" w:cs="Times New Roman"/>
          <w:bCs/>
          <w:kern w:val="0"/>
          <w:sz w:val="24"/>
          <w:szCs w:val="24"/>
          <w:lang w:val="x-none" w:eastAsia="ru-RU"/>
          <w14:ligatures w14:val="none"/>
        </w:rPr>
        <w:t>Салдаева</w:t>
      </w:r>
      <w:proofErr w:type="spellEnd"/>
      <w:r w:rsidRPr="004A031D">
        <w:rPr>
          <w:rFonts w:ascii="Times New Roman" w:eastAsia="Times New Roman" w:hAnsi="Times New Roman" w:cs="Times New Roman"/>
          <w:bCs/>
          <w:kern w:val="0"/>
          <w:sz w:val="24"/>
          <w:szCs w:val="24"/>
          <w:lang w:val="x-none" w:eastAsia="ru-RU"/>
          <w14:ligatures w14:val="none"/>
        </w:rPr>
        <w:t xml:space="preserve">, Е.Ю. Управление качеством: учебное пособие / Е.Ю. </w:t>
      </w:r>
      <w:proofErr w:type="spellStart"/>
      <w:r w:rsidRPr="004A031D">
        <w:rPr>
          <w:rFonts w:ascii="Times New Roman" w:eastAsia="Times New Roman" w:hAnsi="Times New Roman" w:cs="Times New Roman"/>
          <w:bCs/>
          <w:kern w:val="0"/>
          <w:sz w:val="24"/>
          <w:szCs w:val="24"/>
          <w:lang w:val="x-none" w:eastAsia="ru-RU"/>
          <w14:ligatures w14:val="none"/>
        </w:rPr>
        <w:t>Салдаева</w:t>
      </w:r>
      <w:proofErr w:type="spellEnd"/>
      <w:r w:rsidRPr="004A031D">
        <w:rPr>
          <w:rFonts w:ascii="Times New Roman" w:eastAsia="Times New Roman" w:hAnsi="Times New Roman" w:cs="Times New Roman"/>
          <w:bCs/>
          <w:kern w:val="0"/>
          <w:sz w:val="24"/>
          <w:szCs w:val="24"/>
          <w:lang w:val="x-none" w:eastAsia="ru-RU"/>
          <w14:ligatures w14:val="none"/>
        </w:rPr>
        <w:t xml:space="preserve">, Е.М. Цветкова; Поволжский государственный технологический университет. - Йошкар-Ола: ПГТУ, 2017. - 156 с.: ил. - </w:t>
      </w:r>
      <w:proofErr w:type="spellStart"/>
      <w:r w:rsidRPr="004A031D">
        <w:rPr>
          <w:rFonts w:ascii="Times New Roman" w:eastAsia="Times New Roman" w:hAnsi="Times New Roman" w:cs="Times New Roman"/>
          <w:bCs/>
          <w:kern w:val="0"/>
          <w:sz w:val="24"/>
          <w:szCs w:val="24"/>
          <w:lang w:val="x-none" w:eastAsia="ru-RU"/>
          <w14:ligatures w14:val="none"/>
        </w:rPr>
        <w:t>Библиогр</w:t>
      </w:r>
      <w:proofErr w:type="spellEnd"/>
      <w:r w:rsidRPr="004A031D">
        <w:rPr>
          <w:rFonts w:ascii="Times New Roman" w:eastAsia="Times New Roman" w:hAnsi="Times New Roman" w:cs="Times New Roman"/>
          <w:bCs/>
          <w:kern w:val="0"/>
          <w:sz w:val="24"/>
          <w:szCs w:val="24"/>
          <w:lang w:val="x-none" w:eastAsia="ru-RU"/>
          <w14:ligatures w14:val="none"/>
        </w:rPr>
        <w:t>. в кн. - ISBN 978-5-8158-1802-6; то же [Электронный ресурс]. - URL: http://biblioclub.ru/index.php?page=book&amp;id=461637.</w:t>
      </w:r>
    </w:p>
    <w:p w14:paraId="0570C5A8" w14:textId="77777777" w:rsidR="003E65C7" w:rsidRPr="004A031D" w:rsidRDefault="003E65C7" w:rsidP="003E65C7">
      <w:pPr>
        <w:spacing w:after="0" w:line="276" w:lineRule="auto"/>
        <w:ind w:left="720"/>
        <w:contextualSpacing/>
        <w:jc w:val="both"/>
        <w:rPr>
          <w:rFonts w:ascii="Times New Roman" w:eastAsia="Times New Roman" w:hAnsi="Times New Roman" w:cs="Times New Roman"/>
          <w:kern w:val="0"/>
          <w:sz w:val="24"/>
          <w:szCs w:val="24"/>
          <w:lang w:val="x-none" w:eastAsia="ru-RU"/>
          <w14:ligatures w14:val="none"/>
        </w:rPr>
      </w:pPr>
    </w:p>
    <w:p w14:paraId="525B800B" w14:textId="77777777" w:rsidR="003E65C7" w:rsidRPr="004A031D" w:rsidRDefault="003E65C7" w:rsidP="003E65C7">
      <w:pPr>
        <w:spacing w:after="200" w:line="276" w:lineRule="auto"/>
        <w:jc w:val="center"/>
        <w:rPr>
          <w:rFonts w:ascii="Times New Roman" w:eastAsia="Times New Roman" w:hAnsi="Times New Roman" w:cs="Times New Roman"/>
          <w:b/>
          <w:bCs/>
          <w:kern w:val="0"/>
          <w:sz w:val="24"/>
          <w:szCs w:val="24"/>
          <w:lang w:eastAsia="ru-RU"/>
          <w14:ligatures w14:val="none"/>
        </w:rPr>
      </w:pPr>
      <w:r w:rsidRPr="004A031D">
        <w:rPr>
          <w:rFonts w:ascii="Times New Roman" w:eastAsia="Times New Roman" w:hAnsi="Times New Roman" w:cs="Times New Roman"/>
          <w:b/>
          <w:bCs/>
          <w:kern w:val="0"/>
          <w:sz w:val="24"/>
          <w:szCs w:val="24"/>
          <w:lang w:eastAsia="ru-RU"/>
          <w14:ligatures w14:val="none"/>
        </w:rPr>
        <w:t xml:space="preserve">4. КОНТРОЛЬ И ОЦЕНКА РЕЗУЛЬТАТОВ ОСВОЕНИЯ </w:t>
      </w:r>
      <w:r w:rsidRPr="004A031D">
        <w:rPr>
          <w:rFonts w:ascii="Times New Roman" w:eastAsia="Times New Roman" w:hAnsi="Times New Roman" w:cs="Times New Roman"/>
          <w:b/>
          <w:bCs/>
          <w:kern w:val="0"/>
          <w:sz w:val="24"/>
          <w:szCs w:val="24"/>
          <w:lang w:eastAsia="ru-RU"/>
          <w14:ligatures w14:val="none"/>
        </w:rPr>
        <w:br/>
        <w:t>УЧЕБНОЙ 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598"/>
        <w:gridCol w:w="2555"/>
      </w:tblGrid>
      <w:tr w:rsidR="004A031D" w:rsidRPr="004A031D" w14:paraId="69641071" w14:textId="77777777" w:rsidTr="00120E51">
        <w:trPr>
          <w:trHeight w:val="314"/>
        </w:trPr>
        <w:tc>
          <w:tcPr>
            <w:tcW w:w="1727" w:type="pct"/>
          </w:tcPr>
          <w:p w14:paraId="5D56CE1D" w14:textId="77777777" w:rsidR="004A031D" w:rsidRPr="004A031D" w:rsidRDefault="004A031D" w:rsidP="004A031D">
            <w:pPr>
              <w:spacing w:after="0" w:line="240" w:lineRule="auto"/>
              <w:jc w:val="center"/>
              <w:rPr>
                <w:rFonts w:ascii="Times New Roman" w:eastAsia="Times New Roman" w:hAnsi="Times New Roman" w:cs="Times New Roman"/>
                <w:b/>
                <w:bCs/>
                <w:iCs/>
                <w:kern w:val="0"/>
                <w:sz w:val="24"/>
                <w:szCs w:val="24"/>
                <w:lang w:eastAsia="ru-RU"/>
                <w14:ligatures w14:val="none"/>
              </w:rPr>
            </w:pPr>
            <w:r w:rsidRPr="004A031D">
              <w:rPr>
                <w:rFonts w:ascii="Times New Roman" w:eastAsia="Times New Roman" w:hAnsi="Times New Roman" w:cs="Times New Roman"/>
                <w:b/>
                <w:bCs/>
                <w:iCs/>
                <w:kern w:val="0"/>
                <w:sz w:val="24"/>
                <w:szCs w:val="24"/>
                <w:lang w:eastAsia="ru-RU"/>
                <w14:ligatures w14:val="none"/>
              </w:rPr>
              <w:t>Результаты обучения</w:t>
            </w:r>
            <w:r w:rsidRPr="004A031D">
              <w:rPr>
                <w:rFonts w:ascii="Times New Roman" w:eastAsia="Times New Roman" w:hAnsi="Times New Roman" w:cs="Times New Roman"/>
                <w:iCs/>
                <w:kern w:val="0"/>
                <w:sz w:val="24"/>
                <w:szCs w:val="24"/>
                <w:vertAlign w:val="superscript"/>
                <w:lang w:eastAsia="ru-RU"/>
                <w14:ligatures w14:val="none"/>
              </w:rPr>
              <w:t xml:space="preserve"> </w:t>
            </w:r>
            <w:r w:rsidRPr="004A031D">
              <w:rPr>
                <w:rFonts w:ascii="Times New Roman" w:eastAsia="Times New Roman" w:hAnsi="Times New Roman" w:cs="Times New Roman"/>
                <w:b/>
                <w:bCs/>
                <w:iCs/>
                <w:kern w:val="0"/>
                <w:sz w:val="24"/>
                <w:szCs w:val="24"/>
                <w:vertAlign w:val="superscript"/>
                <w:lang w:eastAsia="ru-RU"/>
                <w14:ligatures w14:val="none"/>
              </w:rPr>
              <w:footnoteReference w:id="9"/>
            </w:r>
            <w:r w:rsidRPr="004A031D">
              <w:rPr>
                <w:rFonts w:ascii="Times New Roman" w:eastAsia="Times New Roman" w:hAnsi="Times New Roman" w:cs="Times New Roman"/>
                <w:b/>
                <w:bCs/>
                <w:iCs/>
                <w:kern w:val="0"/>
                <w:sz w:val="24"/>
                <w:szCs w:val="24"/>
                <w:lang w:eastAsia="ru-RU"/>
                <w14:ligatures w14:val="none"/>
              </w:rPr>
              <w:t xml:space="preserve"> </w:t>
            </w:r>
          </w:p>
          <w:p w14:paraId="662E1256" w14:textId="77777777" w:rsidR="004A031D" w:rsidRPr="004A031D" w:rsidRDefault="004A031D" w:rsidP="004A031D">
            <w:pPr>
              <w:spacing w:after="0" w:line="240" w:lineRule="auto"/>
              <w:jc w:val="center"/>
              <w:rPr>
                <w:rFonts w:ascii="Times New Roman" w:eastAsia="Times New Roman" w:hAnsi="Times New Roman" w:cs="Times New Roman"/>
                <w:b/>
                <w:bCs/>
                <w:iCs/>
                <w:kern w:val="0"/>
                <w:sz w:val="24"/>
                <w:szCs w:val="24"/>
                <w:lang w:eastAsia="ru-RU"/>
                <w14:ligatures w14:val="none"/>
              </w:rPr>
            </w:pPr>
          </w:p>
        </w:tc>
        <w:tc>
          <w:tcPr>
            <w:tcW w:w="1914" w:type="pct"/>
          </w:tcPr>
          <w:p w14:paraId="10826B5A" w14:textId="77777777" w:rsidR="004A031D" w:rsidRPr="004A031D" w:rsidRDefault="004A031D" w:rsidP="004A031D">
            <w:pPr>
              <w:spacing w:after="0" w:line="240" w:lineRule="auto"/>
              <w:jc w:val="center"/>
              <w:rPr>
                <w:rFonts w:ascii="Times New Roman" w:eastAsia="Times New Roman" w:hAnsi="Times New Roman" w:cs="Times New Roman"/>
                <w:b/>
                <w:bCs/>
                <w:iCs/>
                <w:kern w:val="0"/>
                <w:sz w:val="24"/>
                <w:szCs w:val="24"/>
                <w:lang w:eastAsia="ru-RU"/>
                <w14:ligatures w14:val="none"/>
              </w:rPr>
            </w:pPr>
            <w:r w:rsidRPr="004A031D">
              <w:rPr>
                <w:rFonts w:ascii="Times New Roman" w:eastAsia="Times New Roman" w:hAnsi="Times New Roman" w:cs="Times New Roman"/>
                <w:b/>
                <w:bCs/>
                <w:iCs/>
                <w:kern w:val="0"/>
                <w:sz w:val="24"/>
                <w:szCs w:val="24"/>
                <w:lang w:eastAsia="ru-RU"/>
                <w14:ligatures w14:val="none"/>
              </w:rPr>
              <w:t>Критерии оценки</w:t>
            </w:r>
          </w:p>
        </w:tc>
        <w:tc>
          <w:tcPr>
            <w:tcW w:w="1359" w:type="pct"/>
          </w:tcPr>
          <w:p w14:paraId="765D03B4" w14:textId="77777777" w:rsidR="004A031D" w:rsidRPr="004A031D" w:rsidRDefault="004A031D" w:rsidP="004A031D">
            <w:pPr>
              <w:spacing w:after="0" w:line="240" w:lineRule="auto"/>
              <w:jc w:val="center"/>
              <w:rPr>
                <w:rFonts w:ascii="Times New Roman" w:eastAsia="Times New Roman" w:hAnsi="Times New Roman" w:cs="Times New Roman"/>
                <w:b/>
                <w:bCs/>
                <w:iCs/>
                <w:kern w:val="0"/>
                <w:sz w:val="24"/>
                <w:szCs w:val="24"/>
                <w:lang w:eastAsia="ru-RU"/>
                <w14:ligatures w14:val="none"/>
              </w:rPr>
            </w:pPr>
            <w:r w:rsidRPr="004A031D">
              <w:rPr>
                <w:rFonts w:ascii="Times New Roman" w:eastAsia="Times New Roman" w:hAnsi="Times New Roman" w:cs="Times New Roman"/>
                <w:b/>
                <w:bCs/>
                <w:iCs/>
                <w:kern w:val="0"/>
                <w:sz w:val="24"/>
                <w:szCs w:val="24"/>
                <w:lang w:eastAsia="ru-RU"/>
                <w14:ligatures w14:val="none"/>
              </w:rPr>
              <w:t>Методы оценки</w:t>
            </w:r>
          </w:p>
        </w:tc>
      </w:tr>
      <w:tr w:rsidR="004A031D" w:rsidRPr="004A031D" w14:paraId="7283D84E" w14:textId="77777777" w:rsidTr="00120E51">
        <w:tc>
          <w:tcPr>
            <w:tcW w:w="5000" w:type="pct"/>
            <w:gridSpan w:val="3"/>
          </w:tcPr>
          <w:p w14:paraId="3ED7A939" w14:textId="77777777" w:rsidR="004A031D" w:rsidRPr="004A031D" w:rsidRDefault="004A031D" w:rsidP="004A031D">
            <w:pPr>
              <w:spacing w:after="0" w:line="240" w:lineRule="auto"/>
              <w:rPr>
                <w:rFonts w:ascii="Times New Roman" w:eastAsia="Times New Roman" w:hAnsi="Times New Roman" w:cs="Times New Roman"/>
                <w:bCs/>
                <w:iCs/>
                <w:kern w:val="0"/>
                <w:sz w:val="24"/>
                <w:szCs w:val="24"/>
                <w:lang w:eastAsia="ru-RU"/>
                <w14:ligatures w14:val="none"/>
              </w:rPr>
            </w:pPr>
            <w:r w:rsidRPr="004A031D">
              <w:rPr>
                <w:rFonts w:ascii="Times New Roman" w:eastAsia="Times New Roman" w:hAnsi="Times New Roman" w:cs="Times New Roman"/>
                <w:bCs/>
                <w:iCs/>
                <w:kern w:val="0"/>
                <w:sz w:val="24"/>
                <w:szCs w:val="24"/>
                <w:lang w:eastAsia="ru-RU"/>
                <w14:ligatures w14:val="none"/>
              </w:rPr>
              <w:t>Перечень знаний, осваиваемых в рамках дисциплины</w:t>
            </w:r>
          </w:p>
        </w:tc>
      </w:tr>
      <w:tr w:rsidR="004A031D" w:rsidRPr="004A031D" w14:paraId="599BB15B" w14:textId="77777777" w:rsidTr="00120E51">
        <w:tc>
          <w:tcPr>
            <w:tcW w:w="1727" w:type="pct"/>
          </w:tcPr>
          <w:p w14:paraId="470E180E"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психологические основы деятельности коллектива, психологические особенности личности;</w:t>
            </w:r>
          </w:p>
          <w:p w14:paraId="02BDA456"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основы проектной деятельности;</w:t>
            </w:r>
          </w:p>
          <w:p w14:paraId="40562327"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принципы бережливого производства;</w:t>
            </w:r>
          </w:p>
          <w:p w14:paraId="438F5394"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правила экологической безопасности при ведении профессиональной деятельности;</w:t>
            </w:r>
          </w:p>
          <w:p w14:paraId="6C863F63"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основные ресурсы, задействованные в профессиональной деятельности;</w:t>
            </w:r>
          </w:p>
          <w:p w14:paraId="753AA502"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пути обеспечения ресурсосбережения;</w:t>
            </w:r>
          </w:p>
          <w:p w14:paraId="65D93B3B"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основные направления изменения климатических условий региона</w:t>
            </w:r>
          </w:p>
        </w:tc>
        <w:tc>
          <w:tcPr>
            <w:tcW w:w="1914" w:type="pct"/>
          </w:tcPr>
          <w:p w14:paraId="59C229DD"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владеет профессиональной терминологией;</w:t>
            </w:r>
          </w:p>
          <w:p w14:paraId="08CCDE8D"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демонстрирует системные знания о структуре, требованиям к проекту;</w:t>
            </w:r>
          </w:p>
          <w:p w14:paraId="368283D7"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демонстрирует системные знания о принципах, инструментах бережливого производства;</w:t>
            </w:r>
          </w:p>
          <w:p w14:paraId="4808A6EC"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0EF88115"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демонстрирует системные знания о ресурсосбережении на производстве; об основных направлениях изменения климатических условий региона;</w:t>
            </w:r>
          </w:p>
          <w:p w14:paraId="6E7CB1D5"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демонстрирует системные знания о ресурсосбережении на производстве;</w:t>
            </w:r>
          </w:p>
          <w:p w14:paraId="40BF22DA"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lastRenderedPageBreak/>
              <w:t>об основных направлениях изменения климатических условий региона</w:t>
            </w:r>
          </w:p>
        </w:tc>
        <w:tc>
          <w:tcPr>
            <w:tcW w:w="1359" w:type="pct"/>
          </w:tcPr>
          <w:p w14:paraId="7FA8E360"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lastRenderedPageBreak/>
              <w:t>Тестирование.</w:t>
            </w:r>
          </w:p>
          <w:p w14:paraId="0D27E672"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Устный опрос.</w:t>
            </w:r>
          </w:p>
          <w:p w14:paraId="4EC04D99"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Оценка решений ситуационных</w:t>
            </w:r>
          </w:p>
          <w:p w14:paraId="426DCA89"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задач.</w:t>
            </w:r>
          </w:p>
          <w:p w14:paraId="08FFCF73"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Практические занятия.</w:t>
            </w:r>
          </w:p>
          <w:p w14:paraId="58C634E9"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Деловые игры.</w:t>
            </w:r>
          </w:p>
          <w:p w14:paraId="46E8A915"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Проектная работа (разработка мини-проекта)</w:t>
            </w:r>
          </w:p>
          <w:p w14:paraId="66AB6DAF"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p>
        </w:tc>
      </w:tr>
      <w:tr w:rsidR="004A031D" w:rsidRPr="004A031D" w14:paraId="42967AE2" w14:textId="77777777" w:rsidTr="00120E51">
        <w:tc>
          <w:tcPr>
            <w:tcW w:w="5000" w:type="pct"/>
            <w:gridSpan w:val="3"/>
          </w:tcPr>
          <w:p w14:paraId="44EFE7A5" w14:textId="77777777" w:rsidR="004A031D" w:rsidRPr="004A031D" w:rsidRDefault="004A031D" w:rsidP="004A031D">
            <w:pPr>
              <w:spacing w:after="0" w:line="240" w:lineRule="auto"/>
              <w:rPr>
                <w:rFonts w:ascii="Times New Roman" w:eastAsia="Times New Roman" w:hAnsi="Times New Roman" w:cs="Times New Roman"/>
                <w:iCs/>
                <w:kern w:val="0"/>
                <w:sz w:val="24"/>
                <w:szCs w:val="24"/>
                <w:lang w:eastAsia="ru-RU"/>
                <w14:ligatures w14:val="none"/>
              </w:rPr>
            </w:pPr>
            <w:r w:rsidRPr="004A031D">
              <w:rPr>
                <w:rFonts w:ascii="Times New Roman" w:eastAsia="Times New Roman" w:hAnsi="Times New Roman" w:cs="Times New Roman"/>
                <w:iCs/>
                <w:kern w:val="0"/>
                <w:sz w:val="24"/>
                <w:szCs w:val="24"/>
                <w:lang w:eastAsia="ru-RU"/>
                <w14:ligatures w14:val="none"/>
              </w:rPr>
              <w:t>Перечень умений, осваиваемых в рамках дисциплины</w:t>
            </w:r>
          </w:p>
        </w:tc>
      </w:tr>
      <w:tr w:rsidR="004A031D" w:rsidRPr="004A031D" w14:paraId="1DA91AA5" w14:textId="77777777" w:rsidTr="00120E51">
        <w:trPr>
          <w:trHeight w:val="896"/>
        </w:trPr>
        <w:tc>
          <w:tcPr>
            <w:tcW w:w="1727" w:type="pct"/>
          </w:tcPr>
          <w:p w14:paraId="21F5170E"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организовывать работу коллектива и команды;</w:t>
            </w:r>
          </w:p>
          <w:p w14:paraId="52823D97"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взаимодействовать с коллегами, руководством, клиентами в ходе профессиональной деятельности;</w:t>
            </w:r>
          </w:p>
          <w:p w14:paraId="6981AAF6"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соблюдать нормы экологической безопасности;</w:t>
            </w:r>
          </w:p>
          <w:p w14:paraId="2E8888CB"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определять направления ресурсосбережения в рамках профессиональной деятельности по профессии (специальности);</w:t>
            </w:r>
          </w:p>
          <w:p w14:paraId="46F49D07"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осуществлять работу с соблюдением принципов бережливого производства;</w:t>
            </w:r>
          </w:p>
          <w:p w14:paraId="3138E1BF"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организовывать профессиональную деятельность с учетом знаний об изменении климатических условий региона</w:t>
            </w:r>
          </w:p>
          <w:p w14:paraId="6E392BCF"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p>
        </w:tc>
        <w:tc>
          <w:tcPr>
            <w:tcW w:w="1914" w:type="pct"/>
          </w:tcPr>
          <w:p w14:paraId="225292B8"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54D373AF"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демонстрирует умение использовать средства индивидуальной защиты и оценивать правильность их применения;</w:t>
            </w:r>
          </w:p>
          <w:p w14:paraId="4F09EE6B"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4B0C63A6"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демонстрирует умение соблюдать принципы бережливого производства, выбирать инструменты бережливого производства;</w:t>
            </w:r>
          </w:p>
          <w:p w14:paraId="3557BCE9"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01F6F5D0"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 xml:space="preserve">способен разрабатывать систему документов по защите окружающей среды; </w:t>
            </w:r>
          </w:p>
          <w:p w14:paraId="7A40E4C1"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359" w:type="pct"/>
          </w:tcPr>
          <w:p w14:paraId="2694C929"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Тестирование.</w:t>
            </w:r>
          </w:p>
          <w:p w14:paraId="34F5FCD7"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Устный опрос.</w:t>
            </w:r>
          </w:p>
          <w:p w14:paraId="5BF1A0DE"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Оценка решений ситуационных</w:t>
            </w:r>
          </w:p>
          <w:p w14:paraId="5FB5398A"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задач.</w:t>
            </w:r>
          </w:p>
          <w:p w14:paraId="466D5B9E"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Практические занятия.</w:t>
            </w:r>
          </w:p>
          <w:p w14:paraId="6C60993B"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Деловые игры.</w:t>
            </w:r>
          </w:p>
          <w:p w14:paraId="50E36EA9"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r w:rsidRPr="004A031D">
              <w:rPr>
                <w:rFonts w:ascii="Times New Roman" w:eastAsia="Times New Roman" w:hAnsi="Times New Roman" w:cs="Times New Roman"/>
                <w:bCs/>
                <w:kern w:val="0"/>
                <w:sz w:val="24"/>
                <w:szCs w:val="24"/>
                <w:lang w:eastAsia="ru-RU"/>
                <w14:ligatures w14:val="none"/>
              </w:rPr>
              <w:t>Проектная работа (разработка мини-проекта)</w:t>
            </w:r>
          </w:p>
          <w:p w14:paraId="4019178C" w14:textId="77777777" w:rsidR="004A031D" w:rsidRPr="004A031D" w:rsidRDefault="004A031D" w:rsidP="004A031D">
            <w:pPr>
              <w:spacing w:after="0" w:line="240" w:lineRule="auto"/>
              <w:jc w:val="both"/>
              <w:rPr>
                <w:rFonts w:ascii="Times New Roman" w:eastAsia="Times New Roman" w:hAnsi="Times New Roman" w:cs="Times New Roman"/>
                <w:bCs/>
                <w:kern w:val="0"/>
                <w:sz w:val="24"/>
                <w:szCs w:val="24"/>
                <w:lang w:eastAsia="ru-RU"/>
                <w14:ligatures w14:val="none"/>
              </w:rPr>
            </w:pPr>
          </w:p>
        </w:tc>
      </w:tr>
    </w:tbl>
    <w:p w14:paraId="02702511"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234AAD22" w14:textId="77777777" w:rsid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33E308C9" w14:textId="77777777" w:rsidR="0038108B" w:rsidRDefault="0038108B"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02E0AE6D" w14:textId="38A31397" w:rsidR="003E65C7" w:rsidRPr="003E65C7" w:rsidRDefault="003E65C7" w:rsidP="003E65C7">
      <w:pPr>
        <w:pBdr>
          <w:top w:val="nil"/>
          <w:left w:val="nil"/>
          <w:bottom w:val="nil"/>
          <w:right w:val="nil"/>
          <w:between w:val="nil"/>
        </w:pBdr>
        <w:spacing w:after="60" w:line="276" w:lineRule="auto"/>
        <w:ind w:hanging="2"/>
        <w:jc w:val="right"/>
        <w:rPr>
          <w:rFonts w:ascii="Times New Roman" w:eastAsia="Times New Roman" w:hAnsi="Times New Roman" w:cs="Times New Roman"/>
          <w:kern w:val="0"/>
          <w:sz w:val="24"/>
          <w:szCs w:val="24"/>
          <w:lang w:eastAsia="ru-RU"/>
          <w14:ligatures w14:val="none"/>
        </w:rPr>
      </w:pPr>
      <w:bookmarkStart w:id="8" w:name="_Hlk132635363"/>
      <w:r w:rsidRPr="003E65C7">
        <w:rPr>
          <w:rFonts w:ascii="Times New Roman" w:eastAsia="Times New Roman" w:hAnsi="Times New Roman" w:cs="Times New Roman"/>
          <w:b/>
          <w:kern w:val="0"/>
          <w:sz w:val="24"/>
          <w:szCs w:val="24"/>
          <w:lang w:eastAsia="ru-RU"/>
          <w14:ligatures w14:val="none"/>
        </w:rPr>
        <w:lastRenderedPageBreak/>
        <w:t>Приложение 3.</w:t>
      </w:r>
      <w:r w:rsidR="0083650F">
        <w:rPr>
          <w:rFonts w:ascii="Times New Roman" w:eastAsia="Times New Roman" w:hAnsi="Times New Roman" w:cs="Times New Roman"/>
          <w:b/>
          <w:kern w:val="0"/>
          <w:sz w:val="24"/>
          <w:szCs w:val="24"/>
          <w:lang w:eastAsia="ru-RU"/>
          <w14:ligatures w14:val="none"/>
        </w:rPr>
        <w:t>6</w:t>
      </w:r>
    </w:p>
    <w:bookmarkEnd w:id="8"/>
    <w:p w14:paraId="00903124" w14:textId="77777777" w:rsidR="003E65C7" w:rsidRPr="004A031D" w:rsidRDefault="003E65C7" w:rsidP="003E65C7">
      <w:pPr>
        <w:pBdr>
          <w:top w:val="nil"/>
          <w:left w:val="nil"/>
          <w:bottom w:val="nil"/>
          <w:right w:val="nil"/>
          <w:between w:val="nil"/>
        </w:pBdr>
        <w:spacing w:after="0" w:line="360" w:lineRule="auto"/>
        <w:ind w:hanging="2"/>
        <w:jc w:val="right"/>
        <w:rPr>
          <w:rFonts w:ascii="Times New Roman" w:eastAsia="Times New Roman" w:hAnsi="Times New Roman" w:cs="Times New Roman"/>
          <w:kern w:val="0"/>
          <w:sz w:val="24"/>
          <w:szCs w:val="24"/>
          <w:lang w:eastAsia="ru-RU"/>
          <w14:ligatures w14:val="none"/>
        </w:rPr>
      </w:pPr>
      <w:r w:rsidRPr="004A031D">
        <w:rPr>
          <w:rFonts w:ascii="Times New Roman" w:eastAsia="Times New Roman" w:hAnsi="Times New Roman" w:cs="Times New Roman"/>
          <w:kern w:val="0"/>
          <w:sz w:val="24"/>
          <w:szCs w:val="24"/>
          <w:lang w:eastAsia="ru-RU"/>
          <w14:ligatures w14:val="none"/>
        </w:rPr>
        <w:t xml:space="preserve">  к ПОП-П по специальности </w:t>
      </w:r>
    </w:p>
    <w:p w14:paraId="36B9E5A2" w14:textId="77777777" w:rsidR="003E65C7" w:rsidRPr="004A031D" w:rsidRDefault="003E65C7" w:rsidP="003E65C7">
      <w:pPr>
        <w:pBdr>
          <w:top w:val="nil"/>
          <w:left w:val="nil"/>
          <w:bottom w:val="nil"/>
          <w:right w:val="nil"/>
          <w:between w:val="nil"/>
        </w:pBdr>
        <w:spacing w:after="200" w:line="360" w:lineRule="auto"/>
        <w:ind w:hanging="2"/>
        <w:jc w:val="right"/>
        <w:rPr>
          <w:rFonts w:ascii="Times New Roman" w:eastAsia="Times New Roman" w:hAnsi="Times New Roman" w:cs="Times New Roman"/>
          <w:kern w:val="0"/>
          <w:sz w:val="24"/>
          <w:szCs w:val="24"/>
          <w:lang w:eastAsia="ru-RU"/>
          <w14:ligatures w14:val="none"/>
        </w:rPr>
      </w:pPr>
      <w:r w:rsidRPr="004A031D">
        <w:rPr>
          <w:rFonts w:ascii="Times New Roman" w:eastAsia="Times New Roman" w:hAnsi="Times New Roman" w:cs="Times New Roman"/>
          <w:kern w:val="0"/>
          <w:sz w:val="24"/>
          <w:szCs w:val="24"/>
          <w:lang w:eastAsia="ru-RU"/>
          <w14:ligatures w14:val="none"/>
        </w:rPr>
        <w:t>20.02.03   Природоохранное обустройство территорий</w:t>
      </w:r>
    </w:p>
    <w:p w14:paraId="14AB4121"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08EE4816"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38503734"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78629D1B"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7A31FF21"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6B158B99"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34995B1A"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7A48CB49"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p w14:paraId="55AB9D5D" w14:textId="7EDB0E61" w:rsidR="003E65C7" w:rsidRPr="004A031D" w:rsidRDefault="004A031D"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sz w:val="24"/>
          <w:szCs w:val="24"/>
          <w:lang w:eastAsia="ru-RU"/>
          <w14:ligatures w14:val="none"/>
        </w:rPr>
      </w:pPr>
      <w:r w:rsidRPr="004A031D">
        <w:rPr>
          <w:rFonts w:ascii="Times New Roman" w:hAnsi="Times New Roman"/>
          <w:b/>
          <w:bCs/>
          <w:sz w:val="24"/>
          <w:szCs w:val="24"/>
        </w:rPr>
        <w:t>ПРИМЕРНАЯ</w:t>
      </w:r>
      <w:r w:rsidRPr="004A031D">
        <w:rPr>
          <w:rFonts w:ascii="Times New Roman" w:eastAsia="Times New Roman" w:hAnsi="Times New Roman" w:cs="Times New Roman"/>
          <w:b/>
          <w:kern w:val="0"/>
          <w:sz w:val="24"/>
          <w:szCs w:val="24"/>
          <w:lang w:eastAsia="ru-RU"/>
          <w14:ligatures w14:val="none"/>
        </w:rPr>
        <w:t xml:space="preserve"> </w:t>
      </w:r>
      <w:r w:rsidR="00836BC1">
        <w:rPr>
          <w:rFonts w:ascii="Times New Roman" w:eastAsia="Times New Roman" w:hAnsi="Times New Roman" w:cs="Times New Roman"/>
          <w:b/>
          <w:kern w:val="0"/>
          <w:sz w:val="24"/>
          <w:szCs w:val="24"/>
          <w:lang w:eastAsia="ru-RU"/>
          <w14:ligatures w14:val="none"/>
        </w:rPr>
        <w:t xml:space="preserve">РАБОЧАЯ ПРОГРАММА </w:t>
      </w:r>
      <w:r w:rsidRPr="004A031D">
        <w:rPr>
          <w:rFonts w:ascii="Times New Roman" w:eastAsia="Times New Roman" w:hAnsi="Times New Roman" w:cs="Times New Roman"/>
          <w:b/>
          <w:kern w:val="0"/>
          <w:sz w:val="24"/>
          <w:szCs w:val="24"/>
          <w:lang w:eastAsia="ru-RU"/>
          <w14:ligatures w14:val="none"/>
        </w:rPr>
        <w:t>УЧЕБНОЙ ДИСЦИПЛИНЫ</w:t>
      </w:r>
    </w:p>
    <w:p w14:paraId="33C0DDB7" w14:textId="00325BD7" w:rsidR="003E65C7" w:rsidRPr="003E65C7" w:rsidRDefault="004A031D" w:rsidP="003E65C7">
      <w:pPr>
        <w:widowControl w:val="0"/>
        <w:pBdr>
          <w:top w:val="nil"/>
          <w:left w:val="nil"/>
          <w:bottom w:val="nil"/>
          <w:right w:val="nil"/>
          <w:between w:val="nil"/>
        </w:pBdr>
        <w:spacing w:after="0" w:line="240" w:lineRule="auto"/>
        <w:ind w:right="-1" w:hanging="2"/>
        <w:jc w:val="cente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w:t>
      </w:r>
      <w:r w:rsidR="003E65C7" w:rsidRPr="003E65C7">
        <w:rPr>
          <w:rFonts w:ascii="Times New Roman" w:eastAsia="Times New Roman" w:hAnsi="Times New Roman" w:cs="Times New Roman"/>
          <w:b/>
          <w:kern w:val="0"/>
          <w:sz w:val="24"/>
          <w:szCs w:val="24"/>
          <w:lang w:eastAsia="ru-RU"/>
          <w14:ligatures w14:val="none"/>
        </w:rPr>
        <w:t>СГ.06</w:t>
      </w:r>
      <w:r w:rsidR="003E65C7" w:rsidRPr="003E65C7">
        <w:rPr>
          <w:rFonts w:ascii="Quattrocento Sans" w:eastAsia="Quattrocento Sans" w:hAnsi="Quattrocento Sans" w:cs="Quattrocento Sans"/>
          <w:kern w:val="0"/>
          <w:lang w:eastAsia="ru-RU"/>
          <w14:ligatures w14:val="none"/>
        </w:rPr>
        <w:t xml:space="preserve"> </w:t>
      </w:r>
      <w:r w:rsidRPr="003E65C7">
        <w:rPr>
          <w:rFonts w:ascii="Times New Roman" w:eastAsia="Times New Roman" w:hAnsi="Times New Roman" w:cs="Times New Roman"/>
          <w:b/>
          <w:kern w:val="0"/>
          <w:sz w:val="24"/>
          <w:szCs w:val="24"/>
          <w:lang w:eastAsia="ru-RU"/>
          <w14:ligatures w14:val="none"/>
        </w:rPr>
        <w:t>ОСНОВЫ ФИНАНСОВОЙ ГРАМОТНОСТИ</w:t>
      </w:r>
      <w:r>
        <w:rPr>
          <w:rFonts w:ascii="Times New Roman" w:eastAsia="Times New Roman" w:hAnsi="Times New Roman" w:cs="Times New Roman"/>
          <w:b/>
          <w:kern w:val="0"/>
          <w:sz w:val="24"/>
          <w:szCs w:val="24"/>
          <w:lang w:eastAsia="ru-RU"/>
          <w14:ligatures w14:val="none"/>
        </w:rPr>
        <w:t>»</w:t>
      </w:r>
    </w:p>
    <w:p w14:paraId="090682A9"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59CF4451"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7F7CB6BB"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6E7B25EF"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056B215D"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79EB90AC"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5D1A16E9"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4CEDCF5F"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5A394A79" w14:textId="6BC18FD5" w:rsid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7BB7C3FA" w14:textId="53E659B6" w:rsidR="004A031D" w:rsidRDefault="004A031D"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470C79C0" w14:textId="77777777" w:rsidR="004A031D" w:rsidRPr="003E65C7" w:rsidRDefault="004A031D"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62EAF16D"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6A3CCAE5"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3940AD66"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p w14:paraId="014905B7" w14:textId="77777777"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sz w:val="24"/>
          <w:szCs w:val="24"/>
          <w:lang w:eastAsia="ru-RU"/>
          <w14:ligatures w14:val="none"/>
        </w:rPr>
        <w:sectPr w:rsidR="003E65C7" w:rsidRPr="003E65C7" w:rsidSect="00E677D0">
          <w:pgSz w:w="11907" w:h="16840"/>
          <w:pgMar w:top="1134" w:right="851" w:bottom="992" w:left="1418" w:header="709" w:footer="709" w:gutter="0"/>
          <w:cols w:space="720"/>
        </w:sectPr>
      </w:pPr>
      <w:r w:rsidRPr="003E65C7">
        <w:rPr>
          <w:rFonts w:ascii="Times New Roman" w:eastAsia="Times New Roman" w:hAnsi="Times New Roman" w:cs="Times New Roman"/>
          <w:b/>
          <w:kern w:val="0"/>
          <w:sz w:val="24"/>
          <w:szCs w:val="24"/>
          <w:lang w:eastAsia="ru-RU"/>
          <w14:ligatures w14:val="none"/>
        </w:rPr>
        <w:t>2023 год</w:t>
      </w:r>
    </w:p>
    <w:p w14:paraId="696CE0EB" w14:textId="77777777" w:rsidR="003E65C7" w:rsidRPr="004A031D"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iCs/>
          <w:kern w:val="0"/>
          <w:sz w:val="24"/>
          <w:szCs w:val="24"/>
          <w:lang w:eastAsia="ru-RU"/>
          <w14:ligatures w14:val="none"/>
        </w:rPr>
      </w:pPr>
      <w:r w:rsidRPr="004A031D">
        <w:rPr>
          <w:rFonts w:ascii="Times New Roman" w:eastAsia="Times New Roman" w:hAnsi="Times New Roman" w:cs="Times New Roman"/>
          <w:b/>
          <w:iCs/>
          <w:kern w:val="0"/>
          <w:sz w:val="24"/>
          <w:szCs w:val="24"/>
          <w:lang w:eastAsia="ru-RU"/>
          <w14:ligatures w14:val="none"/>
        </w:rPr>
        <w:lastRenderedPageBreak/>
        <w:t>СОДЕРЖАНИЕ</w:t>
      </w:r>
      <w:r w:rsidRPr="004A031D">
        <w:rPr>
          <w:rFonts w:ascii="Times New Roman" w:eastAsia="Times New Roman" w:hAnsi="Times New Roman" w:cs="Times New Roman"/>
          <w:b/>
          <w:iCs/>
          <w:kern w:val="0"/>
          <w:sz w:val="28"/>
          <w:szCs w:val="28"/>
          <w:lang w:eastAsia="ru-RU"/>
          <w14:ligatures w14:val="none"/>
        </w:rPr>
        <w:t xml:space="preserve"> </w:t>
      </w:r>
    </w:p>
    <w:p w14:paraId="10FD945B"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sz w:val="24"/>
          <w:szCs w:val="24"/>
          <w:lang w:eastAsia="ru-RU"/>
          <w14:ligatures w14:val="none"/>
        </w:rPr>
      </w:pPr>
    </w:p>
    <w:tbl>
      <w:tblPr>
        <w:tblW w:w="9355" w:type="dxa"/>
        <w:tblInd w:w="-108" w:type="dxa"/>
        <w:tblLayout w:type="fixed"/>
        <w:tblLook w:val="0000" w:firstRow="0" w:lastRow="0" w:firstColumn="0" w:lastColumn="0" w:noHBand="0" w:noVBand="0"/>
      </w:tblPr>
      <w:tblGrid>
        <w:gridCol w:w="7501"/>
        <w:gridCol w:w="1854"/>
      </w:tblGrid>
      <w:tr w:rsidR="003E65C7" w:rsidRPr="003E65C7" w14:paraId="75F8DA18" w14:textId="77777777" w:rsidTr="00F74B5D">
        <w:tc>
          <w:tcPr>
            <w:tcW w:w="7501" w:type="dxa"/>
          </w:tcPr>
          <w:p w14:paraId="6B312519" w14:textId="3117DB0C" w:rsidR="003E65C7" w:rsidRPr="003E65C7" w:rsidRDefault="003E65C7" w:rsidP="007315E4">
            <w:pPr>
              <w:numPr>
                <w:ilvl w:val="0"/>
                <w:numId w:val="12"/>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 xml:space="preserve">ОБЩАЯ ХАРАКТЕРИСТИКА </w:t>
            </w:r>
            <w:r w:rsidR="00836BC1">
              <w:rPr>
                <w:rFonts w:ascii="Times New Roman" w:eastAsia="Times New Roman" w:hAnsi="Times New Roman" w:cs="Times New Roman"/>
                <w:b/>
                <w:kern w:val="0"/>
                <w:sz w:val="24"/>
                <w:szCs w:val="24"/>
                <w:lang w:eastAsia="ru-RU"/>
                <w14:ligatures w14:val="none"/>
              </w:rPr>
              <w:t xml:space="preserve">ПРИМЕРНОЙ РАБОЧЕЙ ПРОГРАММЫ </w:t>
            </w:r>
            <w:r w:rsidRPr="003E65C7">
              <w:rPr>
                <w:rFonts w:ascii="Times New Roman" w:eastAsia="Times New Roman" w:hAnsi="Times New Roman" w:cs="Times New Roman"/>
                <w:b/>
                <w:kern w:val="0"/>
                <w:sz w:val="24"/>
                <w:szCs w:val="24"/>
                <w:lang w:eastAsia="ru-RU"/>
                <w14:ligatures w14:val="none"/>
              </w:rPr>
              <w:t>УЧЕБНОЙ ДИСЦИПЛИНЫ</w:t>
            </w:r>
          </w:p>
        </w:tc>
        <w:tc>
          <w:tcPr>
            <w:tcW w:w="1854" w:type="dxa"/>
          </w:tcPr>
          <w:p w14:paraId="57691935" w14:textId="029821E4"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sz w:val="24"/>
                <w:szCs w:val="24"/>
                <w:lang w:eastAsia="ru-RU"/>
                <w14:ligatures w14:val="none"/>
              </w:rPr>
            </w:pPr>
          </w:p>
        </w:tc>
      </w:tr>
      <w:tr w:rsidR="003E65C7" w:rsidRPr="003E65C7" w14:paraId="5F110B96" w14:textId="77777777" w:rsidTr="00F74B5D">
        <w:tc>
          <w:tcPr>
            <w:tcW w:w="7501" w:type="dxa"/>
          </w:tcPr>
          <w:p w14:paraId="66D3D4BC" w14:textId="77777777" w:rsidR="003E65C7" w:rsidRPr="003E65C7" w:rsidRDefault="003E65C7" w:rsidP="007315E4">
            <w:pPr>
              <w:numPr>
                <w:ilvl w:val="0"/>
                <w:numId w:val="12"/>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СТРУКТУРА И СОДЕРЖАНИЕ УЧЕБНОЙ ДИСЦИПЛИНЫ</w:t>
            </w:r>
          </w:p>
        </w:tc>
        <w:tc>
          <w:tcPr>
            <w:tcW w:w="1854" w:type="dxa"/>
          </w:tcPr>
          <w:p w14:paraId="6795209D" w14:textId="2158E965"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sz w:val="24"/>
                <w:szCs w:val="24"/>
                <w:lang w:eastAsia="ru-RU"/>
                <w14:ligatures w14:val="none"/>
              </w:rPr>
            </w:pPr>
          </w:p>
        </w:tc>
      </w:tr>
      <w:tr w:rsidR="003E65C7" w:rsidRPr="003E65C7" w14:paraId="0A720CF9" w14:textId="77777777" w:rsidTr="00F74B5D">
        <w:tc>
          <w:tcPr>
            <w:tcW w:w="7501" w:type="dxa"/>
          </w:tcPr>
          <w:p w14:paraId="2BF6708E" w14:textId="77777777" w:rsidR="003E65C7" w:rsidRPr="003E65C7" w:rsidRDefault="003E65C7" w:rsidP="007315E4">
            <w:pPr>
              <w:numPr>
                <w:ilvl w:val="0"/>
                <w:numId w:val="12"/>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УСЛОВИЯ РЕАЛИЗАЦИИ УЧЕБНОЙ ДИСЦИПЛИНЫ</w:t>
            </w:r>
          </w:p>
        </w:tc>
        <w:tc>
          <w:tcPr>
            <w:tcW w:w="1854" w:type="dxa"/>
          </w:tcPr>
          <w:p w14:paraId="2848C31E" w14:textId="3F692D90"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sz w:val="24"/>
                <w:szCs w:val="24"/>
                <w:lang w:eastAsia="ru-RU"/>
                <w14:ligatures w14:val="none"/>
              </w:rPr>
            </w:pPr>
          </w:p>
        </w:tc>
      </w:tr>
      <w:tr w:rsidR="003E65C7" w:rsidRPr="003E65C7" w14:paraId="235BF7C9" w14:textId="77777777" w:rsidTr="00F74B5D">
        <w:tc>
          <w:tcPr>
            <w:tcW w:w="7501" w:type="dxa"/>
          </w:tcPr>
          <w:p w14:paraId="54687357" w14:textId="77777777" w:rsidR="003E65C7" w:rsidRPr="003E65C7" w:rsidRDefault="003E65C7" w:rsidP="007315E4">
            <w:pPr>
              <w:numPr>
                <w:ilvl w:val="0"/>
                <w:numId w:val="12"/>
              </w:numPr>
              <w:pBdr>
                <w:top w:val="nil"/>
                <w:left w:val="nil"/>
                <w:bottom w:val="nil"/>
                <w:right w:val="nil"/>
                <w:between w:val="nil"/>
              </w:pBdr>
              <w:suppressAutoHyphens/>
              <w:autoSpaceDE w:val="0"/>
              <w:autoSpaceDN w:val="0"/>
              <w:spacing w:after="200" w:line="276" w:lineRule="auto"/>
              <w:ind w:leftChars="-1" w:left="0" w:hangingChars="1" w:hanging="2"/>
              <w:textDirection w:val="btLr"/>
              <w:textAlignment w:val="top"/>
              <w:outlineLvl w:val="0"/>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КОНТРОЛЬ И ОЦЕНКА РЕЗУЛЬТАТОВ ОСВОЕНИЯ УЧЕБНОЙ ДИСЦИПЛИНЫ</w:t>
            </w:r>
          </w:p>
          <w:p w14:paraId="461DA400" w14:textId="77777777" w:rsidR="003E65C7" w:rsidRPr="003E65C7"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sz w:val="24"/>
                <w:szCs w:val="24"/>
                <w:lang w:eastAsia="ru-RU"/>
                <w14:ligatures w14:val="none"/>
              </w:rPr>
            </w:pPr>
          </w:p>
        </w:tc>
        <w:tc>
          <w:tcPr>
            <w:tcW w:w="1854" w:type="dxa"/>
          </w:tcPr>
          <w:p w14:paraId="7A297434" w14:textId="176AE12F" w:rsidR="003E65C7" w:rsidRPr="003E65C7"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sz w:val="24"/>
                <w:szCs w:val="24"/>
                <w:lang w:eastAsia="ru-RU"/>
                <w14:ligatures w14:val="none"/>
              </w:rPr>
            </w:pPr>
          </w:p>
        </w:tc>
      </w:tr>
    </w:tbl>
    <w:p w14:paraId="1A3DAE77" w14:textId="253BE7D4" w:rsidR="003E65C7" w:rsidRPr="003E65C7" w:rsidRDefault="003E65C7" w:rsidP="007315E4">
      <w:pPr>
        <w:numPr>
          <w:ilvl w:val="0"/>
          <w:numId w:val="11"/>
        </w:numPr>
        <w:pBdr>
          <w:top w:val="nil"/>
          <w:left w:val="nil"/>
          <w:bottom w:val="nil"/>
          <w:right w:val="nil"/>
          <w:between w:val="nil"/>
        </w:pBdr>
        <w:suppressAutoHyphens/>
        <w:spacing w:after="0" w:line="276" w:lineRule="auto"/>
        <w:ind w:leftChars="-1" w:left="0" w:hangingChars="1" w:hanging="2"/>
        <w:jc w:val="center"/>
        <w:textDirection w:val="btLr"/>
        <w:textAlignment w:val="top"/>
        <w:outlineLvl w:val="0"/>
        <w:rPr>
          <w:rFonts w:ascii="Times New Roman" w:eastAsia="Times New Roman" w:hAnsi="Times New Roman" w:cs="Times New Roman"/>
          <w:kern w:val="0"/>
          <w:sz w:val="24"/>
          <w:szCs w:val="24"/>
          <w:lang w:eastAsia="ru-RU"/>
          <w14:ligatures w14:val="none"/>
        </w:rPr>
      </w:pPr>
      <w:r w:rsidRPr="003E65C7">
        <w:rPr>
          <w:rFonts w:ascii="Segoe UI" w:eastAsia="Batang" w:hAnsi="Segoe UI" w:cs="Batang"/>
          <w:kern w:val="0"/>
          <w:lang w:eastAsia="ru-RU"/>
          <w14:ligatures w14:val="none"/>
        </w:rPr>
        <w:br w:type="page"/>
      </w:r>
      <w:r w:rsidRPr="003E65C7">
        <w:rPr>
          <w:rFonts w:ascii="Times New Roman" w:eastAsia="Times New Roman" w:hAnsi="Times New Roman" w:cs="Times New Roman"/>
          <w:b/>
          <w:kern w:val="0"/>
          <w:sz w:val="24"/>
          <w:szCs w:val="24"/>
          <w:lang w:eastAsia="ru-RU"/>
          <w14:ligatures w14:val="none"/>
        </w:rPr>
        <w:lastRenderedPageBreak/>
        <w:t xml:space="preserve">ОБЩАЯ ХАРАКТЕРИСТИКА </w:t>
      </w:r>
      <w:r w:rsidR="00836BC1">
        <w:rPr>
          <w:rFonts w:ascii="Times New Roman" w:eastAsia="Times New Roman" w:hAnsi="Times New Roman" w:cs="Times New Roman"/>
          <w:b/>
          <w:kern w:val="0"/>
          <w:sz w:val="24"/>
          <w:szCs w:val="24"/>
          <w:lang w:eastAsia="ru-RU"/>
          <w14:ligatures w14:val="none"/>
        </w:rPr>
        <w:t xml:space="preserve">ПРИМЕРНОЙ РАБОЧЕЙ ПРОГРАММЫ </w:t>
      </w:r>
      <w:r w:rsidRPr="003E65C7">
        <w:rPr>
          <w:rFonts w:ascii="Times New Roman" w:eastAsia="Times New Roman" w:hAnsi="Times New Roman" w:cs="Times New Roman"/>
          <w:b/>
          <w:kern w:val="0"/>
          <w:sz w:val="24"/>
          <w:szCs w:val="24"/>
          <w:lang w:eastAsia="ru-RU"/>
          <w14:ligatures w14:val="none"/>
        </w:rPr>
        <w:t>УЧЕБНОЙ ДИСЦИПЛИНЫ</w:t>
      </w:r>
    </w:p>
    <w:p w14:paraId="4B5AD9E8" w14:textId="7F8A8E0E" w:rsidR="003E65C7" w:rsidRPr="003E65C7" w:rsidRDefault="003E65C7" w:rsidP="00CD5DE3">
      <w:pPr>
        <w:widowControl w:val="0"/>
        <w:pBdr>
          <w:top w:val="nil"/>
          <w:left w:val="nil"/>
          <w:bottom w:val="nil"/>
          <w:right w:val="nil"/>
          <w:between w:val="nil"/>
        </w:pBdr>
        <w:spacing w:after="0" w:line="240" w:lineRule="auto"/>
        <w:ind w:left="1276" w:right="2024" w:hanging="2"/>
        <w:jc w:val="center"/>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«СГ.06</w:t>
      </w:r>
      <w:r w:rsidRPr="003E65C7">
        <w:rPr>
          <w:rFonts w:ascii="Quattrocento Sans" w:eastAsia="Quattrocento Sans" w:hAnsi="Quattrocento Sans" w:cs="Quattrocento Sans"/>
          <w:kern w:val="0"/>
          <w:lang w:eastAsia="ru-RU"/>
          <w14:ligatures w14:val="none"/>
        </w:rPr>
        <w:t xml:space="preserve"> </w:t>
      </w:r>
      <w:r w:rsidR="00CD5DE3" w:rsidRPr="003E65C7">
        <w:rPr>
          <w:rFonts w:ascii="Times New Roman" w:eastAsia="Times New Roman" w:hAnsi="Times New Roman" w:cs="Times New Roman"/>
          <w:b/>
          <w:kern w:val="0"/>
          <w:sz w:val="24"/>
          <w:szCs w:val="24"/>
          <w:lang w:eastAsia="ru-RU"/>
          <w14:ligatures w14:val="none"/>
        </w:rPr>
        <w:t>ОСНОВЫ ФИНАНСОВОЙ ГРАМОТНОСТИ»</w:t>
      </w:r>
    </w:p>
    <w:p w14:paraId="7766687A" w14:textId="77777777" w:rsidR="003E65C7" w:rsidRPr="003E65C7" w:rsidRDefault="003E65C7"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sz w:val="24"/>
          <w:szCs w:val="24"/>
          <w:vertAlign w:val="superscript"/>
          <w:lang w:eastAsia="ru-RU"/>
          <w14:ligatures w14:val="none"/>
        </w:rPr>
      </w:pPr>
    </w:p>
    <w:p w14:paraId="2EC3104D" w14:textId="5630DC93" w:rsidR="003E65C7" w:rsidRPr="003E65C7" w:rsidRDefault="00CD5DE3" w:rsidP="00CD5DE3">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hanging="2"/>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ab/>
      </w:r>
      <w:r w:rsidR="003E65C7" w:rsidRPr="003E65C7">
        <w:rPr>
          <w:rFonts w:ascii="Times New Roman" w:eastAsia="Times New Roman"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0CDCF51E" w14:textId="77777777" w:rsidR="00CD5DE3" w:rsidRPr="00CD5DE3" w:rsidRDefault="00CD5DE3" w:rsidP="00CD5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 xml:space="preserve">Учебная дисциплина «Основы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с ФГОС СПО по </w:t>
      </w:r>
      <w:r w:rsidRPr="00CD5DE3">
        <w:rPr>
          <w:rFonts w:ascii="Times New Roman" w:eastAsia="Times New Roman" w:hAnsi="Times New Roman" w:cs="Times New Roman"/>
          <w:iCs/>
          <w:kern w:val="0"/>
          <w:sz w:val="24"/>
          <w:szCs w:val="24"/>
          <w:lang w:eastAsia="ru-RU"/>
          <w14:ligatures w14:val="none"/>
        </w:rPr>
        <w:t>специальности 20.02.03 Природоохранное обустройство территорий.</w:t>
      </w:r>
      <w:r w:rsidRPr="00CD5DE3">
        <w:rPr>
          <w:rFonts w:ascii="Times New Roman" w:eastAsia="Times New Roman" w:hAnsi="Times New Roman" w:cs="Times New Roman"/>
          <w:kern w:val="0"/>
          <w:sz w:val="24"/>
          <w:szCs w:val="24"/>
          <w:lang w:eastAsia="ru-RU"/>
          <w14:ligatures w14:val="none"/>
        </w:rPr>
        <w:t xml:space="preserve"> </w:t>
      </w:r>
    </w:p>
    <w:p w14:paraId="13B444C3" w14:textId="77777777" w:rsidR="00CD5DE3" w:rsidRPr="00CD5DE3" w:rsidRDefault="00CD5DE3" w:rsidP="00CD5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Особое значение дисциплина имеет при формировании и развитии ОК 01, ОК 03, ОК 04, ОК 07.</w:t>
      </w:r>
    </w:p>
    <w:p w14:paraId="19182FFE" w14:textId="77777777" w:rsidR="003E65C7" w:rsidRPr="003E65C7" w:rsidRDefault="003E65C7" w:rsidP="003E65C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2"/>
        <w:jc w:val="both"/>
        <w:rPr>
          <w:rFonts w:ascii="Times New Roman" w:eastAsia="Times New Roman" w:hAnsi="Times New Roman" w:cs="Times New Roman"/>
          <w:kern w:val="0"/>
          <w:sz w:val="24"/>
          <w:szCs w:val="24"/>
          <w:lang w:eastAsia="ru-RU"/>
          <w14:ligatures w14:val="none"/>
        </w:rPr>
      </w:pPr>
    </w:p>
    <w:p w14:paraId="4FF5E057" w14:textId="77777777" w:rsidR="003E65C7" w:rsidRPr="003E65C7" w:rsidRDefault="003E65C7" w:rsidP="00CD5DE3">
      <w:pPr>
        <w:pBdr>
          <w:top w:val="nil"/>
          <w:left w:val="nil"/>
          <w:bottom w:val="nil"/>
          <w:right w:val="nil"/>
          <w:between w:val="nil"/>
        </w:pBdr>
        <w:spacing w:after="0" w:line="276" w:lineRule="auto"/>
        <w:ind w:left="709" w:hanging="2"/>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1.2. Цель и планируемые результаты освоения дисциплины:</w:t>
      </w:r>
    </w:p>
    <w:p w14:paraId="26AC505F" w14:textId="77777777" w:rsidR="003E65C7" w:rsidRPr="003E65C7" w:rsidRDefault="003E65C7" w:rsidP="00CD5DE3">
      <w:pPr>
        <w:pBdr>
          <w:top w:val="nil"/>
          <w:left w:val="nil"/>
          <w:bottom w:val="nil"/>
          <w:right w:val="nil"/>
          <w:between w:val="nil"/>
        </w:pBdr>
        <w:spacing w:after="0" w:line="240" w:lineRule="auto"/>
        <w:ind w:left="709"/>
        <w:jc w:val="both"/>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kern w:val="0"/>
          <w:sz w:val="24"/>
          <w:szCs w:val="24"/>
          <w:lang w:eastAsia="ru-RU"/>
          <w14:ligatures w14:val="none"/>
        </w:rPr>
        <w:t xml:space="preserve">В рамках программы учебной дисциплины обучающимися осваиваются умения </w:t>
      </w:r>
      <w:r w:rsidRPr="003E65C7">
        <w:rPr>
          <w:rFonts w:ascii="Times New Roman" w:eastAsia="Times New Roman" w:hAnsi="Times New Roman" w:cs="Times New Roman"/>
          <w:kern w:val="0"/>
          <w:sz w:val="24"/>
          <w:szCs w:val="24"/>
          <w:lang w:eastAsia="ru-RU"/>
          <w14:ligatures w14:val="none"/>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3809"/>
        <w:gridCol w:w="3533"/>
      </w:tblGrid>
      <w:tr w:rsidR="00CD5DE3" w:rsidRPr="00CD5DE3" w14:paraId="149B572A" w14:textId="77777777" w:rsidTr="00CD5DE3">
        <w:trPr>
          <w:trHeight w:val="649"/>
        </w:trPr>
        <w:tc>
          <w:tcPr>
            <w:tcW w:w="1072" w:type="pct"/>
            <w:tcBorders>
              <w:top w:val="single" w:sz="4" w:space="0" w:color="auto"/>
              <w:left w:val="single" w:sz="4" w:space="0" w:color="auto"/>
              <w:bottom w:val="single" w:sz="4" w:space="0" w:color="auto"/>
              <w:right w:val="single" w:sz="4" w:space="0" w:color="auto"/>
            </w:tcBorders>
            <w:hideMark/>
          </w:tcPr>
          <w:p w14:paraId="2B8ADBA1" w14:textId="77777777" w:rsidR="00CD5DE3" w:rsidRPr="00CD5DE3" w:rsidRDefault="00CD5DE3" w:rsidP="00CD5DE3">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CD5DE3">
              <w:rPr>
                <w:rFonts w:ascii="Times New Roman" w:eastAsia="Times New Roman" w:hAnsi="Times New Roman" w:cs="Times New Roman"/>
                <w:b/>
                <w:bCs/>
                <w:kern w:val="0"/>
                <w:sz w:val="24"/>
                <w:szCs w:val="24"/>
                <w:lang w:eastAsia="ru-RU"/>
                <w14:ligatures w14:val="none"/>
              </w:rPr>
              <w:t xml:space="preserve">Код </w:t>
            </w:r>
            <w:r w:rsidRPr="00CD5DE3">
              <w:rPr>
                <w:rFonts w:ascii="Times New Roman" w:eastAsia="Times New Roman" w:hAnsi="Times New Roman" w:cs="Times New Roman"/>
                <w:b/>
                <w:bCs/>
                <w:kern w:val="0"/>
                <w:sz w:val="24"/>
                <w:szCs w:val="24"/>
                <w:vertAlign w:val="superscript"/>
                <w:lang w:eastAsia="ru-RU"/>
                <w14:ligatures w14:val="none"/>
              </w:rPr>
              <w:footnoteReference w:id="10"/>
            </w:r>
          </w:p>
          <w:p w14:paraId="09187C5E" w14:textId="77777777" w:rsidR="00CD5DE3" w:rsidRPr="00CD5DE3" w:rsidRDefault="00CD5DE3" w:rsidP="00CD5DE3">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bCs/>
                <w:kern w:val="0"/>
                <w:sz w:val="24"/>
                <w:szCs w:val="24"/>
                <w:lang w:eastAsia="ru-RU"/>
                <w14:ligatures w14:val="none"/>
              </w:rPr>
              <w:t>ПК, ОК</w:t>
            </w:r>
          </w:p>
        </w:tc>
        <w:tc>
          <w:tcPr>
            <w:tcW w:w="2038" w:type="pct"/>
            <w:tcBorders>
              <w:top w:val="single" w:sz="4" w:space="0" w:color="auto"/>
              <w:left w:val="single" w:sz="4" w:space="0" w:color="auto"/>
              <w:bottom w:val="single" w:sz="4" w:space="0" w:color="auto"/>
              <w:right w:val="single" w:sz="4" w:space="0" w:color="auto"/>
            </w:tcBorders>
            <w:hideMark/>
          </w:tcPr>
          <w:p w14:paraId="0B67E390" w14:textId="77777777" w:rsidR="00CD5DE3" w:rsidRPr="00CD5DE3" w:rsidRDefault="00CD5DE3" w:rsidP="00CD5DE3">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bCs/>
                <w:kern w:val="0"/>
                <w:sz w:val="24"/>
                <w:szCs w:val="24"/>
                <w:lang w:eastAsia="ru-RU"/>
                <w14:ligatures w14:val="none"/>
              </w:rPr>
              <w:t>Умения</w:t>
            </w:r>
          </w:p>
        </w:tc>
        <w:tc>
          <w:tcPr>
            <w:tcW w:w="1890" w:type="pct"/>
            <w:tcBorders>
              <w:top w:val="single" w:sz="4" w:space="0" w:color="auto"/>
              <w:left w:val="single" w:sz="4" w:space="0" w:color="auto"/>
              <w:bottom w:val="single" w:sz="4" w:space="0" w:color="auto"/>
              <w:right w:val="single" w:sz="4" w:space="0" w:color="auto"/>
            </w:tcBorders>
            <w:hideMark/>
          </w:tcPr>
          <w:p w14:paraId="2B91D4BE" w14:textId="77777777" w:rsidR="00CD5DE3" w:rsidRPr="00CD5DE3" w:rsidRDefault="00CD5DE3" w:rsidP="00CD5DE3">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bCs/>
                <w:kern w:val="0"/>
                <w:sz w:val="24"/>
                <w:szCs w:val="24"/>
                <w:lang w:eastAsia="ru-RU"/>
                <w14:ligatures w14:val="none"/>
              </w:rPr>
              <w:t>Знания</w:t>
            </w:r>
          </w:p>
        </w:tc>
      </w:tr>
      <w:tr w:rsidR="00CD5DE3" w:rsidRPr="00CD5DE3" w14:paraId="67DD9267" w14:textId="77777777" w:rsidTr="00CD5DE3">
        <w:trPr>
          <w:trHeight w:val="212"/>
        </w:trPr>
        <w:tc>
          <w:tcPr>
            <w:tcW w:w="1072" w:type="pct"/>
            <w:tcBorders>
              <w:top w:val="single" w:sz="4" w:space="0" w:color="auto"/>
              <w:left w:val="single" w:sz="4" w:space="0" w:color="auto"/>
              <w:bottom w:val="single" w:sz="4" w:space="0" w:color="auto"/>
              <w:right w:val="single" w:sz="4" w:space="0" w:color="auto"/>
            </w:tcBorders>
          </w:tcPr>
          <w:p w14:paraId="266BAD71" w14:textId="77777777" w:rsidR="00CD5DE3" w:rsidRPr="00CD5DE3" w:rsidRDefault="00CD5DE3" w:rsidP="00CD5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ОК 01.</w:t>
            </w:r>
          </w:p>
          <w:p w14:paraId="0BE990F6" w14:textId="77777777" w:rsidR="00CD5DE3" w:rsidRPr="00CD5DE3" w:rsidRDefault="00CD5DE3" w:rsidP="00CD5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ОК 03.</w:t>
            </w:r>
          </w:p>
          <w:p w14:paraId="1A6AD6BB" w14:textId="77777777" w:rsidR="00CD5DE3" w:rsidRPr="00CD5DE3" w:rsidRDefault="00CD5DE3" w:rsidP="00CD5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 xml:space="preserve">ОК 04. </w:t>
            </w:r>
          </w:p>
          <w:p w14:paraId="0FBC819A" w14:textId="77777777" w:rsidR="00CD5DE3" w:rsidRPr="00CD5DE3" w:rsidRDefault="00CD5DE3" w:rsidP="00CD5D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 xml:space="preserve">ОК 07. </w:t>
            </w:r>
          </w:p>
          <w:p w14:paraId="4DC4B73A" w14:textId="77777777" w:rsidR="00CD5DE3" w:rsidRPr="00CD5DE3" w:rsidRDefault="00CD5DE3" w:rsidP="00CD5DE3">
            <w:pPr>
              <w:suppressAutoHyphens/>
              <w:spacing w:after="0" w:line="240" w:lineRule="auto"/>
              <w:jc w:val="center"/>
              <w:rPr>
                <w:rFonts w:ascii="Times New Roman" w:eastAsia="Times New Roman" w:hAnsi="Times New Roman" w:cs="Times New Roman"/>
                <w:iCs/>
                <w:kern w:val="0"/>
                <w:sz w:val="24"/>
                <w:szCs w:val="24"/>
                <w:lang w:eastAsia="ru-RU"/>
                <w14:ligatures w14:val="none"/>
              </w:rPr>
            </w:pPr>
          </w:p>
        </w:tc>
        <w:tc>
          <w:tcPr>
            <w:tcW w:w="2038" w:type="pct"/>
            <w:tcBorders>
              <w:top w:val="single" w:sz="4" w:space="0" w:color="auto"/>
              <w:left w:val="single" w:sz="4" w:space="0" w:color="auto"/>
              <w:bottom w:val="single" w:sz="4" w:space="0" w:color="auto"/>
              <w:right w:val="single" w:sz="4" w:space="0" w:color="auto"/>
            </w:tcBorders>
          </w:tcPr>
          <w:p w14:paraId="0EB61473"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bookmarkStart w:id="9" w:name="_Hlk85211500"/>
            <w:r w:rsidRPr="00CD5DE3">
              <w:rPr>
                <w:rFonts w:ascii="Times New Roman" w:eastAsia="Times New Roman" w:hAnsi="Times New Roman" w:cs="Times New Roman"/>
                <w:bCs/>
                <w:iCs/>
                <w:kern w:val="0"/>
                <w:sz w:val="24"/>
                <w:szCs w:val="24"/>
                <w:lang w:eastAsia="ru-RU"/>
                <w14:ligatures w14:val="none"/>
              </w:rPr>
              <w:t>применять теоретические знания по финансовой грамотности для практической деятельности и повседневной жизни;</w:t>
            </w:r>
          </w:p>
          <w:p w14:paraId="7A3B3439"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взаимодействовать в коллективе и работать в команде;</w:t>
            </w:r>
          </w:p>
          <w:p w14:paraId="4C4F749A"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1F392891"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ED5F660"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анализирует состояние финансовых рынков, используя различные источники информации;</w:t>
            </w:r>
          </w:p>
          <w:p w14:paraId="2159A774"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 xml:space="preserve">определять назначение видов налогов и применять полученные знания для расчёта НДФЛ, </w:t>
            </w:r>
            <w:r w:rsidRPr="00CD5DE3">
              <w:rPr>
                <w:rFonts w:ascii="Times New Roman" w:eastAsia="Times New Roman" w:hAnsi="Times New Roman" w:cs="Times New Roman"/>
                <w:bCs/>
                <w:iCs/>
                <w:kern w:val="0"/>
                <w:sz w:val="24"/>
                <w:szCs w:val="24"/>
                <w:lang w:eastAsia="ru-RU"/>
                <w14:ligatures w14:val="none"/>
              </w:rPr>
              <w:lastRenderedPageBreak/>
              <w:t>налоговых вычетов, заполнения налоговой декларации;</w:t>
            </w:r>
          </w:p>
          <w:p w14:paraId="0779DA3F"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68B652D7"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планировать и анализировать семейный бюджет и личный финансовый план;</w:t>
            </w:r>
          </w:p>
          <w:p w14:paraId="3594E589" w14:textId="77777777" w:rsidR="00CD5DE3" w:rsidRPr="00CD5DE3" w:rsidRDefault="00CD5DE3" w:rsidP="00CD5DE3">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составлять обоснование бизнес-идеи;</w:t>
            </w:r>
          </w:p>
          <w:p w14:paraId="2C369409"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bCs/>
                <w:iCs/>
                <w:kern w:val="0"/>
                <w:sz w:val="24"/>
                <w:szCs w:val="24"/>
                <w:lang w:eastAsia="ru-RU"/>
                <w14:ligatures w14:val="none"/>
              </w:rPr>
              <w:t>применять полученные знания для увеличения пенсионных накоплений</w:t>
            </w:r>
            <w:bookmarkEnd w:id="9"/>
          </w:p>
        </w:tc>
        <w:tc>
          <w:tcPr>
            <w:tcW w:w="1890" w:type="pct"/>
            <w:tcBorders>
              <w:top w:val="single" w:sz="4" w:space="0" w:color="auto"/>
              <w:left w:val="single" w:sz="4" w:space="0" w:color="auto"/>
              <w:bottom w:val="single" w:sz="4" w:space="0" w:color="auto"/>
              <w:right w:val="single" w:sz="4" w:space="0" w:color="auto"/>
            </w:tcBorders>
          </w:tcPr>
          <w:p w14:paraId="44D9D9E3"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bookmarkStart w:id="10" w:name="_Hlk85211552"/>
            <w:r w:rsidRPr="00CD5DE3">
              <w:rPr>
                <w:rFonts w:ascii="Times New Roman" w:eastAsia="Times New Roman" w:hAnsi="Times New Roman" w:cs="Times New Roman"/>
                <w:iCs/>
                <w:kern w:val="0"/>
                <w:sz w:val="24"/>
                <w:szCs w:val="24"/>
                <w:lang w:eastAsia="ru-RU"/>
                <w14:ligatures w14:val="none"/>
              </w:rPr>
              <w:lastRenderedPageBreak/>
              <w:t>основные понятия финансовой грамотности и основные законодательные акты, регламентирующие ее вопросы;</w:t>
            </w:r>
          </w:p>
          <w:p w14:paraId="7488B147"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виды принятия решений в условиях ограниченности ресурсов;</w:t>
            </w:r>
          </w:p>
          <w:p w14:paraId="3B05EC80"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основные виды планирования;</w:t>
            </w:r>
          </w:p>
          <w:p w14:paraId="6D4EC024"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устройство банковской системы, основные виды банков и их операций;</w:t>
            </w:r>
          </w:p>
          <w:p w14:paraId="012E1686"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сущность понятий «депозит» и «кредит», их виды и принципы;</w:t>
            </w:r>
          </w:p>
          <w:p w14:paraId="6022C674"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схемы кредитования физических лиц;</w:t>
            </w:r>
          </w:p>
          <w:p w14:paraId="31243DB0"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устройство налоговой системы, виды налогообложения физических лиц;</w:t>
            </w:r>
          </w:p>
          <w:p w14:paraId="565F5D4E"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признаки финансового мошенничества;</w:t>
            </w:r>
          </w:p>
          <w:p w14:paraId="238B6768"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основные виды ценных бумаг и их доходность;</w:t>
            </w:r>
          </w:p>
          <w:p w14:paraId="360AD41A"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формирование инвестиционного портфеля;</w:t>
            </w:r>
          </w:p>
          <w:p w14:paraId="5877C2AF"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классификацию инвестиций, основные разделы бизнес-плана;</w:t>
            </w:r>
          </w:p>
          <w:p w14:paraId="05749A3B"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виды страхования;</w:t>
            </w:r>
          </w:p>
          <w:p w14:paraId="654D7710" w14:textId="77777777" w:rsidR="00CD5DE3" w:rsidRPr="00CD5DE3" w:rsidRDefault="00CD5DE3" w:rsidP="00CD5DE3">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CD5DE3">
              <w:rPr>
                <w:rFonts w:ascii="Times New Roman" w:eastAsia="Times New Roman" w:hAnsi="Times New Roman" w:cs="Times New Roman"/>
                <w:iCs/>
                <w:kern w:val="0"/>
                <w:sz w:val="24"/>
                <w:szCs w:val="24"/>
                <w:lang w:eastAsia="ru-RU"/>
                <w14:ligatures w14:val="none"/>
              </w:rPr>
              <w:t>виды пенсий, способы увеличения пенсий</w:t>
            </w:r>
            <w:bookmarkEnd w:id="10"/>
          </w:p>
        </w:tc>
      </w:tr>
    </w:tbl>
    <w:p w14:paraId="4DC767BA" w14:textId="77777777" w:rsidR="003E65C7" w:rsidRPr="003E65C7" w:rsidRDefault="003E65C7" w:rsidP="003E65C7">
      <w:pPr>
        <w:pBdr>
          <w:top w:val="nil"/>
          <w:left w:val="nil"/>
          <w:bottom w:val="nil"/>
          <w:right w:val="nil"/>
          <w:between w:val="nil"/>
        </w:pBdr>
        <w:spacing w:after="240" w:line="240" w:lineRule="auto"/>
        <w:ind w:hanging="2"/>
        <w:rPr>
          <w:rFonts w:ascii="Times New Roman" w:eastAsia="Times New Roman" w:hAnsi="Times New Roman" w:cs="Times New Roman"/>
          <w:kern w:val="0"/>
          <w:lang w:eastAsia="ru-RU"/>
          <w14:ligatures w14:val="none"/>
        </w:rPr>
      </w:pPr>
    </w:p>
    <w:p w14:paraId="75E335F1" w14:textId="77777777" w:rsidR="003E65C7" w:rsidRPr="003E65C7" w:rsidRDefault="003E65C7" w:rsidP="003E65C7">
      <w:pPr>
        <w:pBdr>
          <w:top w:val="nil"/>
          <w:left w:val="nil"/>
          <w:bottom w:val="nil"/>
          <w:right w:val="nil"/>
          <w:between w:val="nil"/>
        </w:pBdr>
        <w:spacing w:after="240" w:line="240" w:lineRule="auto"/>
        <w:ind w:hanging="2"/>
        <w:jc w:val="center"/>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2. СТРУКТУРА И СОДЕРЖАНИЕ УЧЕБНОЙ ДИСЦИПЛИНЫ</w:t>
      </w:r>
    </w:p>
    <w:p w14:paraId="2899438E" w14:textId="77777777" w:rsidR="003E65C7" w:rsidRPr="003E65C7" w:rsidRDefault="003E65C7" w:rsidP="003E65C7">
      <w:pPr>
        <w:pBdr>
          <w:top w:val="nil"/>
          <w:left w:val="nil"/>
          <w:bottom w:val="nil"/>
          <w:right w:val="nil"/>
          <w:between w:val="nil"/>
        </w:pBdr>
        <w:spacing w:after="240" w:line="240" w:lineRule="auto"/>
        <w:ind w:hanging="2"/>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2.1. Объем учебной дисциплины и виды учебной работы</w:t>
      </w: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912"/>
        <w:gridCol w:w="2659"/>
      </w:tblGrid>
      <w:tr w:rsidR="003E65C7" w:rsidRPr="00CD5DE3" w14:paraId="6B1023C3" w14:textId="77777777" w:rsidTr="00F74B5D">
        <w:trPr>
          <w:trHeight w:val="490"/>
        </w:trPr>
        <w:tc>
          <w:tcPr>
            <w:tcW w:w="6912" w:type="dxa"/>
            <w:vAlign w:val="center"/>
          </w:tcPr>
          <w:p w14:paraId="1AC172BC" w14:textId="77777777" w:rsidR="003E65C7" w:rsidRPr="00CD5DE3"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Вид учебной работы</w:t>
            </w:r>
          </w:p>
        </w:tc>
        <w:tc>
          <w:tcPr>
            <w:tcW w:w="2659" w:type="dxa"/>
            <w:vAlign w:val="center"/>
          </w:tcPr>
          <w:p w14:paraId="0A5B491A" w14:textId="77777777" w:rsidR="003E65C7" w:rsidRPr="00CD5DE3" w:rsidRDefault="003E65C7" w:rsidP="003E65C7">
            <w:pPr>
              <w:pBdr>
                <w:top w:val="nil"/>
                <w:left w:val="nil"/>
                <w:bottom w:val="nil"/>
                <w:right w:val="nil"/>
                <w:between w:val="nil"/>
              </w:pBdr>
              <w:spacing w:after="20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Объем в часах</w:t>
            </w:r>
          </w:p>
        </w:tc>
      </w:tr>
      <w:tr w:rsidR="003E65C7" w:rsidRPr="00CD5DE3" w14:paraId="3FA2A107" w14:textId="77777777" w:rsidTr="00F74B5D">
        <w:trPr>
          <w:trHeight w:val="490"/>
        </w:trPr>
        <w:tc>
          <w:tcPr>
            <w:tcW w:w="6912" w:type="dxa"/>
            <w:vAlign w:val="center"/>
          </w:tcPr>
          <w:p w14:paraId="6538EE51"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Объем образовательной программы учебной дисциплины</w:t>
            </w:r>
          </w:p>
        </w:tc>
        <w:tc>
          <w:tcPr>
            <w:tcW w:w="2659" w:type="dxa"/>
            <w:vAlign w:val="center"/>
          </w:tcPr>
          <w:p w14:paraId="541B8AA4"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36-32</w:t>
            </w:r>
          </w:p>
        </w:tc>
      </w:tr>
      <w:tr w:rsidR="003E65C7" w:rsidRPr="00CD5DE3" w14:paraId="54A44057" w14:textId="77777777" w:rsidTr="00F74B5D">
        <w:trPr>
          <w:trHeight w:val="490"/>
        </w:trPr>
        <w:tc>
          <w:tcPr>
            <w:tcW w:w="6912" w:type="dxa"/>
            <w:vAlign w:val="center"/>
          </w:tcPr>
          <w:p w14:paraId="5D084F26"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в т.ч. в форме практической подготовки</w:t>
            </w:r>
          </w:p>
        </w:tc>
        <w:tc>
          <w:tcPr>
            <w:tcW w:w="2659" w:type="dxa"/>
            <w:vAlign w:val="center"/>
          </w:tcPr>
          <w:p w14:paraId="22D15B32"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16-18</w:t>
            </w:r>
          </w:p>
        </w:tc>
      </w:tr>
      <w:tr w:rsidR="003E65C7" w:rsidRPr="00CD5DE3" w14:paraId="43C6BA14" w14:textId="77777777" w:rsidTr="00F74B5D">
        <w:trPr>
          <w:trHeight w:val="336"/>
        </w:trPr>
        <w:tc>
          <w:tcPr>
            <w:tcW w:w="9571" w:type="dxa"/>
            <w:gridSpan w:val="2"/>
            <w:vAlign w:val="center"/>
          </w:tcPr>
          <w:p w14:paraId="3C4525C5"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в т. ч.:</w:t>
            </w:r>
          </w:p>
        </w:tc>
      </w:tr>
      <w:tr w:rsidR="003E65C7" w:rsidRPr="00CD5DE3" w14:paraId="4AC33135" w14:textId="77777777" w:rsidTr="00F74B5D">
        <w:trPr>
          <w:trHeight w:val="490"/>
        </w:trPr>
        <w:tc>
          <w:tcPr>
            <w:tcW w:w="6912" w:type="dxa"/>
            <w:vAlign w:val="center"/>
          </w:tcPr>
          <w:p w14:paraId="39DD5DFE"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теоретическое обучение</w:t>
            </w:r>
          </w:p>
        </w:tc>
        <w:tc>
          <w:tcPr>
            <w:tcW w:w="2659" w:type="dxa"/>
            <w:vAlign w:val="center"/>
          </w:tcPr>
          <w:p w14:paraId="7C6BB31C"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16-18</w:t>
            </w:r>
          </w:p>
        </w:tc>
      </w:tr>
      <w:tr w:rsidR="003E65C7" w:rsidRPr="00CD5DE3" w14:paraId="0FFF0828" w14:textId="77777777" w:rsidTr="00F74B5D">
        <w:trPr>
          <w:trHeight w:val="490"/>
        </w:trPr>
        <w:tc>
          <w:tcPr>
            <w:tcW w:w="6912" w:type="dxa"/>
            <w:vAlign w:val="center"/>
          </w:tcPr>
          <w:p w14:paraId="3D4397CB"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лабораторные работы</w:t>
            </w:r>
          </w:p>
        </w:tc>
        <w:tc>
          <w:tcPr>
            <w:tcW w:w="2659" w:type="dxa"/>
            <w:vAlign w:val="center"/>
          </w:tcPr>
          <w:p w14:paraId="652322E8"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r>
      <w:tr w:rsidR="003E65C7" w:rsidRPr="00CD5DE3" w14:paraId="0F58579A" w14:textId="77777777" w:rsidTr="00F74B5D">
        <w:trPr>
          <w:trHeight w:val="490"/>
        </w:trPr>
        <w:tc>
          <w:tcPr>
            <w:tcW w:w="6912" w:type="dxa"/>
            <w:vAlign w:val="center"/>
          </w:tcPr>
          <w:p w14:paraId="45E8B342"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практические занятия</w:t>
            </w:r>
            <w:r w:rsidRPr="00CD5DE3">
              <w:rPr>
                <w:rFonts w:ascii="Times New Roman" w:eastAsia="Times New Roman" w:hAnsi="Times New Roman" w:cs="Times New Roman"/>
                <w:i/>
                <w:kern w:val="0"/>
                <w:sz w:val="24"/>
                <w:szCs w:val="24"/>
                <w:lang w:eastAsia="ru-RU"/>
                <w14:ligatures w14:val="none"/>
              </w:rPr>
              <w:t xml:space="preserve"> </w:t>
            </w:r>
          </w:p>
        </w:tc>
        <w:tc>
          <w:tcPr>
            <w:tcW w:w="2659" w:type="dxa"/>
            <w:vAlign w:val="center"/>
          </w:tcPr>
          <w:p w14:paraId="0B31C4D2"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16-18</w:t>
            </w:r>
          </w:p>
        </w:tc>
      </w:tr>
      <w:tr w:rsidR="003E65C7" w:rsidRPr="00CD5DE3" w14:paraId="64C61453" w14:textId="77777777" w:rsidTr="00F74B5D">
        <w:trPr>
          <w:trHeight w:val="490"/>
        </w:trPr>
        <w:tc>
          <w:tcPr>
            <w:tcW w:w="6912" w:type="dxa"/>
            <w:vAlign w:val="center"/>
          </w:tcPr>
          <w:p w14:paraId="4B2561F9"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kern w:val="0"/>
                <w:sz w:val="24"/>
                <w:szCs w:val="24"/>
                <w:lang w:eastAsia="ru-RU"/>
                <w14:ligatures w14:val="none"/>
              </w:rPr>
              <w:t xml:space="preserve">курсовая работа (проект) </w:t>
            </w:r>
          </w:p>
        </w:tc>
        <w:tc>
          <w:tcPr>
            <w:tcW w:w="2659" w:type="dxa"/>
            <w:vAlign w:val="center"/>
          </w:tcPr>
          <w:p w14:paraId="742C5BAE" w14:textId="77777777" w:rsidR="003E65C7" w:rsidRPr="00CD5DE3" w:rsidRDefault="003E65C7" w:rsidP="003E65C7">
            <w:pPr>
              <w:pBdr>
                <w:top w:val="nil"/>
                <w:left w:val="nil"/>
                <w:bottom w:val="nil"/>
                <w:right w:val="nil"/>
                <w:between w:val="nil"/>
              </w:pBdr>
              <w:spacing w:after="0" w:line="276" w:lineRule="auto"/>
              <w:rPr>
                <w:rFonts w:ascii="Times New Roman" w:eastAsia="Times New Roman" w:hAnsi="Times New Roman" w:cs="Times New Roman"/>
                <w:kern w:val="0"/>
                <w:sz w:val="24"/>
                <w:szCs w:val="24"/>
                <w:lang w:eastAsia="ru-RU"/>
                <w14:ligatures w14:val="none"/>
              </w:rPr>
            </w:pPr>
          </w:p>
        </w:tc>
      </w:tr>
      <w:tr w:rsidR="003E65C7" w:rsidRPr="00CD5DE3" w14:paraId="70883B70" w14:textId="77777777" w:rsidTr="00F74B5D">
        <w:trPr>
          <w:trHeight w:val="267"/>
        </w:trPr>
        <w:tc>
          <w:tcPr>
            <w:tcW w:w="6912" w:type="dxa"/>
            <w:vAlign w:val="center"/>
          </w:tcPr>
          <w:p w14:paraId="1E06A692"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i/>
                <w:kern w:val="0"/>
                <w:sz w:val="24"/>
                <w:szCs w:val="24"/>
                <w:lang w:eastAsia="ru-RU"/>
                <w14:ligatures w14:val="none"/>
              </w:rPr>
              <w:t>Самостоятельная работа</w:t>
            </w:r>
          </w:p>
        </w:tc>
        <w:tc>
          <w:tcPr>
            <w:tcW w:w="2659" w:type="dxa"/>
            <w:vAlign w:val="center"/>
          </w:tcPr>
          <w:p w14:paraId="0030F088" w14:textId="77777777" w:rsidR="003E65C7" w:rsidRPr="00CD5DE3" w:rsidRDefault="003E65C7" w:rsidP="003E65C7">
            <w:pPr>
              <w:pBdr>
                <w:top w:val="nil"/>
                <w:left w:val="nil"/>
                <w:bottom w:val="nil"/>
                <w:right w:val="nil"/>
                <w:between w:val="nil"/>
              </w:pBdr>
              <w:spacing w:after="0" w:line="276" w:lineRule="auto"/>
              <w:rPr>
                <w:rFonts w:ascii="Times New Roman" w:eastAsia="Times New Roman" w:hAnsi="Times New Roman" w:cs="Times New Roman"/>
                <w:kern w:val="0"/>
                <w:sz w:val="24"/>
                <w:szCs w:val="24"/>
                <w:lang w:eastAsia="ru-RU"/>
                <w14:ligatures w14:val="none"/>
              </w:rPr>
            </w:pPr>
          </w:p>
        </w:tc>
      </w:tr>
      <w:tr w:rsidR="003E65C7" w:rsidRPr="00CD5DE3" w14:paraId="3F8591A3" w14:textId="77777777" w:rsidTr="00F74B5D">
        <w:trPr>
          <w:trHeight w:val="331"/>
        </w:trPr>
        <w:tc>
          <w:tcPr>
            <w:tcW w:w="6912" w:type="dxa"/>
            <w:vAlign w:val="center"/>
          </w:tcPr>
          <w:p w14:paraId="355D3412"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t>Промежуточная аттестация</w:t>
            </w:r>
          </w:p>
        </w:tc>
        <w:tc>
          <w:tcPr>
            <w:tcW w:w="2659" w:type="dxa"/>
            <w:vAlign w:val="center"/>
          </w:tcPr>
          <w:p w14:paraId="53A36C7B" w14:textId="77777777" w:rsidR="003E65C7" w:rsidRPr="00CD5DE3" w:rsidRDefault="003E65C7"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r>
    </w:tbl>
    <w:p w14:paraId="0230E3B9" w14:textId="77777777" w:rsidR="003E65C7" w:rsidRPr="003E65C7" w:rsidRDefault="003E65C7" w:rsidP="003E65C7">
      <w:pPr>
        <w:pBdr>
          <w:top w:val="nil"/>
          <w:left w:val="nil"/>
          <w:bottom w:val="nil"/>
          <w:right w:val="nil"/>
          <w:between w:val="nil"/>
        </w:pBdr>
        <w:spacing w:after="120" w:line="276" w:lineRule="auto"/>
        <w:ind w:hanging="2"/>
        <w:rPr>
          <w:rFonts w:ascii="Times New Roman" w:eastAsia="Times New Roman" w:hAnsi="Times New Roman" w:cs="Times New Roman"/>
          <w:kern w:val="0"/>
          <w:lang w:eastAsia="ru-RU"/>
          <w14:ligatures w14:val="none"/>
        </w:rPr>
        <w:sectPr w:rsidR="003E65C7" w:rsidRPr="003E65C7">
          <w:pgSz w:w="11907" w:h="16840"/>
          <w:pgMar w:top="1134" w:right="850" w:bottom="284" w:left="1701" w:header="708" w:footer="708" w:gutter="0"/>
          <w:cols w:space="720"/>
        </w:sectPr>
      </w:pPr>
    </w:p>
    <w:p w14:paraId="289CEAF4" w14:textId="77777777" w:rsidR="003E65C7" w:rsidRPr="00CD5DE3" w:rsidRDefault="003E65C7" w:rsidP="00CD5DE3">
      <w:pPr>
        <w:pBdr>
          <w:top w:val="nil"/>
          <w:left w:val="nil"/>
          <w:bottom w:val="nil"/>
          <w:right w:val="nil"/>
          <w:between w:val="nil"/>
        </w:pBdr>
        <w:spacing w:after="200" w:line="276" w:lineRule="auto"/>
        <w:ind w:left="851"/>
        <w:rPr>
          <w:rFonts w:ascii="Times New Roman" w:eastAsia="Times New Roman" w:hAnsi="Times New Roman" w:cs="Times New Roman"/>
          <w:kern w:val="0"/>
          <w:sz w:val="24"/>
          <w:szCs w:val="24"/>
          <w:lang w:eastAsia="ru-RU"/>
          <w14:ligatures w14:val="none"/>
        </w:rPr>
      </w:pPr>
      <w:r w:rsidRPr="00CD5DE3">
        <w:rPr>
          <w:rFonts w:ascii="Times New Roman" w:eastAsia="Times New Roman"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18"/>
        <w:gridCol w:w="6146"/>
        <w:gridCol w:w="2014"/>
        <w:gridCol w:w="1938"/>
        <w:gridCol w:w="2088"/>
      </w:tblGrid>
      <w:tr w:rsidR="008A0E6E" w:rsidRPr="003E65C7" w14:paraId="6FCD8999" w14:textId="77777777" w:rsidTr="008A0E6E">
        <w:trPr>
          <w:trHeight w:val="20"/>
        </w:trPr>
        <w:tc>
          <w:tcPr>
            <w:tcW w:w="856" w:type="pct"/>
            <w:vAlign w:val="center"/>
          </w:tcPr>
          <w:p w14:paraId="26EE55B5"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Наименование разделов и тем</w:t>
            </w:r>
          </w:p>
        </w:tc>
        <w:tc>
          <w:tcPr>
            <w:tcW w:w="2090" w:type="pct"/>
            <w:vAlign w:val="center"/>
          </w:tcPr>
          <w:p w14:paraId="205ABAAD"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Содержание учебного материала и формы организации деятельности обучающихся</w:t>
            </w:r>
          </w:p>
        </w:tc>
        <w:tc>
          <w:tcPr>
            <w:tcW w:w="1344" w:type="pct"/>
            <w:gridSpan w:val="2"/>
            <w:vAlign w:val="center"/>
          </w:tcPr>
          <w:p w14:paraId="53B841FC"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b/>
                <w:kern w:val="0"/>
                <w:lang w:eastAsia="ru-RU"/>
                <w14:ligatures w14:val="none"/>
              </w:rPr>
            </w:pPr>
            <w:r w:rsidRPr="003E65C7">
              <w:rPr>
                <w:rFonts w:ascii="Times New Roman" w:eastAsia="Times New Roman" w:hAnsi="Times New Roman" w:cs="Times New Roman"/>
                <w:b/>
                <w:kern w:val="0"/>
                <w:lang w:eastAsia="ru-RU"/>
                <w14:ligatures w14:val="none"/>
              </w:rPr>
              <w:t>Объем, акад. ч / в том числе в форме практической подготовки, акад. ч</w:t>
            </w:r>
          </w:p>
        </w:tc>
        <w:tc>
          <w:tcPr>
            <w:tcW w:w="710" w:type="pct"/>
            <w:vAlign w:val="center"/>
          </w:tcPr>
          <w:p w14:paraId="5EC830CB"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Коды компетенций и личностных результатов,</w:t>
            </w:r>
            <w:r w:rsidRPr="003E65C7">
              <w:rPr>
                <w:rFonts w:ascii="Times New Roman" w:eastAsia="Times New Roman" w:hAnsi="Times New Roman" w:cs="Times New Roman"/>
                <w:kern w:val="0"/>
                <w:lang w:eastAsia="ru-RU"/>
                <w14:ligatures w14:val="none"/>
              </w:rPr>
              <w:t xml:space="preserve"> </w:t>
            </w:r>
            <w:r w:rsidRPr="003E65C7">
              <w:rPr>
                <w:rFonts w:ascii="Times New Roman" w:eastAsia="Times New Roman" w:hAnsi="Times New Roman" w:cs="Times New Roman"/>
                <w:b/>
                <w:kern w:val="0"/>
                <w:lang w:eastAsia="ru-RU"/>
                <w14:ligatures w14:val="none"/>
              </w:rPr>
              <w:t>формированию которых способствует элемент программы</w:t>
            </w:r>
          </w:p>
        </w:tc>
      </w:tr>
      <w:tr w:rsidR="008A0E6E" w:rsidRPr="003E65C7" w14:paraId="16331E91" w14:textId="77777777" w:rsidTr="008A0E6E">
        <w:trPr>
          <w:trHeight w:val="20"/>
        </w:trPr>
        <w:tc>
          <w:tcPr>
            <w:tcW w:w="856" w:type="pct"/>
          </w:tcPr>
          <w:p w14:paraId="3B249D95"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i/>
                <w:kern w:val="0"/>
                <w:lang w:eastAsia="ru-RU"/>
                <w14:ligatures w14:val="none"/>
              </w:rPr>
              <w:t>1</w:t>
            </w:r>
          </w:p>
        </w:tc>
        <w:tc>
          <w:tcPr>
            <w:tcW w:w="2090" w:type="pct"/>
          </w:tcPr>
          <w:p w14:paraId="06BE1F4B"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i/>
                <w:kern w:val="0"/>
                <w:lang w:eastAsia="ru-RU"/>
                <w14:ligatures w14:val="none"/>
              </w:rPr>
              <w:t>2</w:t>
            </w:r>
          </w:p>
        </w:tc>
        <w:tc>
          <w:tcPr>
            <w:tcW w:w="1344" w:type="pct"/>
            <w:gridSpan w:val="2"/>
          </w:tcPr>
          <w:p w14:paraId="46C342A2"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r w:rsidRPr="003E65C7">
              <w:rPr>
                <w:rFonts w:ascii="Times New Roman" w:eastAsia="Times New Roman" w:hAnsi="Times New Roman" w:cs="Times New Roman"/>
                <w:b/>
                <w:i/>
                <w:kern w:val="0"/>
                <w:lang w:eastAsia="ru-RU"/>
                <w14:ligatures w14:val="none"/>
              </w:rPr>
              <w:t>3</w:t>
            </w:r>
          </w:p>
        </w:tc>
        <w:tc>
          <w:tcPr>
            <w:tcW w:w="710" w:type="pct"/>
          </w:tcPr>
          <w:p w14:paraId="4BE01825"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i/>
                <w:kern w:val="0"/>
                <w:lang w:eastAsia="ru-RU"/>
                <w14:ligatures w14:val="none"/>
              </w:rPr>
              <w:t>4</w:t>
            </w:r>
          </w:p>
        </w:tc>
      </w:tr>
      <w:tr w:rsidR="008A0E6E" w:rsidRPr="003E65C7" w14:paraId="15A30D3F" w14:textId="77777777" w:rsidTr="008A0E6E">
        <w:trPr>
          <w:trHeight w:val="20"/>
        </w:trPr>
        <w:tc>
          <w:tcPr>
            <w:tcW w:w="856" w:type="pct"/>
          </w:tcPr>
          <w:p w14:paraId="4228623D"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
        </w:tc>
        <w:tc>
          <w:tcPr>
            <w:tcW w:w="2090" w:type="pct"/>
          </w:tcPr>
          <w:p w14:paraId="224D9587"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
        </w:tc>
        <w:tc>
          <w:tcPr>
            <w:tcW w:w="685" w:type="pct"/>
          </w:tcPr>
          <w:p w14:paraId="156E2DF1"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roofErr w:type="spellStart"/>
            <w:r w:rsidRPr="003E65C7">
              <w:rPr>
                <w:rFonts w:ascii="Times New Roman" w:eastAsia="Batang" w:hAnsi="Times New Roman" w:cs="Batang"/>
                <w:b/>
                <w:bCs/>
                <w:color w:val="000000"/>
                <w:kern w:val="0"/>
                <w:sz w:val="20"/>
                <w:szCs w:val="20"/>
                <w:lang w:eastAsia="ru-RU"/>
                <w14:ligatures w14:val="none"/>
              </w:rPr>
              <w:t>Обязат</w:t>
            </w:r>
            <w:proofErr w:type="spellEnd"/>
            <w:r w:rsidRPr="003E65C7">
              <w:rPr>
                <w:rFonts w:ascii="Times New Roman" w:eastAsia="Batang" w:hAnsi="Times New Roman" w:cs="Batang"/>
                <w:b/>
                <w:bCs/>
                <w:color w:val="000000"/>
                <w:kern w:val="0"/>
                <w:sz w:val="20"/>
                <w:szCs w:val="20"/>
                <w:lang w:eastAsia="ru-RU"/>
                <w14:ligatures w14:val="none"/>
              </w:rPr>
              <w:t>. часть ОП с учетом интенсификации 40%</w:t>
            </w:r>
          </w:p>
        </w:tc>
        <w:tc>
          <w:tcPr>
            <w:tcW w:w="659" w:type="pct"/>
          </w:tcPr>
          <w:p w14:paraId="3EE53E7B"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roofErr w:type="spellStart"/>
            <w:r w:rsidRPr="003E65C7">
              <w:rPr>
                <w:rFonts w:ascii="Times New Roman" w:eastAsia="Batang" w:hAnsi="Times New Roman" w:cs="Batang"/>
                <w:b/>
                <w:bCs/>
                <w:color w:val="000000"/>
                <w:kern w:val="0"/>
                <w:sz w:val="20"/>
                <w:szCs w:val="20"/>
                <w:lang w:eastAsia="ru-RU"/>
                <w14:ligatures w14:val="none"/>
              </w:rPr>
              <w:t>Обязат</w:t>
            </w:r>
            <w:proofErr w:type="spellEnd"/>
            <w:r w:rsidRPr="003E65C7">
              <w:rPr>
                <w:rFonts w:ascii="Times New Roman" w:eastAsia="Batang" w:hAnsi="Times New Roman" w:cs="Batang"/>
                <w:b/>
                <w:bCs/>
                <w:color w:val="000000"/>
                <w:kern w:val="0"/>
                <w:sz w:val="20"/>
                <w:szCs w:val="20"/>
                <w:lang w:eastAsia="ru-RU"/>
                <w14:ligatures w14:val="none"/>
              </w:rPr>
              <w:t>. часть ОП</w:t>
            </w:r>
          </w:p>
        </w:tc>
        <w:tc>
          <w:tcPr>
            <w:tcW w:w="710" w:type="pct"/>
          </w:tcPr>
          <w:p w14:paraId="7B9ADCE8"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
        </w:tc>
      </w:tr>
      <w:tr w:rsidR="008A0E6E" w:rsidRPr="003E65C7" w14:paraId="03A71142" w14:textId="77777777" w:rsidTr="008A0E6E">
        <w:trPr>
          <w:trHeight w:val="20"/>
        </w:trPr>
        <w:tc>
          <w:tcPr>
            <w:tcW w:w="856" w:type="pct"/>
          </w:tcPr>
          <w:p w14:paraId="2B3FDAF7"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
        </w:tc>
        <w:tc>
          <w:tcPr>
            <w:tcW w:w="2090" w:type="pct"/>
          </w:tcPr>
          <w:p w14:paraId="4BC00E98"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
        </w:tc>
        <w:tc>
          <w:tcPr>
            <w:tcW w:w="685" w:type="pct"/>
          </w:tcPr>
          <w:p w14:paraId="21FCC765"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Cs/>
                <w:kern w:val="0"/>
                <w:lang w:eastAsia="ru-RU"/>
                <w14:ligatures w14:val="none"/>
              </w:rPr>
            </w:pPr>
            <w:r w:rsidRPr="003E65C7">
              <w:rPr>
                <w:rFonts w:ascii="Times New Roman" w:eastAsia="Times New Roman" w:hAnsi="Times New Roman" w:cs="Times New Roman"/>
                <w:b/>
                <w:iCs/>
                <w:kern w:val="0"/>
                <w:lang w:eastAsia="ru-RU"/>
                <w14:ligatures w14:val="none"/>
              </w:rPr>
              <w:t>32/16</w:t>
            </w:r>
          </w:p>
        </w:tc>
        <w:tc>
          <w:tcPr>
            <w:tcW w:w="659" w:type="pct"/>
          </w:tcPr>
          <w:p w14:paraId="797A2FED"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Cs/>
                <w:kern w:val="0"/>
                <w:lang w:eastAsia="ru-RU"/>
                <w14:ligatures w14:val="none"/>
              </w:rPr>
            </w:pPr>
            <w:r w:rsidRPr="003E65C7">
              <w:rPr>
                <w:rFonts w:ascii="Times New Roman" w:eastAsia="Times New Roman" w:hAnsi="Times New Roman" w:cs="Times New Roman"/>
                <w:b/>
                <w:iCs/>
                <w:kern w:val="0"/>
                <w:lang w:eastAsia="ru-RU"/>
                <w14:ligatures w14:val="none"/>
              </w:rPr>
              <w:t>36/18</w:t>
            </w:r>
          </w:p>
        </w:tc>
        <w:tc>
          <w:tcPr>
            <w:tcW w:w="710" w:type="pct"/>
          </w:tcPr>
          <w:p w14:paraId="5F8D86D0" w14:textId="77777777" w:rsidR="008A0E6E" w:rsidRPr="003E65C7" w:rsidRDefault="008A0E6E" w:rsidP="003E65C7">
            <w:pPr>
              <w:pBdr>
                <w:top w:val="nil"/>
                <w:left w:val="nil"/>
                <w:bottom w:val="nil"/>
                <w:right w:val="nil"/>
                <w:between w:val="nil"/>
              </w:pBdr>
              <w:spacing w:after="0" w:line="240" w:lineRule="auto"/>
              <w:ind w:hanging="2"/>
              <w:jc w:val="center"/>
              <w:rPr>
                <w:rFonts w:ascii="Times New Roman" w:eastAsia="Times New Roman" w:hAnsi="Times New Roman" w:cs="Times New Roman"/>
                <w:b/>
                <w:i/>
                <w:kern w:val="0"/>
                <w:lang w:eastAsia="ru-RU"/>
                <w14:ligatures w14:val="none"/>
              </w:rPr>
            </w:pPr>
          </w:p>
        </w:tc>
      </w:tr>
      <w:tr w:rsidR="008A0E6E" w:rsidRPr="003E65C7" w14:paraId="45BF20BF" w14:textId="77777777" w:rsidTr="008A0E6E">
        <w:trPr>
          <w:trHeight w:val="20"/>
        </w:trPr>
        <w:tc>
          <w:tcPr>
            <w:tcW w:w="2946" w:type="pct"/>
            <w:gridSpan w:val="2"/>
          </w:tcPr>
          <w:p w14:paraId="3B4DD563" w14:textId="77777777" w:rsidR="008A0E6E" w:rsidRPr="003E65C7" w:rsidRDefault="008A0E6E" w:rsidP="003E65C7">
            <w:pPr>
              <w:pBdr>
                <w:top w:val="nil"/>
                <w:left w:val="nil"/>
                <w:bottom w:val="nil"/>
                <w:right w:val="nil"/>
                <w:between w:val="nil"/>
              </w:pBdr>
              <w:spacing w:after="20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Раздел 1. Семейная экономика</w:t>
            </w:r>
          </w:p>
        </w:tc>
        <w:tc>
          <w:tcPr>
            <w:tcW w:w="685" w:type="pct"/>
            <w:vAlign w:val="center"/>
          </w:tcPr>
          <w:p w14:paraId="34000A96" w14:textId="77777777" w:rsidR="008A0E6E" w:rsidRPr="003E65C7" w:rsidRDefault="008A0E6E" w:rsidP="003E65C7">
            <w:pPr>
              <w:pBdr>
                <w:top w:val="nil"/>
                <w:left w:val="nil"/>
                <w:bottom w:val="nil"/>
                <w:right w:val="nil"/>
                <w:between w:val="nil"/>
              </w:pBdr>
              <w:spacing w:after="0" w:line="240" w:lineRule="auto"/>
              <w:ind w:hanging="2"/>
              <w:jc w:val="both"/>
              <w:rPr>
                <w:rFonts w:ascii="Times New Roman" w:eastAsia="Times New Roman" w:hAnsi="Times New Roman" w:cs="Times New Roman"/>
                <w:kern w:val="0"/>
                <w:lang w:eastAsia="ru-RU"/>
                <w14:ligatures w14:val="none"/>
              </w:rPr>
            </w:pPr>
          </w:p>
        </w:tc>
        <w:tc>
          <w:tcPr>
            <w:tcW w:w="659" w:type="pct"/>
          </w:tcPr>
          <w:p w14:paraId="00A2EB3F"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tc>
        <w:tc>
          <w:tcPr>
            <w:tcW w:w="710" w:type="pct"/>
          </w:tcPr>
          <w:p w14:paraId="05277FB2"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eastAsia="ru-RU"/>
                <w14:ligatures w14:val="none"/>
              </w:rPr>
            </w:pPr>
          </w:p>
        </w:tc>
      </w:tr>
      <w:tr w:rsidR="008A0E6E" w:rsidRPr="003E65C7" w14:paraId="30A67C68" w14:textId="77777777" w:rsidTr="008A0E6E">
        <w:trPr>
          <w:cantSplit/>
          <w:trHeight w:val="20"/>
        </w:trPr>
        <w:tc>
          <w:tcPr>
            <w:tcW w:w="856" w:type="pct"/>
            <w:vMerge w:val="restart"/>
          </w:tcPr>
          <w:p w14:paraId="505828A9"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 xml:space="preserve">Тема 1.1 </w:t>
            </w:r>
          </w:p>
          <w:p w14:paraId="611CBD19"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Сущность финансовой грамотности. Личное финансовое планирование как способ повышения благосостояния семьи</w:t>
            </w:r>
          </w:p>
          <w:p w14:paraId="268F62E4"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65D19380"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Содержание</w:t>
            </w:r>
          </w:p>
        </w:tc>
        <w:tc>
          <w:tcPr>
            <w:tcW w:w="685" w:type="pct"/>
          </w:tcPr>
          <w:p w14:paraId="34148B10" w14:textId="77777777" w:rsidR="008A0E6E" w:rsidRPr="003E65C7" w:rsidRDefault="008A0E6E"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lang w:eastAsia="ru-RU"/>
                <w14:ligatures w14:val="none"/>
              </w:rPr>
            </w:pPr>
          </w:p>
        </w:tc>
        <w:tc>
          <w:tcPr>
            <w:tcW w:w="659" w:type="pct"/>
          </w:tcPr>
          <w:p w14:paraId="1327BE6E"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710" w:type="pct"/>
          </w:tcPr>
          <w:p w14:paraId="76C13EBA"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r>
      <w:tr w:rsidR="008A0E6E" w:rsidRPr="003E65C7" w14:paraId="406FAB2A" w14:textId="77777777" w:rsidTr="008A0E6E">
        <w:trPr>
          <w:cantSplit/>
          <w:trHeight w:val="20"/>
        </w:trPr>
        <w:tc>
          <w:tcPr>
            <w:tcW w:w="856" w:type="pct"/>
            <w:vMerge/>
          </w:tcPr>
          <w:p w14:paraId="7DFF5FBE"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4909048B"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1.Понятие и необходимость изучения финансовой грамотности Понятие личного финансового планирования. Активы, пассивы и семейный бюджет</w:t>
            </w:r>
          </w:p>
        </w:tc>
        <w:tc>
          <w:tcPr>
            <w:tcW w:w="685" w:type="pct"/>
            <w:vAlign w:val="center"/>
          </w:tcPr>
          <w:p w14:paraId="7A002089"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71ED1204"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2ED9132C"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bCs/>
                <w:kern w:val="0"/>
                <w:lang w:eastAsia="ru-RU"/>
                <w14:ligatures w14:val="none"/>
              </w:rPr>
            </w:pPr>
            <w:r w:rsidRPr="003E65C7">
              <w:rPr>
                <w:rFonts w:ascii="Times New Roman" w:eastAsia="Times New Roman" w:hAnsi="Times New Roman" w:cs="Times New Roman"/>
                <w:bCs/>
                <w:kern w:val="0"/>
                <w:lang w:eastAsia="ru-RU"/>
                <w14:ligatures w14:val="none"/>
              </w:rPr>
              <w:t>ОК 03</w:t>
            </w:r>
          </w:p>
          <w:p w14:paraId="58C1523B"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6806B1DD" w14:textId="77777777" w:rsidTr="008A0E6E">
        <w:trPr>
          <w:cantSplit/>
          <w:trHeight w:val="20"/>
        </w:trPr>
        <w:tc>
          <w:tcPr>
            <w:tcW w:w="856" w:type="pct"/>
            <w:vMerge/>
          </w:tcPr>
          <w:p w14:paraId="17063DE1"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6580AF7C"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 том числе практических занятий и лабораторных работ</w:t>
            </w:r>
          </w:p>
        </w:tc>
        <w:tc>
          <w:tcPr>
            <w:tcW w:w="685" w:type="pct"/>
            <w:vAlign w:val="center"/>
          </w:tcPr>
          <w:p w14:paraId="14D92495"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695D1742"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3352227C"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7D33303E" w14:textId="77777777" w:rsidTr="008A0E6E">
        <w:trPr>
          <w:cantSplit/>
          <w:trHeight w:val="20"/>
        </w:trPr>
        <w:tc>
          <w:tcPr>
            <w:tcW w:w="856" w:type="pct"/>
            <w:vMerge/>
          </w:tcPr>
          <w:p w14:paraId="63E269FD"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0008EEAC"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 xml:space="preserve">1. Практическое </w:t>
            </w:r>
            <w:proofErr w:type="gramStart"/>
            <w:r w:rsidRPr="003E65C7">
              <w:rPr>
                <w:rFonts w:ascii="Times New Roman" w:eastAsia="Times New Roman" w:hAnsi="Times New Roman" w:cs="Times New Roman"/>
                <w:kern w:val="0"/>
                <w:lang w:eastAsia="ru-RU"/>
                <w14:ligatures w14:val="none"/>
              </w:rPr>
              <w:t>занятие  1</w:t>
            </w:r>
            <w:proofErr w:type="gramEnd"/>
            <w:r w:rsidRPr="003E65C7">
              <w:rPr>
                <w:rFonts w:ascii="Times New Roman" w:eastAsia="Times New Roman" w:hAnsi="Times New Roman" w:cs="Times New Roman"/>
                <w:kern w:val="0"/>
                <w:lang w:eastAsia="ru-RU"/>
                <w14:ligatures w14:val="none"/>
              </w:rPr>
              <w:t xml:space="preserve"> «Расчет семейного бюджета»</w:t>
            </w:r>
            <w:r w:rsidRPr="003E65C7">
              <w:rPr>
                <w:rFonts w:ascii="Quattrocento Sans" w:eastAsia="Quattrocento Sans" w:hAnsi="Quattrocento Sans" w:cs="Quattrocento Sans"/>
                <w:kern w:val="0"/>
                <w:sz w:val="16"/>
                <w:szCs w:val="16"/>
                <w:lang w:eastAsia="ru-RU"/>
                <w14:ligatures w14:val="none"/>
              </w:rPr>
              <w:t xml:space="preserve"> </w:t>
            </w:r>
          </w:p>
        </w:tc>
        <w:tc>
          <w:tcPr>
            <w:tcW w:w="685" w:type="pct"/>
            <w:vAlign w:val="center"/>
          </w:tcPr>
          <w:p w14:paraId="71B8F534"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5FA3B8FC"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26FC9528"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626FD40B" w14:textId="77777777" w:rsidTr="008A0E6E">
        <w:trPr>
          <w:cantSplit/>
          <w:trHeight w:val="20"/>
        </w:trPr>
        <w:tc>
          <w:tcPr>
            <w:tcW w:w="856" w:type="pct"/>
            <w:vMerge/>
          </w:tcPr>
          <w:p w14:paraId="2FCEB482"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27EFADFA"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Самостоятельная работа обучающихся</w:t>
            </w:r>
          </w:p>
          <w:p w14:paraId="30F225FD" w14:textId="77777777" w:rsidR="008A0E6E" w:rsidRPr="003E65C7" w:rsidRDefault="008A0E6E" w:rsidP="003E65C7">
            <w:pPr>
              <w:pBdr>
                <w:top w:val="nil"/>
                <w:left w:val="nil"/>
                <w:bottom w:val="nil"/>
                <w:right w:val="nil"/>
                <w:between w:val="nil"/>
              </w:pBdr>
              <w:spacing w:after="12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1. Создание электронной презентации с использованием Интернет-ресурсов по темам «История происхождения денег», «Денежная валюта разных стран», «Финансовый план моей семьи».</w:t>
            </w:r>
          </w:p>
        </w:tc>
        <w:tc>
          <w:tcPr>
            <w:tcW w:w="685" w:type="pct"/>
            <w:vAlign w:val="center"/>
          </w:tcPr>
          <w:p w14:paraId="54A83067"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5355C2EC"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1C23B9F8"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735D536E" w14:textId="77777777" w:rsidTr="008A0E6E">
        <w:trPr>
          <w:trHeight w:val="20"/>
        </w:trPr>
        <w:tc>
          <w:tcPr>
            <w:tcW w:w="2946" w:type="pct"/>
            <w:gridSpan w:val="2"/>
          </w:tcPr>
          <w:p w14:paraId="7726A22E"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Раздел 2. Накопления и средства платежа</w:t>
            </w:r>
          </w:p>
        </w:tc>
        <w:tc>
          <w:tcPr>
            <w:tcW w:w="685" w:type="pct"/>
            <w:vAlign w:val="center"/>
          </w:tcPr>
          <w:p w14:paraId="2028A60A"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527693B1"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2A0CC0C6"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2D50573C" w14:textId="77777777" w:rsidTr="008A0E6E">
        <w:trPr>
          <w:cantSplit/>
          <w:trHeight w:val="20"/>
        </w:trPr>
        <w:tc>
          <w:tcPr>
            <w:tcW w:w="856" w:type="pct"/>
            <w:vMerge w:val="restart"/>
          </w:tcPr>
          <w:p w14:paraId="5E569E11"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lastRenderedPageBreak/>
              <w:t>Тема 2.1</w:t>
            </w:r>
            <w:r w:rsidRPr="003E65C7">
              <w:rPr>
                <w:rFonts w:ascii="Times New Roman" w:eastAsia="Times New Roman" w:hAnsi="Times New Roman" w:cs="Times New Roman"/>
                <w:kern w:val="0"/>
                <w:lang w:eastAsia="ru-RU"/>
                <w14:ligatures w14:val="none"/>
              </w:rPr>
              <w:t xml:space="preserve"> </w:t>
            </w:r>
            <w:r w:rsidRPr="003E65C7">
              <w:rPr>
                <w:rFonts w:ascii="Times New Roman" w:eastAsia="Times New Roman" w:hAnsi="Times New Roman" w:cs="Times New Roman"/>
                <w:b/>
                <w:kern w:val="0"/>
                <w:lang w:eastAsia="ru-RU"/>
                <w14:ligatures w14:val="none"/>
              </w:rPr>
              <w:t>Современные банковские продукты и услуги</w:t>
            </w:r>
          </w:p>
          <w:p w14:paraId="3BFADCCD"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21F56A28"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Содержание</w:t>
            </w:r>
          </w:p>
        </w:tc>
        <w:tc>
          <w:tcPr>
            <w:tcW w:w="685" w:type="pct"/>
          </w:tcPr>
          <w:p w14:paraId="5EF65785" w14:textId="77777777" w:rsidR="008A0E6E" w:rsidRPr="003E65C7" w:rsidRDefault="008A0E6E"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lang w:eastAsia="ru-RU"/>
                <w14:ligatures w14:val="none"/>
              </w:rPr>
            </w:pPr>
          </w:p>
        </w:tc>
        <w:tc>
          <w:tcPr>
            <w:tcW w:w="659" w:type="pct"/>
          </w:tcPr>
          <w:p w14:paraId="2B888519"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710" w:type="pct"/>
          </w:tcPr>
          <w:p w14:paraId="2F66EC9F"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r>
      <w:tr w:rsidR="008A0E6E" w:rsidRPr="003E65C7" w14:paraId="1574B051" w14:textId="77777777" w:rsidTr="008A0E6E">
        <w:trPr>
          <w:cantSplit/>
          <w:trHeight w:val="20"/>
        </w:trPr>
        <w:tc>
          <w:tcPr>
            <w:tcW w:w="856" w:type="pct"/>
            <w:vMerge/>
          </w:tcPr>
          <w:p w14:paraId="7E2F7481"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7D9585A6"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1. Понятие и виды банковских вкладов. Процентные ставки по вкладам, факторы, влияющие на их изменение.</w:t>
            </w:r>
          </w:p>
          <w:p w14:paraId="6C353D32"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p>
        </w:tc>
        <w:tc>
          <w:tcPr>
            <w:tcW w:w="685" w:type="pct"/>
            <w:vAlign w:val="center"/>
          </w:tcPr>
          <w:p w14:paraId="517985CC"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3E0ECCD5"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58D4EC88"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bCs/>
                <w:kern w:val="0"/>
                <w:lang w:eastAsia="ru-RU"/>
                <w14:ligatures w14:val="none"/>
              </w:rPr>
            </w:pPr>
            <w:r w:rsidRPr="003E65C7">
              <w:rPr>
                <w:rFonts w:ascii="Times New Roman" w:eastAsia="Times New Roman" w:hAnsi="Times New Roman" w:cs="Times New Roman"/>
                <w:bCs/>
                <w:kern w:val="0"/>
                <w:lang w:eastAsia="ru-RU"/>
                <w14:ligatures w14:val="none"/>
              </w:rPr>
              <w:t>ОК 03</w:t>
            </w:r>
          </w:p>
          <w:p w14:paraId="7B82FF7C"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2AECCCFB" w14:textId="77777777" w:rsidTr="008A0E6E">
        <w:trPr>
          <w:cantSplit/>
          <w:trHeight w:val="20"/>
        </w:trPr>
        <w:tc>
          <w:tcPr>
            <w:tcW w:w="856" w:type="pct"/>
            <w:vMerge/>
          </w:tcPr>
          <w:p w14:paraId="389CBE36"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7039EC97"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2. Характеристика и назначение кредитов для населения Основные условия кредитования населения</w:t>
            </w:r>
          </w:p>
        </w:tc>
        <w:tc>
          <w:tcPr>
            <w:tcW w:w="685" w:type="pct"/>
            <w:vAlign w:val="center"/>
          </w:tcPr>
          <w:p w14:paraId="793647ED"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32723EAB"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63DAEB6E"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54D88588" w14:textId="77777777" w:rsidTr="008A0E6E">
        <w:trPr>
          <w:cantSplit/>
          <w:trHeight w:val="20"/>
        </w:trPr>
        <w:tc>
          <w:tcPr>
            <w:tcW w:w="856" w:type="pct"/>
            <w:vMerge/>
          </w:tcPr>
          <w:p w14:paraId="598093D8"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34B4BD6E"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 том числе практических занятий и лабораторных работ</w:t>
            </w:r>
          </w:p>
        </w:tc>
        <w:tc>
          <w:tcPr>
            <w:tcW w:w="685" w:type="pct"/>
            <w:vAlign w:val="center"/>
          </w:tcPr>
          <w:p w14:paraId="14D3F763"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22C63CF3"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2A1D01A8"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6CF5DB91" w14:textId="77777777" w:rsidTr="008A0E6E">
        <w:trPr>
          <w:cantSplit/>
          <w:trHeight w:val="20"/>
        </w:trPr>
        <w:tc>
          <w:tcPr>
            <w:tcW w:w="856" w:type="pct"/>
            <w:vMerge/>
          </w:tcPr>
          <w:p w14:paraId="1187850E"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17082AFA"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 xml:space="preserve">1. Практическое </w:t>
            </w:r>
            <w:proofErr w:type="gramStart"/>
            <w:r w:rsidRPr="003E65C7">
              <w:rPr>
                <w:rFonts w:ascii="Times New Roman" w:eastAsia="Times New Roman" w:hAnsi="Times New Roman" w:cs="Times New Roman"/>
                <w:kern w:val="0"/>
                <w:lang w:eastAsia="ru-RU"/>
                <w14:ligatures w14:val="none"/>
              </w:rPr>
              <w:t>занятие  2</w:t>
            </w:r>
            <w:proofErr w:type="gramEnd"/>
            <w:r w:rsidRPr="003E65C7">
              <w:rPr>
                <w:rFonts w:ascii="Times New Roman" w:eastAsia="Times New Roman" w:hAnsi="Times New Roman" w:cs="Times New Roman"/>
                <w:kern w:val="0"/>
                <w:lang w:eastAsia="ru-RU"/>
                <w14:ligatures w14:val="none"/>
              </w:rPr>
              <w:t xml:space="preserve"> Тест «Банки и их роль в жизни семьи» </w:t>
            </w:r>
          </w:p>
        </w:tc>
        <w:tc>
          <w:tcPr>
            <w:tcW w:w="685" w:type="pct"/>
            <w:vAlign w:val="center"/>
          </w:tcPr>
          <w:p w14:paraId="2F6577D6"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62B31D5D"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0C7A63B6"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7EFC417D" w14:textId="77777777" w:rsidTr="008A0E6E">
        <w:trPr>
          <w:cantSplit/>
          <w:trHeight w:val="20"/>
        </w:trPr>
        <w:tc>
          <w:tcPr>
            <w:tcW w:w="856" w:type="pct"/>
            <w:vMerge/>
          </w:tcPr>
          <w:p w14:paraId="2EF546F5"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12AFF375"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Самостоятельная работа обучающихся</w:t>
            </w:r>
          </w:p>
        </w:tc>
        <w:tc>
          <w:tcPr>
            <w:tcW w:w="685" w:type="pct"/>
            <w:vAlign w:val="center"/>
          </w:tcPr>
          <w:p w14:paraId="031B89CD"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52823D16"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c>
          <w:tcPr>
            <w:tcW w:w="710" w:type="pct"/>
          </w:tcPr>
          <w:p w14:paraId="696E5700"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r>
      <w:tr w:rsidR="008A0E6E" w:rsidRPr="003E65C7" w14:paraId="1613631F" w14:textId="77777777" w:rsidTr="008A0E6E">
        <w:trPr>
          <w:cantSplit/>
          <w:trHeight w:val="20"/>
        </w:trPr>
        <w:tc>
          <w:tcPr>
            <w:tcW w:w="856" w:type="pct"/>
            <w:vMerge w:val="restart"/>
          </w:tcPr>
          <w:p w14:paraId="2E69504C"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 xml:space="preserve">Тема 2.2 </w:t>
            </w:r>
          </w:p>
          <w:p w14:paraId="193A3F11"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Страхование как способ сокращения финансовых потерь</w:t>
            </w:r>
          </w:p>
        </w:tc>
        <w:tc>
          <w:tcPr>
            <w:tcW w:w="2090" w:type="pct"/>
          </w:tcPr>
          <w:p w14:paraId="6A921F47"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Содержание</w:t>
            </w:r>
          </w:p>
        </w:tc>
        <w:tc>
          <w:tcPr>
            <w:tcW w:w="685" w:type="pct"/>
          </w:tcPr>
          <w:p w14:paraId="02C6D82A" w14:textId="77777777" w:rsidR="008A0E6E" w:rsidRPr="003E65C7" w:rsidRDefault="008A0E6E"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lang w:eastAsia="ru-RU"/>
                <w14:ligatures w14:val="none"/>
              </w:rPr>
            </w:pPr>
          </w:p>
        </w:tc>
        <w:tc>
          <w:tcPr>
            <w:tcW w:w="659" w:type="pct"/>
          </w:tcPr>
          <w:p w14:paraId="215F6FEB"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710" w:type="pct"/>
          </w:tcPr>
          <w:p w14:paraId="655547BD"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r>
      <w:tr w:rsidR="008A0E6E" w:rsidRPr="003E65C7" w14:paraId="75A0F52D" w14:textId="77777777" w:rsidTr="008A0E6E">
        <w:trPr>
          <w:cantSplit/>
          <w:trHeight w:val="20"/>
        </w:trPr>
        <w:tc>
          <w:tcPr>
            <w:tcW w:w="856" w:type="pct"/>
            <w:vMerge/>
          </w:tcPr>
          <w:p w14:paraId="00CE500B"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05E156D2"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 xml:space="preserve">1.Страхование в РФ. Риск, страховой случай, страховой взнос, страховые выплаты, обязательное и добровольное страхование, личное страхование, </w:t>
            </w:r>
          </w:p>
        </w:tc>
        <w:tc>
          <w:tcPr>
            <w:tcW w:w="685" w:type="pct"/>
            <w:vAlign w:val="center"/>
          </w:tcPr>
          <w:p w14:paraId="30CC58D5"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2A78BE9A"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7534DE9D"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bCs/>
                <w:kern w:val="0"/>
                <w:lang w:eastAsia="ru-RU"/>
                <w14:ligatures w14:val="none"/>
              </w:rPr>
            </w:pPr>
            <w:r w:rsidRPr="003E65C7">
              <w:rPr>
                <w:rFonts w:ascii="Times New Roman" w:eastAsia="Times New Roman" w:hAnsi="Times New Roman" w:cs="Times New Roman"/>
                <w:bCs/>
                <w:kern w:val="0"/>
                <w:lang w:eastAsia="ru-RU"/>
                <w14:ligatures w14:val="none"/>
              </w:rPr>
              <w:t>ОК 03</w:t>
            </w:r>
          </w:p>
          <w:p w14:paraId="084D2C3B"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338610D9" w14:textId="77777777" w:rsidTr="008A0E6E">
        <w:trPr>
          <w:cantSplit/>
          <w:trHeight w:val="20"/>
        </w:trPr>
        <w:tc>
          <w:tcPr>
            <w:tcW w:w="856" w:type="pct"/>
            <w:vMerge/>
          </w:tcPr>
          <w:p w14:paraId="3AEAC000"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5AD49531"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2.Страхование имущества, страхование ответственности, финансовая устойчивость страховщика.</w:t>
            </w:r>
          </w:p>
        </w:tc>
        <w:tc>
          <w:tcPr>
            <w:tcW w:w="685" w:type="pct"/>
            <w:vAlign w:val="center"/>
          </w:tcPr>
          <w:p w14:paraId="286C66CC"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61B06C76"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483DC83A"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7EF74357" w14:textId="77777777" w:rsidTr="008A0E6E">
        <w:trPr>
          <w:cantSplit/>
          <w:trHeight w:val="20"/>
        </w:trPr>
        <w:tc>
          <w:tcPr>
            <w:tcW w:w="856" w:type="pct"/>
            <w:vMerge/>
          </w:tcPr>
          <w:p w14:paraId="394134AB"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158E43D0"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 том числе практических занятий и лабораторных работ</w:t>
            </w:r>
          </w:p>
        </w:tc>
        <w:tc>
          <w:tcPr>
            <w:tcW w:w="685" w:type="pct"/>
            <w:vAlign w:val="center"/>
          </w:tcPr>
          <w:p w14:paraId="0DCC452D"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7086952E"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7615EAA3"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33435ACA" w14:textId="77777777" w:rsidTr="008A0E6E">
        <w:trPr>
          <w:cantSplit/>
          <w:trHeight w:val="20"/>
        </w:trPr>
        <w:tc>
          <w:tcPr>
            <w:tcW w:w="856" w:type="pct"/>
            <w:vMerge/>
          </w:tcPr>
          <w:p w14:paraId="6EDF691F"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0BD0C8AB"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 xml:space="preserve">1. Практическое </w:t>
            </w:r>
            <w:proofErr w:type="gramStart"/>
            <w:r w:rsidRPr="003E65C7">
              <w:rPr>
                <w:rFonts w:ascii="Times New Roman" w:eastAsia="Times New Roman" w:hAnsi="Times New Roman" w:cs="Times New Roman"/>
                <w:kern w:val="0"/>
                <w:lang w:eastAsia="ru-RU"/>
                <w14:ligatures w14:val="none"/>
              </w:rPr>
              <w:t>занятие  3</w:t>
            </w:r>
            <w:proofErr w:type="gramEnd"/>
            <w:r w:rsidRPr="003E65C7">
              <w:rPr>
                <w:rFonts w:ascii="Times New Roman" w:eastAsia="Times New Roman" w:hAnsi="Times New Roman" w:cs="Times New Roman"/>
                <w:kern w:val="0"/>
                <w:lang w:eastAsia="ru-RU"/>
                <w14:ligatures w14:val="none"/>
              </w:rPr>
              <w:t xml:space="preserve"> «Тест</w:t>
            </w:r>
            <w:r w:rsidRPr="003E65C7">
              <w:rPr>
                <w:rFonts w:ascii="Times New Roman" w:eastAsia="Times New Roman" w:hAnsi="Times New Roman" w:cs="Times New Roman"/>
                <w:b/>
                <w:kern w:val="0"/>
                <w:lang w:eastAsia="ru-RU"/>
                <w14:ligatures w14:val="none"/>
              </w:rPr>
              <w:t xml:space="preserve"> </w:t>
            </w:r>
            <w:r w:rsidRPr="003E65C7">
              <w:rPr>
                <w:rFonts w:ascii="Times New Roman" w:eastAsia="Times New Roman" w:hAnsi="Times New Roman" w:cs="Times New Roman"/>
                <w:kern w:val="0"/>
                <w:lang w:eastAsia="ru-RU"/>
                <w14:ligatures w14:val="none"/>
              </w:rPr>
              <w:t>Страхование как способ сокращения финансовых потерь»</w:t>
            </w:r>
            <w:r w:rsidRPr="003E65C7">
              <w:rPr>
                <w:rFonts w:ascii="Quattrocento Sans" w:eastAsia="Quattrocento Sans" w:hAnsi="Quattrocento Sans" w:cs="Quattrocento Sans"/>
                <w:kern w:val="0"/>
                <w:sz w:val="16"/>
                <w:szCs w:val="16"/>
                <w:lang w:eastAsia="ru-RU"/>
                <w14:ligatures w14:val="none"/>
              </w:rPr>
              <w:t xml:space="preserve"> </w:t>
            </w:r>
          </w:p>
        </w:tc>
        <w:tc>
          <w:tcPr>
            <w:tcW w:w="685" w:type="pct"/>
            <w:vAlign w:val="center"/>
          </w:tcPr>
          <w:p w14:paraId="63AF0C14"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4D6F51CD"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42A20CF3"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2982DD44" w14:textId="77777777" w:rsidTr="008A0E6E">
        <w:trPr>
          <w:cantSplit/>
          <w:trHeight w:val="20"/>
        </w:trPr>
        <w:tc>
          <w:tcPr>
            <w:tcW w:w="856" w:type="pct"/>
            <w:vMerge/>
          </w:tcPr>
          <w:p w14:paraId="39FEBD11"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7CA80C2A"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Самостоятельная работа обучающихся</w:t>
            </w:r>
          </w:p>
        </w:tc>
        <w:tc>
          <w:tcPr>
            <w:tcW w:w="685" w:type="pct"/>
            <w:vAlign w:val="center"/>
          </w:tcPr>
          <w:p w14:paraId="55E7A30A"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3266932C"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c>
          <w:tcPr>
            <w:tcW w:w="710" w:type="pct"/>
          </w:tcPr>
          <w:p w14:paraId="2428BEFA"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r>
      <w:tr w:rsidR="008A0E6E" w:rsidRPr="003E65C7" w14:paraId="2A1CE2C4" w14:textId="77777777" w:rsidTr="008A0E6E">
        <w:trPr>
          <w:trHeight w:val="20"/>
        </w:trPr>
        <w:tc>
          <w:tcPr>
            <w:tcW w:w="2946" w:type="pct"/>
            <w:gridSpan w:val="2"/>
          </w:tcPr>
          <w:p w14:paraId="1C6F39C5"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Раздел 3. Финансовый рынок и инвестиции</w:t>
            </w:r>
          </w:p>
        </w:tc>
        <w:tc>
          <w:tcPr>
            <w:tcW w:w="685" w:type="pct"/>
            <w:vAlign w:val="center"/>
          </w:tcPr>
          <w:p w14:paraId="7207F9A7"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370179A0"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c>
          <w:tcPr>
            <w:tcW w:w="710" w:type="pct"/>
          </w:tcPr>
          <w:p w14:paraId="4EA3AFA3"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r>
      <w:tr w:rsidR="008A0E6E" w:rsidRPr="003E65C7" w14:paraId="6A15AC7B" w14:textId="77777777" w:rsidTr="008A0E6E">
        <w:trPr>
          <w:cantSplit/>
          <w:trHeight w:val="20"/>
        </w:trPr>
        <w:tc>
          <w:tcPr>
            <w:tcW w:w="856" w:type="pct"/>
            <w:vMerge w:val="restart"/>
          </w:tcPr>
          <w:p w14:paraId="31343BF7"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 xml:space="preserve">Тема 3.1 </w:t>
            </w:r>
          </w:p>
          <w:p w14:paraId="3BED4680"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lastRenderedPageBreak/>
              <w:t>Инвестиции как инструмент увеличения семейных доходов</w:t>
            </w:r>
          </w:p>
          <w:p w14:paraId="18B67930"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2B53F45D"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lastRenderedPageBreak/>
              <w:t>Содержание</w:t>
            </w:r>
          </w:p>
        </w:tc>
        <w:tc>
          <w:tcPr>
            <w:tcW w:w="685" w:type="pct"/>
          </w:tcPr>
          <w:p w14:paraId="4ED26A07" w14:textId="77777777" w:rsidR="008A0E6E" w:rsidRPr="003E65C7" w:rsidRDefault="008A0E6E"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lang w:eastAsia="ru-RU"/>
                <w14:ligatures w14:val="none"/>
              </w:rPr>
            </w:pPr>
          </w:p>
        </w:tc>
        <w:tc>
          <w:tcPr>
            <w:tcW w:w="659" w:type="pct"/>
          </w:tcPr>
          <w:p w14:paraId="793A6B00"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710" w:type="pct"/>
          </w:tcPr>
          <w:p w14:paraId="5127E4BF"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r>
      <w:tr w:rsidR="008A0E6E" w:rsidRPr="003E65C7" w14:paraId="3AE6E8D8" w14:textId="77777777" w:rsidTr="008A0E6E">
        <w:trPr>
          <w:cantSplit/>
          <w:trHeight w:val="20"/>
        </w:trPr>
        <w:tc>
          <w:tcPr>
            <w:tcW w:w="856" w:type="pct"/>
            <w:vMerge/>
          </w:tcPr>
          <w:p w14:paraId="5C86D083"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3AFA1CAA"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 xml:space="preserve">1. </w:t>
            </w:r>
            <w:proofErr w:type="spellStart"/>
            <w:r w:rsidRPr="003E65C7">
              <w:rPr>
                <w:rFonts w:ascii="Times New Roman" w:eastAsia="Times New Roman" w:hAnsi="Times New Roman" w:cs="Times New Roman"/>
                <w:kern w:val="0"/>
                <w:lang w:eastAsia="ru-RU"/>
                <w14:ligatures w14:val="none"/>
              </w:rPr>
              <w:t>C</w:t>
            </w:r>
            <w:proofErr w:type="gramStart"/>
            <w:r w:rsidRPr="003E65C7">
              <w:rPr>
                <w:rFonts w:ascii="Times New Roman" w:eastAsia="Times New Roman" w:hAnsi="Times New Roman" w:cs="Times New Roman"/>
                <w:kern w:val="0"/>
                <w:lang w:eastAsia="ru-RU"/>
                <w14:ligatures w14:val="none"/>
              </w:rPr>
              <w:t>ущность</w:t>
            </w:r>
            <w:proofErr w:type="spellEnd"/>
            <w:r w:rsidRPr="003E65C7">
              <w:rPr>
                <w:rFonts w:ascii="Times New Roman" w:eastAsia="Times New Roman" w:hAnsi="Times New Roman" w:cs="Times New Roman"/>
                <w:kern w:val="0"/>
                <w:lang w:eastAsia="ru-RU"/>
                <w14:ligatures w14:val="none"/>
              </w:rPr>
              <w:t xml:space="preserve">  фондовой</w:t>
            </w:r>
            <w:proofErr w:type="gramEnd"/>
            <w:r w:rsidRPr="003E65C7">
              <w:rPr>
                <w:rFonts w:ascii="Times New Roman" w:eastAsia="Times New Roman" w:hAnsi="Times New Roman" w:cs="Times New Roman"/>
                <w:kern w:val="0"/>
                <w:lang w:eastAsia="ru-RU"/>
                <w14:ligatures w14:val="none"/>
              </w:rPr>
              <w:t xml:space="preserve"> биржи. Биржевой индекс.</w:t>
            </w:r>
          </w:p>
          <w:p w14:paraId="282A6EE4"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Виды ценных бумаг.</w:t>
            </w:r>
          </w:p>
          <w:p w14:paraId="7EECDF17"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Паевые инвестиционные фонды.</w:t>
            </w:r>
          </w:p>
          <w:p w14:paraId="60377362"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Индивидуальные инвестиционные счета</w:t>
            </w:r>
          </w:p>
        </w:tc>
        <w:tc>
          <w:tcPr>
            <w:tcW w:w="685" w:type="pct"/>
            <w:vAlign w:val="center"/>
          </w:tcPr>
          <w:p w14:paraId="4A526485"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55E72E10"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20DEFD4C"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60D7E7B5" w14:textId="77777777" w:rsidTr="008A0E6E">
        <w:trPr>
          <w:cantSplit/>
          <w:trHeight w:val="20"/>
        </w:trPr>
        <w:tc>
          <w:tcPr>
            <w:tcW w:w="856" w:type="pct"/>
            <w:vMerge/>
          </w:tcPr>
          <w:p w14:paraId="477F748B"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7FA6DCAC"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 том числе практических занятий и лабораторных работ</w:t>
            </w:r>
          </w:p>
        </w:tc>
        <w:tc>
          <w:tcPr>
            <w:tcW w:w="685" w:type="pct"/>
            <w:vAlign w:val="center"/>
          </w:tcPr>
          <w:p w14:paraId="3F6CAD11"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4738454F"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54C7C343"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19BF23FF" w14:textId="77777777" w:rsidTr="008A0E6E">
        <w:trPr>
          <w:cantSplit/>
          <w:trHeight w:val="20"/>
        </w:trPr>
        <w:tc>
          <w:tcPr>
            <w:tcW w:w="856" w:type="pct"/>
            <w:vMerge/>
          </w:tcPr>
          <w:p w14:paraId="55E107F5"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34FB2FDA"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Самостоятельная работа обучающихся</w:t>
            </w:r>
          </w:p>
        </w:tc>
        <w:tc>
          <w:tcPr>
            <w:tcW w:w="685" w:type="pct"/>
            <w:vAlign w:val="center"/>
          </w:tcPr>
          <w:p w14:paraId="23677C9D"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54245246"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c>
          <w:tcPr>
            <w:tcW w:w="710" w:type="pct"/>
          </w:tcPr>
          <w:p w14:paraId="10752CF6"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r>
      <w:tr w:rsidR="008A0E6E" w:rsidRPr="003E65C7" w14:paraId="14353064" w14:textId="77777777" w:rsidTr="008A0E6E">
        <w:trPr>
          <w:cantSplit/>
          <w:trHeight w:val="20"/>
        </w:trPr>
        <w:tc>
          <w:tcPr>
            <w:tcW w:w="856" w:type="pct"/>
            <w:vMerge w:val="restart"/>
          </w:tcPr>
          <w:p w14:paraId="54D4A9A7"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 xml:space="preserve">Тема 3.2 </w:t>
            </w:r>
            <w:r w:rsidRPr="003E65C7">
              <w:rPr>
                <w:rFonts w:ascii="Times New Roman" w:eastAsia="Times New Roman" w:hAnsi="Times New Roman" w:cs="Times New Roman"/>
                <w:kern w:val="0"/>
                <w:lang w:eastAsia="ru-RU"/>
                <w14:ligatures w14:val="none"/>
              </w:rPr>
              <w:t>Возможности пенсионного накопления</w:t>
            </w:r>
          </w:p>
          <w:p w14:paraId="7D7D5876"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4CB79D2E"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Содержание</w:t>
            </w:r>
          </w:p>
        </w:tc>
        <w:tc>
          <w:tcPr>
            <w:tcW w:w="685" w:type="pct"/>
          </w:tcPr>
          <w:p w14:paraId="3B15C05C" w14:textId="77777777" w:rsidR="008A0E6E" w:rsidRPr="003E65C7" w:rsidRDefault="008A0E6E"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lang w:eastAsia="ru-RU"/>
                <w14:ligatures w14:val="none"/>
              </w:rPr>
            </w:pPr>
          </w:p>
        </w:tc>
        <w:tc>
          <w:tcPr>
            <w:tcW w:w="659" w:type="pct"/>
          </w:tcPr>
          <w:p w14:paraId="4C814A4F"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710" w:type="pct"/>
          </w:tcPr>
          <w:p w14:paraId="170C9E14"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r>
      <w:tr w:rsidR="008A0E6E" w:rsidRPr="003E65C7" w14:paraId="7CB7EE61" w14:textId="77777777" w:rsidTr="008A0E6E">
        <w:trPr>
          <w:cantSplit/>
          <w:trHeight w:val="20"/>
        </w:trPr>
        <w:tc>
          <w:tcPr>
            <w:tcW w:w="856" w:type="pct"/>
            <w:vMerge/>
          </w:tcPr>
          <w:p w14:paraId="578E2785"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038F0631" w14:textId="77777777" w:rsidR="008A0E6E" w:rsidRPr="003E65C7" w:rsidRDefault="008A0E6E" w:rsidP="003E65C7">
            <w:pPr>
              <w:pBdr>
                <w:top w:val="nil"/>
                <w:left w:val="nil"/>
                <w:bottom w:val="nil"/>
                <w:right w:val="nil"/>
                <w:between w:val="nil"/>
              </w:pBdr>
              <w:shd w:val="clear" w:color="auto" w:fill="FFFFFF"/>
              <w:spacing w:after="200" w:line="276" w:lineRule="auto"/>
              <w:ind w:hanging="2"/>
              <w:jc w:val="both"/>
              <w:rPr>
                <w:rFonts w:ascii="Times New Roman" w:eastAsia="Times New Roman" w:hAnsi="Times New Roman" w:cs="Times New Roman"/>
                <w:kern w:val="0"/>
                <w:sz w:val="28"/>
                <w:szCs w:val="28"/>
                <w:lang w:eastAsia="ru-RU"/>
                <w14:ligatures w14:val="none"/>
              </w:rPr>
            </w:pPr>
            <w:r w:rsidRPr="003E65C7">
              <w:rPr>
                <w:rFonts w:ascii="Times New Roman" w:eastAsia="Times New Roman" w:hAnsi="Times New Roman" w:cs="Times New Roman"/>
                <w:kern w:val="0"/>
                <w:lang w:eastAsia="ru-RU"/>
                <w14:ligatures w14:val="none"/>
              </w:rPr>
              <w:t>1.Типы пенсионной системы. Пенсионная система РФ. Состав пенсии на современном этапе развития экономики. Основные составляющие пенсии в будущем. Формирование накоплений в негосударственном пенсионном фонде</w:t>
            </w:r>
            <w:r w:rsidRPr="003E65C7">
              <w:rPr>
                <w:rFonts w:ascii="Times New Roman" w:eastAsia="Times New Roman" w:hAnsi="Times New Roman" w:cs="Times New Roman"/>
                <w:kern w:val="0"/>
                <w:sz w:val="28"/>
                <w:szCs w:val="28"/>
                <w:lang w:eastAsia="ru-RU"/>
                <w14:ligatures w14:val="none"/>
              </w:rPr>
              <w:t>.</w:t>
            </w:r>
          </w:p>
          <w:p w14:paraId="20ED365B"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p>
        </w:tc>
        <w:tc>
          <w:tcPr>
            <w:tcW w:w="685" w:type="pct"/>
            <w:vAlign w:val="center"/>
          </w:tcPr>
          <w:p w14:paraId="474B0F82"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259ECEE3"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58739A14"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73D0A62E" w14:textId="77777777" w:rsidTr="008A0E6E">
        <w:trPr>
          <w:cantSplit/>
          <w:trHeight w:val="20"/>
        </w:trPr>
        <w:tc>
          <w:tcPr>
            <w:tcW w:w="856" w:type="pct"/>
            <w:vMerge/>
          </w:tcPr>
          <w:p w14:paraId="37410A28"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552F7161"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 том числе практических занятий и лабораторных работ</w:t>
            </w:r>
          </w:p>
        </w:tc>
        <w:tc>
          <w:tcPr>
            <w:tcW w:w="685" w:type="pct"/>
            <w:vAlign w:val="center"/>
          </w:tcPr>
          <w:p w14:paraId="181D6FB5"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3C532196"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5C3C3F1F"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4563995D" w14:textId="77777777" w:rsidTr="008A0E6E">
        <w:trPr>
          <w:cantSplit/>
          <w:trHeight w:val="20"/>
        </w:trPr>
        <w:tc>
          <w:tcPr>
            <w:tcW w:w="856" w:type="pct"/>
            <w:vMerge/>
          </w:tcPr>
          <w:p w14:paraId="268418FD"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34BF7981"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Самостоятельная работа обучающихся</w:t>
            </w:r>
          </w:p>
          <w:p w14:paraId="30A50A4E" w14:textId="77777777" w:rsidR="008A0E6E" w:rsidRPr="003E65C7" w:rsidRDefault="008A0E6E" w:rsidP="003E65C7">
            <w:pPr>
              <w:pBdr>
                <w:top w:val="nil"/>
                <w:left w:val="nil"/>
                <w:bottom w:val="nil"/>
                <w:right w:val="nil"/>
                <w:between w:val="nil"/>
              </w:pBdr>
              <w:spacing w:after="12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1. Расчет своей будущей пенсии (задачи по пенсионному обеспечению)</w:t>
            </w:r>
          </w:p>
        </w:tc>
        <w:tc>
          <w:tcPr>
            <w:tcW w:w="685" w:type="pct"/>
            <w:vAlign w:val="center"/>
          </w:tcPr>
          <w:p w14:paraId="46890DE7"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12E74045"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4C995961"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3A83A611" w14:textId="77777777" w:rsidTr="008A0E6E">
        <w:trPr>
          <w:cantSplit/>
          <w:trHeight w:val="20"/>
        </w:trPr>
        <w:tc>
          <w:tcPr>
            <w:tcW w:w="856" w:type="pct"/>
            <w:vMerge w:val="restart"/>
          </w:tcPr>
          <w:p w14:paraId="18FF5077"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Тема 3.3 Налогообложение физических лиц</w:t>
            </w:r>
          </w:p>
          <w:p w14:paraId="15BEAA3E"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4E95CB2A"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Содержание</w:t>
            </w:r>
          </w:p>
        </w:tc>
        <w:tc>
          <w:tcPr>
            <w:tcW w:w="685" w:type="pct"/>
          </w:tcPr>
          <w:p w14:paraId="639FDE67" w14:textId="77777777" w:rsidR="008A0E6E" w:rsidRPr="003E65C7" w:rsidRDefault="008A0E6E"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lang w:eastAsia="ru-RU"/>
                <w14:ligatures w14:val="none"/>
              </w:rPr>
            </w:pPr>
          </w:p>
        </w:tc>
        <w:tc>
          <w:tcPr>
            <w:tcW w:w="659" w:type="pct"/>
          </w:tcPr>
          <w:p w14:paraId="0723EE96"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710" w:type="pct"/>
          </w:tcPr>
          <w:p w14:paraId="0884A9D1"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r>
      <w:tr w:rsidR="008A0E6E" w:rsidRPr="003E65C7" w14:paraId="57941209" w14:textId="77777777" w:rsidTr="008A0E6E">
        <w:trPr>
          <w:cantSplit/>
          <w:trHeight w:val="20"/>
        </w:trPr>
        <w:tc>
          <w:tcPr>
            <w:tcW w:w="856" w:type="pct"/>
            <w:vMerge/>
          </w:tcPr>
          <w:p w14:paraId="67869F42"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329892F3"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1. Понятие и классификация налогов. Налоги, установленные для физических лиц. Налоговые вычеты. Налоговая ответственность при уклонении от уплаты налогов.</w:t>
            </w:r>
          </w:p>
          <w:p w14:paraId="224A444E"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p>
        </w:tc>
        <w:tc>
          <w:tcPr>
            <w:tcW w:w="685" w:type="pct"/>
            <w:vAlign w:val="center"/>
          </w:tcPr>
          <w:p w14:paraId="162B1784"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0E31D8C1"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295527A0"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30266F25" w14:textId="77777777" w:rsidTr="008A0E6E">
        <w:trPr>
          <w:cantSplit/>
          <w:trHeight w:val="20"/>
        </w:trPr>
        <w:tc>
          <w:tcPr>
            <w:tcW w:w="856" w:type="pct"/>
            <w:vMerge/>
          </w:tcPr>
          <w:p w14:paraId="6684B4F0"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0C1E5AF2"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 том числе практических занятий и лабораторных работ</w:t>
            </w:r>
          </w:p>
        </w:tc>
        <w:tc>
          <w:tcPr>
            <w:tcW w:w="685" w:type="pct"/>
            <w:vAlign w:val="center"/>
          </w:tcPr>
          <w:p w14:paraId="03939DC8"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5118A70B"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39CD4356"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4D1F6F5C" w14:textId="77777777" w:rsidTr="008A0E6E">
        <w:trPr>
          <w:cantSplit/>
          <w:trHeight w:val="20"/>
        </w:trPr>
        <w:tc>
          <w:tcPr>
            <w:tcW w:w="856" w:type="pct"/>
            <w:vMerge/>
          </w:tcPr>
          <w:p w14:paraId="4D82B415"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2A437B12"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Самостоятельная работа обучающихся</w:t>
            </w:r>
          </w:p>
          <w:p w14:paraId="79D53B86"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1. Подготовка группового проекта «Открываем собственный бизнес».</w:t>
            </w:r>
          </w:p>
        </w:tc>
        <w:tc>
          <w:tcPr>
            <w:tcW w:w="685" w:type="pct"/>
            <w:vAlign w:val="center"/>
          </w:tcPr>
          <w:p w14:paraId="045989A8"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7A029CD0"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5146CCE6"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2ED4F498" w14:textId="77777777" w:rsidTr="008A0E6E">
        <w:trPr>
          <w:cantSplit/>
          <w:trHeight w:val="20"/>
        </w:trPr>
        <w:tc>
          <w:tcPr>
            <w:tcW w:w="856" w:type="pct"/>
            <w:vMerge w:val="restart"/>
          </w:tcPr>
          <w:p w14:paraId="49FFF8CF"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lastRenderedPageBreak/>
              <w:t>Тема 3.4</w:t>
            </w:r>
          </w:p>
          <w:p w14:paraId="7BF8F59C"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Методы защиты населения от мошеннических действий на финансовом рынке</w:t>
            </w:r>
          </w:p>
          <w:p w14:paraId="18F36EC4"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4DED09E1"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Содержание</w:t>
            </w:r>
          </w:p>
        </w:tc>
        <w:tc>
          <w:tcPr>
            <w:tcW w:w="685" w:type="pct"/>
          </w:tcPr>
          <w:p w14:paraId="19A0CAD1" w14:textId="77777777" w:rsidR="008A0E6E" w:rsidRPr="003E65C7" w:rsidRDefault="008A0E6E"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lang w:eastAsia="ru-RU"/>
                <w14:ligatures w14:val="none"/>
              </w:rPr>
            </w:pPr>
          </w:p>
        </w:tc>
        <w:tc>
          <w:tcPr>
            <w:tcW w:w="659" w:type="pct"/>
          </w:tcPr>
          <w:p w14:paraId="489171BE"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710" w:type="pct"/>
          </w:tcPr>
          <w:p w14:paraId="0EC55A3F"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r>
      <w:tr w:rsidR="008A0E6E" w:rsidRPr="003E65C7" w14:paraId="57899471" w14:textId="77777777" w:rsidTr="008A0E6E">
        <w:trPr>
          <w:cantSplit/>
          <w:trHeight w:val="20"/>
        </w:trPr>
        <w:tc>
          <w:tcPr>
            <w:tcW w:w="856" w:type="pct"/>
            <w:vMerge/>
          </w:tcPr>
          <w:p w14:paraId="3AB843B6"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4A0A6473" w14:textId="77777777" w:rsidR="008A0E6E" w:rsidRPr="003E65C7" w:rsidRDefault="008A0E6E" w:rsidP="003E65C7">
            <w:pPr>
              <w:pBdr>
                <w:top w:val="nil"/>
                <w:left w:val="nil"/>
                <w:bottom w:val="nil"/>
                <w:right w:val="nil"/>
                <w:between w:val="nil"/>
              </w:pBdr>
              <w:spacing w:after="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1. Наиболее распространенные виды мошенничества и иных незаконных действий в отношении финансов населения</w:t>
            </w:r>
          </w:p>
          <w:p w14:paraId="0BBC669F" w14:textId="77777777" w:rsidR="008A0E6E" w:rsidRPr="003E65C7" w:rsidRDefault="008A0E6E" w:rsidP="003E65C7">
            <w:pPr>
              <w:pBdr>
                <w:top w:val="nil"/>
                <w:left w:val="nil"/>
                <w:bottom w:val="nil"/>
                <w:right w:val="nil"/>
                <w:between w:val="nil"/>
              </w:pBdr>
              <w:spacing w:after="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Финансовые пирамиды Телефонные мошенничества</w:t>
            </w:r>
          </w:p>
          <w:p w14:paraId="55B9A93E" w14:textId="77777777" w:rsidR="008A0E6E" w:rsidRPr="003E65C7" w:rsidRDefault="008A0E6E" w:rsidP="003E65C7">
            <w:pPr>
              <w:pBdr>
                <w:top w:val="nil"/>
                <w:left w:val="nil"/>
                <w:bottom w:val="nil"/>
                <w:right w:val="nil"/>
                <w:between w:val="nil"/>
              </w:pBdr>
              <w:spacing w:after="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kern w:val="0"/>
                <w:lang w:eastAsia="ru-RU"/>
                <w14:ligatures w14:val="none"/>
              </w:rPr>
              <w:t xml:space="preserve"> «Письма счастья» как вид мошенничества. Мошенничества в банковской сфере и коллекторские агентства</w:t>
            </w:r>
          </w:p>
          <w:p w14:paraId="4E9E944D"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p>
        </w:tc>
        <w:tc>
          <w:tcPr>
            <w:tcW w:w="685" w:type="pct"/>
            <w:vAlign w:val="center"/>
          </w:tcPr>
          <w:p w14:paraId="34AC3394"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4D4373EE"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c>
          <w:tcPr>
            <w:tcW w:w="710" w:type="pct"/>
          </w:tcPr>
          <w:p w14:paraId="2FC35006" w14:textId="77777777" w:rsidR="008A0E6E" w:rsidRPr="003E65C7" w:rsidRDefault="008A0E6E" w:rsidP="003E65C7">
            <w:pPr>
              <w:pBdr>
                <w:top w:val="nil"/>
                <w:left w:val="nil"/>
                <w:bottom w:val="nil"/>
                <w:right w:val="nil"/>
                <w:between w:val="nil"/>
              </w:pBdr>
              <w:spacing w:after="0" w:line="240" w:lineRule="auto"/>
              <w:ind w:hanging="2"/>
              <w:rPr>
                <w:rFonts w:ascii="Times New Roman" w:eastAsia="Times New Roman" w:hAnsi="Times New Roman" w:cs="Times New Roman"/>
                <w:kern w:val="0"/>
                <w:lang w:eastAsia="ru-RU"/>
                <w14:ligatures w14:val="none"/>
              </w:rPr>
            </w:pPr>
          </w:p>
        </w:tc>
      </w:tr>
      <w:tr w:rsidR="008A0E6E" w:rsidRPr="003E65C7" w14:paraId="23562360" w14:textId="77777777" w:rsidTr="008A0E6E">
        <w:trPr>
          <w:cantSplit/>
          <w:trHeight w:val="20"/>
        </w:trPr>
        <w:tc>
          <w:tcPr>
            <w:tcW w:w="856" w:type="pct"/>
            <w:vMerge/>
          </w:tcPr>
          <w:p w14:paraId="541098E1"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sz w:val="24"/>
                <w:szCs w:val="24"/>
                <w:lang w:eastAsia="ru-RU"/>
                <w14:ligatures w14:val="none"/>
              </w:rPr>
            </w:pPr>
          </w:p>
        </w:tc>
        <w:tc>
          <w:tcPr>
            <w:tcW w:w="2090" w:type="pct"/>
          </w:tcPr>
          <w:p w14:paraId="1BC5C3CF" w14:textId="77777777" w:rsidR="008A0E6E" w:rsidRPr="003E65C7" w:rsidRDefault="008A0E6E" w:rsidP="003E65C7">
            <w:pPr>
              <w:pBdr>
                <w:top w:val="nil"/>
                <w:left w:val="nil"/>
                <w:bottom w:val="nil"/>
                <w:right w:val="nil"/>
                <w:between w:val="nil"/>
              </w:pBdr>
              <w:spacing w:after="200" w:line="240" w:lineRule="auto"/>
              <w:ind w:hanging="2"/>
              <w:jc w:val="both"/>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 том числе практических занятий и лабораторных работ</w:t>
            </w:r>
          </w:p>
        </w:tc>
        <w:tc>
          <w:tcPr>
            <w:tcW w:w="685" w:type="pct"/>
            <w:vAlign w:val="center"/>
          </w:tcPr>
          <w:p w14:paraId="0CF5AE66"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48303C7F"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7D8DABE0"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53321E2C" w14:textId="77777777" w:rsidTr="008A0E6E">
        <w:trPr>
          <w:cantSplit/>
          <w:trHeight w:val="20"/>
        </w:trPr>
        <w:tc>
          <w:tcPr>
            <w:tcW w:w="856" w:type="pct"/>
            <w:vMerge/>
          </w:tcPr>
          <w:p w14:paraId="3A97EB8C" w14:textId="77777777" w:rsidR="008A0E6E" w:rsidRPr="003E65C7" w:rsidRDefault="008A0E6E" w:rsidP="003E65C7">
            <w:pPr>
              <w:pBdr>
                <w:top w:val="nil"/>
                <w:left w:val="nil"/>
                <w:bottom w:val="nil"/>
                <w:right w:val="nil"/>
                <w:between w:val="nil"/>
              </w:pBdr>
              <w:spacing w:after="0" w:line="276" w:lineRule="auto"/>
              <w:ind w:hanging="2"/>
              <w:rPr>
                <w:rFonts w:ascii="Times New Roman" w:eastAsia="Times New Roman" w:hAnsi="Times New Roman" w:cs="Times New Roman"/>
                <w:kern w:val="0"/>
                <w:lang w:eastAsia="ru-RU"/>
                <w14:ligatures w14:val="none"/>
              </w:rPr>
            </w:pPr>
          </w:p>
        </w:tc>
        <w:tc>
          <w:tcPr>
            <w:tcW w:w="2090" w:type="pct"/>
          </w:tcPr>
          <w:p w14:paraId="7134333F"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Самостоятельная работа обучающихся</w:t>
            </w:r>
          </w:p>
        </w:tc>
        <w:tc>
          <w:tcPr>
            <w:tcW w:w="685" w:type="pct"/>
            <w:vAlign w:val="center"/>
          </w:tcPr>
          <w:p w14:paraId="7A9EEC79" w14:textId="77777777" w:rsidR="008A0E6E" w:rsidRPr="003E65C7" w:rsidRDefault="008A0E6E"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pPr>
          </w:p>
        </w:tc>
        <w:tc>
          <w:tcPr>
            <w:tcW w:w="659" w:type="pct"/>
          </w:tcPr>
          <w:p w14:paraId="3DE2D013"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c>
          <w:tcPr>
            <w:tcW w:w="710" w:type="pct"/>
          </w:tcPr>
          <w:p w14:paraId="415534F4" w14:textId="77777777" w:rsidR="008A0E6E" w:rsidRPr="003E65C7"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lang w:eastAsia="ru-RU"/>
                <w14:ligatures w14:val="none"/>
              </w:rPr>
            </w:pPr>
          </w:p>
        </w:tc>
      </w:tr>
      <w:tr w:rsidR="008A0E6E" w:rsidRPr="003E65C7" w14:paraId="70AEE5D6" w14:textId="77777777" w:rsidTr="008A0E6E">
        <w:trPr>
          <w:trHeight w:val="20"/>
        </w:trPr>
        <w:tc>
          <w:tcPr>
            <w:tcW w:w="2946" w:type="pct"/>
            <w:gridSpan w:val="2"/>
          </w:tcPr>
          <w:p w14:paraId="44BC5414"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Промежуточная аттестация</w:t>
            </w:r>
          </w:p>
        </w:tc>
        <w:tc>
          <w:tcPr>
            <w:tcW w:w="685" w:type="pct"/>
            <w:vAlign w:val="center"/>
          </w:tcPr>
          <w:p w14:paraId="07F251CB"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659" w:type="pct"/>
          </w:tcPr>
          <w:p w14:paraId="76389A01"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c>
          <w:tcPr>
            <w:tcW w:w="710" w:type="pct"/>
          </w:tcPr>
          <w:p w14:paraId="74792094"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r w:rsidR="008A0E6E" w:rsidRPr="003E65C7" w14:paraId="60DD32BE" w14:textId="77777777" w:rsidTr="008A0E6E">
        <w:trPr>
          <w:trHeight w:val="20"/>
        </w:trPr>
        <w:tc>
          <w:tcPr>
            <w:tcW w:w="2946" w:type="pct"/>
            <w:gridSpan w:val="2"/>
          </w:tcPr>
          <w:p w14:paraId="00B437C9"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r w:rsidRPr="003E65C7">
              <w:rPr>
                <w:rFonts w:ascii="Times New Roman" w:eastAsia="Times New Roman" w:hAnsi="Times New Roman" w:cs="Times New Roman"/>
                <w:b/>
                <w:kern w:val="0"/>
                <w:lang w:eastAsia="ru-RU"/>
                <w14:ligatures w14:val="none"/>
              </w:rPr>
              <w:t>Всего:</w:t>
            </w:r>
          </w:p>
        </w:tc>
        <w:tc>
          <w:tcPr>
            <w:tcW w:w="685" w:type="pct"/>
            <w:vAlign w:val="center"/>
          </w:tcPr>
          <w:p w14:paraId="1CCCC302"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b/>
                <w:bCs/>
                <w:kern w:val="0"/>
                <w:lang w:eastAsia="ru-RU"/>
                <w14:ligatures w14:val="none"/>
              </w:rPr>
            </w:pPr>
            <w:r w:rsidRPr="003E65C7">
              <w:rPr>
                <w:rFonts w:ascii="Times New Roman" w:eastAsia="Times New Roman" w:hAnsi="Times New Roman" w:cs="Times New Roman"/>
                <w:b/>
                <w:bCs/>
                <w:kern w:val="0"/>
                <w:lang w:eastAsia="ru-RU"/>
                <w14:ligatures w14:val="none"/>
              </w:rPr>
              <w:t>32</w:t>
            </w:r>
          </w:p>
        </w:tc>
        <w:tc>
          <w:tcPr>
            <w:tcW w:w="659" w:type="pct"/>
          </w:tcPr>
          <w:p w14:paraId="7661E4EA" w14:textId="77777777" w:rsidR="008A0E6E" w:rsidRPr="003E65C7" w:rsidRDefault="008A0E6E"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b/>
                <w:bCs/>
                <w:kern w:val="0"/>
                <w:lang w:eastAsia="ru-RU"/>
                <w14:ligatures w14:val="none"/>
              </w:rPr>
            </w:pPr>
            <w:r w:rsidRPr="003E65C7">
              <w:rPr>
                <w:rFonts w:ascii="Times New Roman" w:eastAsia="Times New Roman" w:hAnsi="Times New Roman" w:cs="Times New Roman"/>
                <w:b/>
                <w:bCs/>
                <w:kern w:val="0"/>
                <w:lang w:eastAsia="ru-RU"/>
                <w14:ligatures w14:val="none"/>
              </w:rPr>
              <w:t>36</w:t>
            </w:r>
          </w:p>
        </w:tc>
        <w:tc>
          <w:tcPr>
            <w:tcW w:w="710" w:type="pct"/>
          </w:tcPr>
          <w:p w14:paraId="2497CB66" w14:textId="77777777" w:rsidR="008A0E6E" w:rsidRPr="003E65C7" w:rsidRDefault="008A0E6E" w:rsidP="003E65C7">
            <w:pPr>
              <w:pBdr>
                <w:top w:val="nil"/>
                <w:left w:val="nil"/>
                <w:bottom w:val="nil"/>
                <w:right w:val="nil"/>
                <w:between w:val="nil"/>
              </w:pBdr>
              <w:spacing w:after="200" w:line="276" w:lineRule="auto"/>
              <w:ind w:hanging="2"/>
              <w:rPr>
                <w:rFonts w:ascii="Times New Roman" w:eastAsia="Times New Roman" w:hAnsi="Times New Roman" w:cs="Times New Roman"/>
                <w:kern w:val="0"/>
                <w:lang w:eastAsia="ru-RU"/>
                <w14:ligatures w14:val="none"/>
              </w:rPr>
            </w:pPr>
          </w:p>
        </w:tc>
      </w:tr>
    </w:tbl>
    <w:p w14:paraId="20F096A4" w14:textId="77777777" w:rsidR="003E65C7" w:rsidRPr="003E65C7" w:rsidRDefault="003E65C7" w:rsidP="003E65C7">
      <w:pPr>
        <w:pBdr>
          <w:top w:val="nil"/>
          <w:left w:val="nil"/>
          <w:bottom w:val="nil"/>
          <w:right w:val="nil"/>
          <w:between w:val="nil"/>
        </w:pBdr>
        <w:spacing w:after="200" w:line="276" w:lineRule="auto"/>
        <w:ind w:hanging="2"/>
        <w:jc w:val="both"/>
        <w:rPr>
          <w:rFonts w:ascii="Times New Roman" w:eastAsia="Times New Roman" w:hAnsi="Times New Roman" w:cs="Times New Roman"/>
          <w:kern w:val="0"/>
          <w:lang w:eastAsia="ru-RU"/>
          <w14:ligatures w14:val="none"/>
        </w:rPr>
        <w:sectPr w:rsidR="003E65C7" w:rsidRPr="003E65C7">
          <w:pgSz w:w="16840" w:h="11907" w:orient="landscape"/>
          <w:pgMar w:top="851" w:right="1134" w:bottom="851" w:left="992" w:header="709" w:footer="709" w:gutter="0"/>
          <w:cols w:space="720"/>
        </w:sectPr>
      </w:pPr>
    </w:p>
    <w:p w14:paraId="48CFCF78" w14:textId="77777777" w:rsidR="003E65C7" w:rsidRPr="003E65C7" w:rsidRDefault="003E65C7" w:rsidP="003E65C7">
      <w:pPr>
        <w:pBdr>
          <w:top w:val="nil"/>
          <w:left w:val="nil"/>
          <w:bottom w:val="nil"/>
          <w:right w:val="nil"/>
          <w:between w:val="nil"/>
        </w:pBdr>
        <w:spacing w:after="0" w:line="276" w:lineRule="auto"/>
        <w:ind w:hanging="2"/>
        <w:jc w:val="center"/>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lastRenderedPageBreak/>
        <w:t>3. УСЛОВИЯ РЕАЛИЗАЦИИ УЧЕБНОЙ ДИСЦИПЛИНЫ</w:t>
      </w:r>
    </w:p>
    <w:p w14:paraId="43DBAD84" w14:textId="77777777" w:rsidR="008A0E6E" w:rsidRDefault="008A0E6E" w:rsidP="003E65C7">
      <w:pPr>
        <w:pBdr>
          <w:top w:val="nil"/>
          <w:left w:val="nil"/>
          <w:bottom w:val="nil"/>
          <w:right w:val="nil"/>
          <w:between w:val="nil"/>
        </w:pBdr>
        <w:spacing w:after="0" w:line="276" w:lineRule="auto"/>
        <w:ind w:hanging="2"/>
        <w:jc w:val="both"/>
        <w:rPr>
          <w:rFonts w:ascii="Times New Roman" w:eastAsia="Times New Roman" w:hAnsi="Times New Roman" w:cs="Times New Roman"/>
          <w:b/>
          <w:kern w:val="0"/>
          <w:sz w:val="24"/>
          <w:szCs w:val="24"/>
          <w:lang w:eastAsia="ru-RU"/>
          <w14:ligatures w14:val="none"/>
        </w:rPr>
      </w:pPr>
    </w:p>
    <w:p w14:paraId="675709C8" w14:textId="4AD40BF6" w:rsidR="003E65C7" w:rsidRPr="003E65C7" w:rsidRDefault="003E65C7" w:rsidP="008A0E6E">
      <w:pPr>
        <w:pBdr>
          <w:top w:val="nil"/>
          <w:left w:val="nil"/>
          <w:bottom w:val="nil"/>
          <w:right w:val="nil"/>
          <w:between w:val="nil"/>
        </w:pBdr>
        <w:spacing w:after="0" w:line="276" w:lineRule="auto"/>
        <w:ind w:firstLine="708"/>
        <w:jc w:val="both"/>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3.1. Для реализации программы профессионального модуля должны быть предусмотрены следующие специальные помещения:</w:t>
      </w:r>
    </w:p>
    <w:p w14:paraId="557EC22B" w14:textId="77777777" w:rsidR="008A0E6E" w:rsidRPr="008A0E6E" w:rsidRDefault="008A0E6E" w:rsidP="008A0E6E">
      <w:pPr>
        <w:suppressAutoHyphens/>
        <w:autoSpaceDE w:val="0"/>
        <w:autoSpaceDN w:val="0"/>
        <w:adjustRightInd w:val="0"/>
        <w:spacing w:after="0" w:line="240" w:lineRule="auto"/>
        <w:ind w:firstLine="709"/>
        <w:jc w:val="both"/>
        <w:rPr>
          <w:rFonts w:ascii="Times New Roman" w:eastAsia="Times New Roman" w:hAnsi="Times New Roman" w:cs="Times New Roman"/>
          <w:bCs/>
          <w:kern w:val="0"/>
          <w:sz w:val="24"/>
          <w:szCs w:val="24"/>
          <w:lang w:eastAsia="ru-RU"/>
          <w14:ligatures w14:val="none"/>
        </w:rPr>
      </w:pPr>
      <w:r w:rsidRPr="008A0E6E">
        <w:rPr>
          <w:rFonts w:ascii="Times New Roman" w:eastAsia="Times New Roman" w:hAnsi="Times New Roman" w:cs="Times New Roman"/>
          <w:bCs/>
          <w:kern w:val="0"/>
          <w:sz w:val="24"/>
          <w:szCs w:val="24"/>
          <w:lang w:eastAsia="ru-RU"/>
          <w14:ligatures w14:val="none"/>
        </w:rPr>
        <w:t xml:space="preserve">Кабинет </w:t>
      </w:r>
      <w:r w:rsidRPr="008A0E6E">
        <w:rPr>
          <w:rFonts w:ascii="Times New Roman" w:eastAsia="Times New Roman" w:hAnsi="Times New Roman" w:cs="Times New Roman"/>
          <w:bCs/>
          <w:iCs/>
          <w:kern w:val="0"/>
          <w:sz w:val="24"/>
          <w:szCs w:val="24"/>
          <w:lang w:eastAsia="ru-RU"/>
          <w14:ligatures w14:val="none"/>
        </w:rPr>
        <w:t>«Основ финансовой грамотности»</w:t>
      </w:r>
      <w:r w:rsidRPr="008A0E6E">
        <w:rPr>
          <w:rFonts w:ascii="Times New Roman" w:eastAsia="Times New Roman" w:hAnsi="Times New Roman" w:cs="Times New Roman"/>
          <w:iCs/>
          <w:kern w:val="0"/>
          <w:sz w:val="24"/>
          <w:szCs w:val="24"/>
          <w14:ligatures w14:val="none"/>
        </w:rPr>
        <w:t xml:space="preserve">, </w:t>
      </w:r>
      <w:r w:rsidRPr="008A0E6E">
        <w:rPr>
          <w:rFonts w:ascii="Times New Roman" w:eastAsia="Times New Roman" w:hAnsi="Times New Roman" w:cs="Times New Roman"/>
          <w:iCs/>
          <w:kern w:val="0"/>
          <w:sz w:val="24"/>
          <w:szCs w:val="24"/>
          <w:lang w:eastAsia="ru-RU"/>
          <w14:ligatures w14:val="none"/>
        </w:rPr>
        <w:t xml:space="preserve">оснащенный </w:t>
      </w:r>
      <w:r w:rsidRPr="008A0E6E">
        <w:rPr>
          <w:rFonts w:ascii="Times New Roman" w:eastAsia="Times New Roman" w:hAnsi="Times New Roman" w:cs="Times New Roman"/>
          <w:bCs/>
          <w:iCs/>
          <w:kern w:val="0"/>
          <w:sz w:val="24"/>
          <w:szCs w:val="24"/>
          <w:lang w:eastAsia="ru-RU"/>
          <w14:ligatures w14:val="none"/>
        </w:rPr>
        <w:t>в соответствии с п. 6.1.2.1 примерной образовательной программы по специальности.</w:t>
      </w:r>
    </w:p>
    <w:p w14:paraId="7128910E" w14:textId="77777777" w:rsidR="003E65C7" w:rsidRPr="003E65C7" w:rsidRDefault="003E65C7" w:rsidP="003E65C7">
      <w:pPr>
        <w:pBdr>
          <w:top w:val="nil"/>
          <w:left w:val="nil"/>
          <w:bottom w:val="nil"/>
          <w:right w:val="nil"/>
          <w:between w:val="nil"/>
        </w:pBdr>
        <w:spacing w:after="0" w:line="276" w:lineRule="auto"/>
        <w:ind w:hanging="2"/>
        <w:jc w:val="both"/>
        <w:rPr>
          <w:rFonts w:ascii="Times New Roman" w:eastAsia="Times New Roman" w:hAnsi="Times New Roman" w:cs="Times New Roman"/>
          <w:kern w:val="0"/>
          <w:sz w:val="24"/>
          <w:szCs w:val="24"/>
          <w:lang w:eastAsia="ru-RU"/>
          <w14:ligatures w14:val="none"/>
        </w:rPr>
      </w:pPr>
    </w:p>
    <w:p w14:paraId="3C51C16B" w14:textId="77777777" w:rsidR="003E65C7" w:rsidRPr="003E65C7" w:rsidRDefault="003E65C7" w:rsidP="008A0E6E">
      <w:pPr>
        <w:pBdr>
          <w:top w:val="nil"/>
          <w:left w:val="nil"/>
          <w:bottom w:val="nil"/>
          <w:right w:val="nil"/>
          <w:between w:val="nil"/>
        </w:pBdr>
        <w:spacing w:after="0" w:line="276" w:lineRule="auto"/>
        <w:ind w:firstLine="708"/>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b/>
          <w:kern w:val="0"/>
          <w:sz w:val="24"/>
          <w:szCs w:val="24"/>
          <w:lang w:eastAsia="ru-RU"/>
          <w14:ligatures w14:val="none"/>
        </w:rPr>
        <w:t>3.2. Информационное обеспечение реализации программы</w:t>
      </w:r>
    </w:p>
    <w:p w14:paraId="2775FF1D" w14:textId="77777777" w:rsidR="003E65C7" w:rsidRPr="003E65C7" w:rsidRDefault="003E65C7" w:rsidP="008A0E6E">
      <w:pPr>
        <w:pBdr>
          <w:top w:val="nil"/>
          <w:left w:val="nil"/>
          <w:bottom w:val="nil"/>
          <w:right w:val="nil"/>
          <w:between w:val="nil"/>
        </w:pBdr>
        <w:spacing w:after="0" w:line="276" w:lineRule="auto"/>
        <w:ind w:firstLine="708"/>
        <w:jc w:val="both"/>
        <w:rPr>
          <w:rFonts w:ascii="Times New Roman" w:eastAsia="Times New Roman" w:hAnsi="Times New Roman" w:cs="Times New Roman"/>
          <w:kern w:val="0"/>
          <w:sz w:val="24"/>
          <w:szCs w:val="24"/>
          <w:lang w:eastAsia="ru-RU"/>
          <w14:ligatures w14:val="none"/>
        </w:rPr>
      </w:pPr>
      <w:r w:rsidRPr="003E65C7">
        <w:rPr>
          <w:rFonts w:ascii="Times New Roman" w:eastAsia="Times New Roman" w:hAnsi="Times New Roman" w:cs="Times New Roman"/>
          <w:kern w:val="0"/>
          <w:sz w:val="24"/>
          <w:szCs w:val="24"/>
          <w:lang w:eastAsia="ru-RU"/>
          <w14:ligatures w14:val="non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2B95C3" w14:textId="77777777" w:rsidR="008A0E6E" w:rsidRDefault="008A0E6E" w:rsidP="008A0E6E">
      <w:pPr>
        <w:suppressAutoHyphens/>
        <w:spacing w:after="0" w:line="240" w:lineRule="auto"/>
        <w:ind w:firstLine="709"/>
        <w:jc w:val="both"/>
        <w:rPr>
          <w:rFonts w:ascii="Times New Roman" w:eastAsia="Times New Roman" w:hAnsi="Times New Roman" w:cs="Times New Roman"/>
          <w:b/>
          <w:kern w:val="0"/>
          <w:sz w:val="24"/>
          <w:szCs w:val="24"/>
          <w:lang w:eastAsia="ru-RU"/>
          <w14:ligatures w14:val="none"/>
        </w:rPr>
      </w:pPr>
    </w:p>
    <w:p w14:paraId="78205663" w14:textId="3E2E4C22" w:rsidR="008A0E6E" w:rsidRPr="008A0E6E" w:rsidRDefault="008A0E6E" w:rsidP="008A0E6E">
      <w:pPr>
        <w:suppressAutoHyphens/>
        <w:spacing w:after="0" w:line="240" w:lineRule="auto"/>
        <w:ind w:firstLine="709"/>
        <w:jc w:val="both"/>
        <w:rPr>
          <w:rFonts w:ascii="Times New Roman" w:eastAsia="Times New Roman" w:hAnsi="Times New Roman" w:cs="Times New Roman"/>
          <w:b/>
          <w:kern w:val="0"/>
          <w:sz w:val="24"/>
          <w:szCs w:val="24"/>
          <w:lang w:eastAsia="ru-RU"/>
          <w14:ligatures w14:val="none"/>
        </w:rPr>
      </w:pPr>
      <w:r w:rsidRPr="008A0E6E">
        <w:rPr>
          <w:rFonts w:ascii="Times New Roman" w:eastAsia="Times New Roman" w:hAnsi="Times New Roman" w:cs="Times New Roman"/>
          <w:b/>
          <w:kern w:val="0"/>
          <w:sz w:val="24"/>
          <w:szCs w:val="24"/>
          <w:lang w:eastAsia="ru-RU"/>
          <w14:ligatures w14:val="none"/>
        </w:rPr>
        <w:t>3.2.1. Основные печатные издания</w:t>
      </w:r>
    </w:p>
    <w:p w14:paraId="0B9F082F" w14:textId="77777777" w:rsidR="008A0E6E" w:rsidRPr="008A0E6E" w:rsidRDefault="008A0E6E" w:rsidP="008A0E6E">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 xml:space="preserve">1.Жданова, А.О. Финансовая грамотность: материалы для обучающихся / А.О. Жданова, Е.В. Савицкая. - Москва: </w:t>
      </w:r>
      <w:r w:rsidRPr="008A0E6E">
        <w:rPr>
          <w:rFonts w:ascii="Times New Roman" w:eastAsia="Times New Roman" w:hAnsi="Times New Roman" w:cs="Times New Roman"/>
          <w:bCs/>
          <w:kern w:val="0"/>
          <w:sz w:val="24"/>
          <w:szCs w:val="24"/>
          <w:lang w:eastAsia="ru-RU"/>
          <w14:ligatures w14:val="none"/>
        </w:rPr>
        <w:t>ВАКО</w:t>
      </w:r>
      <w:r w:rsidRPr="008A0E6E">
        <w:rPr>
          <w:rFonts w:ascii="Times New Roman" w:eastAsia="Times New Roman" w:hAnsi="Times New Roman" w:cs="Times New Roman"/>
          <w:kern w:val="0"/>
          <w:sz w:val="24"/>
          <w:szCs w:val="24"/>
          <w:lang w:eastAsia="ru-RU"/>
          <w14:ligatures w14:val="none"/>
        </w:rPr>
        <w:t>, 2020. - 400 с. - ISBN 978-5-408-04500-6.</w:t>
      </w:r>
    </w:p>
    <w:p w14:paraId="6F099C0F" w14:textId="77777777" w:rsidR="008A0E6E" w:rsidRPr="008A0E6E" w:rsidRDefault="008A0E6E" w:rsidP="008A0E6E">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 xml:space="preserve">2. </w:t>
      </w:r>
      <w:proofErr w:type="spellStart"/>
      <w:r w:rsidRPr="008A0E6E">
        <w:rPr>
          <w:rFonts w:ascii="Times New Roman" w:eastAsia="Times New Roman" w:hAnsi="Times New Roman" w:cs="Times New Roman"/>
          <w:kern w:val="0"/>
          <w:sz w:val="24"/>
          <w:szCs w:val="24"/>
          <w:lang w:eastAsia="ru-RU"/>
          <w14:ligatures w14:val="none"/>
        </w:rPr>
        <w:t>Фрицлер</w:t>
      </w:r>
      <w:proofErr w:type="spellEnd"/>
      <w:r w:rsidRPr="008A0E6E">
        <w:rPr>
          <w:rFonts w:ascii="Times New Roman" w:eastAsia="Times New Roman" w:hAnsi="Times New Roman" w:cs="Times New Roman"/>
          <w:kern w:val="0"/>
          <w:sz w:val="24"/>
          <w:szCs w:val="24"/>
          <w:lang w:eastAsia="ru-RU"/>
          <w14:ligatures w14:val="none"/>
        </w:rPr>
        <w:t xml:space="preserve">, А.В. Основы финансовой грамотности: учебное пособие для среднего профессионального образования/ А.В. </w:t>
      </w:r>
      <w:proofErr w:type="spellStart"/>
      <w:r w:rsidRPr="008A0E6E">
        <w:rPr>
          <w:rFonts w:ascii="Times New Roman" w:eastAsia="Times New Roman" w:hAnsi="Times New Roman" w:cs="Times New Roman"/>
          <w:kern w:val="0"/>
          <w:sz w:val="24"/>
          <w:szCs w:val="24"/>
          <w:lang w:eastAsia="ru-RU"/>
          <w14:ligatures w14:val="none"/>
        </w:rPr>
        <w:t>Фрицлер</w:t>
      </w:r>
      <w:proofErr w:type="spellEnd"/>
      <w:r w:rsidRPr="008A0E6E">
        <w:rPr>
          <w:rFonts w:ascii="Times New Roman" w:eastAsia="Times New Roman" w:hAnsi="Times New Roman" w:cs="Times New Roman"/>
          <w:kern w:val="0"/>
          <w:sz w:val="24"/>
          <w:szCs w:val="24"/>
          <w:lang w:eastAsia="ru-RU"/>
          <w14:ligatures w14:val="none"/>
        </w:rPr>
        <w:t xml:space="preserve">, Е.А. Тарханова. – Москва: </w:t>
      </w:r>
      <w:proofErr w:type="spellStart"/>
      <w:r w:rsidRPr="008A0E6E">
        <w:rPr>
          <w:rFonts w:ascii="Times New Roman" w:eastAsia="Times New Roman" w:hAnsi="Times New Roman" w:cs="Times New Roman"/>
          <w:kern w:val="0"/>
          <w:sz w:val="24"/>
          <w:szCs w:val="24"/>
          <w:lang w:eastAsia="ru-RU"/>
          <w14:ligatures w14:val="none"/>
        </w:rPr>
        <w:t>Юрайт</w:t>
      </w:r>
      <w:proofErr w:type="spellEnd"/>
      <w:r w:rsidRPr="008A0E6E">
        <w:rPr>
          <w:rFonts w:ascii="Times New Roman" w:eastAsia="Times New Roman" w:hAnsi="Times New Roman" w:cs="Times New Roman"/>
          <w:kern w:val="0"/>
          <w:sz w:val="24"/>
          <w:szCs w:val="24"/>
          <w:lang w:eastAsia="ru-RU"/>
          <w14:ligatures w14:val="none"/>
        </w:rPr>
        <w:t>, 2021. – 154 с. – (Профессиональное образование). – ISBN 978-5-534-13794-1</w:t>
      </w:r>
    </w:p>
    <w:p w14:paraId="5EB4D300" w14:textId="77777777" w:rsidR="008A0E6E" w:rsidRPr="008A0E6E" w:rsidRDefault="008A0E6E" w:rsidP="008A0E6E">
      <w:pPr>
        <w:spacing w:after="0" w:line="240" w:lineRule="auto"/>
        <w:ind w:firstLine="709"/>
        <w:contextualSpacing/>
        <w:rPr>
          <w:rFonts w:ascii="Times New Roman" w:eastAsia="Times New Roman" w:hAnsi="Times New Roman" w:cs="Times New Roman"/>
          <w:b/>
          <w:kern w:val="0"/>
          <w:sz w:val="24"/>
          <w:szCs w:val="24"/>
          <w:lang w:eastAsia="ru-RU"/>
          <w14:ligatures w14:val="none"/>
        </w:rPr>
      </w:pPr>
    </w:p>
    <w:p w14:paraId="5A0F8209" w14:textId="77777777" w:rsidR="008A0E6E" w:rsidRPr="008A0E6E" w:rsidRDefault="008A0E6E" w:rsidP="008A0E6E">
      <w:pPr>
        <w:spacing w:after="0" w:line="240" w:lineRule="auto"/>
        <w:ind w:firstLine="709"/>
        <w:contextualSpacing/>
        <w:jc w:val="both"/>
        <w:rPr>
          <w:rFonts w:ascii="Times New Roman" w:eastAsia="Times New Roman" w:hAnsi="Times New Roman" w:cs="Times New Roman"/>
          <w:b/>
          <w:kern w:val="0"/>
          <w:sz w:val="24"/>
          <w:szCs w:val="24"/>
          <w:lang w:eastAsia="ru-RU"/>
          <w14:ligatures w14:val="none"/>
        </w:rPr>
      </w:pPr>
      <w:r w:rsidRPr="008A0E6E">
        <w:rPr>
          <w:rFonts w:ascii="Times New Roman" w:eastAsia="Times New Roman" w:hAnsi="Times New Roman" w:cs="Times New Roman"/>
          <w:b/>
          <w:kern w:val="0"/>
          <w:sz w:val="24"/>
          <w:szCs w:val="24"/>
          <w:lang w:eastAsia="ru-RU"/>
          <w14:ligatures w14:val="none"/>
        </w:rPr>
        <w:t xml:space="preserve">3.2.2. Основные электронные издания </w:t>
      </w:r>
    </w:p>
    <w:p w14:paraId="1FFC87B6" w14:textId="77777777" w:rsidR="008A0E6E" w:rsidRPr="008A0E6E" w:rsidRDefault="008A0E6E" w:rsidP="008A0E6E">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 xml:space="preserve">1. </w:t>
      </w:r>
      <w:proofErr w:type="spellStart"/>
      <w:r w:rsidRPr="008A0E6E">
        <w:rPr>
          <w:rFonts w:ascii="Times New Roman" w:eastAsia="Times New Roman" w:hAnsi="Times New Roman" w:cs="Times New Roman"/>
          <w:kern w:val="0"/>
          <w:sz w:val="24"/>
          <w:szCs w:val="24"/>
          <w:lang w:eastAsia="ru-RU"/>
          <w14:ligatures w14:val="none"/>
        </w:rPr>
        <w:t>Пансков</w:t>
      </w:r>
      <w:proofErr w:type="spellEnd"/>
      <w:r w:rsidRPr="008A0E6E">
        <w:rPr>
          <w:rFonts w:ascii="Times New Roman" w:eastAsia="Times New Roman" w:hAnsi="Times New Roman" w:cs="Times New Roman"/>
          <w:kern w:val="0"/>
          <w:sz w:val="24"/>
          <w:szCs w:val="24"/>
          <w:lang w:eastAsia="ru-RU"/>
          <w14:ligatures w14:val="none"/>
        </w:rPr>
        <w:t xml:space="preserve">, В. Г. Налоги и налогообложение. Практикум: учебное пособие для среднего профессионального образования / В. Г. </w:t>
      </w:r>
      <w:proofErr w:type="spellStart"/>
      <w:r w:rsidRPr="008A0E6E">
        <w:rPr>
          <w:rFonts w:ascii="Times New Roman" w:eastAsia="Times New Roman" w:hAnsi="Times New Roman" w:cs="Times New Roman"/>
          <w:kern w:val="0"/>
          <w:sz w:val="24"/>
          <w:szCs w:val="24"/>
          <w:lang w:eastAsia="ru-RU"/>
          <w14:ligatures w14:val="none"/>
        </w:rPr>
        <w:t>Пансков</w:t>
      </w:r>
      <w:proofErr w:type="spellEnd"/>
      <w:r w:rsidRPr="008A0E6E">
        <w:rPr>
          <w:rFonts w:ascii="Times New Roman" w:eastAsia="Times New Roman" w:hAnsi="Times New Roman" w:cs="Times New Roman"/>
          <w:kern w:val="0"/>
          <w:sz w:val="24"/>
          <w:szCs w:val="24"/>
          <w:lang w:eastAsia="ru-RU"/>
          <w14:ligatures w14:val="none"/>
        </w:rPr>
        <w:t xml:space="preserve">, Т. А. Левочкина. — Москва: </w:t>
      </w:r>
      <w:proofErr w:type="spellStart"/>
      <w:r w:rsidRPr="008A0E6E">
        <w:rPr>
          <w:rFonts w:ascii="Times New Roman" w:eastAsia="Times New Roman" w:hAnsi="Times New Roman" w:cs="Times New Roman"/>
          <w:kern w:val="0"/>
          <w:sz w:val="24"/>
          <w:szCs w:val="24"/>
          <w:lang w:eastAsia="ru-RU"/>
          <w14:ligatures w14:val="none"/>
        </w:rPr>
        <w:t>Юрайт</w:t>
      </w:r>
      <w:proofErr w:type="spellEnd"/>
      <w:r w:rsidRPr="008A0E6E">
        <w:rPr>
          <w:rFonts w:ascii="Times New Roman" w:eastAsia="Times New Roman" w:hAnsi="Times New Roman" w:cs="Times New Roman"/>
          <w:kern w:val="0"/>
          <w:sz w:val="24"/>
          <w:szCs w:val="24"/>
          <w:lang w:eastAsia="ru-RU"/>
          <w14:ligatures w14:val="none"/>
        </w:rPr>
        <w:t xml:space="preserve">, 2021. — 319 с. — (Профессиональное образование). — ISBN 978-5-534-01097-8. — URL: https://urait.ru/bcode/469486 (дата обращения: 01.08.2021). — Режим доступа: Электронно-библиотечная система </w:t>
      </w:r>
      <w:proofErr w:type="spellStart"/>
      <w:r w:rsidRPr="008A0E6E">
        <w:rPr>
          <w:rFonts w:ascii="Times New Roman" w:eastAsia="Times New Roman" w:hAnsi="Times New Roman" w:cs="Times New Roman"/>
          <w:kern w:val="0"/>
          <w:sz w:val="24"/>
          <w:szCs w:val="24"/>
          <w:lang w:eastAsia="ru-RU"/>
          <w14:ligatures w14:val="none"/>
        </w:rPr>
        <w:t>Юрайт</w:t>
      </w:r>
      <w:proofErr w:type="spellEnd"/>
      <w:r w:rsidRPr="008A0E6E">
        <w:rPr>
          <w:rFonts w:ascii="Times New Roman" w:eastAsia="Times New Roman" w:hAnsi="Times New Roman" w:cs="Times New Roman"/>
          <w:kern w:val="0"/>
          <w:sz w:val="24"/>
          <w:szCs w:val="24"/>
          <w:lang w:eastAsia="ru-RU"/>
          <w14:ligatures w14:val="none"/>
        </w:rPr>
        <w:t>. — Текст: электронный.</w:t>
      </w:r>
    </w:p>
    <w:p w14:paraId="35EF0EEF" w14:textId="77777777" w:rsidR="008A0E6E" w:rsidRPr="008A0E6E" w:rsidRDefault="008A0E6E" w:rsidP="008A0E6E">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 xml:space="preserve">2. </w:t>
      </w:r>
      <w:proofErr w:type="spellStart"/>
      <w:r w:rsidRPr="008A0E6E">
        <w:rPr>
          <w:rFonts w:ascii="Times New Roman" w:eastAsia="Times New Roman" w:hAnsi="Times New Roman" w:cs="Times New Roman"/>
          <w:kern w:val="0"/>
          <w:sz w:val="24"/>
          <w:szCs w:val="24"/>
          <w:lang w:eastAsia="ru-RU"/>
          <w14:ligatures w14:val="none"/>
        </w:rPr>
        <w:t>Шимко</w:t>
      </w:r>
      <w:proofErr w:type="spellEnd"/>
      <w:r w:rsidRPr="008A0E6E">
        <w:rPr>
          <w:rFonts w:ascii="Times New Roman" w:eastAsia="Times New Roman" w:hAnsi="Times New Roman" w:cs="Times New Roman"/>
          <w:kern w:val="0"/>
          <w:sz w:val="24"/>
          <w:szCs w:val="24"/>
          <w:lang w:eastAsia="ru-RU"/>
          <w14:ligatures w14:val="none"/>
        </w:rPr>
        <w:t xml:space="preserve">, П. Д. Основы экономики: учебник и практикум для среднего профессионального образования / П. Д. </w:t>
      </w:r>
      <w:proofErr w:type="spellStart"/>
      <w:r w:rsidRPr="008A0E6E">
        <w:rPr>
          <w:rFonts w:ascii="Times New Roman" w:eastAsia="Times New Roman" w:hAnsi="Times New Roman" w:cs="Times New Roman"/>
          <w:kern w:val="0"/>
          <w:sz w:val="24"/>
          <w:szCs w:val="24"/>
          <w:lang w:eastAsia="ru-RU"/>
          <w14:ligatures w14:val="none"/>
        </w:rPr>
        <w:t>Шимко</w:t>
      </w:r>
      <w:proofErr w:type="spellEnd"/>
      <w:r w:rsidRPr="008A0E6E">
        <w:rPr>
          <w:rFonts w:ascii="Times New Roman" w:eastAsia="Times New Roman" w:hAnsi="Times New Roman" w:cs="Times New Roman"/>
          <w:kern w:val="0"/>
          <w:sz w:val="24"/>
          <w:szCs w:val="24"/>
          <w:lang w:eastAsia="ru-RU"/>
          <w14:ligatures w14:val="none"/>
        </w:rPr>
        <w:t xml:space="preserve">. — Москва: Издательство </w:t>
      </w:r>
      <w:proofErr w:type="spellStart"/>
      <w:r w:rsidRPr="008A0E6E">
        <w:rPr>
          <w:rFonts w:ascii="Times New Roman" w:eastAsia="Times New Roman" w:hAnsi="Times New Roman" w:cs="Times New Roman"/>
          <w:kern w:val="0"/>
          <w:sz w:val="24"/>
          <w:szCs w:val="24"/>
          <w:lang w:eastAsia="ru-RU"/>
          <w14:ligatures w14:val="none"/>
        </w:rPr>
        <w:t>Юрайт</w:t>
      </w:r>
      <w:proofErr w:type="spellEnd"/>
      <w:r w:rsidRPr="008A0E6E">
        <w:rPr>
          <w:rFonts w:ascii="Times New Roman" w:eastAsia="Times New Roman" w:hAnsi="Times New Roman" w:cs="Times New Roman"/>
          <w:kern w:val="0"/>
          <w:sz w:val="24"/>
          <w:szCs w:val="24"/>
          <w:lang w:eastAsia="ru-RU"/>
          <w14:ligatures w14:val="none"/>
        </w:rPr>
        <w:t xml:space="preserve">, 2022. — 380 с. — (Профессиональное образование). — ISBN 978-5-534-01368-9. — Текст: электронный // Образовательная платформа </w:t>
      </w:r>
      <w:proofErr w:type="spellStart"/>
      <w:r w:rsidRPr="008A0E6E">
        <w:rPr>
          <w:rFonts w:ascii="Times New Roman" w:eastAsia="Times New Roman" w:hAnsi="Times New Roman" w:cs="Times New Roman"/>
          <w:kern w:val="0"/>
          <w:sz w:val="24"/>
          <w:szCs w:val="24"/>
          <w:lang w:eastAsia="ru-RU"/>
          <w14:ligatures w14:val="none"/>
        </w:rPr>
        <w:t>Юрайт</w:t>
      </w:r>
      <w:proofErr w:type="spellEnd"/>
      <w:r w:rsidRPr="008A0E6E">
        <w:rPr>
          <w:rFonts w:ascii="Times New Roman" w:eastAsia="Times New Roman" w:hAnsi="Times New Roman" w:cs="Times New Roman"/>
          <w:kern w:val="0"/>
          <w:sz w:val="24"/>
          <w:szCs w:val="24"/>
          <w:lang w:eastAsia="ru-RU"/>
          <w14:ligatures w14:val="none"/>
        </w:rPr>
        <w:t xml:space="preserve"> [сайт]. — URL: https://urait.ru/bcode/490075 </w:t>
      </w:r>
    </w:p>
    <w:p w14:paraId="2F1CBB0C" w14:textId="77777777" w:rsidR="008A0E6E" w:rsidRPr="008A0E6E" w:rsidRDefault="008A0E6E" w:rsidP="007315E4">
      <w:pPr>
        <w:numPr>
          <w:ilvl w:val="0"/>
          <w:numId w:val="58"/>
        </w:numPr>
        <w:tabs>
          <w:tab w:val="left" w:pos="993"/>
        </w:tabs>
        <w:spacing w:after="0" w:line="240" w:lineRule="auto"/>
        <w:ind w:left="0" w:firstLine="408"/>
        <w:contextualSpacing/>
        <w:jc w:val="both"/>
        <w:rPr>
          <w:rFonts w:ascii="Times New Roman" w:eastAsia="Times New Roman" w:hAnsi="Times New Roman" w:cs="Times New Roman"/>
          <w:kern w:val="0"/>
          <w:sz w:val="24"/>
          <w:szCs w:val="24"/>
          <w:lang w:eastAsia="ru-RU"/>
          <w14:ligatures w14:val="none"/>
        </w:rPr>
      </w:pPr>
      <w:proofErr w:type="spellStart"/>
      <w:r w:rsidRPr="008A0E6E">
        <w:rPr>
          <w:rFonts w:ascii="Times New Roman" w:eastAsia="Times New Roman" w:hAnsi="Times New Roman" w:cs="Times New Roman"/>
          <w:kern w:val="0"/>
          <w:sz w:val="24"/>
          <w:szCs w:val="24"/>
          <w:lang w:eastAsia="ru-RU"/>
          <w14:ligatures w14:val="none"/>
        </w:rPr>
        <w:t>Пушина</w:t>
      </w:r>
      <w:proofErr w:type="spellEnd"/>
      <w:r w:rsidRPr="008A0E6E">
        <w:rPr>
          <w:rFonts w:ascii="Times New Roman" w:eastAsia="Times New Roman" w:hAnsi="Times New Roman" w:cs="Times New Roman"/>
          <w:kern w:val="0"/>
          <w:sz w:val="24"/>
          <w:szCs w:val="24"/>
          <w:lang w:eastAsia="ru-RU"/>
          <w14:ligatures w14:val="none"/>
        </w:rPr>
        <w:t xml:space="preserve">, Н. В. Основы предпринимательства и финансовой грамотности. </w:t>
      </w:r>
      <w:proofErr w:type="gramStart"/>
      <w:r w:rsidRPr="008A0E6E">
        <w:rPr>
          <w:rFonts w:ascii="Times New Roman" w:eastAsia="Times New Roman" w:hAnsi="Times New Roman" w:cs="Times New Roman"/>
          <w:kern w:val="0"/>
          <w:sz w:val="24"/>
          <w:szCs w:val="24"/>
          <w:lang w:eastAsia="ru-RU"/>
          <w14:ligatures w14:val="none"/>
        </w:rPr>
        <w:t>Практикум :</w:t>
      </w:r>
      <w:proofErr w:type="gramEnd"/>
      <w:r w:rsidRPr="008A0E6E">
        <w:rPr>
          <w:rFonts w:ascii="Times New Roman" w:eastAsia="Times New Roman" w:hAnsi="Times New Roman" w:cs="Times New Roman"/>
          <w:kern w:val="0"/>
          <w:sz w:val="24"/>
          <w:szCs w:val="24"/>
          <w:lang w:eastAsia="ru-RU"/>
          <w14:ligatures w14:val="none"/>
        </w:rPr>
        <w:t xml:space="preserve"> учебное пособие для </w:t>
      </w:r>
      <w:proofErr w:type="spellStart"/>
      <w:r w:rsidRPr="008A0E6E">
        <w:rPr>
          <w:rFonts w:ascii="Times New Roman" w:eastAsia="Times New Roman" w:hAnsi="Times New Roman" w:cs="Times New Roman"/>
          <w:kern w:val="0"/>
          <w:sz w:val="24"/>
          <w:szCs w:val="24"/>
          <w:lang w:eastAsia="ru-RU"/>
          <w14:ligatures w14:val="none"/>
        </w:rPr>
        <w:t>спо</w:t>
      </w:r>
      <w:proofErr w:type="spellEnd"/>
      <w:r w:rsidRPr="008A0E6E">
        <w:rPr>
          <w:rFonts w:ascii="Times New Roman" w:eastAsia="Times New Roman" w:hAnsi="Times New Roman" w:cs="Times New Roman"/>
          <w:kern w:val="0"/>
          <w:sz w:val="24"/>
          <w:szCs w:val="24"/>
          <w:lang w:eastAsia="ru-RU"/>
          <w14:ligatures w14:val="none"/>
        </w:rPr>
        <w:t xml:space="preserve"> / Н. В. </w:t>
      </w:r>
      <w:proofErr w:type="spellStart"/>
      <w:r w:rsidRPr="008A0E6E">
        <w:rPr>
          <w:rFonts w:ascii="Times New Roman" w:eastAsia="Times New Roman" w:hAnsi="Times New Roman" w:cs="Times New Roman"/>
          <w:kern w:val="0"/>
          <w:sz w:val="24"/>
          <w:szCs w:val="24"/>
          <w:lang w:eastAsia="ru-RU"/>
          <w14:ligatures w14:val="none"/>
        </w:rPr>
        <w:t>Пушина</w:t>
      </w:r>
      <w:proofErr w:type="spellEnd"/>
      <w:r w:rsidRPr="008A0E6E">
        <w:rPr>
          <w:rFonts w:ascii="Times New Roman" w:eastAsia="Times New Roman" w:hAnsi="Times New Roman" w:cs="Times New Roman"/>
          <w:kern w:val="0"/>
          <w:sz w:val="24"/>
          <w:szCs w:val="24"/>
          <w:lang w:eastAsia="ru-RU"/>
          <w14:ligatures w14:val="none"/>
        </w:rPr>
        <w:t>, Г. А. Бандура. — Санкт-</w:t>
      </w:r>
      <w:proofErr w:type="gramStart"/>
      <w:r w:rsidRPr="008A0E6E">
        <w:rPr>
          <w:rFonts w:ascii="Times New Roman" w:eastAsia="Times New Roman" w:hAnsi="Times New Roman" w:cs="Times New Roman"/>
          <w:kern w:val="0"/>
          <w:sz w:val="24"/>
          <w:szCs w:val="24"/>
          <w:lang w:eastAsia="ru-RU"/>
          <w14:ligatures w14:val="none"/>
        </w:rPr>
        <w:t>Петербург :</w:t>
      </w:r>
      <w:proofErr w:type="gramEnd"/>
      <w:r w:rsidRPr="008A0E6E">
        <w:rPr>
          <w:rFonts w:ascii="Times New Roman" w:eastAsia="Times New Roman" w:hAnsi="Times New Roman" w:cs="Times New Roman"/>
          <w:kern w:val="0"/>
          <w:sz w:val="24"/>
          <w:szCs w:val="24"/>
          <w:lang w:eastAsia="ru-RU"/>
          <w14:ligatures w14:val="none"/>
        </w:rPr>
        <w:t xml:space="preserve"> Лань, 2023. — 288 с. — ISBN 978-5-507-45254-5. — </w:t>
      </w:r>
      <w:proofErr w:type="gramStart"/>
      <w:r w:rsidRPr="008A0E6E">
        <w:rPr>
          <w:rFonts w:ascii="Times New Roman" w:eastAsia="Times New Roman" w:hAnsi="Times New Roman" w:cs="Times New Roman"/>
          <w:kern w:val="0"/>
          <w:sz w:val="24"/>
          <w:szCs w:val="24"/>
          <w:lang w:eastAsia="ru-RU"/>
          <w14:ligatures w14:val="none"/>
        </w:rPr>
        <w:t>Текст :</w:t>
      </w:r>
      <w:proofErr w:type="gramEnd"/>
      <w:r w:rsidRPr="008A0E6E">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53" w:history="1">
        <w:r w:rsidRPr="008A0E6E">
          <w:rPr>
            <w:rFonts w:ascii="Times New Roman" w:eastAsia="Times New Roman" w:hAnsi="Times New Roman" w:cs="Times New Roman"/>
            <w:color w:val="0000FF"/>
            <w:kern w:val="0"/>
            <w:sz w:val="24"/>
            <w:szCs w:val="24"/>
            <w:u w:val="single"/>
            <w:lang w:eastAsia="ru-RU"/>
            <w14:ligatures w14:val="none"/>
          </w:rPr>
          <w:t>https://e.lanbook.com/book/292901</w:t>
        </w:r>
      </w:hyperlink>
      <w:r w:rsidRPr="008A0E6E">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8A0E6E">
        <w:rPr>
          <w:rFonts w:ascii="Times New Roman" w:eastAsia="Times New Roman" w:hAnsi="Times New Roman" w:cs="Times New Roman"/>
          <w:kern w:val="0"/>
          <w:sz w:val="24"/>
          <w:szCs w:val="24"/>
          <w:lang w:eastAsia="ru-RU"/>
          <w14:ligatures w14:val="none"/>
        </w:rPr>
        <w:t>авториз</w:t>
      </w:r>
      <w:proofErr w:type="spellEnd"/>
      <w:r w:rsidRPr="008A0E6E">
        <w:rPr>
          <w:rFonts w:ascii="Times New Roman" w:eastAsia="Times New Roman" w:hAnsi="Times New Roman" w:cs="Times New Roman"/>
          <w:kern w:val="0"/>
          <w:sz w:val="24"/>
          <w:szCs w:val="24"/>
          <w:lang w:eastAsia="ru-RU"/>
          <w14:ligatures w14:val="none"/>
        </w:rPr>
        <w:t>. пользователей.</w:t>
      </w:r>
    </w:p>
    <w:p w14:paraId="7C407520" w14:textId="77777777" w:rsidR="008A0E6E" w:rsidRPr="008A0E6E" w:rsidRDefault="008A0E6E" w:rsidP="007315E4">
      <w:pPr>
        <w:numPr>
          <w:ilvl w:val="0"/>
          <w:numId w:val="58"/>
        </w:numPr>
        <w:tabs>
          <w:tab w:val="left" w:pos="993"/>
        </w:tabs>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 xml:space="preserve">Основы финансовой </w:t>
      </w:r>
      <w:proofErr w:type="gramStart"/>
      <w:r w:rsidRPr="008A0E6E">
        <w:rPr>
          <w:rFonts w:ascii="Times New Roman" w:eastAsia="Times New Roman" w:hAnsi="Times New Roman" w:cs="Times New Roman"/>
          <w:kern w:val="0"/>
          <w:sz w:val="24"/>
          <w:szCs w:val="24"/>
          <w:lang w:eastAsia="ru-RU"/>
          <w14:ligatures w14:val="none"/>
        </w:rPr>
        <w:t>грамотности :</w:t>
      </w:r>
      <w:proofErr w:type="gramEnd"/>
      <w:r w:rsidRPr="008A0E6E">
        <w:rPr>
          <w:rFonts w:ascii="Times New Roman" w:eastAsia="Times New Roman" w:hAnsi="Times New Roman" w:cs="Times New Roman"/>
          <w:kern w:val="0"/>
          <w:sz w:val="24"/>
          <w:szCs w:val="24"/>
          <w:lang w:eastAsia="ru-RU"/>
          <w14:ligatures w14:val="none"/>
        </w:rPr>
        <w:t xml:space="preserve"> учебник для </w:t>
      </w:r>
      <w:proofErr w:type="spellStart"/>
      <w:r w:rsidRPr="008A0E6E">
        <w:rPr>
          <w:rFonts w:ascii="Times New Roman" w:eastAsia="Times New Roman" w:hAnsi="Times New Roman" w:cs="Times New Roman"/>
          <w:kern w:val="0"/>
          <w:sz w:val="24"/>
          <w:szCs w:val="24"/>
          <w:lang w:eastAsia="ru-RU"/>
          <w14:ligatures w14:val="none"/>
        </w:rPr>
        <w:t>спо</w:t>
      </w:r>
      <w:proofErr w:type="spellEnd"/>
      <w:r w:rsidRPr="008A0E6E">
        <w:rPr>
          <w:rFonts w:ascii="Times New Roman" w:eastAsia="Times New Roman" w:hAnsi="Times New Roman" w:cs="Times New Roman"/>
          <w:kern w:val="0"/>
          <w:sz w:val="24"/>
          <w:szCs w:val="24"/>
          <w:lang w:eastAsia="ru-RU"/>
          <w14:ligatures w14:val="none"/>
        </w:rPr>
        <w:t xml:space="preserve"> / Е. И. Костюкова, И. И. Глотова, Е. П. Томилина [и др.]. — Санкт-</w:t>
      </w:r>
      <w:proofErr w:type="gramStart"/>
      <w:r w:rsidRPr="008A0E6E">
        <w:rPr>
          <w:rFonts w:ascii="Times New Roman" w:eastAsia="Times New Roman" w:hAnsi="Times New Roman" w:cs="Times New Roman"/>
          <w:kern w:val="0"/>
          <w:sz w:val="24"/>
          <w:szCs w:val="24"/>
          <w:lang w:eastAsia="ru-RU"/>
          <w14:ligatures w14:val="none"/>
        </w:rPr>
        <w:t>Петербург :</w:t>
      </w:r>
      <w:proofErr w:type="gramEnd"/>
      <w:r w:rsidRPr="008A0E6E">
        <w:rPr>
          <w:rFonts w:ascii="Times New Roman" w:eastAsia="Times New Roman" w:hAnsi="Times New Roman" w:cs="Times New Roman"/>
          <w:kern w:val="0"/>
          <w:sz w:val="24"/>
          <w:szCs w:val="24"/>
          <w:lang w:eastAsia="ru-RU"/>
          <w14:ligatures w14:val="none"/>
        </w:rPr>
        <w:t xml:space="preserve"> Лань, 2023. — 316 с. — ISBN 978-5-507-45627-7. — </w:t>
      </w:r>
      <w:proofErr w:type="gramStart"/>
      <w:r w:rsidRPr="008A0E6E">
        <w:rPr>
          <w:rFonts w:ascii="Times New Roman" w:eastAsia="Times New Roman" w:hAnsi="Times New Roman" w:cs="Times New Roman"/>
          <w:kern w:val="0"/>
          <w:sz w:val="24"/>
          <w:szCs w:val="24"/>
          <w:lang w:eastAsia="ru-RU"/>
          <w14:ligatures w14:val="none"/>
        </w:rPr>
        <w:t>Текст :</w:t>
      </w:r>
      <w:proofErr w:type="gramEnd"/>
      <w:r w:rsidRPr="008A0E6E">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54" w:history="1">
        <w:r w:rsidRPr="008A0E6E">
          <w:rPr>
            <w:rFonts w:ascii="Times New Roman" w:eastAsia="Times New Roman" w:hAnsi="Times New Roman" w:cs="Times New Roman"/>
            <w:color w:val="0000FF"/>
            <w:kern w:val="0"/>
            <w:sz w:val="24"/>
            <w:szCs w:val="24"/>
            <w:u w:val="single"/>
            <w:lang w:eastAsia="ru-RU"/>
            <w14:ligatures w14:val="none"/>
          </w:rPr>
          <w:t>https://e.lanbook.com/book/311807</w:t>
        </w:r>
      </w:hyperlink>
      <w:r w:rsidRPr="008A0E6E">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8A0E6E">
        <w:rPr>
          <w:rFonts w:ascii="Times New Roman" w:eastAsia="Times New Roman" w:hAnsi="Times New Roman" w:cs="Times New Roman"/>
          <w:kern w:val="0"/>
          <w:sz w:val="24"/>
          <w:szCs w:val="24"/>
          <w:lang w:eastAsia="ru-RU"/>
          <w14:ligatures w14:val="none"/>
        </w:rPr>
        <w:t>авториз</w:t>
      </w:r>
      <w:proofErr w:type="spellEnd"/>
      <w:r w:rsidRPr="008A0E6E">
        <w:rPr>
          <w:rFonts w:ascii="Times New Roman" w:eastAsia="Times New Roman" w:hAnsi="Times New Roman" w:cs="Times New Roman"/>
          <w:kern w:val="0"/>
          <w:sz w:val="24"/>
          <w:szCs w:val="24"/>
          <w:lang w:eastAsia="ru-RU"/>
          <w14:ligatures w14:val="none"/>
        </w:rPr>
        <w:t>. пользователей.</w:t>
      </w:r>
    </w:p>
    <w:p w14:paraId="4FDA4E8D" w14:textId="77777777" w:rsidR="008A0E6E" w:rsidRPr="008A0E6E" w:rsidRDefault="008A0E6E" w:rsidP="008A0E6E">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p>
    <w:p w14:paraId="05044FDE" w14:textId="77777777" w:rsidR="008A0E6E" w:rsidRPr="008A0E6E" w:rsidRDefault="008A0E6E" w:rsidP="007315E4">
      <w:pPr>
        <w:numPr>
          <w:ilvl w:val="2"/>
          <w:numId w:val="56"/>
        </w:numPr>
        <w:spacing w:after="0" w:line="240" w:lineRule="auto"/>
        <w:contextualSpacing/>
        <w:jc w:val="both"/>
        <w:rPr>
          <w:rFonts w:ascii="Times New Roman" w:eastAsia="Times New Roman" w:hAnsi="Times New Roman" w:cs="Times New Roman"/>
          <w:b/>
          <w:bCs/>
          <w:kern w:val="0"/>
          <w:sz w:val="24"/>
          <w:szCs w:val="24"/>
          <w:lang w:val="x-none" w:eastAsia="x-none"/>
          <w14:ligatures w14:val="none"/>
        </w:rPr>
      </w:pPr>
      <w:r w:rsidRPr="008A0E6E">
        <w:rPr>
          <w:rFonts w:ascii="Times New Roman" w:eastAsia="Times New Roman" w:hAnsi="Times New Roman" w:cs="Times New Roman"/>
          <w:b/>
          <w:bCs/>
          <w:kern w:val="0"/>
          <w:sz w:val="24"/>
          <w:szCs w:val="24"/>
          <w:lang w:val="x-none" w:eastAsia="x-none"/>
          <w14:ligatures w14:val="none"/>
        </w:rPr>
        <w:t xml:space="preserve">Дополнительные источники </w:t>
      </w:r>
    </w:p>
    <w:p w14:paraId="1178A68F" w14:textId="77777777" w:rsidR="008A0E6E" w:rsidRPr="008A0E6E" w:rsidRDefault="008A0E6E" w:rsidP="007315E4">
      <w:pPr>
        <w:numPr>
          <w:ilvl w:val="0"/>
          <w:numId w:val="59"/>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t>Справочно-правовая система Консультант плюс</w:t>
      </w:r>
      <w:r w:rsidRPr="008A0E6E">
        <w:rPr>
          <w:rFonts w:ascii="Times New Roman" w:eastAsia="Times New Roman" w:hAnsi="Times New Roman" w:cs="Times New Roman"/>
          <w:bCs/>
          <w:kern w:val="0"/>
          <w:sz w:val="24"/>
          <w:szCs w:val="24"/>
          <w:lang w:eastAsia="x-none"/>
          <w14:ligatures w14:val="none"/>
        </w:rPr>
        <w:t xml:space="preserve"> </w:t>
      </w:r>
      <w:r w:rsidRPr="008A0E6E">
        <w:rPr>
          <w:rFonts w:ascii="Times New Roman" w:eastAsia="Times New Roman" w:hAnsi="Times New Roman" w:cs="Times New Roman"/>
          <w:bCs/>
          <w:kern w:val="0"/>
          <w:sz w:val="24"/>
          <w:szCs w:val="24"/>
          <w:lang w:val="x-none" w:eastAsia="x-none"/>
          <w14:ligatures w14:val="none"/>
        </w:rPr>
        <w:t xml:space="preserve">– URL: http://www.consultant.ru </w:t>
      </w:r>
    </w:p>
    <w:p w14:paraId="5C9A642F" w14:textId="77777777" w:rsidR="008A0E6E" w:rsidRPr="008A0E6E" w:rsidRDefault="008A0E6E" w:rsidP="007315E4">
      <w:pPr>
        <w:numPr>
          <w:ilvl w:val="0"/>
          <w:numId w:val="59"/>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t>Федеральной службы государственной статистики (Росста</w:t>
      </w:r>
      <w:r w:rsidRPr="008A0E6E">
        <w:rPr>
          <w:rFonts w:ascii="Times New Roman" w:eastAsia="Times New Roman" w:hAnsi="Times New Roman" w:cs="Times New Roman"/>
          <w:bCs/>
          <w:kern w:val="0"/>
          <w:sz w:val="24"/>
          <w:szCs w:val="24"/>
          <w:lang w:eastAsia="x-none"/>
          <w14:ligatures w14:val="none"/>
        </w:rPr>
        <w:t>т</w:t>
      </w:r>
      <w:r w:rsidRPr="008A0E6E">
        <w:rPr>
          <w:rFonts w:ascii="Times New Roman" w:eastAsia="Times New Roman" w:hAnsi="Times New Roman" w:cs="Times New Roman"/>
          <w:bCs/>
          <w:kern w:val="0"/>
          <w:sz w:val="24"/>
          <w:szCs w:val="24"/>
          <w:lang w:val="x-none" w:eastAsia="x-none"/>
          <w14:ligatures w14:val="none"/>
        </w:rPr>
        <w:t>)</w:t>
      </w:r>
      <w:r w:rsidRPr="008A0E6E">
        <w:rPr>
          <w:rFonts w:ascii="Times New Roman" w:eastAsia="Times New Roman" w:hAnsi="Times New Roman" w:cs="Times New Roman"/>
          <w:bCs/>
          <w:kern w:val="0"/>
          <w:sz w:val="24"/>
          <w:szCs w:val="24"/>
          <w:lang w:eastAsia="x-none"/>
          <w14:ligatures w14:val="none"/>
        </w:rPr>
        <w:t xml:space="preserve"> </w:t>
      </w:r>
      <w:r w:rsidRPr="008A0E6E">
        <w:rPr>
          <w:rFonts w:ascii="Times New Roman" w:eastAsia="Times New Roman" w:hAnsi="Times New Roman" w:cs="Times New Roman"/>
          <w:bCs/>
          <w:kern w:val="0"/>
          <w:sz w:val="24"/>
          <w:szCs w:val="24"/>
          <w:lang w:val="x-none" w:eastAsia="x-none"/>
          <w14:ligatures w14:val="none"/>
        </w:rPr>
        <w:t>– URL: http://www.gks.ru (дата обращения: 27.07.2021). – Текст : электронный.</w:t>
      </w:r>
    </w:p>
    <w:p w14:paraId="2A024DAC" w14:textId="77777777" w:rsidR="008A0E6E" w:rsidRPr="008A0E6E" w:rsidRDefault="008A0E6E" w:rsidP="007315E4">
      <w:pPr>
        <w:numPr>
          <w:ilvl w:val="0"/>
          <w:numId w:val="59"/>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t>Рейтинговое агентство Эксперт</w:t>
      </w:r>
      <w:r w:rsidRPr="008A0E6E">
        <w:rPr>
          <w:rFonts w:ascii="Times New Roman" w:eastAsia="Times New Roman" w:hAnsi="Times New Roman" w:cs="Times New Roman"/>
          <w:bCs/>
          <w:kern w:val="0"/>
          <w:sz w:val="24"/>
          <w:szCs w:val="24"/>
          <w:lang w:eastAsia="x-none"/>
          <w14:ligatures w14:val="none"/>
        </w:rPr>
        <w:t xml:space="preserve"> </w:t>
      </w:r>
      <w:r w:rsidRPr="008A0E6E">
        <w:rPr>
          <w:rFonts w:ascii="Times New Roman" w:eastAsia="Times New Roman" w:hAnsi="Times New Roman" w:cs="Times New Roman"/>
          <w:bCs/>
          <w:kern w:val="0"/>
          <w:sz w:val="24"/>
          <w:szCs w:val="24"/>
          <w:lang w:val="x-none" w:eastAsia="x-none"/>
          <w14:ligatures w14:val="none"/>
        </w:rPr>
        <w:t xml:space="preserve">– URL: http://www. raexpert.ru </w:t>
      </w:r>
    </w:p>
    <w:p w14:paraId="356A76DB" w14:textId="77777777" w:rsidR="008A0E6E" w:rsidRPr="008A0E6E" w:rsidRDefault="008A0E6E" w:rsidP="007315E4">
      <w:pPr>
        <w:numPr>
          <w:ilvl w:val="0"/>
          <w:numId w:val="59"/>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t xml:space="preserve">СПАРК – Система профессионального анализа рынков и компаний - URL: </w:t>
      </w:r>
      <w:hyperlink r:id="rId55" w:history="1">
        <w:r w:rsidRPr="008A0E6E">
          <w:rPr>
            <w:rFonts w:ascii="Times New Roman" w:eastAsia="Times New Roman" w:hAnsi="Times New Roman" w:cs="Times New Roman"/>
            <w:bCs/>
            <w:kern w:val="0"/>
            <w:sz w:val="24"/>
            <w:szCs w:val="24"/>
            <w:u w:val="single"/>
            <w:lang w:val="x-none" w:eastAsia="x-none"/>
            <w14:ligatures w14:val="none"/>
          </w:rPr>
          <w:t>http://www.spark-interfax.ru</w:t>
        </w:r>
      </w:hyperlink>
    </w:p>
    <w:p w14:paraId="505E9250" w14:textId="77777777" w:rsidR="008A0E6E" w:rsidRPr="008A0E6E" w:rsidRDefault="008A0E6E" w:rsidP="007315E4">
      <w:pPr>
        <w:numPr>
          <w:ilvl w:val="0"/>
          <w:numId w:val="46"/>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lastRenderedPageBreak/>
        <w:t xml:space="preserve"> Информационная система Bloomberg -</w:t>
      </w:r>
      <w:r w:rsidRPr="008A0E6E">
        <w:rPr>
          <w:rFonts w:ascii="Times New Roman" w:eastAsia="Times New Roman" w:hAnsi="Times New Roman" w:cs="Times New Roman"/>
          <w:bCs/>
          <w:kern w:val="0"/>
          <w:sz w:val="24"/>
          <w:szCs w:val="24"/>
          <w:lang w:eastAsia="x-none"/>
          <w14:ligatures w14:val="none"/>
        </w:rPr>
        <w:t xml:space="preserve"> </w:t>
      </w:r>
      <w:r w:rsidRPr="008A0E6E">
        <w:rPr>
          <w:rFonts w:ascii="Times New Roman" w:eastAsia="Times New Roman" w:hAnsi="Times New Roman" w:cs="Times New Roman"/>
          <w:bCs/>
          <w:kern w:val="0"/>
          <w:sz w:val="24"/>
          <w:szCs w:val="24"/>
          <w:lang w:val="en-US" w:eastAsia="x-none"/>
          <w14:ligatures w14:val="none"/>
        </w:rPr>
        <w:t>URL</w:t>
      </w:r>
      <w:r w:rsidRPr="008A0E6E">
        <w:rPr>
          <w:rFonts w:ascii="Times New Roman" w:eastAsia="Times New Roman" w:hAnsi="Times New Roman" w:cs="Times New Roman"/>
          <w:bCs/>
          <w:kern w:val="0"/>
          <w:sz w:val="24"/>
          <w:szCs w:val="24"/>
          <w:lang w:val="x-none" w:eastAsia="x-none"/>
          <w14:ligatures w14:val="none"/>
        </w:rPr>
        <w:t xml:space="preserve">: </w:t>
      </w:r>
      <w:hyperlink r:id="rId56" w:history="1">
        <w:r w:rsidRPr="008A0E6E">
          <w:rPr>
            <w:rFonts w:ascii="Times New Roman" w:eastAsia="Times New Roman" w:hAnsi="Times New Roman" w:cs="Times New Roman"/>
            <w:bCs/>
            <w:kern w:val="0"/>
            <w:sz w:val="24"/>
            <w:szCs w:val="24"/>
            <w:u w:val="single"/>
            <w:lang w:val="en-US" w:eastAsia="x-none"/>
            <w14:ligatures w14:val="none"/>
          </w:rPr>
          <w:t>http</w:t>
        </w:r>
        <w:r w:rsidRPr="008A0E6E">
          <w:rPr>
            <w:rFonts w:ascii="Times New Roman" w:eastAsia="Times New Roman" w:hAnsi="Times New Roman" w:cs="Times New Roman"/>
            <w:bCs/>
            <w:kern w:val="0"/>
            <w:sz w:val="24"/>
            <w:szCs w:val="24"/>
            <w:u w:val="single"/>
            <w:lang w:val="x-none" w:eastAsia="x-none"/>
            <w14:ligatures w14:val="none"/>
          </w:rPr>
          <w:t>://</w:t>
        </w:r>
        <w:proofErr w:type="spellStart"/>
        <w:r w:rsidRPr="008A0E6E">
          <w:rPr>
            <w:rFonts w:ascii="Times New Roman" w:eastAsia="Times New Roman" w:hAnsi="Times New Roman" w:cs="Times New Roman"/>
            <w:bCs/>
            <w:kern w:val="0"/>
            <w:sz w:val="24"/>
            <w:szCs w:val="24"/>
            <w:u w:val="single"/>
            <w:lang w:val="en-US" w:eastAsia="x-none"/>
            <w14:ligatures w14:val="none"/>
          </w:rPr>
          <w:t>www</w:t>
        </w:r>
        <w:proofErr w:type="spellEnd"/>
        <w:r w:rsidRPr="008A0E6E">
          <w:rPr>
            <w:rFonts w:ascii="Times New Roman" w:eastAsia="Times New Roman" w:hAnsi="Times New Roman" w:cs="Times New Roman"/>
            <w:bCs/>
            <w:kern w:val="0"/>
            <w:sz w:val="24"/>
            <w:szCs w:val="24"/>
            <w:u w:val="single"/>
            <w:lang w:val="x-none" w:eastAsia="x-none"/>
            <w14:ligatures w14:val="none"/>
          </w:rPr>
          <w:t>.</w:t>
        </w:r>
        <w:proofErr w:type="spellStart"/>
        <w:r w:rsidRPr="008A0E6E">
          <w:rPr>
            <w:rFonts w:ascii="Times New Roman" w:eastAsia="Times New Roman" w:hAnsi="Times New Roman" w:cs="Times New Roman"/>
            <w:bCs/>
            <w:kern w:val="0"/>
            <w:sz w:val="24"/>
            <w:szCs w:val="24"/>
            <w:u w:val="single"/>
            <w:lang w:val="en-US" w:eastAsia="x-none"/>
            <w14:ligatures w14:val="none"/>
          </w:rPr>
          <w:t>bloomberg</w:t>
        </w:r>
        <w:proofErr w:type="spellEnd"/>
        <w:r w:rsidRPr="008A0E6E">
          <w:rPr>
            <w:rFonts w:ascii="Times New Roman" w:eastAsia="Times New Roman" w:hAnsi="Times New Roman" w:cs="Times New Roman"/>
            <w:bCs/>
            <w:kern w:val="0"/>
            <w:sz w:val="24"/>
            <w:szCs w:val="24"/>
            <w:u w:val="single"/>
            <w:lang w:val="x-none" w:eastAsia="x-none"/>
            <w14:ligatures w14:val="none"/>
          </w:rPr>
          <w:t>.</w:t>
        </w:r>
        <w:proofErr w:type="spellStart"/>
        <w:r w:rsidRPr="008A0E6E">
          <w:rPr>
            <w:rFonts w:ascii="Times New Roman" w:eastAsia="Times New Roman" w:hAnsi="Times New Roman" w:cs="Times New Roman"/>
            <w:bCs/>
            <w:kern w:val="0"/>
            <w:sz w:val="24"/>
            <w:szCs w:val="24"/>
            <w:u w:val="single"/>
            <w:lang w:val="en-US" w:eastAsia="x-none"/>
            <w14:ligatures w14:val="none"/>
          </w:rPr>
          <w:t>com</w:t>
        </w:r>
        <w:proofErr w:type="spellEnd"/>
      </w:hyperlink>
    </w:p>
    <w:p w14:paraId="571FF056" w14:textId="77777777" w:rsidR="008A0E6E" w:rsidRPr="008A0E6E" w:rsidRDefault="008A0E6E" w:rsidP="007315E4">
      <w:pPr>
        <w:numPr>
          <w:ilvl w:val="0"/>
          <w:numId w:val="46"/>
        </w:numPr>
        <w:spacing w:after="0" w:line="240" w:lineRule="auto"/>
        <w:ind w:left="426" w:firstLine="0"/>
        <w:contextualSpacing/>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t xml:space="preserve">Московская биржа </w:t>
      </w:r>
      <w:bookmarkStart w:id="11" w:name="_Hlk78738085"/>
      <w:r w:rsidRPr="008A0E6E">
        <w:rPr>
          <w:rFonts w:ascii="Times New Roman" w:eastAsia="Times New Roman" w:hAnsi="Times New Roman" w:cs="Times New Roman"/>
          <w:bCs/>
          <w:kern w:val="0"/>
          <w:sz w:val="24"/>
          <w:szCs w:val="24"/>
          <w:lang w:eastAsia="x-none"/>
          <w14:ligatures w14:val="none"/>
        </w:rPr>
        <w:t xml:space="preserve">- </w:t>
      </w:r>
      <w:r w:rsidRPr="008A0E6E">
        <w:rPr>
          <w:rFonts w:ascii="Times New Roman" w:eastAsia="Times New Roman" w:hAnsi="Times New Roman" w:cs="Times New Roman"/>
          <w:bCs/>
          <w:kern w:val="0"/>
          <w:sz w:val="24"/>
          <w:szCs w:val="24"/>
          <w:lang w:val="x-none" w:eastAsia="x-none"/>
          <w14:ligatures w14:val="none"/>
        </w:rPr>
        <w:t xml:space="preserve">URL: </w:t>
      </w:r>
      <w:bookmarkEnd w:id="11"/>
      <w:r w:rsidRPr="008A0E6E">
        <w:rPr>
          <w:rFonts w:ascii="Times New Roman" w:eastAsia="Times New Roman" w:hAnsi="Times New Roman" w:cs="Times New Roman"/>
          <w:bCs/>
          <w:kern w:val="0"/>
          <w:sz w:val="24"/>
          <w:szCs w:val="24"/>
          <w:lang w:val="x-none" w:eastAsia="x-none"/>
          <w14:ligatures w14:val="none"/>
        </w:rPr>
        <w:t xml:space="preserve">moex.com </w:t>
      </w:r>
    </w:p>
    <w:p w14:paraId="7F53F4F2" w14:textId="77777777" w:rsidR="008A0E6E" w:rsidRPr="008A0E6E" w:rsidRDefault="008A0E6E" w:rsidP="007315E4">
      <w:pPr>
        <w:numPr>
          <w:ilvl w:val="0"/>
          <w:numId w:val="46"/>
        </w:numPr>
        <w:spacing w:after="0" w:line="240" w:lineRule="auto"/>
        <w:ind w:left="426" w:firstLine="0"/>
        <w:contextualSpacing/>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t>Правительство Российской Федерации – URL: http://government.</w:t>
      </w:r>
    </w:p>
    <w:p w14:paraId="52E8E2B9" w14:textId="77777777" w:rsidR="008A0E6E" w:rsidRPr="008A0E6E" w:rsidRDefault="008A0E6E" w:rsidP="007315E4">
      <w:pPr>
        <w:numPr>
          <w:ilvl w:val="0"/>
          <w:numId w:val="46"/>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bCs/>
          <w:kern w:val="0"/>
          <w:sz w:val="24"/>
          <w:szCs w:val="24"/>
          <w:lang w:val="x-none" w:eastAsia="x-none"/>
          <w14:ligatures w14:val="none"/>
        </w:rPr>
        <w:t xml:space="preserve">Инвестиционный интернет-портал </w:t>
      </w:r>
      <w:proofErr w:type="spellStart"/>
      <w:r w:rsidRPr="008A0E6E">
        <w:rPr>
          <w:rFonts w:ascii="Times New Roman" w:eastAsia="Times New Roman" w:hAnsi="Times New Roman" w:cs="Times New Roman"/>
          <w:bCs/>
          <w:kern w:val="0"/>
          <w:sz w:val="24"/>
          <w:szCs w:val="24"/>
          <w:lang w:val="x-none" w:eastAsia="x-none"/>
          <w14:ligatures w14:val="none"/>
        </w:rPr>
        <w:t>Investfunds</w:t>
      </w:r>
      <w:proofErr w:type="spellEnd"/>
      <w:r w:rsidRPr="008A0E6E">
        <w:rPr>
          <w:rFonts w:ascii="Times New Roman" w:eastAsia="Times New Roman" w:hAnsi="Times New Roman" w:cs="Times New Roman"/>
          <w:bCs/>
          <w:kern w:val="0"/>
          <w:sz w:val="24"/>
          <w:szCs w:val="24"/>
          <w:lang w:val="x-none" w:eastAsia="x-none"/>
          <w14:ligatures w14:val="none"/>
        </w:rPr>
        <w:t xml:space="preserve"> </w:t>
      </w:r>
      <w:r w:rsidRPr="008A0E6E">
        <w:rPr>
          <w:rFonts w:ascii="Times New Roman" w:eastAsia="Times New Roman" w:hAnsi="Times New Roman" w:cs="Times New Roman"/>
          <w:bCs/>
          <w:kern w:val="0"/>
          <w:sz w:val="24"/>
          <w:szCs w:val="24"/>
          <w:lang w:eastAsia="x-none"/>
          <w14:ligatures w14:val="none"/>
        </w:rPr>
        <w:t>-</w:t>
      </w:r>
      <w:r w:rsidRPr="008A0E6E">
        <w:rPr>
          <w:rFonts w:ascii="Times New Roman" w:eastAsia="Times New Roman" w:hAnsi="Times New Roman" w:cs="Times New Roman"/>
          <w:bCs/>
          <w:kern w:val="0"/>
          <w:sz w:val="24"/>
          <w:szCs w:val="24"/>
          <w:lang w:val="x-none" w:eastAsia="x-none"/>
          <w14:ligatures w14:val="none"/>
        </w:rPr>
        <w:t xml:space="preserve"> URL: https://investfunds.ru/ </w:t>
      </w:r>
    </w:p>
    <w:p w14:paraId="4B4EA1F5" w14:textId="77777777" w:rsidR="008A0E6E" w:rsidRPr="008A0E6E" w:rsidRDefault="008A0E6E" w:rsidP="007315E4">
      <w:pPr>
        <w:numPr>
          <w:ilvl w:val="0"/>
          <w:numId w:val="46"/>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kern w:val="0"/>
          <w:sz w:val="24"/>
          <w:szCs w:val="24"/>
          <w:lang w:val="x-none" w:eastAsia="x-none"/>
          <w14:ligatures w14:val="none"/>
        </w:rPr>
        <w:t xml:space="preserve">Экономический факультет МГУ - URL: </w:t>
      </w:r>
      <w:hyperlink r:id="rId57" w:history="1">
        <w:r w:rsidRPr="008A0E6E">
          <w:rPr>
            <w:rFonts w:ascii="Times New Roman" w:eastAsia="Times New Roman" w:hAnsi="Times New Roman" w:cs="Times New Roman"/>
            <w:kern w:val="0"/>
            <w:sz w:val="24"/>
            <w:szCs w:val="24"/>
            <w:u w:val="single"/>
            <w:lang w:val="x-none" w:eastAsia="x-none"/>
            <w14:ligatures w14:val="none"/>
          </w:rPr>
          <w:t>https://finuch.ru/</w:t>
        </w:r>
      </w:hyperlink>
    </w:p>
    <w:p w14:paraId="22A80A2C" w14:textId="77777777" w:rsidR="008A0E6E" w:rsidRPr="008A0E6E" w:rsidRDefault="008A0E6E" w:rsidP="007315E4">
      <w:pPr>
        <w:numPr>
          <w:ilvl w:val="0"/>
          <w:numId w:val="46"/>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kern w:val="0"/>
          <w:sz w:val="24"/>
          <w:szCs w:val="24"/>
          <w:lang w:val="x-none" w:eastAsia="x-none"/>
          <w14:ligatures w14:val="none"/>
        </w:rPr>
        <w:t>«Азбука предпринимателя» для потенциальных и начинающих предпринимателей-</w:t>
      </w:r>
      <w:r w:rsidRPr="008A0E6E">
        <w:rPr>
          <w:rFonts w:ascii="Times New Roman" w:eastAsia="Times New Roman" w:hAnsi="Times New Roman" w:cs="Times New Roman"/>
          <w:kern w:val="0"/>
          <w:sz w:val="24"/>
          <w:szCs w:val="24"/>
          <w:lang w:eastAsia="x-none"/>
          <w14:ligatures w14:val="none"/>
        </w:rPr>
        <w:t xml:space="preserve"> </w:t>
      </w:r>
      <w:r w:rsidRPr="008A0E6E">
        <w:rPr>
          <w:rFonts w:ascii="Times New Roman" w:eastAsia="Times New Roman" w:hAnsi="Times New Roman" w:cs="Times New Roman"/>
          <w:bCs/>
          <w:kern w:val="0"/>
          <w:sz w:val="24"/>
          <w:szCs w:val="24"/>
          <w:lang w:val="x-none" w:eastAsia="x-none"/>
          <w14:ligatures w14:val="none"/>
        </w:rPr>
        <w:t>URL:</w:t>
      </w:r>
      <w:r w:rsidRPr="008A0E6E">
        <w:rPr>
          <w:rFonts w:ascii="Times New Roman" w:eastAsia="Times New Roman" w:hAnsi="Times New Roman" w:cs="Times New Roman"/>
          <w:bCs/>
          <w:kern w:val="0"/>
          <w:sz w:val="24"/>
          <w:szCs w:val="24"/>
          <w:lang w:eastAsia="x-none"/>
          <w14:ligatures w14:val="none"/>
        </w:rPr>
        <w:t xml:space="preserve"> </w:t>
      </w:r>
      <w:hyperlink r:id="rId58" w:history="1">
        <w:r w:rsidRPr="008A0E6E">
          <w:rPr>
            <w:rFonts w:ascii="Times New Roman" w:eastAsia="Times New Roman" w:hAnsi="Times New Roman" w:cs="Times New Roman"/>
            <w:bCs/>
            <w:kern w:val="0"/>
            <w:sz w:val="24"/>
            <w:szCs w:val="24"/>
            <w:u w:val="single"/>
            <w:lang w:eastAsia="x-none"/>
            <w14:ligatures w14:val="none"/>
          </w:rPr>
          <w:t>https://corpmsp.ru/razvitie-konsultatsionnoy-infrastruktury/uchebnye-materialy/</w:t>
        </w:r>
      </w:hyperlink>
    </w:p>
    <w:p w14:paraId="239B0F7B" w14:textId="77777777" w:rsidR="008A0E6E" w:rsidRPr="008A0E6E" w:rsidRDefault="008A0E6E" w:rsidP="007315E4">
      <w:pPr>
        <w:numPr>
          <w:ilvl w:val="0"/>
          <w:numId w:val="46"/>
        </w:numPr>
        <w:spacing w:after="0" w:line="240" w:lineRule="auto"/>
        <w:ind w:left="426" w:firstLine="0"/>
        <w:jc w:val="both"/>
        <w:rPr>
          <w:rFonts w:ascii="Times New Roman" w:eastAsia="Times New Roman" w:hAnsi="Times New Roman" w:cs="Times New Roman"/>
          <w:bCs/>
          <w:kern w:val="0"/>
          <w:sz w:val="24"/>
          <w:szCs w:val="24"/>
          <w:lang w:val="x-none" w:eastAsia="x-none"/>
          <w14:ligatures w14:val="none"/>
        </w:rPr>
      </w:pPr>
      <w:r w:rsidRPr="008A0E6E">
        <w:rPr>
          <w:rFonts w:ascii="Times New Roman" w:eastAsia="Times New Roman" w:hAnsi="Times New Roman" w:cs="Times New Roman"/>
          <w:kern w:val="0"/>
          <w:sz w:val="24"/>
          <w:szCs w:val="24"/>
          <w:lang w:val="x-none" w:eastAsia="x-none"/>
          <w14:ligatures w14:val="none"/>
        </w:rPr>
        <w:t xml:space="preserve">Центральный банк России - URL: https://fincult.info/ </w:t>
      </w:r>
    </w:p>
    <w:p w14:paraId="0EAD9ED4" w14:textId="77777777" w:rsidR="008A0E6E" w:rsidRPr="008A0E6E" w:rsidRDefault="008A0E6E" w:rsidP="008A0E6E">
      <w:pPr>
        <w:spacing w:after="0" w:line="240" w:lineRule="auto"/>
        <w:ind w:left="426"/>
        <w:jc w:val="both"/>
        <w:rPr>
          <w:rFonts w:ascii="Times New Roman" w:eastAsia="Times New Roman" w:hAnsi="Times New Roman" w:cs="Times New Roman"/>
          <w:kern w:val="0"/>
          <w:sz w:val="24"/>
          <w:szCs w:val="24"/>
          <w:lang w:val="x-none" w:eastAsia="x-none"/>
          <w14:ligatures w14:val="none"/>
        </w:rPr>
      </w:pPr>
    </w:p>
    <w:p w14:paraId="07148A39" w14:textId="77777777" w:rsidR="003E65C7" w:rsidRPr="008A0E6E"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lang w:val="x-none" w:eastAsia="ru-RU"/>
          <w14:ligatures w14:val="none"/>
        </w:rPr>
      </w:pPr>
    </w:p>
    <w:p w14:paraId="3A074F2D" w14:textId="77777777" w:rsidR="003E65C7" w:rsidRPr="008A0E6E" w:rsidRDefault="003E65C7" w:rsidP="003E65C7">
      <w:pPr>
        <w:pBdr>
          <w:top w:val="nil"/>
          <w:left w:val="nil"/>
          <w:bottom w:val="nil"/>
          <w:right w:val="nil"/>
          <w:between w:val="nil"/>
        </w:pBdr>
        <w:spacing w:after="200" w:line="276" w:lineRule="auto"/>
        <w:ind w:hanging="2"/>
        <w:jc w:val="center"/>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b/>
          <w:kern w:val="0"/>
          <w:sz w:val="24"/>
          <w:szCs w:val="24"/>
          <w:lang w:eastAsia="ru-RU"/>
          <w14:ligatures w14:val="none"/>
        </w:rPr>
        <w:t xml:space="preserve">4. КОНТРОЛЬ И ОЦЕНКА РЕЗУЛЬТАТОВ ОСВОЕНИЯ </w:t>
      </w:r>
      <w:r w:rsidRPr="008A0E6E">
        <w:rPr>
          <w:rFonts w:ascii="Times New Roman" w:eastAsia="Times New Roman" w:hAnsi="Times New Roman" w:cs="Times New Roman"/>
          <w:b/>
          <w:kern w:val="0"/>
          <w:sz w:val="24"/>
          <w:szCs w:val="24"/>
          <w:lang w:eastAsia="ru-RU"/>
          <w14:ligatures w14:val="none"/>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1"/>
        <w:gridCol w:w="3537"/>
        <w:gridCol w:w="1800"/>
      </w:tblGrid>
      <w:tr w:rsidR="008A0E6E" w:rsidRPr="008A0E6E" w14:paraId="5672F830" w14:textId="77777777" w:rsidTr="00120E51">
        <w:tc>
          <w:tcPr>
            <w:tcW w:w="2228" w:type="pct"/>
          </w:tcPr>
          <w:p w14:paraId="1BE7240F" w14:textId="77777777" w:rsidR="008A0E6E" w:rsidRPr="008A0E6E" w:rsidRDefault="008A0E6E" w:rsidP="008A0E6E">
            <w:pPr>
              <w:spacing w:after="0" w:line="240" w:lineRule="auto"/>
              <w:jc w:val="center"/>
              <w:rPr>
                <w:rFonts w:ascii="Times New Roman" w:eastAsia="Times New Roman" w:hAnsi="Times New Roman" w:cs="Times New Roman"/>
                <w:b/>
                <w:bCs/>
                <w:iCs/>
                <w:kern w:val="0"/>
                <w:sz w:val="24"/>
                <w:szCs w:val="24"/>
                <w:lang w:eastAsia="ru-RU"/>
                <w14:ligatures w14:val="none"/>
              </w:rPr>
            </w:pPr>
            <w:r w:rsidRPr="008A0E6E">
              <w:rPr>
                <w:rFonts w:ascii="Times New Roman" w:eastAsia="Times New Roman" w:hAnsi="Times New Roman" w:cs="Times New Roman"/>
                <w:b/>
                <w:bCs/>
                <w:iCs/>
                <w:kern w:val="0"/>
                <w:sz w:val="24"/>
                <w:szCs w:val="24"/>
                <w:lang w:eastAsia="ru-RU"/>
                <w14:ligatures w14:val="none"/>
              </w:rPr>
              <w:t>Результаты обучения</w:t>
            </w:r>
            <w:r w:rsidRPr="008A0E6E">
              <w:rPr>
                <w:rFonts w:ascii="Times New Roman" w:eastAsia="Times New Roman" w:hAnsi="Times New Roman" w:cs="Times New Roman"/>
                <w:iCs/>
                <w:kern w:val="0"/>
                <w:sz w:val="24"/>
                <w:szCs w:val="24"/>
                <w:vertAlign w:val="superscript"/>
                <w:lang w:eastAsia="ru-RU"/>
                <w14:ligatures w14:val="none"/>
              </w:rPr>
              <w:t xml:space="preserve"> </w:t>
            </w:r>
            <w:r w:rsidRPr="008A0E6E">
              <w:rPr>
                <w:rFonts w:ascii="Times New Roman" w:eastAsia="Times New Roman" w:hAnsi="Times New Roman" w:cs="Times New Roman"/>
                <w:b/>
                <w:bCs/>
                <w:iCs/>
                <w:kern w:val="0"/>
                <w:sz w:val="24"/>
                <w:szCs w:val="24"/>
                <w:vertAlign w:val="superscript"/>
                <w:lang w:eastAsia="ru-RU"/>
                <w14:ligatures w14:val="none"/>
              </w:rPr>
              <w:footnoteReference w:id="11"/>
            </w:r>
            <w:r w:rsidRPr="008A0E6E">
              <w:rPr>
                <w:rFonts w:ascii="Times New Roman" w:eastAsia="Times New Roman" w:hAnsi="Times New Roman" w:cs="Times New Roman"/>
                <w:b/>
                <w:bCs/>
                <w:iCs/>
                <w:kern w:val="0"/>
                <w:sz w:val="24"/>
                <w:szCs w:val="24"/>
                <w:lang w:eastAsia="ru-RU"/>
                <w14:ligatures w14:val="none"/>
              </w:rPr>
              <w:t xml:space="preserve"> </w:t>
            </w:r>
          </w:p>
        </w:tc>
        <w:tc>
          <w:tcPr>
            <w:tcW w:w="1837" w:type="pct"/>
          </w:tcPr>
          <w:p w14:paraId="0D5F238D" w14:textId="77777777" w:rsidR="008A0E6E" w:rsidRPr="008A0E6E" w:rsidRDefault="008A0E6E" w:rsidP="008A0E6E">
            <w:pPr>
              <w:spacing w:after="0" w:line="240" w:lineRule="auto"/>
              <w:jc w:val="center"/>
              <w:rPr>
                <w:rFonts w:ascii="Times New Roman" w:eastAsia="Times New Roman" w:hAnsi="Times New Roman" w:cs="Times New Roman"/>
                <w:b/>
                <w:bCs/>
                <w:iCs/>
                <w:kern w:val="0"/>
                <w:sz w:val="24"/>
                <w:szCs w:val="24"/>
                <w:lang w:eastAsia="ru-RU"/>
                <w14:ligatures w14:val="none"/>
              </w:rPr>
            </w:pPr>
            <w:r w:rsidRPr="008A0E6E">
              <w:rPr>
                <w:rFonts w:ascii="Times New Roman" w:eastAsia="Times New Roman" w:hAnsi="Times New Roman" w:cs="Times New Roman"/>
                <w:b/>
                <w:bCs/>
                <w:iCs/>
                <w:kern w:val="0"/>
                <w:sz w:val="24"/>
                <w:szCs w:val="24"/>
                <w:lang w:eastAsia="ru-RU"/>
                <w14:ligatures w14:val="none"/>
              </w:rPr>
              <w:t>Критерии оценки</w:t>
            </w:r>
          </w:p>
        </w:tc>
        <w:tc>
          <w:tcPr>
            <w:tcW w:w="935" w:type="pct"/>
          </w:tcPr>
          <w:p w14:paraId="15E3925F" w14:textId="77777777" w:rsidR="008A0E6E" w:rsidRPr="008A0E6E" w:rsidRDefault="008A0E6E" w:rsidP="008A0E6E">
            <w:pPr>
              <w:spacing w:after="0" w:line="240" w:lineRule="auto"/>
              <w:jc w:val="center"/>
              <w:rPr>
                <w:rFonts w:ascii="Times New Roman" w:eastAsia="Times New Roman" w:hAnsi="Times New Roman" w:cs="Times New Roman"/>
                <w:b/>
                <w:bCs/>
                <w:iCs/>
                <w:kern w:val="0"/>
                <w:sz w:val="24"/>
                <w:szCs w:val="24"/>
                <w:lang w:eastAsia="ru-RU"/>
                <w14:ligatures w14:val="none"/>
              </w:rPr>
            </w:pPr>
            <w:r w:rsidRPr="008A0E6E">
              <w:rPr>
                <w:rFonts w:ascii="Times New Roman" w:eastAsia="Times New Roman" w:hAnsi="Times New Roman" w:cs="Times New Roman"/>
                <w:b/>
                <w:bCs/>
                <w:iCs/>
                <w:kern w:val="0"/>
                <w:sz w:val="24"/>
                <w:szCs w:val="24"/>
                <w:lang w:eastAsia="ru-RU"/>
                <w14:ligatures w14:val="none"/>
              </w:rPr>
              <w:t>Методы оценки</w:t>
            </w:r>
          </w:p>
        </w:tc>
      </w:tr>
      <w:tr w:rsidR="008A0E6E" w:rsidRPr="008A0E6E" w14:paraId="36D3B025" w14:textId="77777777" w:rsidTr="00120E51">
        <w:tc>
          <w:tcPr>
            <w:tcW w:w="5000" w:type="pct"/>
            <w:gridSpan w:val="3"/>
          </w:tcPr>
          <w:p w14:paraId="13A833B0" w14:textId="77777777" w:rsidR="008A0E6E" w:rsidRPr="008A0E6E" w:rsidRDefault="008A0E6E" w:rsidP="008A0E6E">
            <w:pPr>
              <w:spacing w:after="0" w:line="240" w:lineRule="auto"/>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Перечень знаний, осваиваемых в рамках дисциплины</w:t>
            </w:r>
          </w:p>
        </w:tc>
      </w:tr>
      <w:tr w:rsidR="008A0E6E" w:rsidRPr="008A0E6E" w14:paraId="5D3F0714" w14:textId="77777777" w:rsidTr="00120E51">
        <w:tc>
          <w:tcPr>
            <w:tcW w:w="2228" w:type="pct"/>
          </w:tcPr>
          <w:p w14:paraId="721940AC"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основные понятия финансовой грамотности и основные законодательные акты, регламентирующие ее вопросы;</w:t>
            </w:r>
          </w:p>
          <w:p w14:paraId="4DD30064"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виды принятия решений в условиях ограниченности ресурсов;</w:t>
            </w:r>
          </w:p>
          <w:p w14:paraId="32C2EA8C"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основные виды планирования;</w:t>
            </w:r>
          </w:p>
          <w:p w14:paraId="7AACDE1D"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устройство банковской системы, основные виды банков и их операций;</w:t>
            </w:r>
          </w:p>
          <w:p w14:paraId="54D1F5E5"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сущность понятий «депозит» и «кредит», их виды и принципы; схемы кредитования физических лиц;</w:t>
            </w:r>
          </w:p>
          <w:p w14:paraId="15D339AC"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устройство налоговой системы, виды налогообложения физических лиц;</w:t>
            </w:r>
          </w:p>
          <w:p w14:paraId="6358290A"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признаки финансового мошенничества;</w:t>
            </w:r>
          </w:p>
          <w:p w14:paraId="482B4F41"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основные виды ценных бумаг и их доходность;</w:t>
            </w:r>
          </w:p>
          <w:p w14:paraId="408C5CA9"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формирование инвестиционного портфеля;</w:t>
            </w:r>
          </w:p>
          <w:p w14:paraId="63CB9662"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классификацию инвестиций, основные разделы бизнес-плана;</w:t>
            </w:r>
          </w:p>
          <w:p w14:paraId="14552963" w14:textId="77777777" w:rsidR="008A0E6E" w:rsidRPr="008A0E6E" w:rsidRDefault="008A0E6E" w:rsidP="008A0E6E">
            <w:pPr>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виды страхования;</w:t>
            </w:r>
          </w:p>
          <w:p w14:paraId="22217124" w14:textId="77777777" w:rsidR="008A0E6E" w:rsidRPr="008A0E6E" w:rsidRDefault="008A0E6E" w:rsidP="008A0E6E">
            <w:pPr>
              <w:spacing w:after="0" w:line="240" w:lineRule="auto"/>
              <w:jc w:val="both"/>
              <w:rPr>
                <w:rFonts w:ascii="Times New Roman" w:eastAsia="Times New Roman" w:hAnsi="Times New Roman" w:cs="Times New Roman"/>
                <w:bCs/>
                <w:i/>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виды пенсий, способы увеличения пенсий</w:t>
            </w:r>
          </w:p>
        </w:tc>
        <w:tc>
          <w:tcPr>
            <w:tcW w:w="1837" w:type="pct"/>
          </w:tcPr>
          <w:p w14:paraId="77FE3210"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демонстрирует знания основных понятий финансовой грамотности;</w:t>
            </w:r>
          </w:p>
          <w:p w14:paraId="6DD394A8"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ориентируется в нормативно-правовой базе, регламентирующей вопросы финансовой грамотности;</w:t>
            </w:r>
          </w:p>
          <w:p w14:paraId="68FAF32E"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способен планировать личный и семейный бюджеты;</w:t>
            </w:r>
          </w:p>
          <w:p w14:paraId="7E50192D"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владеет знаниями для обоснования и реализации бизнес-идеи;</w:t>
            </w:r>
          </w:p>
          <w:p w14:paraId="61E2E202"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580560EF"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владеет знаниями формирования инвестиционного портфеля физических лиц;</w:t>
            </w:r>
          </w:p>
          <w:p w14:paraId="6164947A"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умеет определять признаки финансового мошенничества;</w:t>
            </w:r>
          </w:p>
          <w:p w14:paraId="6AA0FC7C"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применяет знания при участии на страховом рынке;</w:t>
            </w:r>
          </w:p>
          <w:p w14:paraId="3D031E07" w14:textId="77777777" w:rsidR="008A0E6E" w:rsidRPr="008A0E6E" w:rsidRDefault="008A0E6E" w:rsidP="008A0E6E">
            <w:pPr>
              <w:keepNext/>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демонстрирует знания о видах пенсий и способах увеличения пенсионных накоплений</w:t>
            </w:r>
          </w:p>
        </w:tc>
        <w:tc>
          <w:tcPr>
            <w:tcW w:w="935" w:type="pct"/>
          </w:tcPr>
          <w:p w14:paraId="3BA3CB7C" w14:textId="77777777" w:rsidR="008A0E6E" w:rsidRPr="008A0E6E" w:rsidRDefault="008A0E6E" w:rsidP="008A0E6E">
            <w:pPr>
              <w:spacing w:after="0" w:line="240" w:lineRule="auto"/>
              <w:jc w:val="both"/>
              <w:rPr>
                <w:rFonts w:ascii="Times New Roman" w:eastAsia="Times New Roman" w:hAnsi="Times New Roman" w:cs="Times New Roman"/>
                <w:bCs/>
                <w:kern w:val="0"/>
                <w:sz w:val="24"/>
                <w:szCs w:val="24"/>
                <w:lang w:eastAsia="ru-RU"/>
                <w14:ligatures w14:val="none"/>
              </w:rPr>
            </w:pPr>
            <w:r w:rsidRPr="008A0E6E">
              <w:rPr>
                <w:rFonts w:ascii="Times New Roman" w:eastAsia="Times New Roman" w:hAnsi="Times New Roman" w:cs="Times New Roman"/>
                <w:bCs/>
                <w:kern w:val="0"/>
                <w:sz w:val="24"/>
                <w:szCs w:val="24"/>
                <w:lang w:eastAsia="ru-RU"/>
                <w14:ligatures w14:val="none"/>
              </w:rPr>
              <w:t>Устный опрос.</w:t>
            </w:r>
          </w:p>
          <w:p w14:paraId="15C21ED4" w14:textId="77777777" w:rsidR="008A0E6E" w:rsidRPr="008A0E6E" w:rsidRDefault="008A0E6E" w:rsidP="008A0E6E">
            <w:pPr>
              <w:spacing w:after="0" w:line="240" w:lineRule="auto"/>
              <w:jc w:val="both"/>
              <w:rPr>
                <w:rFonts w:ascii="Times New Roman" w:eastAsia="Times New Roman" w:hAnsi="Times New Roman" w:cs="Times New Roman"/>
                <w:bCs/>
                <w:kern w:val="0"/>
                <w:sz w:val="24"/>
                <w:szCs w:val="24"/>
                <w:lang w:eastAsia="ru-RU"/>
                <w14:ligatures w14:val="none"/>
              </w:rPr>
            </w:pPr>
            <w:r w:rsidRPr="008A0E6E">
              <w:rPr>
                <w:rFonts w:ascii="Times New Roman" w:eastAsia="Times New Roman" w:hAnsi="Times New Roman" w:cs="Times New Roman"/>
                <w:bCs/>
                <w:kern w:val="0"/>
                <w:sz w:val="24"/>
                <w:szCs w:val="24"/>
                <w:lang w:eastAsia="ru-RU"/>
                <w14:ligatures w14:val="none"/>
              </w:rPr>
              <w:t>Тестирование. Подготовка доклада и презентации по заданной теме</w:t>
            </w:r>
          </w:p>
          <w:p w14:paraId="53256921" w14:textId="77777777" w:rsidR="008A0E6E" w:rsidRPr="008A0E6E" w:rsidRDefault="008A0E6E" w:rsidP="008A0E6E">
            <w:pPr>
              <w:spacing w:after="0" w:line="240" w:lineRule="auto"/>
              <w:jc w:val="both"/>
              <w:rPr>
                <w:rFonts w:ascii="Times New Roman" w:eastAsia="Times New Roman" w:hAnsi="Times New Roman" w:cs="Times New Roman"/>
                <w:bCs/>
                <w:i/>
                <w:kern w:val="0"/>
                <w:sz w:val="24"/>
                <w:szCs w:val="24"/>
                <w:lang w:eastAsia="ru-RU"/>
                <w14:ligatures w14:val="none"/>
              </w:rPr>
            </w:pPr>
          </w:p>
        </w:tc>
      </w:tr>
      <w:tr w:rsidR="008A0E6E" w:rsidRPr="008A0E6E" w14:paraId="45E900DB" w14:textId="77777777" w:rsidTr="00120E51">
        <w:tc>
          <w:tcPr>
            <w:tcW w:w="5000" w:type="pct"/>
            <w:gridSpan w:val="3"/>
          </w:tcPr>
          <w:p w14:paraId="55FF8047"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Перечень умений, осваиваемых в рамках дисциплины</w:t>
            </w:r>
          </w:p>
        </w:tc>
      </w:tr>
      <w:tr w:rsidR="008A0E6E" w:rsidRPr="008A0E6E" w14:paraId="0ED6D142" w14:textId="77777777" w:rsidTr="00120E51">
        <w:tc>
          <w:tcPr>
            <w:tcW w:w="2228" w:type="pct"/>
          </w:tcPr>
          <w:p w14:paraId="16D29BF7"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lastRenderedPageBreak/>
              <w:t>применять теоретические знания по финансовой грамотности для практической деятельности и повседневной жизни;</w:t>
            </w:r>
          </w:p>
          <w:p w14:paraId="28B6145F"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взаимодействовать в коллективе и работать в команде;</w:t>
            </w:r>
          </w:p>
          <w:p w14:paraId="6C38387B"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 xml:space="preserve">рационально планировать свои доходы и расходы; </w:t>
            </w:r>
          </w:p>
          <w:p w14:paraId="43DBBAD3"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F9AF91B"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57537373"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анализирует состояние финансовых рынков, используя различные источники информации;</w:t>
            </w:r>
          </w:p>
          <w:p w14:paraId="3780D92C"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определять назначение видов налогов и применять полученные знания для расчёта НДФЛ, налоговых вычетов, заполнения налоговой декларации;</w:t>
            </w:r>
          </w:p>
          <w:p w14:paraId="65183104"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6C1D63F5"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планировать и анализировать семейный бюджет и личный финансовый план;</w:t>
            </w:r>
          </w:p>
          <w:p w14:paraId="3E90915C" w14:textId="77777777" w:rsidR="008A0E6E" w:rsidRPr="008A0E6E" w:rsidRDefault="008A0E6E" w:rsidP="008A0E6E">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составлять обоснование бизнес-идеи;</w:t>
            </w:r>
          </w:p>
          <w:p w14:paraId="4B254ADE" w14:textId="77777777" w:rsidR="008A0E6E" w:rsidRPr="008A0E6E" w:rsidRDefault="008A0E6E" w:rsidP="008A0E6E">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8A0E6E">
              <w:rPr>
                <w:rFonts w:ascii="Times New Roman" w:eastAsia="Times New Roman" w:hAnsi="Times New Roman" w:cs="Times New Roman"/>
                <w:bCs/>
                <w:iCs/>
                <w:kern w:val="0"/>
                <w:sz w:val="24"/>
                <w:szCs w:val="24"/>
                <w:lang w:eastAsia="ru-RU"/>
                <w14:ligatures w14:val="none"/>
              </w:rPr>
              <w:t>применять полученные знания для увеличения пенсионных накоплений</w:t>
            </w:r>
          </w:p>
        </w:tc>
        <w:tc>
          <w:tcPr>
            <w:tcW w:w="1837" w:type="pct"/>
          </w:tcPr>
          <w:p w14:paraId="70B5F552"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применяет теоретические знания по финансовой грамотности для практической деятельности и повседневной жизни;</w:t>
            </w:r>
          </w:p>
          <w:p w14:paraId="0F91405B"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525E9662"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11BC17B4"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проводит анализ состояния финансовых рынков, используя различные источники информации;</w:t>
            </w:r>
          </w:p>
          <w:p w14:paraId="77E60FA8"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определяет назначение видов налогов и рассчитывает НДФЛ, налоговый вычет;</w:t>
            </w:r>
          </w:p>
          <w:p w14:paraId="4FF393DF"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4E7CA4F5"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планирует и анализирует семейный бюджет и личный финансовый план;</w:t>
            </w:r>
          </w:p>
          <w:p w14:paraId="1ED127C4"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составляет обоснование бизнес-идеи;</w:t>
            </w:r>
          </w:p>
          <w:p w14:paraId="58EF5F18" w14:textId="77777777" w:rsidR="008A0E6E" w:rsidRPr="008A0E6E" w:rsidRDefault="008A0E6E" w:rsidP="008A0E6E">
            <w:pPr>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применяет полученные знания для увеличения пенсионных накоплений</w:t>
            </w:r>
          </w:p>
        </w:tc>
        <w:tc>
          <w:tcPr>
            <w:tcW w:w="935" w:type="pct"/>
          </w:tcPr>
          <w:p w14:paraId="72201433" w14:textId="77777777" w:rsidR="008A0E6E" w:rsidRPr="008A0E6E" w:rsidRDefault="008A0E6E" w:rsidP="008A0E6E">
            <w:pPr>
              <w:spacing w:after="0" w:line="240" w:lineRule="auto"/>
              <w:jc w:val="both"/>
              <w:rPr>
                <w:rFonts w:ascii="Times New Roman" w:eastAsia="Times New Roman" w:hAnsi="Times New Roman" w:cs="Times New Roman"/>
                <w:bCs/>
                <w:kern w:val="0"/>
                <w:sz w:val="24"/>
                <w:szCs w:val="24"/>
                <w:lang w:eastAsia="ru-RU"/>
                <w14:ligatures w14:val="none"/>
              </w:rPr>
            </w:pPr>
            <w:r w:rsidRPr="008A0E6E">
              <w:rPr>
                <w:rFonts w:ascii="Times New Roman" w:eastAsia="Times New Roman" w:hAnsi="Times New Roman" w:cs="Times New Roman"/>
                <w:bCs/>
                <w:kern w:val="0"/>
                <w:sz w:val="24"/>
                <w:szCs w:val="24"/>
                <w:lang w:eastAsia="ru-RU"/>
                <w14:ligatures w14:val="none"/>
              </w:rPr>
              <w:t>Решение ситуационных задач.</w:t>
            </w:r>
          </w:p>
          <w:p w14:paraId="53B3EBBA" w14:textId="77777777" w:rsidR="008A0E6E" w:rsidRPr="008A0E6E" w:rsidRDefault="008A0E6E" w:rsidP="008A0E6E">
            <w:pPr>
              <w:spacing w:after="0" w:line="240" w:lineRule="auto"/>
              <w:jc w:val="both"/>
              <w:rPr>
                <w:rFonts w:ascii="Times New Roman" w:eastAsia="Times New Roman" w:hAnsi="Times New Roman" w:cs="Times New Roman"/>
                <w:bCs/>
                <w:kern w:val="0"/>
                <w:sz w:val="24"/>
                <w:szCs w:val="24"/>
                <w:lang w:eastAsia="ru-RU"/>
                <w14:ligatures w14:val="none"/>
              </w:rPr>
            </w:pPr>
            <w:r w:rsidRPr="008A0E6E">
              <w:rPr>
                <w:rFonts w:ascii="Times New Roman" w:eastAsia="Times New Roman" w:hAnsi="Times New Roman" w:cs="Times New Roman"/>
                <w:bCs/>
                <w:kern w:val="0"/>
                <w:sz w:val="24"/>
                <w:szCs w:val="24"/>
                <w:lang w:eastAsia="ru-RU"/>
                <w14:ligatures w14:val="none"/>
              </w:rPr>
              <w:t>Обсуждение практических ситуаций.</w:t>
            </w:r>
          </w:p>
          <w:p w14:paraId="38671A82" w14:textId="77777777" w:rsidR="008A0E6E" w:rsidRPr="008A0E6E" w:rsidRDefault="008A0E6E" w:rsidP="008A0E6E">
            <w:pPr>
              <w:spacing w:after="0" w:line="240" w:lineRule="auto"/>
              <w:jc w:val="both"/>
              <w:rPr>
                <w:rFonts w:ascii="Times New Roman" w:eastAsia="Times New Roman" w:hAnsi="Times New Roman" w:cs="Times New Roman"/>
                <w:bCs/>
                <w:kern w:val="0"/>
                <w:sz w:val="24"/>
                <w:szCs w:val="24"/>
                <w:lang w:eastAsia="ru-RU"/>
                <w14:ligatures w14:val="none"/>
              </w:rPr>
            </w:pPr>
            <w:r w:rsidRPr="008A0E6E">
              <w:rPr>
                <w:rFonts w:ascii="Times New Roman" w:eastAsia="Times New Roman" w:hAnsi="Times New Roman" w:cs="Times New Roman"/>
                <w:bCs/>
                <w:kern w:val="0"/>
                <w:sz w:val="24"/>
                <w:szCs w:val="24"/>
                <w:lang w:eastAsia="ru-RU"/>
                <w14:ligatures w14:val="none"/>
              </w:rPr>
              <w:t>Решение кейса.</w:t>
            </w:r>
          </w:p>
          <w:p w14:paraId="6670C231" w14:textId="77777777" w:rsidR="008A0E6E" w:rsidRPr="008A0E6E" w:rsidRDefault="008A0E6E" w:rsidP="008A0E6E">
            <w:pPr>
              <w:spacing w:after="0" w:line="240" w:lineRule="auto"/>
              <w:jc w:val="both"/>
              <w:rPr>
                <w:rFonts w:ascii="Times New Roman" w:eastAsia="Times New Roman" w:hAnsi="Times New Roman" w:cs="Times New Roman"/>
                <w:bCs/>
                <w:i/>
                <w:kern w:val="0"/>
                <w:sz w:val="24"/>
                <w:szCs w:val="24"/>
                <w:lang w:eastAsia="ru-RU"/>
                <w14:ligatures w14:val="none"/>
              </w:rPr>
            </w:pPr>
            <w:r w:rsidRPr="008A0E6E">
              <w:rPr>
                <w:rFonts w:ascii="Times New Roman" w:eastAsia="Times New Roman" w:hAnsi="Times New Roman" w:cs="Times New Roman"/>
                <w:bCs/>
                <w:kern w:val="0"/>
                <w:sz w:val="24"/>
                <w:szCs w:val="24"/>
                <w:lang w:eastAsia="ru-RU"/>
                <w14:ligatures w14:val="none"/>
              </w:rPr>
              <w:t>Деловая игра.</w:t>
            </w:r>
          </w:p>
        </w:tc>
      </w:tr>
    </w:tbl>
    <w:p w14:paraId="487DFEFA" w14:textId="77777777" w:rsidR="003E65C7" w:rsidRPr="003E65C7" w:rsidRDefault="003E65C7" w:rsidP="003E65C7">
      <w:pPr>
        <w:pBdr>
          <w:top w:val="nil"/>
          <w:left w:val="nil"/>
          <w:bottom w:val="nil"/>
          <w:right w:val="nil"/>
          <w:between w:val="nil"/>
        </w:pBdr>
        <w:spacing w:after="200" w:line="360" w:lineRule="auto"/>
        <w:ind w:hanging="2"/>
        <w:rPr>
          <w:rFonts w:ascii="Times New Roman" w:eastAsia="Times New Roman" w:hAnsi="Times New Roman" w:cs="Times New Roman"/>
          <w:kern w:val="0"/>
          <w:sz w:val="20"/>
          <w:szCs w:val="20"/>
          <w:lang w:eastAsia="ru-RU"/>
          <w14:ligatures w14:val="none"/>
        </w:rPr>
      </w:pPr>
    </w:p>
    <w:p w14:paraId="24AB8F9E" w14:textId="77777777" w:rsidR="003E65C7" w:rsidRPr="003E65C7" w:rsidRDefault="003E65C7" w:rsidP="003E65C7">
      <w:pPr>
        <w:spacing w:after="200" w:line="276" w:lineRule="auto"/>
        <w:rPr>
          <w:rFonts w:ascii="Segoe UI" w:eastAsia="Batang" w:hAnsi="Segoe UI" w:cs="Batang"/>
          <w:kern w:val="0"/>
          <w:lang w:eastAsia="ru-RU"/>
          <w14:ligatures w14:val="none"/>
        </w:rPr>
      </w:pPr>
    </w:p>
    <w:p w14:paraId="64B16F39" w14:textId="77777777" w:rsidR="003E65C7" w:rsidRPr="003E65C7" w:rsidRDefault="003E65C7" w:rsidP="003E65C7">
      <w:pPr>
        <w:spacing w:after="200" w:line="276" w:lineRule="auto"/>
        <w:rPr>
          <w:rFonts w:ascii="Segoe UI" w:eastAsia="Batang" w:hAnsi="Segoe UI" w:cs="Batang"/>
          <w:kern w:val="0"/>
          <w:lang w:eastAsia="ru-RU"/>
          <w14:ligatures w14:val="none"/>
        </w:rPr>
      </w:pPr>
    </w:p>
    <w:p w14:paraId="0604BAD9" w14:textId="77777777" w:rsidR="003E65C7" w:rsidRPr="003E65C7" w:rsidRDefault="003E65C7" w:rsidP="003E65C7">
      <w:pPr>
        <w:spacing w:after="200" w:line="276" w:lineRule="auto"/>
        <w:rPr>
          <w:rFonts w:ascii="Segoe UI" w:eastAsia="Batang" w:hAnsi="Segoe UI" w:cs="Batang"/>
          <w:kern w:val="0"/>
          <w:lang w:eastAsia="ru-RU"/>
          <w14:ligatures w14:val="none"/>
        </w:rPr>
      </w:pPr>
    </w:p>
    <w:p w14:paraId="7E80C1D6" w14:textId="77777777" w:rsidR="003E65C7" w:rsidRPr="003E65C7" w:rsidRDefault="003E65C7" w:rsidP="003E65C7">
      <w:pPr>
        <w:spacing w:after="200" w:line="276" w:lineRule="auto"/>
        <w:rPr>
          <w:rFonts w:ascii="Segoe UI" w:eastAsia="Batang" w:hAnsi="Segoe UI" w:cs="Batang"/>
          <w:kern w:val="0"/>
          <w:lang w:eastAsia="ru-RU"/>
          <w14:ligatures w14:val="none"/>
        </w:rPr>
      </w:pPr>
    </w:p>
    <w:p w14:paraId="202E951F" w14:textId="089B24E2" w:rsidR="003E65C7" w:rsidRPr="008A0E6E" w:rsidRDefault="0083650F" w:rsidP="008A0E6E">
      <w:pPr>
        <w:spacing w:after="200" w:line="276" w:lineRule="auto"/>
        <w:jc w:val="right"/>
        <w:rPr>
          <w:rFonts w:ascii="Times New Roman" w:eastAsia="Batang" w:hAnsi="Times New Roman" w:cs="Times New Roman"/>
          <w:kern w:val="0"/>
          <w:sz w:val="24"/>
          <w:szCs w:val="24"/>
          <w:lang w:eastAsia="x-none"/>
          <w14:ligatures w14:val="none"/>
        </w:rPr>
      </w:pPr>
      <w:r>
        <w:rPr>
          <w:rFonts w:ascii="Times New Roman" w:eastAsia="Batang" w:hAnsi="Times New Roman" w:cs="Times New Roman"/>
          <w:kern w:val="0"/>
          <w:lang w:eastAsia="x-none"/>
          <w14:ligatures w14:val="none"/>
        </w:rPr>
        <w:lastRenderedPageBreak/>
        <w:t xml:space="preserve">                                                                                                                       </w:t>
      </w:r>
      <w:r w:rsidR="008F51CE">
        <w:rPr>
          <w:rFonts w:ascii="Times New Roman" w:eastAsia="Batang" w:hAnsi="Times New Roman" w:cs="Times New Roman"/>
          <w:kern w:val="0"/>
          <w:lang w:eastAsia="x-none"/>
          <w14:ligatures w14:val="none"/>
        </w:rPr>
        <w:t xml:space="preserve">          </w:t>
      </w:r>
      <w:r>
        <w:rPr>
          <w:rFonts w:ascii="Times New Roman" w:eastAsia="Batang" w:hAnsi="Times New Roman" w:cs="Times New Roman"/>
          <w:kern w:val="0"/>
          <w:lang w:eastAsia="x-none"/>
          <w14:ligatures w14:val="none"/>
        </w:rPr>
        <w:t xml:space="preserve">    </w:t>
      </w:r>
      <w:r w:rsidRPr="008A0E6E">
        <w:rPr>
          <w:rFonts w:ascii="Times New Roman" w:eastAsia="Batang" w:hAnsi="Times New Roman" w:cs="Times New Roman"/>
          <w:b/>
          <w:kern w:val="0"/>
          <w:sz w:val="24"/>
          <w:szCs w:val="24"/>
          <w:lang w:eastAsia="x-none"/>
          <w14:ligatures w14:val="none"/>
        </w:rPr>
        <w:t>Приложение 3.7</w:t>
      </w:r>
    </w:p>
    <w:p w14:paraId="782D12E7" w14:textId="77777777" w:rsidR="0038108B" w:rsidRPr="008A0E6E" w:rsidRDefault="0038108B" w:rsidP="008A0E6E">
      <w:pPr>
        <w:spacing w:after="0" w:line="360" w:lineRule="auto"/>
        <w:jc w:val="right"/>
        <w:rPr>
          <w:rFonts w:ascii="Times New Roman" w:eastAsia="Batang" w:hAnsi="Times New Roman" w:cs="Times New Roman"/>
          <w:i/>
          <w:kern w:val="0"/>
          <w:sz w:val="24"/>
          <w:szCs w:val="24"/>
          <w:lang w:eastAsia="ru-RU"/>
          <w14:ligatures w14:val="none"/>
        </w:rPr>
      </w:pPr>
      <w:bookmarkStart w:id="12" w:name="_Hlk132626200"/>
      <w:r w:rsidRPr="008A0E6E">
        <w:rPr>
          <w:rFonts w:ascii="Times New Roman" w:eastAsia="Batang" w:hAnsi="Times New Roman" w:cs="Times New Roman"/>
          <w:bCs/>
          <w:kern w:val="0"/>
          <w:sz w:val="24"/>
          <w:szCs w:val="24"/>
          <w:lang w:eastAsia="ru-RU"/>
          <w14:ligatures w14:val="none"/>
        </w:rPr>
        <w:t xml:space="preserve">к ПОП-П по </w:t>
      </w:r>
      <w:r w:rsidRPr="008A0E6E">
        <w:rPr>
          <w:rFonts w:ascii="Times New Roman" w:eastAsia="Batang" w:hAnsi="Times New Roman" w:cs="Times New Roman"/>
          <w:kern w:val="0"/>
          <w:sz w:val="24"/>
          <w:szCs w:val="24"/>
          <w:lang w:eastAsia="ru-RU"/>
          <w14:ligatures w14:val="none"/>
        </w:rPr>
        <w:t>специальности</w:t>
      </w:r>
    </w:p>
    <w:p w14:paraId="743B12D6" w14:textId="77777777" w:rsidR="0038108B" w:rsidRPr="008A0E6E" w:rsidRDefault="0038108B" w:rsidP="008A0E6E">
      <w:pPr>
        <w:spacing w:after="0" w:line="360" w:lineRule="auto"/>
        <w:jc w:val="right"/>
        <w:rPr>
          <w:rFonts w:ascii="Times New Roman" w:eastAsia="Batang" w:hAnsi="Times New Roman" w:cs="Times New Roman"/>
          <w:i/>
          <w:kern w:val="0"/>
          <w:sz w:val="24"/>
          <w:szCs w:val="24"/>
          <w:lang w:eastAsia="ru-RU"/>
          <w14:ligatures w14:val="none"/>
        </w:rPr>
      </w:pPr>
      <w:r w:rsidRPr="008A0E6E">
        <w:rPr>
          <w:rFonts w:ascii="Times New Roman" w:eastAsia="Batang" w:hAnsi="Times New Roman" w:cs="Times New Roman"/>
          <w:kern w:val="0"/>
          <w:sz w:val="24"/>
          <w:szCs w:val="24"/>
          <w:lang w:eastAsia="ru-RU"/>
          <w14:ligatures w14:val="none"/>
        </w:rPr>
        <w:t>20.02.03 Природоохранное обустройство территорий</w:t>
      </w:r>
    </w:p>
    <w:p w14:paraId="194EA3BD"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78EC5735"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1DDA8C62"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64485674"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46298B96"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42DCE577"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2F5BD641"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71375526" w14:textId="77777777" w:rsidR="0038108B" w:rsidRPr="0038108B" w:rsidRDefault="0038108B" w:rsidP="0038108B">
      <w:pPr>
        <w:spacing w:after="200" w:line="276" w:lineRule="auto"/>
        <w:jc w:val="center"/>
        <w:rPr>
          <w:rFonts w:ascii="Times New Roman" w:eastAsia="Batang" w:hAnsi="Times New Roman" w:cs="Times New Roman"/>
          <w:b/>
          <w:i/>
          <w:kern w:val="0"/>
          <w:lang w:eastAsia="ru-RU"/>
          <w14:ligatures w14:val="none"/>
        </w:rPr>
      </w:pPr>
    </w:p>
    <w:p w14:paraId="72CA9554" w14:textId="3AEFD43C" w:rsidR="0038108B" w:rsidRPr="008A0E6E" w:rsidRDefault="008A0E6E" w:rsidP="0038108B">
      <w:pPr>
        <w:spacing w:after="200" w:line="276" w:lineRule="auto"/>
        <w:jc w:val="center"/>
        <w:rPr>
          <w:rFonts w:ascii="Times New Roman" w:eastAsia="Batang" w:hAnsi="Times New Roman" w:cs="Times New Roman"/>
          <w:b/>
          <w:kern w:val="0"/>
          <w:sz w:val="24"/>
          <w:szCs w:val="24"/>
          <w:lang w:eastAsia="ru-RU"/>
          <w14:ligatures w14:val="none"/>
        </w:rPr>
      </w:pPr>
      <w:r w:rsidRPr="008A0E6E">
        <w:rPr>
          <w:rFonts w:ascii="Times New Roman" w:hAnsi="Times New Roman"/>
          <w:b/>
          <w:bCs/>
          <w:sz w:val="24"/>
          <w:szCs w:val="24"/>
        </w:rPr>
        <w:t>ПРИМЕРНАЯ</w:t>
      </w:r>
      <w:r w:rsidRPr="008A0E6E">
        <w:rPr>
          <w:rFonts w:ascii="Times New Roman" w:eastAsia="Batang" w:hAnsi="Times New Roman" w:cs="Times New Roman"/>
          <w:b/>
          <w:kern w:val="0"/>
          <w:sz w:val="24"/>
          <w:szCs w:val="24"/>
          <w:lang w:eastAsia="ru-RU"/>
          <w14:ligatures w14:val="none"/>
        </w:rPr>
        <w:t xml:space="preserve"> </w:t>
      </w:r>
      <w:r w:rsidR="00836BC1">
        <w:rPr>
          <w:rFonts w:ascii="Times New Roman" w:eastAsia="Batang" w:hAnsi="Times New Roman" w:cs="Times New Roman"/>
          <w:b/>
          <w:kern w:val="0"/>
          <w:sz w:val="24"/>
          <w:szCs w:val="24"/>
          <w:lang w:eastAsia="ru-RU"/>
          <w14:ligatures w14:val="none"/>
        </w:rPr>
        <w:t xml:space="preserve">РАБОЧАЯ ПРОГРАММА </w:t>
      </w:r>
      <w:r w:rsidR="0038108B" w:rsidRPr="008A0E6E">
        <w:rPr>
          <w:rFonts w:ascii="Times New Roman" w:eastAsia="Batang" w:hAnsi="Times New Roman" w:cs="Times New Roman"/>
          <w:b/>
          <w:kern w:val="0"/>
          <w:sz w:val="24"/>
          <w:szCs w:val="24"/>
          <w:lang w:eastAsia="ru-RU"/>
          <w14:ligatures w14:val="none"/>
        </w:rPr>
        <w:t>УЧЕБНОЙ ДИСЦИПЛИНЫ</w:t>
      </w:r>
    </w:p>
    <w:p w14:paraId="60CFA18A" w14:textId="2D7FD935" w:rsidR="0038108B" w:rsidRPr="0038108B" w:rsidRDefault="008A0E6E" w:rsidP="0038108B">
      <w:pPr>
        <w:spacing w:after="0" w:line="276" w:lineRule="auto"/>
        <w:jc w:val="center"/>
        <w:rPr>
          <w:rFonts w:ascii="Times New Roman" w:eastAsia="Batang" w:hAnsi="Times New Roman" w:cs="Times New Roman"/>
          <w:b/>
          <w:iCs/>
          <w:kern w:val="0"/>
          <w:sz w:val="24"/>
          <w:szCs w:val="24"/>
          <w:lang w:eastAsia="ru-RU"/>
          <w14:ligatures w14:val="none"/>
        </w:rPr>
      </w:pPr>
      <w:bookmarkStart w:id="13" w:name="_Hlk107851694"/>
      <w:r>
        <w:rPr>
          <w:rFonts w:ascii="Times New Roman" w:eastAsia="Batang" w:hAnsi="Times New Roman" w:cs="Times New Roman"/>
          <w:b/>
          <w:iCs/>
          <w:kern w:val="0"/>
          <w:sz w:val="24"/>
          <w:szCs w:val="24"/>
          <w:lang w:eastAsia="ru-RU"/>
          <w14:ligatures w14:val="none"/>
        </w:rPr>
        <w:t>«</w:t>
      </w:r>
      <w:r w:rsidR="0038108B" w:rsidRPr="0038108B">
        <w:rPr>
          <w:rFonts w:ascii="Times New Roman" w:eastAsia="Batang" w:hAnsi="Times New Roman" w:cs="Times New Roman"/>
          <w:b/>
          <w:iCs/>
          <w:kern w:val="0"/>
          <w:sz w:val="24"/>
          <w:szCs w:val="24"/>
          <w:lang w:eastAsia="ru-RU"/>
          <w14:ligatures w14:val="none"/>
        </w:rPr>
        <w:t>ОП.0</w:t>
      </w:r>
      <w:r w:rsidR="0038108B">
        <w:rPr>
          <w:rFonts w:ascii="Times New Roman" w:eastAsia="Batang" w:hAnsi="Times New Roman" w:cs="Times New Roman"/>
          <w:b/>
          <w:iCs/>
          <w:kern w:val="0"/>
          <w:sz w:val="24"/>
          <w:szCs w:val="24"/>
          <w:lang w:eastAsia="ru-RU"/>
          <w14:ligatures w14:val="none"/>
        </w:rPr>
        <w:t>1</w:t>
      </w:r>
      <w:r w:rsidR="0038108B" w:rsidRPr="0038108B">
        <w:rPr>
          <w:rFonts w:ascii="Times New Roman" w:eastAsia="Batang" w:hAnsi="Times New Roman" w:cs="Times New Roman"/>
          <w:b/>
          <w:iCs/>
          <w:kern w:val="0"/>
          <w:sz w:val="24"/>
          <w:szCs w:val="24"/>
          <w:lang w:eastAsia="ru-RU"/>
          <w14:ligatures w14:val="none"/>
        </w:rPr>
        <w:t xml:space="preserve"> </w:t>
      </w:r>
      <w:r w:rsidRPr="0038108B">
        <w:rPr>
          <w:rFonts w:ascii="Times New Roman" w:eastAsia="Batang" w:hAnsi="Times New Roman" w:cs="Times New Roman"/>
          <w:b/>
          <w:iCs/>
          <w:kern w:val="0"/>
          <w:sz w:val="24"/>
          <w:szCs w:val="24"/>
          <w:lang w:eastAsia="ru-RU"/>
          <w14:ligatures w14:val="none"/>
        </w:rPr>
        <w:t>ИНЖЕНЕРНАЯ ГРАФИКА</w:t>
      </w:r>
      <w:r>
        <w:rPr>
          <w:rFonts w:ascii="Times New Roman" w:eastAsia="Batang" w:hAnsi="Times New Roman" w:cs="Times New Roman"/>
          <w:b/>
          <w:iCs/>
          <w:kern w:val="0"/>
          <w:sz w:val="24"/>
          <w:szCs w:val="24"/>
          <w:lang w:eastAsia="ru-RU"/>
          <w14:ligatures w14:val="none"/>
        </w:rPr>
        <w:t>»</w:t>
      </w:r>
    </w:p>
    <w:bookmarkEnd w:id="13"/>
    <w:p w14:paraId="187505E0"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5C6F1493"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2C754011"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29279EE6"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7007A569"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70618E66"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69A0D690"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5A5447B9"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6E50763F"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1FD53A43"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5228DB0E"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04688334" w14:textId="77777777" w:rsidR="0038108B" w:rsidRDefault="0038108B" w:rsidP="0038108B">
      <w:pPr>
        <w:spacing w:after="200" w:line="276" w:lineRule="auto"/>
        <w:rPr>
          <w:rFonts w:ascii="Times New Roman" w:eastAsia="Batang" w:hAnsi="Times New Roman" w:cs="Times New Roman"/>
          <w:b/>
          <w:i/>
          <w:kern w:val="0"/>
          <w:lang w:eastAsia="ru-RU"/>
          <w14:ligatures w14:val="none"/>
        </w:rPr>
      </w:pPr>
    </w:p>
    <w:p w14:paraId="608631C7"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pPr>
    </w:p>
    <w:p w14:paraId="387E1092" w14:textId="77777777" w:rsidR="0038108B" w:rsidRPr="0038108B" w:rsidRDefault="0038108B" w:rsidP="0038108B">
      <w:pPr>
        <w:spacing w:after="200" w:line="276" w:lineRule="auto"/>
        <w:jc w:val="center"/>
        <w:rPr>
          <w:rFonts w:ascii="Times New Roman" w:eastAsia="Batang" w:hAnsi="Times New Roman" w:cs="Times New Roman"/>
          <w:b/>
          <w:iCs/>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2023 год</w:t>
      </w:r>
    </w:p>
    <w:p w14:paraId="574E9119" w14:textId="77777777" w:rsidR="0038108B" w:rsidRPr="0038108B" w:rsidRDefault="0038108B" w:rsidP="0038108B">
      <w:pPr>
        <w:spacing w:after="0" w:line="276" w:lineRule="auto"/>
        <w:rPr>
          <w:rFonts w:ascii="Times New Roman" w:eastAsia="Batang" w:hAnsi="Times New Roman" w:cs="Times New Roman"/>
          <w:b/>
          <w:i/>
          <w:kern w:val="0"/>
          <w:sz w:val="24"/>
          <w:szCs w:val="24"/>
          <w:lang w:eastAsia="ru-RU"/>
          <w14:ligatures w14:val="none"/>
        </w:rPr>
        <w:sectPr w:rsidR="0038108B" w:rsidRPr="0038108B">
          <w:pgSz w:w="11907" w:h="16840"/>
          <w:pgMar w:top="1134" w:right="851" w:bottom="992" w:left="1418" w:header="709" w:footer="709" w:gutter="0"/>
          <w:cols w:space="720"/>
        </w:sectPr>
      </w:pPr>
    </w:p>
    <w:p w14:paraId="7C2140AC" w14:textId="77777777" w:rsidR="0038108B" w:rsidRPr="008A0E6E" w:rsidRDefault="0038108B" w:rsidP="0038108B">
      <w:pPr>
        <w:spacing w:after="200" w:line="276" w:lineRule="auto"/>
        <w:jc w:val="center"/>
        <w:rPr>
          <w:rFonts w:ascii="Times New Roman" w:eastAsia="Batang" w:hAnsi="Times New Roman" w:cs="Times New Roman"/>
          <w:b/>
          <w:iCs/>
          <w:kern w:val="0"/>
          <w:sz w:val="24"/>
          <w:szCs w:val="24"/>
          <w:lang w:eastAsia="ru-RU"/>
          <w14:ligatures w14:val="none"/>
        </w:rPr>
      </w:pPr>
      <w:r w:rsidRPr="008A0E6E">
        <w:rPr>
          <w:rFonts w:ascii="Times New Roman" w:eastAsia="Batang" w:hAnsi="Times New Roman" w:cs="Times New Roman"/>
          <w:b/>
          <w:iCs/>
          <w:kern w:val="0"/>
          <w:sz w:val="24"/>
          <w:szCs w:val="24"/>
          <w:lang w:eastAsia="ru-RU"/>
          <w14:ligatures w14:val="none"/>
        </w:rPr>
        <w:lastRenderedPageBreak/>
        <w:t>СОДЕРЖАНИЕ</w:t>
      </w:r>
      <w:r w:rsidRPr="008A0E6E">
        <w:rPr>
          <w:rFonts w:ascii="Times New Roman" w:eastAsia="Batang" w:hAnsi="Times New Roman" w:cs="Times New Roman"/>
          <w:b/>
          <w:iCs/>
          <w:kern w:val="0"/>
          <w:sz w:val="28"/>
          <w:szCs w:val="28"/>
          <w:highlight w:val="red"/>
          <w:lang w:eastAsia="ru-RU"/>
          <w14:ligatures w14:val="none"/>
        </w:rPr>
        <w:t xml:space="preserve"> </w:t>
      </w:r>
    </w:p>
    <w:p w14:paraId="22BB0976" w14:textId="77777777" w:rsidR="0038108B" w:rsidRPr="0038108B" w:rsidRDefault="0038108B" w:rsidP="0038108B">
      <w:pPr>
        <w:spacing w:after="200" w:line="276" w:lineRule="auto"/>
        <w:rPr>
          <w:rFonts w:ascii="Times New Roman" w:eastAsia="Batang" w:hAnsi="Times New Roman" w:cs="Times New Roman"/>
          <w:b/>
          <w:i/>
          <w:kern w:val="0"/>
          <w:sz w:val="24"/>
          <w:szCs w:val="24"/>
          <w:lang w:eastAsia="ru-RU"/>
          <w14:ligatures w14:val="none"/>
        </w:rPr>
      </w:pPr>
    </w:p>
    <w:tbl>
      <w:tblPr>
        <w:tblW w:w="0" w:type="auto"/>
        <w:tblLook w:val="01E0" w:firstRow="1" w:lastRow="1" w:firstColumn="1" w:lastColumn="1" w:noHBand="0" w:noVBand="0"/>
      </w:tblPr>
      <w:tblGrid>
        <w:gridCol w:w="7501"/>
        <w:gridCol w:w="1854"/>
      </w:tblGrid>
      <w:tr w:rsidR="0038108B" w:rsidRPr="0038108B" w14:paraId="5E2574B0" w14:textId="77777777" w:rsidTr="00F74B5D">
        <w:tc>
          <w:tcPr>
            <w:tcW w:w="7501" w:type="dxa"/>
          </w:tcPr>
          <w:p w14:paraId="7C66BAD2" w14:textId="1DADC888" w:rsidR="0038108B" w:rsidRPr="0038108B" w:rsidRDefault="0038108B" w:rsidP="007315E4">
            <w:pPr>
              <w:numPr>
                <w:ilvl w:val="0"/>
                <w:numId w:val="16"/>
              </w:numPr>
              <w:suppressAutoHyphens/>
              <w:spacing w:after="200" w:line="276" w:lineRule="auto"/>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 xml:space="preserve">ОБЩАЯ ХАРАКТЕРИСТИКА </w:t>
            </w:r>
            <w:r w:rsidR="00836BC1">
              <w:rPr>
                <w:rFonts w:ascii="Times New Roman" w:eastAsia="Batang" w:hAnsi="Times New Roman" w:cs="Times New Roman"/>
                <w:b/>
                <w:color w:val="000000"/>
                <w:kern w:val="0"/>
                <w:sz w:val="24"/>
                <w:szCs w:val="24"/>
                <w:lang w:eastAsia="ru-RU"/>
                <w14:ligatures w14:val="none"/>
              </w:rPr>
              <w:t xml:space="preserve">ПРИМЕРНОЙ РАБОЧЕЙ ПРОГРАММЫ </w:t>
            </w:r>
            <w:r w:rsidRPr="0038108B">
              <w:rPr>
                <w:rFonts w:ascii="Times New Roman" w:eastAsia="Batang" w:hAnsi="Times New Roman" w:cs="Times New Roman"/>
                <w:b/>
                <w:kern w:val="0"/>
                <w:sz w:val="24"/>
                <w:szCs w:val="24"/>
                <w:lang w:eastAsia="ru-RU"/>
                <w14:ligatures w14:val="none"/>
              </w:rPr>
              <w:t>УЧЕБНОЙ ДИСЦИПЛИНЫ</w:t>
            </w:r>
          </w:p>
        </w:tc>
        <w:tc>
          <w:tcPr>
            <w:tcW w:w="1854" w:type="dxa"/>
          </w:tcPr>
          <w:p w14:paraId="0C1A0B05" w14:textId="7A4D94DF" w:rsidR="0038108B" w:rsidRPr="0038108B" w:rsidRDefault="0038108B" w:rsidP="0038108B">
            <w:pPr>
              <w:spacing w:after="200" w:line="276" w:lineRule="auto"/>
              <w:jc w:val="center"/>
              <w:rPr>
                <w:rFonts w:ascii="Times New Roman" w:eastAsia="Batang" w:hAnsi="Times New Roman" w:cs="Times New Roman"/>
                <w:b/>
                <w:kern w:val="0"/>
                <w:sz w:val="24"/>
                <w:szCs w:val="24"/>
                <w:lang w:eastAsia="ru-RU"/>
                <w14:ligatures w14:val="none"/>
              </w:rPr>
            </w:pPr>
          </w:p>
        </w:tc>
      </w:tr>
      <w:tr w:rsidR="0038108B" w:rsidRPr="0038108B" w14:paraId="0F8E158F" w14:textId="77777777" w:rsidTr="00F74B5D">
        <w:tc>
          <w:tcPr>
            <w:tcW w:w="7501" w:type="dxa"/>
          </w:tcPr>
          <w:p w14:paraId="5DFA74C7" w14:textId="77777777" w:rsidR="0038108B" w:rsidRPr="0038108B" w:rsidRDefault="0038108B" w:rsidP="007315E4">
            <w:pPr>
              <w:numPr>
                <w:ilvl w:val="0"/>
                <w:numId w:val="16"/>
              </w:numPr>
              <w:suppressAutoHyphens/>
              <w:spacing w:after="200" w:line="276" w:lineRule="auto"/>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СТРУКТУРА И СОДЕРЖАНИЕ УЧЕБНОЙ ДИСЦИПЛИНЫ</w:t>
            </w:r>
          </w:p>
        </w:tc>
        <w:tc>
          <w:tcPr>
            <w:tcW w:w="1854" w:type="dxa"/>
          </w:tcPr>
          <w:p w14:paraId="6C5EE542" w14:textId="0D553630" w:rsidR="0038108B" w:rsidRPr="0038108B" w:rsidRDefault="0038108B" w:rsidP="0038108B">
            <w:pPr>
              <w:spacing w:after="200" w:line="276" w:lineRule="auto"/>
              <w:jc w:val="center"/>
              <w:rPr>
                <w:rFonts w:ascii="Times New Roman" w:eastAsia="Batang" w:hAnsi="Times New Roman" w:cs="Times New Roman"/>
                <w:b/>
                <w:kern w:val="0"/>
                <w:sz w:val="24"/>
                <w:szCs w:val="24"/>
                <w:lang w:eastAsia="ru-RU"/>
                <w14:ligatures w14:val="none"/>
              </w:rPr>
            </w:pPr>
          </w:p>
        </w:tc>
      </w:tr>
      <w:tr w:rsidR="0038108B" w:rsidRPr="0038108B" w14:paraId="51E72683" w14:textId="77777777" w:rsidTr="00F74B5D">
        <w:tc>
          <w:tcPr>
            <w:tcW w:w="7501" w:type="dxa"/>
          </w:tcPr>
          <w:p w14:paraId="58DDB6BC" w14:textId="77777777" w:rsidR="0038108B" w:rsidRPr="0038108B" w:rsidRDefault="0038108B" w:rsidP="007315E4">
            <w:pPr>
              <w:numPr>
                <w:ilvl w:val="0"/>
                <w:numId w:val="16"/>
              </w:numPr>
              <w:suppressAutoHyphens/>
              <w:spacing w:after="200" w:line="276" w:lineRule="auto"/>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УСЛОВИЯ РЕАЛИЗАЦИИ УЧЕБНОЙ ДИСЦИПЛИНЫ</w:t>
            </w:r>
          </w:p>
        </w:tc>
        <w:tc>
          <w:tcPr>
            <w:tcW w:w="1854" w:type="dxa"/>
          </w:tcPr>
          <w:p w14:paraId="4CB83572" w14:textId="190C76A1" w:rsidR="0038108B" w:rsidRPr="0038108B" w:rsidRDefault="0038108B" w:rsidP="0038108B">
            <w:pPr>
              <w:spacing w:after="200" w:line="276" w:lineRule="auto"/>
              <w:jc w:val="center"/>
              <w:rPr>
                <w:rFonts w:ascii="Times New Roman" w:eastAsia="Batang" w:hAnsi="Times New Roman" w:cs="Times New Roman"/>
                <w:b/>
                <w:kern w:val="0"/>
                <w:sz w:val="24"/>
                <w:szCs w:val="24"/>
                <w:lang w:eastAsia="ru-RU"/>
                <w14:ligatures w14:val="none"/>
              </w:rPr>
            </w:pPr>
          </w:p>
        </w:tc>
      </w:tr>
      <w:tr w:rsidR="0038108B" w:rsidRPr="0038108B" w14:paraId="656F7CCB" w14:textId="77777777" w:rsidTr="00F74B5D">
        <w:tc>
          <w:tcPr>
            <w:tcW w:w="7501" w:type="dxa"/>
          </w:tcPr>
          <w:p w14:paraId="2BBD5019" w14:textId="77777777" w:rsidR="0038108B" w:rsidRPr="0038108B" w:rsidRDefault="0038108B" w:rsidP="007315E4">
            <w:pPr>
              <w:numPr>
                <w:ilvl w:val="0"/>
                <w:numId w:val="16"/>
              </w:numPr>
              <w:suppressAutoHyphens/>
              <w:spacing w:after="200" w:line="276" w:lineRule="auto"/>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КОНТРОЛЬ И ОЦЕНКА РЕЗУЛЬТАТОВ ОСВОЕНИЯ УЧЕБНОЙ ДИСЦИПЛИНЫ</w:t>
            </w:r>
          </w:p>
          <w:p w14:paraId="18B6A720" w14:textId="77777777" w:rsidR="0038108B" w:rsidRPr="0038108B" w:rsidRDefault="0038108B" w:rsidP="0038108B">
            <w:pPr>
              <w:suppressAutoHyphens/>
              <w:spacing w:after="200" w:line="276" w:lineRule="auto"/>
              <w:rPr>
                <w:rFonts w:ascii="Times New Roman" w:eastAsia="Batang" w:hAnsi="Times New Roman" w:cs="Times New Roman"/>
                <w:b/>
                <w:kern w:val="0"/>
                <w:sz w:val="24"/>
                <w:szCs w:val="24"/>
                <w:lang w:eastAsia="ru-RU"/>
                <w14:ligatures w14:val="none"/>
              </w:rPr>
            </w:pPr>
          </w:p>
        </w:tc>
        <w:tc>
          <w:tcPr>
            <w:tcW w:w="1854" w:type="dxa"/>
          </w:tcPr>
          <w:p w14:paraId="32363A83" w14:textId="0E2FB1E4" w:rsidR="0038108B" w:rsidRPr="0038108B" w:rsidRDefault="0038108B" w:rsidP="0038108B">
            <w:pPr>
              <w:spacing w:after="200" w:line="276" w:lineRule="auto"/>
              <w:jc w:val="center"/>
              <w:rPr>
                <w:rFonts w:ascii="Times New Roman" w:eastAsia="Batang" w:hAnsi="Times New Roman" w:cs="Times New Roman"/>
                <w:b/>
                <w:kern w:val="0"/>
                <w:sz w:val="24"/>
                <w:szCs w:val="24"/>
                <w:lang w:eastAsia="ru-RU"/>
                <w14:ligatures w14:val="none"/>
              </w:rPr>
            </w:pPr>
          </w:p>
        </w:tc>
      </w:tr>
    </w:tbl>
    <w:p w14:paraId="01136359" w14:textId="3A4E04CE" w:rsidR="0038108B" w:rsidRPr="0038108B" w:rsidRDefault="0038108B" w:rsidP="007315E4">
      <w:pPr>
        <w:numPr>
          <w:ilvl w:val="0"/>
          <w:numId w:val="24"/>
        </w:numPr>
        <w:suppressAutoHyphens/>
        <w:spacing w:after="0" w:line="276" w:lineRule="auto"/>
        <w:ind w:left="0" w:firstLine="0"/>
        <w:jc w:val="center"/>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i/>
          <w:kern w:val="0"/>
          <w:u w:val="single"/>
          <w:lang w:eastAsia="ru-RU"/>
          <w14:ligatures w14:val="none"/>
        </w:rPr>
        <w:br w:type="page"/>
      </w:r>
      <w:r w:rsidRPr="0038108B">
        <w:rPr>
          <w:rFonts w:ascii="Times New Roman" w:eastAsia="Batang" w:hAnsi="Times New Roman" w:cs="Times New Roman"/>
          <w:b/>
          <w:kern w:val="0"/>
          <w:sz w:val="24"/>
          <w:szCs w:val="24"/>
          <w:lang w:eastAsia="ru-RU"/>
          <w14:ligatures w14:val="none"/>
        </w:rPr>
        <w:lastRenderedPageBreak/>
        <w:t xml:space="preserve">ОБЩАЯ ХАРАКТЕРИСТИКА </w:t>
      </w:r>
      <w:r w:rsidR="00836BC1">
        <w:rPr>
          <w:rFonts w:ascii="Times New Roman" w:eastAsia="Batang" w:hAnsi="Times New Roman" w:cs="Times New Roman"/>
          <w:b/>
          <w:color w:val="000000"/>
          <w:kern w:val="0"/>
          <w:sz w:val="24"/>
          <w:szCs w:val="24"/>
          <w:lang w:eastAsia="ru-RU"/>
          <w14:ligatures w14:val="none"/>
        </w:rPr>
        <w:t xml:space="preserve">ПРИМЕРНОЙ РАБОЧЕЙ ПРОГРАММЫ </w:t>
      </w:r>
      <w:r w:rsidRPr="0038108B">
        <w:rPr>
          <w:rFonts w:ascii="Times New Roman" w:eastAsia="Batang" w:hAnsi="Times New Roman" w:cs="Times New Roman"/>
          <w:b/>
          <w:kern w:val="0"/>
          <w:sz w:val="24"/>
          <w:szCs w:val="24"/>
          <w:lang w:eastAsia="ru-RU"/>
          <w14:ligatures w14:val="none"/>
        </w:rPr>
        <w:t>УЧЕБНОЙ ДИСЦИПЛИНЫ</w:t>
      </w:r>
    </w:p>
    <w:p w14:paraId="5FD6FA83" w14:textId="2F2E1E8D" w:rsidR="0038108B" w:rsidRPr="0038108B" w:rsidRDefault="008A0E6E" w:rsidP="0038108B">
      <w:pPr>
        <w:spacing w:after="0" w:line="276" w:lineRule="auto"/>
        <w:jc w:val="center"/>
        <w:rPr>
          <w:rFonts w:ascii="Times New Roman" w:eastAsia="Batang" w:hAnsi="Times New Roman" w:cs="Times New Roman"/>
          <w:b/>
          <w:iCs/>
          <w:kern w:val="0"/>
          <w:sz w:val="24"/>
          <w:szCs w:val="24"/>
          <w:lang w:eastAsia="ru-RU"/>
          <w14:ligatures w14:val="none"/>
        </w:rPr>
      </w:pPr>
      <w:bookmarkStart w:id="14" w:name="_Hlk107851769"/>
      <w:r w:rsidRPr="0038108B">
        <w:rPr>
          <w:rFonts w:ascii="Times New Roman" w:eastAsia="Batang" w:hAnsi="Times New Roman" w:cs="Times New Roman"/>
          <w:b/>
          <w:iCs/>
          <w:kern w:val="0"/>
          <w:sz w:val="24"/>
          <w:szCs w:val="24"/>
          <w:lang w:eastAsia="ru-RU"/>
          <w14:ligatures w14:val="none"/>
        </w:rPr>
        <w:t>«</w:t>
      </w:r>
      <w:bookmarkStart w:id="15" w:name="_Hlk109652777"/>
      <w:r w:rsidRPr="0038108B">
        <w:rPr>
          <w:rFonts w:ascii="Times New Roman" w:eastAsia="Batang" w:hAnsi="Times New Roman" w:cs="Times New Roman"/>
          <w:b/>
          <w:bCs/>
          <w:iCs/>
          <w:kern w:val="0"/>
          <w:sz w:val="24"/>
          <w:szCs w:val="24"/>
          <w:lang w:eastAsia="ru-RU"/>
          <w14:ligatures w14:val="none"/>
        </w:rPr>
        <w:t>ОП.0</w:t>
      </w:r>
      <w:r>
        <w:rPr>
          <w:rFonts w:ascii="Times New Roman" w:eastAsia="Batang" w:hAnsi="Times New Roman" w:cs="Times New Roman"/>
          <w:b/>
          <w:bCs/>
          <w:iCs/>
          <w:kern w:val="0"/>
          <w:sz w:val="24"/>
          <w:szCs w:val="24"/>
          <w:lang w:eastAsia="ru-RU"/>
          <w14:ligatures w14:val="none"/>
        </w:rPr>
        <w:t>1</w:t>
      </w:r>
      <w:r w:rsidRPr="0038108B">
        <w:rPr>
          <w:rFonts w:ascii="Times New Roman" w:eastAsia="Batang" w:hAnsi="Times New Roman" w:cs="Times New Roman"/>
          <w:b/>
          <w:bCs/>
          <w:iCs/>
          <w:kern w:val="0"/>
          <w:sz w:val="24"/>
          <w:szCs w:val="24"/>
          <w:lang w:eastAsia="ru-RU"/>
          <w14:ligatures w14:val="none"/>
        </w:rPr>
        <w:t xml:space="preserve"> </w:t>
      </w:r>
      <w:bookmarkEnd w:id="14"/>
      <w:bookmarkEnd w:id="15"/>
      <w:r w:rsidRPr="0038108B">
        <w:rPr>
          <w:rFonts w:ascii="Times New Roman" w:eastAsia="Batang" w:hAnsi="Times New Roman" w:cs="Times New Roman"/>
          <w:b/>
          <w:bCs/>
          <w:iCs/>
          <w:kern w:val="0"/>
          <w:sz w:val="24"/>
          <w:szCs w:val="24"/>
          <w:lang w:eastAsia="ru-RU"/>
          <w14:ligatures w14:val="none"/>
        </w:rPr>
        <w:t>ИНЖЕНЕРНАЯ ГРАФИКА</w:t>
      </w:r>
      <w:r w:rsidRPr="0038108B">
        <w:rPr>
          <w:rFonts w:ascii="Times New Roman" w:eastAsia="Batang" w:hAnsi="Times New Roman" w:cs="Times New Roman"/>
          <w:b/>
          <w:iCs/>
          <w:kern w:val="0"/>
          <w:sz w:val="24"/>
          <w:szCs w:val="24"/>
          <w:lang w:eastAsia="ru-RU"/>
          <w14:ligatures w14:val="none"/>
        </w:rPr>
        <w:t>»</w:t>
      </w:r>
    </w:p>
    <w:p w14:paraId="555561BC" w14:textId="77777777" w:rsidR="0038108B" w:rsidRPr="0038108B" w:rsidRDefault="0038108B" w:rsidP="0038108B">
      <w:pPr>
        <w:spacing w:after="0" w:line="276" w:lineRule="auto"/>
        <w:ind w:firstLine="709"/>
        <w:jc w:val="center"/>
        <w:rPr>
          <w:rFonts w:ascii="Times New Roman" w:eastAsia="Batang" w:hAnsi="Times New Roman" w:cs="Times New Roman"/>
          <w:kern w:val="0"/>
          <w:sz w:val="24"/>
          <w:szCs w:val="24"/>
          <w:vertAlign w:val="superscript"/>
          <w:lang w:eastAsia="ru-RU"/>
          <w14:ligatures w14:val="none"/>
        </w:rPr>
      </w:pPr>
    </w:p>
    <w:p w14:paraId="47934F0D" w14:textId="77777777" w:rsidR="0038108B" w:rsidRPr="0038108B" w:rsidRDefault="0038108B" w:rsidP="00381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color w:val="000000"/>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6C7B0221" w14:textId="3EBCBF05" w:rsidR="008A0E6E" w:rsidRPr="008A0E6E" w:rsidRDefault="008A0E6E" w:rsidP="008A0E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 xml:space="preserve">Учебная дисциплина «Инженерная графика» является обязательной частью общепрофессионального цикла примерной основной образовательной программы в соответствии с ФГОС СПО по специальности 20.02.03 Природоохранное обустройство территорий. </w:t>
      </w:r>
    </w:p>
    <w:p w14:paraId="460D9051" w14:textId="77777777" w:rsidR="008A0E6E" w:rsidRPr="008A0E6E" w:rsidRDefault="008A0E6E" w:rsidP="008A0E6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Особое значение дисциплина имеет при формировании и развитии ОК 01, ОК 02, ОК 03, ОК 05, ОК 09.</w:t>
      </w:r>
    </w:p>
    <w:p w14:paraId="4EBFB386" w14:textId="77777777" w:rsidR="0038108B" w:rsidRPr="0038108B" w:rsidRDefault="0038108B" w:rsidP="0038108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b/>
          <w:kern w:val="0"/>
          <w:sz w:val="24"/>
          <w:szCs w:val="24"/>
          <w:lang w:eastAsia="ru-RU"/>
          <w14:ligatures w14:val="none"/>
        </w:rPr>
      </w:pPr>
    </w:p>
    <w:p w14:paraId="2B56F6F2" w14:textId="77777777" w:rsidR="0038108B" w:rsidRPr="0038108B" w:rsidRDefault="0038108B" w:rsidP="0038108B">
      <w:pPr>
        <w:spacing w:after="0" w:line="276" w:lineRule="auto"/>
        <w:ind w:firstLine="709"/>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1.2. Цель и планируемые результаты освоения дисциплины:</w:t>
      </w:r>
    </w:p>
    <w:p w14:paraId="424C5E88" w14:textId="77777777" w:rsidR="0038108B" w:rsidRPr="0038108B" w:rsidRDefault="0038108B" w:rsidP="0038108B">
      <w:pPr>
        <w:suppressAutoHyphens/>
        <w:spacing w:after="0" w:line="240" w:lineRule="auto"/>
        <w:ind w:firstLine="709"/>
        <w:jc w:val="both"/>
        <w:rPr>
          <w:rFonts w:ascii="Times New Roman" w:eastAsia="Batang" w:hAnsi="Times New Roman" w:cs="Times New Roman"/>
          <w:kern w:val="0"/>
          <w:sz w:val="24"/>
          <w:szCs w:val="24"/>
          <w14:ligatures w14:val="none"/>
        </w:rPr>
      </w:pPr>
      <w:r w:rsidRPr="0038108B">
        <w:rPr>
          <w:rFonts w:ascii="Times New Roman" w:eastAsia="Batang" w:hAnsi="Times New Roman" w:cs="Times New Roman"/>
          <w:kern w:val="0"/>
          <w:sz w:val="24"/>
          <w:szCs w:val="24"/>
          <w:lang w:eastAsia="ru-RU"/>
          <w14:ligatures w14:val="none"/>
        </w:rPr>
        <w:t xml:space="preserve">В рамках программы учебной дисциплины обучающимися осваиваются умения </w:t>
      </w:r>
      <w:r w:rsidRPr="0038108B">
        <w:rPr>
          <w:rFonts w:ascii="Times New Roman" w:eastAsia="Batang" w:hAnsi="Times New Roman" w:cs="Times New Roman"/>
          <w:kern w:val="0"/>
          <w:sz w:val="24"/>
          <w:szCs w:val="24"/>
          <w:lang w:eastAsia="ru-RU"/>
          <w14:ligatures w14:val="none"/>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3402"/>
        <w:gridCol w:w="4390"/>
      </w:tblGrid>
      <w:tr w:rsidR="008A0E6E" w:rsidRPr="008A0E6E" w14:paraId="6C4C2B15" w14:textId="77777777" w:rsidTr="008A0E6E">
        <w:trPr>
          <w:trHeight w:val="649"/>
        </w:trPr>
        <w:tc>
          <w:tcPr>
            <w:tcW w:w="831" w:type="pct"/>
            <w:tcBorders>
              <w:top w:val="single" w:sz="4" w:space="0" w:color="auto"/>
              <w:left w:val="single" w:sz="4" w:space="0" w:color="auto"/>
              <w:bottom w:val="single" w:sz="4" w:space="0" w:color="auto"/>
              <w:right w:val="single" w:sz="4" w:space="0" w:color="auto"/>
            </w:tcBorders>
            <w:hideMark/>
          </w:tcPr>
          <w:p w14:paraId="6B634775" w14:textId="77777777" w:rsidR="008A0E6E" w:rsidRPr="008A0E6E" w:rsidRDefault="008A0E6E" w:rsidP="008A0E6E">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8A0E6E">
              <w:rPr>
                <w:rFonts w:ascii="Times New Roman" w:eastAsia="Times New Roman" w:hAnsi="Times New Roman" w:cs="Times New Roman"/>
                <w:b/>
                <w:bCs/>
                <w:kern w:val="0"/>
                <w:sz w:val="24"/>
                <w:szCs w:val="24"/>
                <w:lang w:eastAsia="ru-RU"/>
                <w14:ligatures w14:val="none"/>
              </w:rPr>
              <w:t xml:space="preserve">Код </w:t>
            </w:r>
            <w:r w:rsidRPr="008A0E6E">
              <w:rPr>
                <w:rFonts w:ascii="Times New Roman" w:eastAsia="Times New Roman" w:hAnsi="Times New Roman" w:cs="Times New Roman"/>
                <w:b/>
                <w:bCs/>
                <w:kern w:val="0"/>
                <w:sz w:val="24"/>
                <w:szCs w:val="24"/>
                <w:vertAlign w:val="superscript"/>
                <w:lang w:eastAsia="ru-RU"/>
                <w14:ligatures w14:val="none"/>
              </w:rPr>
              <w:footnoteReference w:id="12"/>
            </w:r>
            <w:r w:rsidRPr="008A0E6E">
              <w:rPr>
                <w:rFonts w:ascii="Times New Roman" w:eastAsia="Times New Roman" w:hAnsi="Times New Roman" w:cs="Times New Roman"/>
                <w:b/>
                <w:bCs/>
                <w:kern w:val="0"/>
                <w:sz w:val="24"/>
                <w:szCs w:val="24"/>
                <w:lang w:eastAsia="ru-RU"/>
                <w14:ligatures w14:val="none"/>
              </w:rPr>
              <w:t xml:space="preserve"> </w:t>
            </w:r>
          </w:p>
          <w:p w14:paraId="5AB93A3B" w14:textId="77777777" w:rsidR="008A0E6E" w:rsidRPr="008A0E6E" w:rsidRDefault="008A0E6E" w:rsidP="008A0E6E">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8A0E6E">
              <w:rPr>
                <w:rFonts w:ascii="Times New Roman" w:eastAsia="Times New Roman" w:hAnsi="Times New Roman" w:cs="Times New Roman"/>
                <w:b/>
                <w:bCs/>
                <w:kern w:val="0"/>
                <w:sz w:val="24"/>
                <w:szCs w:val="24"/>
                <w:lang w:eastAsia="ru-RU"/>
                <w14:ligatures w14:val="none"/>
              </w:rPr>
              <w:t>ПК, ОК</w:t>
            </w:r>
          </w:p>
        </w:tc>
        <w:tc>
          <w:tcPr>
            <w:tcW w:w="1820" w:type="pct"/>
            <w:tcBorders>
              <w:top w:val="single" w:sz="4" w:space="0" w:color="auto"/>
              <w:left w:val="single" w:sz="4" w:space="0" w:color="auto"/>
              <w:bottom w:val="single" w:sz="4" w:space="0" w:color="auto"/>
              <w:right w:val="single" w:sz="4" w:space="0" w:color="auto"/>
            </w:tcBorders>
            <w:hideMark/>
          </w:tcPr>
          <w:p w14:paraId="0EFBC47A" w14:textId="77777777" w:rsidR="008A0E6E" w:rsidRPr="008A0E6E" w:rsidRDefault="008A0E6E" w:rsidP="008A0E6E">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8A0E6E">
              <w:rPr>
                <w:rFonts w:ascii="Times New Roman" w:eastAsia="Times New Roman" w:hAnsi="Times New Roman" w:cs="Times New Roman"/>
                <w:b/>
                <w:bCs/>
                <w:kern w:val="0"/>
                <w:sz w:val="24"/>
                <w:szCs w:val="24"/>
                <w:lang w:eastAsia="ru-RU"/>
                <w14:ligatures w14:val="none"/>
              </w:rPr>
              <w:t>Умения</w:t>
            </w:r>
          </w:p>
        </w:tc>
        <w:tc>
          <w:tcPr>
            <w:tcW w:w="2349" w:type="pct"/>
            <w:tcBorders>
              <w:top w:val="single" w:sz="4" w:space="0" w:color="auto"/>
              <w:left w:val="single" w:sz="4" w:space="0" w:color="auto"/>
              <w:bottom w:val="single" w:sz="4" w:space="0" w:color="auto"/>
              <w:right w:val="single" w:sz="4" w:space="0" w:color="auto"/>
            </w:tcBorders>
            <w:hideMark/>
          </w:tcPr>
          <w:p w14:paraId="6BAD2408" w14:textId="77777777" w:rsidR="008A0E6E" w:rsidRPr="008A0E6E" w:rsidRDefault="008A0E6E" w:rsidP="008A0E6E">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8A0E6E">
              <w:rPr>
                <w:rFonts w:ascii="Times New Roman" w:eastAsia="Times New Roman" w:hAnsi="Times New Roman" w:cs="Times New Roman"/>
                <w:b/>
                <w:bCs/>
                <w:kern w:val="0"/>
                <w:sz w:val="24"/>
                <w:szCs w:val="24"/>
                <w:lang w:eastAsia="ru-RU"/>
                <w14:ligatures w14:val="none"/>
              </w:rPr>
              <w:t>Знания</w:t>
            </w:r>
          </w:p>
        </w:tc>
      </w:tr>
      <w:tr w:rsidR="008A0E6E" w:rsidRPr="008A0E6E" w14:paraId="510A8120" w14:textId="77777777" w:rsidTr="008A0E6E">
        <w:trPr>
          <w:trHeight w:val="212"/>
        </w:trPr>
        <w:tc>
          <w:tcPr>
            <w:tcW w:w="831" w:type="pct"/>
            <w:tcBorders>
              <w:top w:val="single" w:sz="4" w:space="0" w:color="auto"/>
              <w:left w:val="single" w:sz="4" w:space="0" w:color="auto"/>
              <w:bottom w:val="single" w:sz="4" w:space="0" w:color="auto"/>
              <w:right w:val="single" w:sz="4" w:space="0" w:color="auto"/>
            </w:tcBorders>
          </w:tcPr>
          <w:p w14:paraId="411DBF49" w14:textId="77777777" w:rsidR="008A0E6E" w:rsidRPr="008A0E6E" w:rsidRDefault="008A0E6E" w:rsidP="008A0E6E">
            <w:pPr>
              <w:suppressAutoHyphens/>
              <w:spacing w:after="0" w:line="240" w:lineRule="auto"/>
              <w:jc w:val="center"/>
              <w:rPr>
                <w:rFonts w:ascii="Times New Roman" w:eastAsia="Times New Roman" w:hAnsi="Times New Roman" w:cs="Times New Roman"/>
                <w:iCs/>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ОК 01-03, ОК 05, ОК 09, ПК 1.3-15, ПК 3.1, ПК 3.3, ПК 3.4</w:t>
            </w:r>
          </w:p>
        </w:tc>
        <w:tc>
          <w:tcPr>
            <w:tcW w:w="1820" w:type="pct"/>
            <w:tcBorders>
              <w:top w:val="single" w:sz="4" w:space="0" w:color="auto"/>
              <w:left w:val="single" w:sz="4" w:space="0" w:color="auto"/>
              <w:bottom w:val="single" w:sz="4" w:space="0" w:color="auto"/>
              <w:right w:val="single" w:sz="4" w:space="0" w:color="auto"/>
            </w:tcBorders>
          </w:tcPr>
          <w:p w14:paraId="2D403AB2"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выполнять графические изображения технологического оборудования и технологических</w:t>
            </w:r>
          </w:p>
          <w:p w14:paraId="14189D14"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схем в ручной и машинной графике;</w:t>
            </w:r>
          </w:p>
          <w:p w14:paraId="0F4EB6A6"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выполнять комплексные чертежи геометрических тел и проекции точек, лежащих на их поверхности, в ручной и машинной графике;</w:t>
            </w:r>
          </w:p>
          <w:p w14:paraId="59C1C27D"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выполнять чертежи технических деталей в ручной и машинной графике;</w:t>
            </w:r>
          </w:p>
          <w:p w14:paraId="794F1A7C"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читать чертежи и схемы;</w:t>
            </w:r>
          </w:p>
          <w:p w14:paraId="6AB80885"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оформлять технологическую и конструкторскую документацию в соответствии с технической документацией;</w:t>
            </w:r>
          </w:p>
          <w:p w14:paraId="312BD1B9" w14:textId="77777777" w:rsidR="008A0E6E" w:rsidRPr="008A0E6E" w:rsidRDefault="008A0E6E" w:rsidP="008A0E6E">
            <w:pPr>
              <w:suppressAutoHyphens/>
              <w:spacing w:after="0" w:line="240" w:lineRule="auto"/>
              <w:jc w:val="both"/>
              <w:rPr>
                <w:rFonts w:ascii="Times New Roman" w:eastAsia="Times New Roman" w:hAnsi="Times New Roman" w:cs="Times New Roman"/>
                <w:iCs/>
                <w:kern w:val="0"/>
                <w:sz w:val="24"/>
                <w:szCs w:val="24"/>
                <w:lang w:eastAsia="ru-RU"/>
                <w14:ligatures w14:val="none"/>
              </w:rPr>
            </w:pPr>
          </w:p>
        </w:tc>
        <w:tc>
          <w:tcPr>
            <w:tcW w:w="2349" w:type="pct"/>
            <w:tcBorders>
              <w:top w:val="single" w:sz="4" w:space="0" w:color="auto"/>
              <w:left w:val="single" w:sz="4" w:space="0" w:color="auto"/>
              <w:bottom w:val="single" w:sz="4" w:space="0" w:color="auto"/>
              <w:right w:val="single" w:sz="4" w:space="0" w:color="auto"/>
            </w:tcBorders>
          </w:tcPr>
          <w:p w14:paraId="79198643"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законы, методы, приемы проекционного черчения;</w:t>
            </w:r>
          </w:p>
          <w:p w14:paraId="6340B34C"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правила выполнения и чтения конструкторской и технологической документации;</w:t>
            </w:r>
          </w:p>
          <w:p w14:paraId="442B474C"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правила оформления чертежей, геометрические построения и правила вычерчивания</w:t>
            </w:r>
          </w:p>
          <w:p w14:paraId="4B5AFC89"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технических деталей;</w:t>
            </w:r>
          </w:p>
          <w:p w14:paraId="7C96EA02"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способы графического представления технологического оборудования и выполнения</w:t>
            </w:r>
          </w:p>
          <w:p w14:paraId="449C518D"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технологических схем;</w:t>
            </w:r>
          </w:p>
          <w:p w14:paraId="3BF16DC2"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требования стандартов Единой системы конструкторской документации (далее - ЕСКД) и</w:t>
            </w:r>
          </w:p>
          <w:p w14:paraId="380C75A8" w14:textId="77777777" w:rsidR="008A0E6E" w:rsidRPr="008A0E6E" w:rsidRDefault="008A0E6E" w:rsidP="008A0E6E">
            <w:pPr>
              <w:shd w:val="clear" w:color="auto" w:fill="FFFFFF"/>
              <w:spacing w:after="0" w:line="240" w:lineRule="auto"/>
              <w:jc w:val="both"/>
              <w:rPr>
                <w:rFonts w:ascii="Times New Roman" w:eastAsia="Times New Roman" w:hAnsi="Times New Roman" w:cs="Times New Roman"/>
                <w:iCs/>
                <w:kern w:val="0"/>
                <w:sz w:val="24"/>
                <w:szCs w:val="24"/>
                <w:lang w:eastAsia="ru-RU"/>
                <w14:ligatures w14:val="none"/>
              </w:rPr>
            </w:pPr>
            <w:r w:rsidRPr="008A0E6E">
              <w:rPr>
                <w:rFonts w:ascii="Times New Roman" w:eastAsia="Times New Roman" w:hAnsi="Times New Roman" w:cs="Times New Roman"/>
                <w:kern w:val="0"/>
                <w:sz w:val="24"/>
                <w:szCs w:val="24"/>
                <w:lang w:eastAsia="ru-RU"/>
                <w14:ligatures w14:val="none"/>
              </w:rPr>
              <w:t xml:space="preserve">Единой системы технологической документации (далее - ЕСТД) к оформлению и составлению чертежей и схем </w:t>
            </w:r>
          </w:p>
        </w:tc>
      </w:tr>
    </w:tbl>
    <w:p w14:paraId="5A33C4F2" w14:textId="77777777" w:rsidR="0038108B" w:rsidRPr="0038108B" w:rsidRDefault="0038108B" w:rsidP="0038108B">
      <w:pPr>
        <w:suppressAutoHyphens/>
        <w:spacing w:after="240" w:line="240" w:lineRule="auto"/>
        <w:ind w:firstLine="709"/>
        <w:rPr>
          <w:rFonts w:ascii="Times New Roman" w:eastAsia="Batang" w:hAnsi="Times New Roman" w:cs="Times New Roman"/>
          <w:b/>
          <w:kern w:val="0"/>
          <w:lang w:eastAsia="ru-RU"/>
          <w14:ligatures w14:val="none"/>
        </w:rPr>
      </w:pPr>
    </w:p>
    <w:p w14:paraId="0F176D1B" w14:textId="20EEBE8A" w:rsidR="0038108B" w:rsidRPr="0038108B" w:rsidRDefault="0038108B" w:rsidP="0038108B">
      <w:pPr>
        <w:suppressAutoHyphens/>
        <w:spacing w:after="240" w:line="240" w:lineRule="auto"/>
        <w:jc w:val="center"/>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2. СТРУКТУРА И СОДЕРЖАНИЕ УЧЕБНОЙ ДИСЦИПЛИНЫ</w:t>
      </w:r>
    </w:p>
    <w:p w14:paraId="10C15B96" w14:textId="77777777" w:rsidR="0038108B" w:rsidRPr="0038108B" w:rsidRDefault="0038108B" w:rsidP="0038108B">
      <w:pPr>
        <w:suppressAutoHyphens/>
        <w:spacing w:after="240" w:line="240" w:lineRule="auto"/>
        <w:ind w:firstLine="709"/>
        <w:rPr>
          <w:rFonts w:ascii="Times New Roman" w:eastAsia="Batang" w:hAnsi="Times New Roman" w:cs="Times New Roman"/>
          <w:b/>
          <w:kern w:val="0"/>
          <w:sz w:val="24"/>
          <w:szCs w:val="24"/>
          <w:lang w:eastAsia="ru-RU"/>
          <w14:ligatures w14:val="none"/>
        </w:rPr>
      </w:pPr>
      <w:r w:rsidRPr="0038108B">
        <w:rPr>
          <w:rFonts w:ascii="Times New Roman" w:eastAsia="Batang" w:hAnsi="Times New Roman" w:cs="Times New Roman"/>
          <w:b/>
          <w:kern w:val="0"/>
          <w:sz w:val="24"/>
          <w:szCs w:val="24"/>
          <w:lang w:eastAsia="ru-RU"/>
          <w14:ligatures w14:val="none"/>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38108B" w:rsidRPr="008A0E6E" w14:paraId="7835C5F2" w14:textId="77777777" w:rsidTr="00F74B5D">
        <w:trPr>
          <w:trHeight w:val="490"/>
        </w:trPr>
        <w:tc>
          <w:tcPr>
            <w:tcW w:w="3611" w:type="pct"/>
            <w:vAlign w:val="center"/>
          </w:tcPr>
          <w:p w14:paraId="64E33480" w14:textId="77777777" w:rsidR="0038108B" w:rsidRPr="008A0E6E" w:rsidRDefault="0038108B" w:rsidP="0038108B">
            <w:pPr>
              <w:suppressAutoHyphens/>
              <w:spacing w:after="200" w:line="276" w:lineRule="auto"/>
              <w:rPr>
                <w:rFonts w:ascii="Times New Roman" w:eastAsia="Batang" w:hAnsi="Times New Roman" w:cs="Times New Roman"/>
                <w:b/>
                <w:kern w:val="0"/>
                <w:sz w:val="24"/>
                <w:szCs w:val="24"/>
                <w:lang w:eastAsia="ru-RU"/>
                <w14:ligatures w14:val="none"/>
              </w:rPr>
            </w:pPr>
            <w:r w:rsidRPr="008A0E6E">
              <w:rPr>
                <w:rFonts w:ascii="Times New Roman" w:eastAsia="Batang" w:hAnsi="Times New Roman" w:cs="Times New Roman"/>
                <w:b/>
                <w:kern w:val="0"/>
                <w:sz w:val="24"/>
                <w:szCs w:val="24"/>
                <w:lang w:eastAsia="ru-RU"/>
                <w14:ligatures w14:val="none"/>
              </w:rPr>
              <w:t>Вид учебной работы</w:t>
            </w:r>
          </w:p>
        </w:tc>
        <w:tc>
          <w:tcPr>
            <w:tcW w:w="1389" w:type="pct"/>
            <w:vAlign w:val="center"/>
          </w:tcPr>
          <w:p w14:paraId="7B61F660" w14:textId="77777777" w:rsidR="0038108B" w:rsidRPr="008A0E6E" w:rsidRDefault="0038108B" w:rsidP="0038108B">
            <w:pPr>
              <w:suppressAutoHyphens/>
              <w:spacing w:after="200" w:line="276" w:lineRule="auto"/>
              <w:rPr>
                <w:rFonts w:ascii="Times New Roman" w:eastAsia="Batang" w:hAnsi="Times New Roman" w:cs="Times New Roman"/>
                <w:b/>
                <w:iCs/>
                <w:kern w:val="0"/>
                <w:sz w:val="24"/>
                <w:szCs w:val="24"/>
                <w:lang w:eastAsia="ru-RU"/>
                <w14:ligatures w14:val="none"/>
              </w:rPr>
            </w:pPr>
            <w:r w:rsidRPr="008A0E6E">
              <w:rPr>
                <w:rFonts w:ascii="Times New Roman" w:eastAsia="Batang" w:hAnsi="Times New Roman" w:cs="Times New Roman"/>
                <w:b/>
                <w:iCs/>
                <w:kern w:val="0"/>
                <w:sz w:val="24"/>
                <w:szCs w:val="24"/>
                <w:lang w:eastAsia="ru-RU"/>
                <w14:ligatures w14:val="none"/>
              </w:rPr>
              <w:t>Объем в часах</w:t>
            </w:r>
          </w:p>
        </w:tc>
      </w:tr>
      <w:tr w:rsidR="0038108B" w:rsidRPr="008A0E6E" w14:paraId="17F0DE0B" w14:textId="77777777" w:rsidTr="00F74B5D">
        <w:trPr>
          <w:trHeight w:val="490"/>
        </w:trPr>
        <w:tc>
          <w:tcPr>
            <w:tcW w:w="3611" w:type="pct"/>
            <w:vAlign w:val="center"/>
          </w:tcPr>
          <w:p w14:paraId="41F7C588" w14:textId="77777777" w:rsidR="0038108B" w:rsidRPr="008A0E6E" w:rsidRDefault="0038108B" w:rsidP="0038108B">
            <w:pPr>
              <w:suppressAutoHyphens/>
              <w:spacing w:after="0" w:line="276" w:lineRule="auto"/>
              <w:rPr>
                <w:rFonts w:ascii="Times New Roman" w:eastAsia="Batang" w:hAnsi="Times New Roman" w:cs="Times New Roman"/>
                <w:b/>
                <w:kern w:val="0"/>
                <w:sz w:val="24"/>
                <w:szCs w:val="24"/>
                <w:lang w:eastAsia="ru-RU"/>
                <w14:ligatures w14:val="none"/>
              </w:rPr>
            </w:pPr>
            <w:r w:rsidRPr="008A0E6E">
              <w:rPr>
                <w:rFonts w:ascii="Times New Roman" w:eastAsia="Batang" w:hAnsi="Times New Roman" w:cs="Times New Roman"/>
                <w:b/>
                <w:kern w:val="0"/>
                <w:sz w:val="24"/>
                <w:szCs w:val="24"/>
                <w:lang w:eastAsia="ru-RU"/>
                <w14:ligatures w14:val="none"/>
              </w:rPr>
              <w:t>Объем образовательной программы учебной дисциплины</w:t>
            </w:r>
          </w:p>
        </w:tc>
        <w:tc>
          <w:tcPr>
            <w:tcW w:w="1389" w:type="pct"/>
            <w:vAlign w:val="center"/>
          </w:tcPr>
          <w:p w14:paraId="5961CC8B" w14:textId="3B7BA19C" w:rsidR="0038108B" w:rsidRPr="008A0E6E" w:rsidRDefault="0038108B" w:rsidP="0038108B">
            <w:pPr>
              <w:suppressAutoHyphens/>
              <w:spacing w:after="0" w:line="276" w:lineRule="auto"/>
              <w:rPr>
                <w:rFonts w:ascii="Times New Roman" w:eastAsia="Batang" w:hAnsi="Times New Roman" w:cs="Times New Roman"/>
                <w:iCs/>
                <w:kern w:val="0"/>
                <w:sz w:val="24"/>
                <w:szCs w:val="24"/>
                <w:lang w:eastAsia="ru-RU"/>
                <w14:ligatures w14:val="none"/>
              </w:rPr>
            </w:pPr>
            <w:r w:rsidRPr="008A0E6E">
              <w:rPr>
                <w:rFonts w:ascii="Times New Roman" w:eastAsia="Batang" w:hAnsi="Times New Roman" w:cs="Times New Roman"/>
                <w:iCs/>
                <w:kern w:val="0"/>
                <w:sz w:val="24"/>
                <w:szCs w:val="24"/>
                <w:lang w:eastAsia="ru-RU"/>
                <w14:ligatures w14:val="none"/>
              </w:rPr>
              <w:t>32-36</w:t>
            </w:r>
          </w:p>
        </w:tc>
      </w:tr>
      <w:tr w:rsidR="0038108B" w:rsidRPr="008A0E6E" w14:paraId="1C3CC49C" w14:textId="77777777" w:rsidTr="00F74B5D">
        <w:trPr>
          <w:trHeight w:val="490"/>
        </w:trPr>
        <w:tc>
          <w:tcPr>
            <w:tcW w:w="3611" w:type="pct"/>
            <w:shd w:val="clear" w:color="auto" w:fill="auto"/>
            <w:vAlign w:val="center"/>
          </w:tcPr>
          <w:p w14:paraId="0E8314E8" w14:textId="77777777" w:rsidR="0038108B" w:rsidRPr="008A0E6E" w:rsidRDefault="0038108B" w:rsidP="0038108B">
            <w:pPr>
              <w:suppressAutoHyphens/>
              <w:spacing w:after="0" w:line="276" w:lineRule="auto"/>
              <w:rPr>
                <w:rFonts w:ascii="Times New Roman" w:eastAsia="Batang" w:hAnsi="Times New Roman" w:cs="Times New Roman"/>
                <w:b/>
                <w:kern w:val="0"/>
                <w:sz w:val="24"/>
                <w:szCs w:val="24"/>
                <w:lang w:eastAsia="ru-RU"/>
                <w14:ligatures w14:val="none"/>
              </w:rPr>
            </w:pPr>
            <w:r w:rsidRPr="008A0E6E">
              <w:rPr>
                <w:rFonts w:ascii="Times New Roman" w:eastAsia="Batang" w:hAnsi="Times New Roman" w:cs="Times New Roman"/>
                <w:b/>
                <w:kern w:val="0"/>
                <w:sz w:val="24"/>
                <w:szCs w:val="24"/>
                <w:lang w:eastAsia="ru-RU"/>
                <w14:ligatures w14:val="none"/>
              </w:rPr>
              <w:lastRenderedPageBreak/>
              <w:t>в т.ч. в форме практической подготовки</w:t>
            </w:r>
          </w:p>
        </w:tc>
        <w:tc>
          <w:tcPr>
            <w:tcW w:w="1389" w:type="pct"/>
            <w:shd w:val="clear" w:color="auto" w:fill="auto"/>
            <w:vAlign w:val="center"/>
          </w:tcPr>
          <w:p w14:paraId="55C5B1A4" w14:textId="28F64F20" w:rsidR="0038108B" w:rsidRPr="008A0E6E" w:rsidRDefault="0038108B" w:rsidP="0038108B">
            <w:pPr>
              <w:suppressAutoHyphens/>
              <w:spacing w:after="0" w:line="276" w:lineRule="auto"/>
              <w:rPr>
                <w:rFonts w:ascii="Times New Roman" w:eastAsia="Batang" w:hAnsi="Times New Roman" w:cs="Times New Roman"/>
                <w:iCs/>
                <w:kern w:val="0"/>
                <w:sz w:val="24"/>
                <w:szCs w:val="24"/>
                <w:lang w:eastAsia="ru-RU"/>
                <w14:ligatures w14:val="none"/>
              </w:rPr>
            </w:pPr>
            <w:r w:rsidRPr="008A0E6E">
              <w:rPr>
                <w:rFonts w:ascii="Times New Roman" w:eastAsia="Batang" w:hAnsi="Times New Roman" w:cs="Times New Roman"/>
                <w:iCs/>
                <w:kern w:val="0"/>
                <w:sz w:val="24"/>
                <w:szCs w:val="24"/>
                <w:lang w:eastAsia="ru-RU"/>
                <w14:ligatures w14:val="none"/>
              </w:rPr>
              <w:t>16-18</w:t>
            </w:r>
          </w:p>
        </w:tc>
      </w:tr>
      <w:tr w:rsidR="0038108B" w:rsidRPr="008A0E6E" w14:paraId="19612B05" w14:textId="77777777" w:rsidTr="00F74B5D">
        <w:trPr>
          <w:trHeight w:val="336"/>
        </w:trPr>
        <w:tc>
          <w:tcPr>
            <w:tcW w:w="5000" w:type="pct"/>
            <w:gridSpan w:val="2"/>
            <w:vAlign w:val="center"/>
          </w:tcPr>
          <w:p w14:paraId="624F5AF4" w14:textId="77777777" w:rsidR="0038108B" w:rsidRPr="008A0E6E" w:rsidRDefault="0038108B" w:rsidP="0038108B">
            <w:pPr>
              <w:suppressAutoHyphens/>
              <w:spacing w:after="0" w:line="276" w:lineRule="auto"/>
              <w:rPr>
                <w:rFonts w:ascii="Times New Roman" w:eastAsia="Batang" w:hAnsi="Times New Roman" w:cs="Times New Roman"/>
                <w:iCs/>
                <w:kern w:val="0"/>
                <w:sz w:val="24"/>
                <w:szCs w:val="24"/>
                <w:lang w:eastAsia="ru-RU"/>
                <w14:ligatures w14:val="none"/>
              </w:rPr>
            </w:pPr>
            <w:r w:rsidRPr="008A0E6E">
              <w:rPr>
                <w:rFonts w:ascii="Times New Roman" w:eastAsia="Batang" w:hAnsi="Times New Roman" w:cs="Times New Roman"/>
                <w:kern w:val="0"/>
                <w:sz w:val="24"/>
                <w:szCs w:val="24"/>
                <w:lang w:eastAsia="ru-RU"/>
                <w14:ligatures w14:val="none"/>
              </w:rPr>
              <w:t>в т. ч.:</w:t>
            </w:r>
          </w:p>
        </w:tc>
      </w:tr>
      <w:tr w:rsidR="0038108B" w:rsidRPr="008A0E6E" w14:paraId="7088A956" w14:textId="77777777" w:rsidTr="00F74B5D">
        <w:trPr>
          <w:trHeight w:val="490"/>
        </w:trPr>
        <w:tc>
          <w:tcPr>
            <w:tcW w:w="3611" w:type="pct"/>
            <w:vAlign w:val="center"/>
          </w:tcPr>
          <w:p w14:paraId="3FBC1344" w14:textId="77777777" w:rsidR="0038108B" w:rsidRPr="008A0E6E" w:rsidRDefault="0038108B" w:rsidP="0038108B">
            <w:pPr>
              <w:suppressAutoHyphens/>
              <w:spacing w:after="0" w:line="276" w:lineRule="auto"/>
              <w:rPr>
                <w:rFonts w:ascii="Times New Roman" w:eastAsia="Batang" w:hAnsi="Times New Roman" w:cs="Times New Roman"/>
                <w:kern w:val="0"/>
                <w:sz w:val="24"/>
                <w:szCs w:val="24"/>
                <w:lang w:eastAsia="ru-RU"/>
                <w14:ligatures w14:val="none"/>
              </w:rPr>
            </w:pPr>
            <w:r w:rsidRPr="008A0E6E">
              <w:rPr>
                <w:rFonts w:ascii="Times New Roman" w:eastAsia="Batang" w:hAnsi="Times New Roman" w:cs="Times New Roman"/>
                <w:kern w:val="0"/>
                <w:sz w:val="24"/>
                <w:szCs w:val="24"/>
                <w:lang w:eastAsia="ru-RU"/>
                <w14:ligatures w14:val="none"/>
              </w:rPr>
              <w:t>теоретическое обучение</w:t>
            </w:r>
          </w:p>
        </w:tc>
        <w:tc>
          <w:tcPr>
            <w:tcW w:w="1389" w:type="pct"/>
            <w:vAlign w:val="center"/>
          </w:tcPr>
          <w:p w14:paraId="2D3BF73D" w14:textId="7DE06D19" w:rsidR="0038108B" w:rsidRPr="008A0E6E" w:rsidRDefault="002A2BC7" w:rsidP="0038108B">
            <w:pPr>
              <w:suppressAutoHyphens/>
              <w:spacing w:after="0" w:line="276" w:lineRule="auto"/>
              <w:rPr>
                <w:rFonts w:ascii="Times New Roman" w:eastAsia="Batang" w:hAnsi="Times New Roman" w:cs="Times New Roman"/>
                <w:iCs/>
                <w:kern w:val="0"/>
                <w:sz w:val="24"/>
                <w:szCs w:val="24"/>
                <w:lang w:eastAsia="ru-RU"/>
                <w14:ligatures w14:val="none"/>
              </w:rPr>
            </w:pPr>
            <w:r w:rsidRPr="008A0E6E">
              <w:rPr>
                <w:rFonts w:ascii="Times New Roman" w:eastAsia="Batang" w:hAnsi="Times New Roman" w:cs="Times New Roman"/>
                <w:iCs/>
                <w:kern w:val="0"/>
                <w:sz w:val="24"/>
                <w:szCs w:val="24"/>
                <w:lang w:eastAsia="ru-RU"/>
                <w14:ligatures w14:val="none"/>
              </w:rPr>
              <w:t>16-18</w:t>
            </w:r>
          </w:p>
        </w:tc>
      </w:tr>
      <w:tr w:rsidR="0038108B" w:rsidRPr="008A0E6E" w14:paraId="23163E18" w14:textId="77777777" w:rsidTr="00F74B5D">
        <w:trPr>
          <w:trHeight w:val="490"/>
        </w:trPr>
        <w:tc>
          <w:tcPr>
            <w:tcW w:w="3611" w:type="pct"/>
            <w:vAlign w:val="center"/>
          </w:tcPr>
          <w:p w14:paraId="45D541B3" w14:textId="77777777" w:rsidR="0038108B" w:rsidRPr="008A0E6E" w:rsidRDefault="0038108B" w:rsidP="0038108B">
            <w:pPr>
              <w:suppressAutoHyphens/>
              <w:spacing w:after="0" w:line="276" w:lineRule="auto"/>
              <w:rPr>
                <w:rFonts w:ascii="Times New Roman" w:eastAsia="Batang" w:hAnsi="Times New Roman" w:cs="Times New Roman"/>
                <w:kern w:val="0"/>
                <w:sz w:val="24"/>
                <w:szCs w:val="24"/>
                <w:lang w:eastAsia="ru-RU"/>
                <w14:ligatures w14:val="none"/>
              </w:rPr>
            </w:pPr>
            <w:r w:rsidRPr="008A0E6E">
              <w:rPr>
                <w:rFonts w:ascii="Times New Roman" w:eastAsia="Batang" w:hAnsi="Times New Roman" w:cs="Times New Roman"/>
                <w:kern w:val="0"/>
                <w:sz w:val="24"/>
                <w:szCs w:val="24"/>
                <w:lang w:eastAsia="ru-RU"/>
                <w14:ligatures w14:val="none"/>
              </w:rPr>
              <w:t>лабораторные работы</w:t>
            </w:r>
          </w:p>
        </w:tc>
        <w:tc>
          <w:tcPr>
            <w:tcW w:w="1389" w:type="pct"/>
            <w:vAlign w:val="center"/>
          </w:tcPr>
          <w:p w14:paraId="21465ACD" w14:textId="54B3406F" w:rsidR="0038108B" w:rsidRPr="008A0E6E" w:rsidRDefault="0038108B" w:rsidP="0038108B">
            <w:pPr>
              <w:suppressAutoHyphens/>
              <w:spacing w:after="0" w:line="276" w:lineRule="auto"/>
              <w:rPr>
                <w:rFonts w:ascii="Times New Roman" w:eastAsia="Batang" w:hAnsi="Times New Roman" w:cs="Times New Roman"/>
                <w:iCs/>
                <w:kern w:val="0"/>
                <w:sz w:val="24"/>
                <w:szCs w:val="24"/>
                <w:lang w:eastAsia="ru-RU"/>
                <w14:ligatures w14:val="none"/>
              </w:rPr>
            </w:pPr>
          </w:p>
        </w:tc>
      </w:tr>
      <w:tr w:rsidR="0038108B" w:rsidRPr="008A0E6E" w14:paraId="672D1055" w14:textId="77777777" w:rsidTr="00F74B5D">
        <w:trPr>
          <w:trHeight w:val="490"/>
        </w:trPr>
        <w:tc>
          <w:tcPr>
            <w:tcW w:w="3611" w:type="pct"/>
            <w:vAlign w:val="center"/>
          </w:tcPr>
          <w:p w14:paraId="2758ED78" w14:textId="77777777" w:rsidR="0038108B" w:rsidRPr="008A0E6E" w:rsidRDefault="0038108B" w:rsidP="0038108B">
            <w:pPr>
              <w:suppressAutoHyphens/>
              <w:spacing w:after="0" w:line="276" w:lineRule="auto"/>
              <w:rPr>
                <w:rFonts w:ascii="Times New Roman" w:eastAsia="Batang" w:hAnsi="Times New Roman" w:cs="Times New Roman"/>
                <w:kern w:val="0"/>
                <w:sz w:val="24"/>
                <w:szCs w:val="24"/>
                <w:lang w:eastAsia="ru-RU"/>
                <w14:ligatures w14:val="none"/>
              </w:rPr>
            </w:pPr>
            <w:r w:rsidRPr="008A0E6E">
              <w:rPr>
                <w:rFonts w:ascii="Times New Roman" w:eastAsia="Batang" w:hAnsi="Times New Roman" w:cs="Times New Roman"/>
                <w:kern w:val="0"/>
                <w:sz w:val="24"/>
                <w:szCs w:val="24"/>
                <w:lang w:eastAsia="ru-RU"/>
                <w14:ligatures w14:val="none"/>
              </w:rPr>
              <w:t>практические занятия</w:t>
            </w:r>
            <w:r w:rsidRPr="008A0E6E">
              <w:rPr>
                <w:rFonts w:ascii="Times New Roman" w:eastAsia="Batang" w:hAnsi="Times New Roman" w:cs="Times New Roman"/>
                <w:i/>
                <w:kern w:val="0"/>
                <w:sz w:val="24"/>
                <w:szCs w:val="24"/>
                <w:lang w:eastAsia="ru-RU"/>
                <w14:ligatures w14:val="none"/>
              </w:rPr>
              <w:t xml:space="preserve"> </w:t>
            </w:r>
          </w:p>
        </w:tc>
        <w:tc>
          <w:tcPr>
            <w:tcW w:w="1389" w:type="pct"/>
            <w:vAlign w:val="center"/>
          </w:tcPr>
          <w:p w14:paraId="199AEAC4" w14:textId="42E5C705" w:rsidR="0038108B" w:rsidRPr="008A0E6E" w:rsidRDefault="002A2BC7" w:rsidP="0038108B">
            <w:pPr>
              <w:suppressAutoHyphens/>
              <w:spacing w:after="0" w:line="276" w:lineRule="auto"/>
              <w:rPr>
                <w:rFonts w:ascii="Times New Roman" w:eastAsia="Batang" w:hAnsi="Times New Roman" w:cs="Times New Roman"/>
                <w:iCs/>
                <w:kern w:val="0"/>
                <w:sz w:val="24"/>
                <w:szCs w:val="24"/>
                <w:lang w:eastAsia="ru-RU"/>
                <w14:ligatures w14:val="none"/>
              </w:rPr>
            </w:pPr>
            <w:r w:rsidRPr="008A0E6E">
              <w:rPr>
                <w:rFonts w:ascii="Times New Roman" w:eastAsia="Batang" w:hAnsi="Times New Roman" w:cs="Times New Roman"/>
                <w:iCs/>
                <w:kern w:val="0"/>
                <w:sz w:val="24"/>
                <w:szCs w:val="24"/>
                <w:lang w:eastAsia="ru-RU"/>
                <w14:ligatures w14:val="none"/>
              </w:rPr>
              <w:t>16-18</w:t>
            </w:r>
          </w:p>
        </w:tc>
      </w:tr>
      <w:tr w:rsidR="0038108B" w:rsidRPr="008A0E6E" w14:paraId="0656673E" w14:textId="77777777" w:rsidTr="00F74B5D">
        <w:trPr>
          <w:trHeight w:val="267"/>
        </w:trPr>
        <w:tc>
          <w:tcPr>
            <w:tcW w:w="3611" w:type="pct"/>
            <w:vAlign w:val="center"/>
          </w:tcPr>
          <w:p w14:paraId="46D87062" w14:textId="19BE9493" w:rsidR="0038108B" w:rsidRPr="008A0E6E" w:rsidRDefault="0038108B" w:rsidP="0038108B">
            <w:pPr>
              <w:suppressAutoHyphens/>
              <w:spacing w:after="0" w:line="276" w:lineRule="auto"/>
              <w:rPr>
                <w:rFonts w:ascii="Times New Roman" w:eastAsia="Batang" w:hAnsi="Times New Roman" w:cs="Times New Roman"/>
                <w:i/>
                <w:kern w:val="0"/>
                <w:sz w:val="24"/>
                <w:szCs w:val="24"/>
                <w:lang w:eastAsia="ru-RU"/>
                <w14:ligatures w14:val="none"/>
              </w:rPr>
            </w:pPr>
            <w:r w:rsidRPr="008A0E6E">
              <w:rPr>
                <w:rFonts w:ascii="Times New Roman" w:eastAsia="Batang" w:hAnsi="Times New Roman" w:cs="Times New Roman"/>
                <w:i/>
                <w:kern w:val="0"/>
                <w:sz w:val="24"/>
                <w:szCs w:val="24"/>
                <w:lang w:eastAsia="ru-RU"/>
                <w14:ligatures w14:val="none"/>
              </w:rPr>
              <w:t>Самостоятельная работа</w:t>
            </w:r>
          </w:p>
        </w:tc>
        <w:tc>
          <w:tcPr>
            <w:tcW w:w="1389" w:type="pct"/>
            <w:vAlign w:val="center"/>
          </w:tcPr>
          <w:p w14:paraId="785C41D4" w14:textId="6DBB1715" w:rsidR="0038108B" w:rsidRPr="008A0E6E" w:rsidRDefault="0038108B" w:rsidP="0038108B">
            <w:pPr>
              <w:suppressAutoHyphens/>
              <w:spacing w:after="0" w:line="276" w:lineRule="auto"/>
              <w:rPr>
                <w:rFonts w:ascii="Times New Roman" w:eastAsia="Batang" w:hAnsi="Times New Roman" w:cs="Times New Roman"/>
                <w:iCs/>
                <w:kern w:val="0"/>
                <w:sz w:val="24"/>
                <w:szCs w:val="24"/>
                <w:lang w:eastAsia="ru-RU"/>
                <w14:ligatures w14:val="none"/>
              </w:rPr>
            </w:pPr>
          </w:p>
        </w:tc>
      </w:tr>
      <w:tr w:rsidR="0038108B" w:rsidRPr="008A0E6E" w14:paraId="4046B810" w14:textId="77777777" w:rsidTr="00F74B5D">
        <w:trPr>
          <w:trHeight w:val="331"/>
        </w:trPr>
        <w:tc>
          <w:tcPr>
            <w:tcW w:w="3611" w:type="pct"/>
            <w:vAlign w:val="center"/>
          </w:tcPr>
          <w:p w14:paraId="3BC36780" w14:textId="77777777" w:rsidR="0038108B" w:rsidRPr="008A0E6E" w:rsidRDefault="0038108B" w:rsidP="0038108B">
            <w:pPr>
              <w:suppressAutoHyphens/>
              <w:spacing w:after="0" w:line="276" w:lineRule="auto"/>
              <w:rPr>
                <w:rFonts w:ascii="Times New Roman" w:eastAsia="Batang" w:hAnsi="Times New Roman" w:cs="Times New Roman"/>
                <w:i/>
                <w:kern w:val="0"/>
                <w:sz w:val="24"/>
                <w:szCs w:val="24"/>
                <w:lang w:eastAsia="ru-RU"/>
                <w14:ligatures w14:val="none"/>
              </w:rPr>
            </w:pPr>
            <w:r w:rsidRPr="008A0E6E">
              <w:rPr>
                <w:rFonts w:ascii="Times New Roman" w:eastAsia="Batang" w:hAnsi="Times New Roman" w:cs="Times New Roman"/>
                <w:b/>
                <w:iCs/>
                <w:kern w:val="0"/>
                <w:sz w:val="24"/>
                <w:szCs w:val="24"/>
                <w:lang w:eastAsia="ru-RU"/>
                <w14:ligatures w14:val="none"/>
              </w:rPr>
              <w:t xml:space="preserve">Промежуточная аттестация </w:t>
            </w:r>
          </w:p>
        </w:tc>
        <w:tc>
          <w:tcPr>
            <w:tcW w:w="1389" w:type="pct"/>
            <w:vAlign w:val="center"/>
          </w:tcPr>
          <w:p w14:paraId="52667942" w14:textId="3D7160C3" w:rsidR="0038108B" w:rsidRPr="008A0E6E" w:rsidRDefault="0038108B" w:rsidP="0038108B">
            <w:pPr>
              <w:suppressAutoHyphens/>
              <w:spacing w:after="0" w:line="276" w:lineRule="auto"/>
              <w:rPr>
                <w:rFonts w:ascii="Times New Roman" w:eastAsia="Batang" w:hAnsi="Times New Roman" w:cs="Times New Roman"/>
                <w:iCs/>
                <w:kern w:val="0"/>
                <w:sz w:val="24"/>
                <w:szCs w:val="24"/>
                <w:lang w:eastAsia="ru-RU"/>
                <w14:ligatures w14:val="none"/>
              </w:rPr>
            </w:pPr>
          </w:p>
        </w:tc>
      </w:tr>
    </w:tbl>
    <w:p w14:paraId="7410048B" w14:textId="77777777" w:rsidR="0038108B" w:rsidRPr="0038108B" w:rsidRDefault="0038108B" w:rsidP="0038108B">
      <w:pPr>
        <w:suppressAutoHyphens/>
        <w:spacing w:after="120" w:line="276" w:lineRule="auto"/>
        <w:rPr>
          <w:rFonts w:ascii="Times New Roman" w:eastAsia="Batang" w:hAnsi="Times New Roman" w:cs="Times New Roman"/>
          <w:b/>
          <w:i/>
          <w:kern w:val="0"/>
          <w:lang w:eastAsia="ru-RU"/>
          <w14:ligatures w14:val="none"/>
        </w:rPr>
      </w:pPr>
    </w:p>
    <w:p w14:paraId="258B3452" w14:textId="77777777" w:rsidR="0038108B" w:rsidRPr="0038108B" w:rsidRDefault="0038108B" w:rsidP="0038108B">
      <w:pPr>
        <w:spacing w:after="200" w:line="276" w:lineRule="auto"/>
        <w:rPr>
          <w:rFonts w:ascii="Times New Roman" w:eastAsia="Batang" w:hAnsi="Times New Roman" w:cs="Times New Roman"/>
          <w:b/>
          <w:i/>
          <w:kern w:val="0"/>
          <w:lang w:eastAsia="ru-RU"/>
          <w14:ligatures w14:val="none"/>
        </w:rPr>
        <w:sectPr w:rsidR="0038108B" w:rsidRPr="0038108B" w:rsidSect="00733AEF">
          <w:pgSz w:w="11906" w:h="16838"/>
          <w:pgMar w:top="1134" w:right="850" w:bottom="284" w:left="1701" w:header="708" w:footer="708" w:gutter="0"/>
          <w:cols w:space="720"/>
          <w:docGrid w:linePitch="299"/>
        </w:sectPr>
      </w:pPr>
    </w:p>
    <w:p w14:paraId="6862EFF3" w14:textId="77777777" w:rsidR="0038108B" w:rsidRPr="008A0E6E" w:rsidRDefault="0038108B" w:rsidP="0038108B">
      <w:pPr>
        <w:spacing w:after="200" w:line="276" w:lineRule="auto"/>
        <w:ind w:firstLine="709"/>
        <w:rPr>
          <w:rFonts w:ascii="Times New Roman" w:eastAsia="Batang" w:hAnsi="Times New Roman" w:cs="Times New Roman"/>
          <w:b/>
          <w:bCs/>
          <w:kern w:val="0"/>
          <w:sz w:val="24"/>
          <w:szCs w:val="24"/>
          <w:lang w:eastAsia="ru-RU"/>
          <w14:ligatures w14:val="none"/>
        </w:rPr>
      </w:pPr>
      <w:r w:rsidRPr="008A0E6E">
        <w:rPr>
          <w:rFonts w:ascii="Times New Roman" w:eastAsia="Batang"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5388"/>
        <w:gridCol w:w="1979"/>
        <w:gridCol w:w="1809"/>
        <w:gridCol w:w="3035"/>
      </w:tblGrid>
      <w:tr w:rsidR="008A0E6E" w:rsidRPr="0038108B" w14:paraId="28B971A0" w14:textId="77777777" w:rsidTr="008A0E6E">
        <w:trPr>
          <w:trHeight w:val="20"/>
        </w:trPr>
        <w:tc>
          <w:tcPr>
            <w:tcW w:w="848" w:type="pct"/>
            <w:vAlign w:val="center"/>
          </w:tcPr>
          <w:p w14:paraId="369C2607" w14:textId="77777777" w:rsidR="008A0E6E" w:rsidRPr="0038108B" w:rsidRDefault="008A0E6E" w:rsidP="0038108B">
            <w:pPr>
              <w:suppressAutoHyphens/>
              <w:spacing w:after="200" w:line="276" w:lineRule="auto"/>
              <w:jc w:val="center"/>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Наименование разделов и тем</w:t>
            </w:r>
          </w:p>
        </w:tc>
        <w:tc>
          <w:tcPr>
            <w:tcW w:w="1832" w:type="pct"/>
            <w:vAlign w:val="center"/>
          </w:tcPr>
          <w:p w14:paraId="1F6BB1D6" w14:textId="77777777" w:rsidR="008A0E6E" w:rsidRPr="0038108B" w:rsidRDefault="008A0E6E" w:rsidP="0038108B">
            <w:pPr>
              <w:suppressAutoHyphens/>
              <w:spacing w:after="200" w:line="276" w:lineRule="auto"/>
              <w:jc w:val="center"/>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1288" w:type="pct"/>
            <w:gridSpan w:val="2"/>
            <w:vAlign w:val="center"/>
          </w:tcPr>
          <w:p w14:paraId="7EDF1C2D" w14:textId="359D5ADC" w:rsidR="008A0E6E" w:rsidRPr="0038108B" w:rsidRDefault="008A0E6E" w:rsidP="0038108B">
            <w:pPr>
              <w:suppressAutoHyphens/>
              <w:spacing w:after="200" w:line="276" w:lineRule="auto"/>
              <w:jc w:val="center"/>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Объем, акад. ч / в том числе в форме практической подготовки, акад. ч</w:t>
            </w:r>
          </w:p>
        </w:tc>
        <w:tc>
          <w:tcPr>
            <w:tcW w:w="1032" w:type="pct"/>
            <w:vAlign w:val="center"/>
          </w:tcPr>
          <w:p w14:paraId="5F557789" w14:textId="5DB188EF" w:rsidR="008A0E6E" w:rsidRPr="0038108B" w:rsidRDefault="008A0E6E" w:rsidP="0038108B">
            <w:pPr>
              <w:suppressAutoHyphens/>
              <w:spacing w:after="200" w:line="276" w:lineRule="auto"/>
              <w:jc w:val="center"/>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Коды компетенций и личностных результатов,</w:t>
            </w:r>
            <w:r w:rsidRPr="0038108B">
              <w:rPr>
                <w:rFonts w:ascii="Times New Roman" w:eastAsia="Batang" w:hAnsi="Times New Roman" w:cs="Times New Roman"/>
                <w:kern w:val="0"/>
                <w:lang w:eastAsia="ru-RU"/>
                <w14:ligatures w14:val="none"/>
              </w:rPr>
              <w:t xml:space="preserve"> </w:t>
            </w:r>
            <w:r w:rsidRPr="0038108B">
              <w:rPr>
                <w:rFonts w:ascii="Times New Roman" w:eastAsia="Batang" w:hAnsi="Times New Roman" w:cs="Times New Roman"/>
                <w:b/>
                <w:bCs/>
                <w:kern w:val="0"/>
                <w:lang w:eastAsia="ru-RU"/>
                <w14:ligatures w14:val="none"/>
              </w:rPr>
              <w:t>формированию которых способствует элемент программы</w:t>
            </w:r>
          </w:p>
        </w:tc>
      </w:tr>
      <w:tr w:rsidR="008A0E6E" w:rsidRPr="0038108B" w14:paraId="163378AD" w14:textId="77777777" w:rsidTr="008A0E6E">
        <w:trPr>
          <w:trHeight w:val="20"/>
        </w:trPr>
        <w:tc>
          <w:tcPr>
            <w:tcW w:w="848" w:type="pct"/>
          </w:tcPr>
          <w:p w14:paraId="6D48D546" w14:textId="77777777" w:rsidR="008A0E6E" w:rsidRPr="0038108B" w:rsidRDefault="008A0E6E" w:rsidP="0038108B">
            <w:pPr>
              <w:spacing w:after="0" w:line="240" w:lineRule="auto"/>
              <w:jc w:val="center"/>
              <w:rPr>
                <w:rFonts w:ascii="Times New Roman" w:eastAsia="Batang" w:hAnsi="Times New Roman" w:cs="Times New Roman"/>
                <w:b/>
                <w:bCs/>
                <w:i/>
                <w:iCs/>
                <w:kern w:val="0"/>
                <w:lang w:eastAsia="ru-RU"/>
                <w14:ligatures w14:val="none"/>
              </w:rPr>
            </w:pPr>
            <w:r w:rsidRPr="0038108B">
              <w:rPr>
                <w:rFonts w:ascii="Times New Roman" w:eastAsia="Batang" w:hAnsi="Times New Roman" w:cs="Times New Roman"/>
                <w:b/>
                <w:bCs/>
                <w:i/>
                <w:iCs/>
                <w:kern w:val="0"/>
                <w:lang w:eastAsia="ru-RU"/>
                <w14:ligatures w14:val="none"/>
              </w:rPr>
              <w:t>1</w:t>
            </w:r>
          </w:p>
        </w:tc>
        <w:tc>
          <w:tcPr>
            <w:tcW w:w="1832" w:type="pct"/>
          </w:tcPr>
          <w:p w14:paraId="1E2AC994" w14:textId="77777777" w:rsidR="008A0E6E" w:rsidRPr="0038108B" w:rsidRDefault="008A0E6E" w:rsidP="0038108B">
            <w:pPr>
              <w:spacing w:after="0" w:line="240" w:lineRule="auto"/>
              <w:jc w:val="center"/>
              <w:rPr>
                <w:rFonts w:ascii="Times New Roman" w:eastAsia="Batang" w:hAnsi="Times New Roman" w:cs="Times New Roman"/>
                <w:b/>
                <w:bCs/>
                <w:i/>
                <w:iCs/>
                <w:kern w:val="0"/>
                <w:lang w:eastAsia="ru-RU"/>
                <w14:ligatures w14:val="none"/>
              </w:rPr>
            </w:pPr>
            <w:r w:rsidRPr="0038108B">
              <w:rPr>
                <w:rFonts w:ascii="Times New Roman" w:eastAsia="Batang" w:hAnsi="Times New Roman" w:cs="Times New Roman"/>
                <w:b/>
                <w:bCs/>
                <w:i/>
                <w:iCs/>
                <w:kern w:val="0"/>
                <w:lang w:eastAsia="ru-RU"/>
                <w14:ligatures w14:val="none"/>
              </w:rPr>
              <w:t>2</w:t>
            </w:r>
          </w:p>
        </w:tc>
        <w:tc>
          <w:tcPr>
            <w:tcW w:w="1288" w:type="pct"/>
            <w:gridSpan w:val="2"/>
          </w:tcPr>
          <w:p w14:paraId="17863E8B" w14:textId="1C88248D" w:rsidR="008A0E6E" w:rsidRPr="0038108B" w:rsidRDefault="008A0E6E" w:rsidP="0038108B">
            <w:pPr>
              <w:spacing w:after="0" w:line="240" w:lineRule="auto"/>
              <w:jc w:val="center"/>
              <w:rPr>
                <w:rFonts w:ascii="Times New Roman" w:eastAsia="Batang" w:hAnsi="Times New Roman" w:cs="Times New Roman"/>
                <w:b/>
                <w:bCs/>
                <w:i/>
                <w:iCs/>
                <w:kern w:val="0"/>
                <w:lang w:eastAsia="ru-RU"/>
                <w14:ligatures w14:val="none"/>
              </w:rPr>
            </w:pPr>
            <w:r w:rsidRPr="0038108B">
              <w:rPr>
                <w:rFonts w:ascii="Times New Roman" w:eastAsia="Batang" w:hAnsi="Times New Roman" w:cs="Times New Roman"/>
                <w:b/>
                <w:bCs/>
                <w:i/>
                <w:iCs/>
                <w:kern w:val="0"/>
                <w:lang w:eastAsia="ru-RU"/>
                <w14:ligatures w14:val="none"/>
              </w:rPr>
              <w:t>3</w:t>
            </w:r>
          </w:p>
        </w:tc>
        <w:tc>
          <w:tcPr>
            <w:tcW w:w="1032" w:type="pct"/>
          </w:tcPr>
          <w:p w14:paraId="65747888" w14:textId="5048E501" w:rsidR="008A0E6E" w:rsidRPr="0038108B" w:rsidRDefault="008A0E6E" w:rsidP="0038108B">
            <w:pPr>
              <w:spacing w:after="0" w:line="240" w:lineRule="auto"/>
              <w:jc w:val="center"/>
              <w:rPr>
                <w:rFonts w:ascii="Times New Roman" w:eastAsia="Batang" w:hAnsi="Times New Roman" w:cs="Times New Roman"/>
                <w:b/>
                <w:bCs/>
                <w:i/>
                <w:iCs/>
                <w:kern w:val="0"/>
                <w:lang w:eastAsia="ru-RU"/>
                <w14:ligatures w14:val="none"/>
              </w:rPr>
            </w:pPr>
            <w:r w:rsidRPr="0038108B">
              <w:rPr>
                <w:rFonts w:ascii="Times New Roman" w:eastAsia="Batang" w:hAnsi="Times New Roman" w:cs="Times New Roman"/>
                <w:b/>
                <w:bCs/>
                <w:i/>
                <w:iCs/>
                <w:kern w:val="0"/>
                <w:lang w:eastAsia="ru-RU"/>
                <w14:ligatures w14:val="none"/>
              </w:rPr>
              <w:t>4</w:t>
            </w:r>
          </w:p>
        </w:tc>
      </w:tr>
      <w:tr w:rsidR="008A0E6E" w:rsidRPr="0038108B" w14:paraId="1F0B462E" w14:textId="77777777" w:rsidTr="008A0E6E">
        <w:trPr>
          <w:trHeight w:val="20"/>
        </w:trPr>
        <w:tc>
          <w:tcPr>
            <w:tcW w:w="848" w:type="pct"/>
          </w:tcPr>
          <w:p w14:paraId="6A84DC94" w14:textId="77777777" w:rsidR="008A0E6E" w:rsidRPr="0038108B" w:rsidRDefault="008A0E6E" w:rsidP="002A2BC7">
            <w:pPr>
              <w:spacing w:after="0" w:line="240" w:lineRule="auto"/>
              <w:jc w:val="center"/>
              <w:rPr>
                <w:rFonts w:ascii="Times New Roman" w:eastAsia="Batang" w:hAnsi="Times New Roman" w:cs="Times New Roman"/>
                <w:b/>
                <w:bCs/>
                <w:i/>
                <w:iCs/>
                <w:kern w:val="0"/>
                <w:lang w:eastAsia="ru-RU"/>
                <w14:ligatures w14:val="none"/>
              </w:rPr>
            </w:pPr>
          </w:p>
        </w:tc>
        <w:tc>
          <w:tcPr>
            <w:tcW w:w="1832" w:type="pct"/>
          </w:tcPr>
          <w:p w14:paraId="060F1B65" w14:textId="77777777" w:rsidR="008A0E6E" w:rsidRPr="0038108B" w:rsidRDefault="008A0E6E" w:rsidP="002A2BC7">
            <w:pPr>
              <w:spacing w:after="0" w:line="240" w:lineRule="auto"/>
              <w:jc w:val="center"/>
              <w:rPr>
                <w:rFonts w:ascii="Times New Roman" w:eastAsia="Batang" w:hAnsi="Times New Roman" w:cs="Times New Roman"/>
                <w:b/>
                <w:bCs/>
                <w:i/>
                <w:iCs/>
                <w:kern w:val="0"/>
                <w:lang w:eastAsia="ru-RU"/>
                <w14:ligatures w14:val="none"/>
              </w:rPr>
            </w:pPr>
          </w:p>
        </w:tc>
        <w:tc>
          <w:tcPr>
            <w:tcW w:w="673" w:type="pct"/>
          </w:tcPr>
          <w:p w14:paraId="0C9AAE50" w14:textId="0C081A00" w:rsidR="008A0E6E" w:rsidRPr="0038108B" w:rsidRDefault="008A0E6E" w:rsidP="002A2BC7">
            <w:pPr>
              <w:spacing w:after="0" w:line="240" w:lineRule="auto"/>
              <w:jc w:val="center"/>
              <w:rPr>
                <w:rFonts w:ascii="Times New Roman" w:eastAsia="Batang" w:hAnsi="Times New Roman" w:cs="Times New Roman"/>
                <w:b/>
                <w:bCs/>
                <w:i/>
                <w:iCs/>
                <w:kern w:val="0"/>
                <w:lang w:eastAsia="ru-RU"/>
                <w14:ligatures w14:val="none"/>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 с учетом интенсификации 40%</w:t>
            </w:r>
          </w:p>
        </w:tc>
        <w:tc>
          <w:tcPr>
            <w:tcW w:w="615" w:type="pct"/>
          </w:tcPr>
          <w:p w14:paraId="4746333D" w14:textId="2DDA26FA" w:rsidR="008A0E6E" w:rsidRPr="0038108B" w:rsidRDefault="008A0E6E" w:rsidP="002A2BC7">
            <w:pPr>
              <w:spacing w:after="0" w:line="240" w:lineRule="auto"/>
              <w:jc w:val="center"/>
              <w:rPr>
                <w:rFonts w:ascii="Times New Roman" w:eastAsia="Batang" w:hAnsi="Times New Roman" w:cs="Times New Roman"/>
                <w:b/>
                <w:bCs/>
                <w:i/>
                <w:iCs/>
                <w:kern w:val="0"/>
                <w:lang w:eastAsia="ru-RU"/>
                <w14:ligatures w14:val="none"/>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w:t>
            </w:r>
          </w:p>
        </w:tc>
        <w:tc>
          <w:tcPr>
            <w:tcW w:w="1032" w:type="pct"/>
          </w:tcPr>
          <w:p w14:paraId="251DE484" w14:textId="141A128C" w:rsidR="008A0E6E" w:rsidRPr="0038108B" w:rsidRDefault="008A0E6E" w:rsidP="002A2BC7">
            <w:pPr>
              <w:spacing w:after="0" w:line="240" w:lineRule="auto"/>
              <w:jc w:val="center"/>
              <w:rPr>
                <w:rFonts w:ascii="Times New Roman" w:eastAsia="Batang" w:hAnsi="Times New Roman" w:cs="Times New Roman"/>
                <w:b/>
                <w:bCs/>
                <w:i/>
                <w:iCs/>
                <w:kern w:val="0"/>
                <w:lang w:eastAsia="ru-RU"/>
                <w14:ligatures w14:val="none"/>
              </w:rPr>
            </w:pPr>
          </w:p>
        </w:tc>
      </w:tr>
      <w:tr w:rsidR="008A0E6E" w:rsidRPr="0038108B" w14:paraId="7476B668" w14:textId="77777777" w:rsidTr="008A0E6E">
        <w:trPr>
          <w:trHeight w:val="20"/>
        </w:trPr>
        <w:tc>
          <w:tcPr>
            <w:tcW w:w="848" w:type="pct"/>
          </w:tcPr>
          <w:p w14:paraId="361CE75D" w14:textId="77777777" w:rsidR="008A0E6E" w:rsidRPr="0038108B" w:rsidRDefault="008A0E6E" w:rsidP="0038108B">
            <w:pPr>
              <w:spacing w:after="0" w:line="240" w:lineRule="auto"/>
              <w:jc w:val="center"/>
              <w:rPr>
                <w:rFonts w:ascii="Times New Roman" w:eastAsia="Batang" w:hAnsi="Times New Roman" w:cs="Times New Roman"/>
                <w:b/>
                <w:bCs/>
                <w:i/>
                <w:iCs/>
                <w:kern w:val="0"/>
                <w:lang w:eastAsia="ru-RU"/>
                <w14:ligatures w14:val="none"/>
              </w:rPr>
            </w:pPr>
          </w:p>
        </w:tc>
        <w:tc>
          <w:tcPr>
            <w:tcW w:w="1832" w:type="pct"/>
          </w:tcPr>
          <w:p w14:paraId="0DE49DB3" w14:textId="77777777" w:rsidR="008A0E6E" w:rsidRPr="0038108B" w:rsidRDefault="008A0E6E" w:rsidP="0038108B">
            <w:pPr>
              <w:spacing w:after="0" w:line="240" w:lineRule="auto"/>
              <w:jc w:val="center"/>
              <w:rPr>
                <w:rFonts w:ascii="Times New Roman" w:eastAsia="Batang" w:hAnsi="Times New Roman" w:cs="Times New Roman"/>
                <w:b/>
                <w:bCs/>
                <w:i/>
                <w:iCs/>
                <w:kern w:val="0"/>
                <w:lang w:eastAsia="ru-RU"/>
                <w14:ligatures w14:val="none"/>
              </w:rPr>
            </w:pPr>
          </w:p>
        </w:tc>
        <w:tc>
          <w:tcPr>
            <w:tcW w:w="673" w:type="pct"/>
          </w:tcPr>
          <w:p w14:paraId="16829760" w14:textId="1A960655" w:rsidR="008A0E6E" w:rsidRPr="002A2BC7" w:rsidRDefault="008A0E6E" w:rsidP="0038108B">
            <w:pPr>
              <w:spacing w:after="0" w:line="240" w:lineRule="auto"/>
              <w:jc w:val="center"/>
              <w:rPr>
                <w:rFonts w:ascii="Times New Roman" w:eastAsia="Batang" w:hAnsi="Times New Roman" w:cs="Times New Roman"/>
                <w:b/>
                <w:bCs/>
                <w:kern w:val="0"/>
                <w:lang w:eastAsia="ru-RU"/>
                <w14:ligatures w14:val="none"/>
              </w:rPr>
            </w:pPr>
            <w:r w:rsidRPr="002A2BC7">
              <w:rPr>
                <w:rFonts w:ascii="Times New Roman" w:eastAsia="Batang" w:hAnsi="Times New Roman" w:cs="Times New Roman"/>
                <w:b/>
                <w:bCs/>
                <w:kern w:val="0"/>
                <w:lang w:eastAsia="ru-RU"/>
                <w14:ligatures w14:val="none"/>
              </w:rPr>
              <w:t>32/16</w:t>
            </w:r>
          </w:p>
        </w:tc>
        <w:tc>
          <w:tcPr>
            <w:tcW w:w="615" w:type="pct"/>
          </w:tcPr>
          <w:p w14:paraId="0F0425D6" w14:textId="16C9F76B" w:rsidR="008A0E6E" w:rsidRPr="002A2BC7" w:rsidRDefault="008A0E6E" w:rsidP="0038108B">
            <w:pPr>
              <w:spacing w:after="0" w:line="240" w:lineRule="auto"/>
              <w:jc w:val="center"/>
              <w:rPr>
                <w:rFonts w:ascii="Times New Roman" w:eastAsia="Batang" w:hAnsi="Times New Roman" w:cs="Times New Roman"/>
                <w:b/>
                <w:bCs/>
                <w:kern w:val="0"/>
                <w:lang w:eastAsia="ru-RU"/>
                <w14:ligatures w14:val="none"/>
              </w:rPr>
            </w:pPr>
            <w:r w:rsidRPr="002A2BC7">
              <w:rPr>
                <w:rFonts w:ascii="Times New Roman" w:eastAsia="Batang" w:hAnsi="Times New Roman" w:cs="Times New Roman"/>
                <w:b/>
                <w:bCs/>
                <w:kern w:val="0"/>
                <w:lang w:eastAsia="ru-RU"/>
                <w14:ligatures w14:val="none"/>
              </w:rPr>
              <w:t>38/18</w:t>
            </w:r>
          </w:p>
        </w:tc>
        <w:tc>
          <w:tcPr>
            <w:tcW w:w="1032" w:type="pct"/>
          </w:tcPr>
          <w:p w14:paraId="2AF5EBF5" w14:textId="6B2895B5" w:rsidR="008A0E6E" w:rsidRPr="0038108B" w:rsidRDefault="008A0E6E" w:rsidP="0038108B">
            <w:pPr>
              <w:spacing w:after="0" w:line="240" w:lineRule="auto"/>
              <w:jc w:val="center"/>
              <w:rPr>
                <w:rFonts w:ascii="Times New Roman" w:eastAsia="Batang" w:hAnsi="Times New Roman" w:cs="Times New Roman"/>
                <w:b/>
                <w:bCs/>
                <w:i/>
                <w:iCs/>
                <w:kern w:val="0"/>
                <w:lang w:eastAsia="ru-RU"/>
                <w14:ligatures w14:val="none"/>
              </w:rPr>
            </w:pPr>
          </w:p>
        </w:tc>
      </w:tr>
      <w:tr w:rsidR="008A0E6E" w:rsidRPr="0038108B" w14:paraId="4E2993C8" w14:textId="77777777" w:rsidTr="008A0E6E">
        <w:trPr>
          <w:trHeight w:val="20"/>
        </w:trPr>
        <w:tc>
          <w:tcPr>
            <w:tcW w:w="2680" w:type="pct"/>
            <w:gridSpan w:val="2"/>
          </w:tcPr>
          <w:p w14:paraId="4FA94702" w14:textId="77777777" w:rsidR="008A0E6E" w:rsidRPr="0038108B" w:rsidRDefault="008A0E6E" w:rsidP="0038108B">
            <w:pPr>
              <w:spacing w:after="200" w:line="240" w:lineRule="auto"/>
              <w:rPr>
                <w:rFonts w:ascii="Times New Roman" w:eastAsia="Batang" w:hAnsi="Times New Roman" w:cs="Batang"/>
                <w:i/>
                <w:kern w:val="0"/>
                <w:highlight w:val="yellow"/>
                <w:lang w:eastAsia="ru-RU"/>
                <w14:ligatures w14:val="none"/>
              </w:rPr>
            </w:pPr>
            <w:r w:rsidRPr="0038108B">
              <w:rPr>
                <w:rFonts w:ascii="Times New Roman" w:eastAsia="Batang" w:hAnsi="Times New Roman" w:cs="Batang"/>
                <w:b/>
                <w:bCs/>
                <w:kern w:val="0"/>
                <w:lang w:eastAsia="ru-RU"/>
                <w14:ligatures w14:val="none"/>
              </w:rPr>
              <w:t>Раздел 1. Графическое оформление чертежей</w:t>
            </w:r>
          </w:p>
        </w:tc>
        <w:tc>
          <w:tcPr>
            <w:tcW w:w="673" w:type="pct"/>
            <w:vAlign w:val="center"/>
          </w:tcPr>
          <w:p w14:paraId="2C16007A" w14:textId="35E1CF4B" w:rsidR="008A0E6E" w:rsidRPr="0038108B" w:rsidRDefault="008A0E6E" w:rsidP="0038108B">
            <w:pPr>
              <w:suppressAutoHyphens/>
              <w:spacing w:after="0" w:line="240" w:lineRule="auto"/>
              <w:jc w:val="both"/>
              <w:rPr>
                <w:rFonts w:ascii="Times New Roman" w:eastAsia="Batang" w:hAnsi="Times New Roman" w:cs="Batang"/>
                <w:i/>
                <w:kern w:val="0"/>
                <w:highlight w:val="yellow"/>
                <w:lang w:eastAsia="ru-RU"/>
                <w14:ligatures w14:val="none"/>
              </w:rPr>
            </w:pPr>
          </w:p>
        </w:tc>
        <w:tc>
          <w:tcPr>
            <w:tcW w:w="615" w:type="pct"/>
          </w:tcPr>
          <w:p w14:paraId="145C91B1" w14:textId="77777777"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c>
          <w:tcPr>
            <w:tcW w:w="1032" w:type="pct"/>
          </w:tcPr>
          <w:p w14:paraId="631D1F9C" w14:textId="2D2C3791"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r>
      <w:tr w:rsidR="008A0E6E" w:rsidRPr="0038108B" w14:paraId="3B8095FE" w14:textId="77777777" w:rsidTr="008A0E6E">
        <w:trPr>
          <w:trHeight w:val="20"/>
        </w:trPr>
        <w:tc>
          <w:tcPr>
            <w:tcW w:w="848" w:type="pct"/>
            <w:vMerge w:val="restart"/>
          </w:tcPr>
          <w:p w14:paraId="2C174795"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Batang"/>
                <w:b/>
                <w:bCs/>
                <w:kern w:val="0"/>
                <w:lang w:eastAsia="ru-RU"/>
                <w14:ligatures w14:val="none"/>
              </w:rPr>
              <w:t>Тема 1.1. Инструменты и принадлежности, применяемые в инженерной графике. Оформление чертежей</w:t>
            </w:r>
          </w:p>
        </w:tc>
        <w:tc>
          <w:tcPr>
            <w:tcW w:w="1832" w:type="pct"/>
          </w:tcPr>
          <w:p w14:paraId="1421F680"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75FA3808" w14:textId="32DA3482"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4DEBAE58"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1B447934" w14:textId="3E4DE8E0"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0D476F6E" w14:textId="77777777" w:rsidTr="008A0E6E">
        <w:trPr>
          <w:trHeight w:val="20"/>
        </w:trPr>
        <w:tc>
          <w:tcPr>
            <w:tcW w:w="848" w:type="pct"/>
            <w:vMerge/>
          </w:tcPr>
          <w:p w14:paraId="422EFBBA"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1F7BD4EE"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6CA47770" w14:textId="111DD5A4"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0E66109E" w14:textId="77777777"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c>
          <w:tcPr>
            <w:tcW w:w="1032" w:type="pct"/>
          </w:tcPr>
          <w:p w14:paraId="7C8700BD" w14:textId="73BF567E"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r>
      <w:tr w:rsidR="008A0E6E" w:rsidRPr="0038108B" w14:paraId="1AAD4E90" w14:textId="77777777" w:rsidTr="008A0E6E">
        <w:trPr>
          <w:trHeight w:val="20"/>
        </w:trPr>
        <w:tc>
          <w:tcPr>
            <w:tcW w:w="848" w:type="pct"/>
            <w:vMerge/>
          </w:tcPr>
          <w:p w14:paraId="088A904D"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46CE9C6F"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1 «Вычерчивание рамки и основной надписи чертежа. Выполнение</w:t>
            </w:r>
            <w:r w:rsidRPr="0038108B">
              <w:rPr>
                <w:rFonts w:ascii="Times New Roman" w:eastAsia="Batang" w:hAnsi="Times New Roman" w:cs="Batang"/>
                <w:kern w:val="0"/>
                <w:lang w:eastAsia="ru-RU"/>
                <w14:ligatures w14:val="none"/>
              </w:rPr>
              <w:t xml:space="preserve"> графической композиции из линий чертежа в ручной графике (формат чертежного листа по заданию преподавателя)».</w:t>
            </w:r>
          </w:p>
        </w:tc>
        <w:tc>
          <w:tcPr>
            <w:tcW w:w="673" w:type="pct"/>
            <w:vAlign w:val="center"/>
          </w:tcPr>
          <w:p w14:paraId="7F542C95" w14:textId="612A3A42"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78C82E51"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6E14F1AA" w14:textId="71A3B97A"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01</w:t>
            </w:r>
          </w:p>
          <w:p w14:paraId="719EECF4" w14:textId="310F74AF"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02</w:t>
            </w:r>
          </w:p>
          <w:p w14:paraId="6FCA0BA5" w14:textId="78F5329D" w:rsidR="008A0E6E" w:rsidRPr="0038108B"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03</w:t>
            </w:r>
          </w:p>
        </w:tc>
      </w:tr>
      <w:tr w:rsidR="008A0E6E" w:rsidRPr="0038108B" w14:paraId="6C036ED6" w14:textId="77777777" w:rsidTr="008A0E6E">
        <w:trPr>
          <w:trHeight w:val="20"/>
        </w:trPr>
        <w:tc>
          <w:tcPr>
            <w:tcW w:w="848" w:type="pct"/>
            <w:vMerge/>
          </w:tcPr>
          <w:p w14:paraId="05ABB9F7"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2809EF6E"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2. Практическое занятие 2 «Выполнение композиции из букв и цифр с заданным номером шрифта в ручной графике (формат чертежного листа по заданию преподавателя)».</w:t>
            </w:r>
          </w:p>
        </w:tc>
        <w:tc>
          <w:tcPr>
            <w:tcW w:w="673" w:type="pct"/>
            <w:vAlign w:val="center"/>
          </w:tcPr>
          <w:p w14:paraId="2033195E" w14:textId="10B8481E"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1CA3E961"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2FD0FB2A"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01</w:t>
            </w:r>
          </w:p>
          <w:p w14:paraId="7F4035D3"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02</w:t>
            </w:r>
          </w:p>
          <w:p w14:paraId="6235CB0C" w14:textId="5D5DC900" w:rsidR="008A0E6E" w:rsidRPr="0038108B"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03</w:t>
            </w:r>
          </w:p>
        </w:tc>
      </w:tr>
      <w:tr w:rsidR="008A0E6E" w:rsidRPr="0038108B" w14:paraId="43DF07F9" w14:textId="77777777" w:rsidTr="008A0E6E">
        <w:trPr>
          <w:trHeight w:val="20"/>
        </w:trPr>
        <w:tc>
          <w:tcPr>
            <w:tcW w:w="848" w:type="pct"/>
            <w:vMerge/>
          </w:tcPr>
          <w:p w14:paraId="5ABFFEA7"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129930B3" w14:textId="77777777" w:rsidR="008A0E6E" w:rsidRPr="0038108B" w:rsidRDefault="008A0E6E" w:rsidP="0038108B">
            <w:pPr>
              <w:spacing w:after="0" w:line="240"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p w14:paraId="19EE0950" w14:textId="77777777" w:rsidR="008A0E6E" w:rsidRPr="0038108B" w:rsidRDefault="008A0E6E" w:rsidP="0038108B">
            <w:pPr>
              <w:spacing w:after="0" w:line="240" w:lineRule="auto"/>
              <w:rPr>
                <w:rFonts w:ascii="Times New Roman" w:eastAsia="Batang" w:hAnsi="Times New Roman" w:cs="Times New Roman"/>
                <w:bCs/>
                <w:kern w:val="0"/>
                <w:lang w:eastAsia="ru-RU"/>
                <w14:ligatures w14:val="none"/>
              </w:rPr>
            </w:pPr>
            <w:r w:rsidRPr="0038108B">
              <w:rPr>
                <w:rFonts w:ascii="Times New Roman" w:eastAsia="Batang" w:hAnsi="Times New Roman" w:cs="Times New Roman"/>
                <w:bCs/>
                <w:kern w:val="0"/>
                <w:lang w:eastAsia="ru-RU"/>
                <w14:ligatures w14:val="none"/>
              </w:rPr>
              <w:t>1 Вычерчивание вспомогательной сетки. Выполнение надписей чертежным шрифтом</w:t>
            </w:r>
          </w:p>
        </w:tc>
        <w:tc>
          <w:tcPr>
            <w:tcW w:w="673" w:type="pct"/>
            <w:vAlign w:val="center"/>
          </w:tcPr>
          <w:p w14:paraId="5BE80413" w14:textId="67F248A7" w:rsidR="008A0E6E" w:rsidRPr="0038108B" w:rsidRDefault="008A0E6E" w:rsidP="0038108B">
            <w:pPr>
              <w:suppressAutoHyphens/>
              <w:spacing w:after="0" w:line="276" w:lineRule="auto"/>
              <w:jc w:val="both"/>
              <w:rPr>
                <w:rFonts w:ascii="Times New Roman" w:eastAsia="Batang" w:hAnsi="Times New Roman" w:cs="Times New Roman"/>
                <w:bCs/>
                <w:i/>
                <w:kern w:val="0"/>
                <w:lang w:eastAsia="ru-RU"/>
                <w14:ligatures w14:val="none"/>
              </w:rPr>
            </w:pPr>
          </w:p>
        </w:tc>
        <w:tc>
          <w:tcPr>
            <w:tcW w:w="615" w:type="pct"/>
          </w:tcPr>
          <w:p w14:paraId="58B6F81B"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68A45FD1" w14:textId="635FA964"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9BA935B" w14:textId="77777777" w:rsidTr="008A0E6E">
        <w:trPr>
          <w:trHeight w:val="20"/>
        </w:trPr>
        <w:tc>
          <w:tcPr>
            <w:tcW w:w="848" w:type="pct"/>
            <w:vMerge w:val="restart"/>
          </w:tcPr>
          <w:p w14:paraId="5E41BD50"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Times New Roman"/>
                <w:b/>
                <w:bCs/>
                <w:kern w:val="0"/>
                <w:lang w:eastAsia="ru-RU"/>
                <w14:ligatures w14:val="none"/>
              </w:rPr>
              <w:t>Тема 1.2. Масштабы. Нанесение размеров на чертежах</w:t>
            </w:r>
          </w:p>
        </w:tc>
        <w:tc>
          <w:tcPr>
            <w:tcW w:w="1832" w:type="pct"/>
          </w:tcPr>
          <w:p w14:paraId="1B088872"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316743D9" w14:textId="159DD01D" w:rsidR="008A0E6E" w:rsidRPr="0038108B" w:rsidRDefault="008A0E6E" w:rsidP="0038108B">
            <w:pPr>
              <w:suppressAutoHyphens/>
              <w:spacing w:after="0" w:line="276" w:lineRule="auto"/>
              <w:jc w:val="center"/>
              <w:rPr>
                <w:rFonts w:ascii="Times New Roman" w:eastAsia="Batang" w:hAnsi="Times New Roman" w:cs="Times New Roman"/>
                <w:i/>
                <w:iCs/>
                <w:kern w:val="0"/>
                <w:highlight w:val="green"/>
                <w:lang w:eastAsia="ru-RU"/>
                <w14:ligatures w14:val="none"/>
              </w:rPr>
            </w:pPr>
          </w:p>
        </w:tc>
        <w:tc>
          <w:tcPr>
            <w:tcW w:w="615" w:type="pct"/>
          </w:tcPr>
          <w:p w14:paraId="36528320"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61A2ABC7" w14:textId="7E58F8EC"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0ED9F87D" w14:textId="77777777" w:rsidTr="008A0E6E">
        <w:trPr>
          <w:trHeight w:val="20"/>
        </w:trPr>
        <w:tc>
          <w:tcPr>
            <w:tcW w:w="848" w:type="pct"/>
            <w:vMerge/>
          </w:tcPr>
          <w:p w14:paraId="75B3CD31"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0DD3C76A"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1095F5AB" w14:textId="6245ACDE" w:rsidR="008A0E6E" w:rsidRPr="0038108B" w:rsidRDefault="008A0E6E" w:rsidP="0038108B">
            <w:pPr>
              <w:suppressAutoHyphens/>
              <w:spacing w:after="0" w:line="276" w:lineRule="auto"/>
              <w:jc w:val="both"/>
              <w:rPr>
                <w:rFonts w:ascii="Times New Roman" w:eastAsia="Batang" w:hAnsi="Times New Roman" w:cs="Times New Roman"/>
                <w:bCs/>
                <w:i/>
                <w:iCs/>
                <w:kern w:val="0"/>
                <w:highlight w:val="green"/>
                <w:lang w:eastAsia="ru-RU"/>
                <w14:ligatures w14:val="none"/>
              </w:rPr>
            </w:pPr>
          </w:p>
        </w:tc>
        <w:tc>
          <w:tcPr>
            <w:tcW w:w="615" w:type="pct"/>
          </w:tcPr>
          <w:p w14:paraId="5C2102F0"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63FE5186" w14:textId="167D332D"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71AF42EF" w14:textId="77777777" w:rsidTr="008A0E6E">
        <w:trPr>
          <w:trHeight w:val="20"/>
        </w:trPr>
        <w:tc>
          <w:tcPr>
            <w:tcW w:w="848" w:type="pct"/>
            <w:vMerge/>
          </w:tcPr>
          <w:p w14:paraId="5B1E9246"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3EDE707B"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768DEB7B" w14:textId="2605B3AA"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6EFA88C7" w14:textId="77777777"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c>
          <w:tcPr>
            <w:tcW w:w="1032" w:type="pct"/>
          </w:tcPr>
          <w:p w14:paraId="3D8FD4DB" w14:textId="797A96DD"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r>
      <w:tr w:rsidR="008A0E6E" w:rsidRPr="0038108B" w14:paraId="789D579D" w14:textId="77777777" w:rsidTr="008A0E6E">
        <w:trPr>
          <w:trHeight w:val="20"/>
        </w:trPr>
        <w:tc>
          <w:tcPr>
            <w:tcW w:w="848" w:type="pct"/>
            <w:vMerge/>
          </w:tcPr>
          <w:p w14:paraId="6BA7BBE4"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1CDFF76B" w14:textId="77777777" w:rsidR="008A0E6E" w:rsidRPr="0038108B" w:rsidRDefault="008A0E6E" w:rsidP="0038108B">
            <w:pPr>
              <w:suppressAutoHyphens/>
              <w:spacing w:after="200" w:line="240" w:lineRule="auto"/>
              <w:ind w:left="34"/>
              <w:jc w:val="both"/>
              <w:rPr>
                <w:rFonts w:ascii="Times New Roman" w:eastAsia="Batang" w:hAnsi="Times New Roman" w:cs="Batang"/>
                <w:iCs/>
                <w:kern w:val="0"/>
                <w:lang w:eastAsia="ru-RU"/>
                <w14:ligatures w14:val="none"/>
              </w:rPr>
            </w:pPr>
            <w:r w:rsidRPr="0038108B">
              <w:rPr>
                <w:rFonts w:ascii="Times New Roman" w:eastAsia="Batang" w:hAnsi="Times New Roman" w:cs="Batang"/>
                <w:bCs/>
                <w:kern w:val="0"/>
                <w:lang w:eastAsia="ru-RU"/>
                <w14:ligatures w14:val="none"/>
              </w:rPr>
              <w:t xml:space="preserve">1. Практическое занятие </w:t>
            </w:r>
            <w:proofErr w:type="gramStart"/>
            <w:r w:rsidRPr="0038108B">
              <w:rPr>
                <w:rFonts w:ascii="Times New Roman" w:eastAsia="Batang" w:hAnsi="Times New Roman" w:cs="Batang"/>
                <w:bCs/>
                <w:kern w:val="0"/>
                <w:lang w:eastAsia="ru-RU"/>
                <w14:ligatures w14:val="none"/>
              </w:rPr>
              <w:t>3</w:t>
            </w:r>
            <w:r w:rsidRPr="0038108B">
              <w:rPr>
                <w:rFonts w:ascii="Times New Roman" w:eastAsia="Batang" w:hAnsi="Times New Roman" w:cs="Batang"/>
                <w:kern w:val="0"/>
                <w:lang w:eastAsia="ru-RU"/>
                <w14:ligatures w14:val="none"/>
              </w:rPr>
              <w:t xml:space="preserve">  «</w:t>
            </w:r>
            <w:proofErr w:type="gramEnd"/>
            <w:r w:rsidRPr="0038108B">
              <w:rPr>
                <w:rFonts w:ascii="Times New Roman" w:eastAsia="Batang" w:hAnsi="Times New Roman" w:cs="Batang"/>
                <w:kern w:val="0"/>
                <w:lang w:eastAsia="ru-RU"/>
                <w14:ligatures w14:val="none"/>
              </w:rPr>
              <w:t>Выполнение чертежа контура детали с простановкой размеров, построением правильных многоугольников, делением окружности на равные части в ручной графике».</w:t>
            </w:r>
          </w:p>
        </w:tc>
        <w:tc>
          <w:tcPr>
            <w:tcW w:w="673" w:type="pct"/>
            <w:vAlign w:val="center"/>
          </w:tcPr>
          <w:p w14:paraId="57237267" w14:textId="7A2B2C2B"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660DEAD9"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1F4EDD2"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01</w:t>
            </w:r>
          </w:p>
          <w:p w14:paraId="5C5495E9"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02</w:t>
            </w:r>
          </w:p>
          <w:p w14:paraId="43760701" w14:textId="3407F8F7" w:rsidR="008A0E6E" w:rsidRPr="0038108B"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03</w:t>
            </w:r>
          </w:p>
        </w:tc>
      </w:tr>
      <w:tr w:rsidR="008A0E6E" w:rsidRPr="0038108B" w14:paraId="6EC8F171" w14:textId="77777777" w:rsidTr="008A0E6E">
        <w:trPr>
          <w:trHeight w:val="20"/>
        </w:trPr>
        <w:tc>
          <w:tcPr>
            <w:tcW w:w="848" w:type="pct"/>
            <w:vMerge/>
          </w:tcPr>
          <w:p w14:paraId="47370970"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2571DAA4"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1BDD8DF6" w14:textId="654A65BB" w:rsidR="008A0E6E" w:rsidRPr="0038108B" w:rsidRDefault="008A0E6E" w:rsidP="0038108B">
            <w:pPr>
              <w:suppressAutoHyphens/>
              <w:spacing w:after="0" w:line="276" w:lineRule="auto"/>
              <w:jc w:val="both"/>
              <w:rPr>
                <w:rFonts w:ascii="Times New Roman" w:eastAsia="Batang" w:hAnsi="Times New Roman" w:cs="Times New Roman"/>
                <w:b/>
                <w:bCs/>
                <w:kern w:val="0"/>
                <w:highlight w:val="green"/>
                <w:lang w:eastAsia="ru-RU"/>
                <w14:ligatures w14:val="none"/>
              </w:rPr>
            </w:pPr>
          </w:p>
        </w:tc>
        <w:tc>
          <w:tcPr>
            <w:tcW w:w="615" w:type="pct"/>
          </w:tcPr>
          <w:p w14:paraId="350D8398"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1D9BDBAE" w14:textId="3EF76C96"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48D2934C" w14:textId="77777777" w:rsidTr="008A0E6E">
        <w:trPr>
          <w:trHeight w:val="20"/>
        </w:trPr>
        <w:tc>
          <w:tcPr>
            <w:tcW w:w="848" w:type="pct"/>
            <w:vMerge w:val="restart"/>
          </w:tcPr>
          <w:p w14:paraId="2DE37D27"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Times New Roman"/>
                <w:b/>
                <w:bCs/>
                <w:kern w:val="0"/>
                <w:lang w:eastAsia="ru-RU"/>
                <w14:ligatures w14:val="none"/>
              </w:rPr>
              <w:t>Тема 1.3. Построение сопряжений и лекальных кривых линий</w:t>
            </w:r>
          </w:p>
        </w:tc>
        <w:tc>
          <w:tcPr>
            <w:tcW w:w="1832" w:type="pct"/>
          </w:tcPr>
          <w:p w14:paraId="0B4519D0"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74FBEF77" w14:textId="722D975D" w:rsidR="008A0E6E" w:rsidRPr="0038108B" w:rsidRDefault="008A0E6E" w:rsidP="0038108B">
            <w:pPr>
              <w:suppressAutoHyphens/>
              <w:spacing w:after="0" w:line="276" w:lineRule="auto"/>
              <w:jc w:val="center"/>
              <w:rPr>
                <w:rFonts w:ascii="Times New Roman" w:eastAsia="Batang" w:hAnsi="Times New Roman" w:cs="Times New Roman"/>
                <w:i/>
                <w:iCs/>
                <w:kern w:val="0"/>
                <w:highlight w:val="green"/>
                <w:lang w:eastAsia="ru-RU"/>
                <w14:ligatures w14:val="none"/>
              </w:rPr>
            </w:pPr>
          </w:p>
        </w:tc>
        <w:tc>
          <w:tcPr>
            <w:tcW w:w="615" w:type="pct"/>
          </w:tcPr>
          <w:p w14:paraId="1EB24F34"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001E9D33" w14:textId="627E3489"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305A8F85" w14:textId="77777777" w:rsidTr="008A0E6E">
        <w:trPr>
          <w:trHeight w:val="20"/>
        </w:trPr>
        <w:tc>
          <w:tcPr>
            <w:tcW w:w="848" w:type="pct"/>
            <w:vMerge/>
          </w:tcPr>
          <w:p w14:paraId="5169B7A1"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5FB68057"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7766762C" w14:textId="5A14C238" w:rsidR="008A0E6E" w:rsidRPr="0038108B" w:rsidRDefault="008A0E6E" w:rsidP="0038108B">
            <w:pPr>
              <w:suppressAutoHyphens/>
              <w:spacing w:after="0" w:line="276" w:lineRule="auto"/>
              <w:jc w:val="both"/>
              <w:rPr>
                <w:rFonts w:ascii="Times New Roman" w:eastAsia="Batang" w:hAnsi="Times New Roman" w:cs="Times New Roman"/>
                <w:bCs/>
                <w:i/>
                <w:iCs/>
                <w:kern w:val="0"/>
                <w:highlight w:val="green"/>
                <w:lang w:eastAsia="ru-RU"/>
                <w14:ligatures w14:val="none"/>
              </w:rPr>
            </w:pPr>
          </w:p>
        </w:tc>
        <w:tc>
          <w:tcPr>
            <w:tcW w:w="615" w:type="pct"/>
          </w:tcPr>
          <w:p w14:paraId="2BCA525D"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30D07DC1" w14:textId="399532CA"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08344232" w14:textId="77777777" w:rsidTr="008A0E6E">
        <w:trPr>
          <w:trHeight w:val="20"/>
        </w:trPr>
        <w:tc>
          <w:tcPr>
            <w:tcW w:w="848" w:type="pct"/>
            <w:vMerge/>
          </w:tcPr>
          <w:p w14:paraId="1D40AF05"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55871427"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3A1D04FE" w14:textId="696BCCDC"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5BCC964A" w14:textId="77777777"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c>
          <w:tcPr>
            <w:tcW w:w="1032" w:type="pct"/>
          </w:tcPr>
          <w:p w14:paraId="06556289" w14:textId="0BC6919B"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r>
      <w:tr w:rsidR="008A0E6E" w:rsidRPr="0038108B" w14:paraId="6ECDFC69" w14:textId="77777777" w:rsidTr="008A0E6E">
        <w:trPr>
          <w:trHeight w:val="20"/>
        </w:trPr>
        <w:tc>
          <w:tcPr>
            <w:tcW w:w="848" w:type="pct"/>
            <w:vMerge/>
          </w:tcPr>
          <w:p w14:paraId="57DC3621"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36157225" w14:textId="77777777" w:rsidR="008A0E6E" w:rsidRPr="0038108B" w:rsidRDefault="008A0E6E" w:rsidP="0038108B">
            <w:pPr>
              <w:suppressAutoHyphens/>
              <w:spacing w:after="200" w:line="240" w:lineRule="auto"/>
              <w:jc w:val="both"/>
              <w:rPr>
                <w:rFonts w:ascii="Times New Roman" w:eastAsia="Batang" w:hAnsi="Times New Roman" w:cs="Batang"/>
                <w:iCs/>
                <w:kern w:val="0"/>
                <w:lang w:eastAsia="ru-RU"/>
                <w14:ligatures w14:val="none"/>
              </w:rPr>
            </w:pPr>
            <w:r w:rsidRPr="0038108B">
              <w:rPr>
                <w:rFonts w:ascii="Times New Roman" w:eastAsia="Batang" w:hAnsi="Times New Roman" w:cs="Batang"/>
                <w:bCs/>
                <w:kern w:val="0"/>
                <w:lang w:eastAsia="ru-RU"/>
                <w14:ligatures w14:val="none"/>
              </w:rPr>
              <w:t>1. Практическое занятие 4</w:t>
            </w:r>
            <w:r w:rsidRPr="0038108B">
              <w:rPr>
                <w:rFonts w:ascii="Times New Roman" w:eastAsia="Batang" w:hAnsi="Times New Roman" w:cs="Batang"/>
                <w:kern w:val="0"/>
                <w:lang w:eastAsia="ru-RU"/>
                <w14:ligatures w14:val="none"/>
              </w:rPr>
              <w:t xml:space="preserve">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w:t>
            </w:r>
          </w:p>
        </w:tc>
        <w:tc>
          <w:tcPr>
            <w:tcW w:w="673" w:type="pct"/>
            <w:vAlign w:val="center"/>
          </w:tcPr>
          <w:p w14:paraId="6FC8CD54" w14:textId="1E30047C"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836A841"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6A05395E"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01</w:t>
            </w:r>
          </w:p>
          <w:p w14:paraId="6576B4B8"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02</w:t>
            </w:r>
          </w:p>
          <w:p w14:paraId="4F55A0E2" w14:textId="15FFF46D" w:rsidR="008A0E6E" w:rsidRPr="0038108B"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03</w:t>
            </w:r>
          </w:p>
        </w:tc>
      </w:tr>
      <w:tr w:rsidR="008A0E6E" w:rsidRPr="0038108B" w14:paraId="203C0128" w14:textId="77777777" w:rsidTr="008A0E6E">
        <w:trPr>
          <w:trHeight w:val="20"/>
        </w:trPr>
        <w:tc>
          <w:tcPr>
            <w:tcW w:w="848" w:type="pct"/>
            <w:vMerge/>
          </w:tcPr>
          <w:p w14:paraId="6F594A84"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4F8CAC41" w14:textId="77777777" w:rsidR="008A0E6E" w:rsidRPr="0038108B" w:rsidRDefault="008A0E6E" w:rsidP="0038108B">
            <w:pPr>
              <w:suppressAutoHyphens/>
              <w:spacing w:after="200" w:line="240" w:lineRule="auto"/>
              <w:jc w:val="both"/>
              <w:rPr>
                <w:rFonts w:ascii="Times New Roman" w:eastAsia="Batang" w:hAnsi="Times New Roman" w:cs="Batang"/>
                <w:bCs/>
                <w:kern w:val="0"/>
                <w:lang w:eastAsia="ru-RU"/>
                <w14:ligatures w14:val="none"/>
              </w:rPr>
            </w:pPr>
            <w:r w:rsidRPr="0038108B">
              <w:rPr>
                <w:rFonts w:ascii="Times New Roman" w:eastAsia="Batang" w:hAnsi="Times New Roman" w:cs="Batang"/>
                <w:bCs/>
                <w:kern w:val="0"/>
                <w:lang w:eastAsia="ru-RU"/>
                <w14:ligatures w14:val="none"/>
              </w:rPr>
              <w:t xml:space="preserve">2. Практическое занятие 5 «Построение </w:t>
            </w:r>
            <w:proofErr w:type="spellStart"/>
            <w:r w:rsidRPr="0038108B">
              <w:rPr>
                <w:rFonts w:ascii="Times New Roman" w:eastAsia="Batang" w:hAnsi="Times New Roman" w:cs="Batang"/>
                <w:bCs/>
                <w:kern w:val="0"/>
                <w:lang w:eastAsia="ru-RU"/>
                <w14:ligatures w14:val="none"/>
              </w:rPr>
              <w:t>коробовых</w:t>
            </w:r>
            <w:proofErr w:type="spellEnd"/>
            <w:r w:rsidRPr="0038108B">
              <w:rPr>
                <w:rFonts w:ascii="Times New Roman" w:eastAsia="Batang" w:hAnsi="Times New Roman" w:cs="Batang"/>
                <w:bCs/>
                <w:kern w:val="0"/>
                <w:lang w:eastAsia="ru-RU"/>
                <w14:ligatures w14:val="none"/>
              </w:rPr>
              <w:t xml:space="preserve"> кривых линий. Построение лекальных кривых».</w:t>
            </w:r>
          </w:p>
        </w:tc>
        <w:tc>
          <w:tcPr>
            <w:tcW w:w="673" w:type="pct"/>
            <w:vAlign w:val="center"/>
          </w:tcPr>
          <w:p w14:paraId="62B90EA8" w14:textId="53C85F77" w:rsidR="008A0E6E" w:rsidRPr="0038108B" w:rsidRDefault="008A0E6E" w:rsidP="0038108B">
            <w:pPr>
              <w:suppressAutoHyphens/>
              <w:spacing w:after="200" w:line="276" w:lineRule="auto"/>
              <w:jc w:val="both"/>
              <w:rPr>
                <w:rFonts w:ascii="Times New Roman" w:eastAsia="Batang" w:hAnsi="Times New Roman" w:cs="Batang"/>
                <w:i/>
                <w:kern w:val="0"/>
                <w:lang w:eastAsia="ru-RU"/>
                <w14:ligatures w14:val="none"/>
              </w:rPr>
            </w:pPr>
          </w:p>
        </w:tc>
        <w:tc>
          <w:tcPr>
            <w:tcW w:w="615" w:type="pct"/>
          </w:tcPr>
          <w:p w14:paraId="6C9311A7"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108DE4A9" w14:textId="3E8A1EB2"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73034913" w14:textId="77777777" w:rsidTr="008A0E6E">
        <w:trPr>
          <w:trHeight w:val="20"/>
        </w:trPr>
        <w:tc>
          <w:tcPr>
            <w:tcW w:w="848" w:type="pct"/>
          </w:tcPr>
          <w:p w14:paraId="3905106E"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12542EF2"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4299AB5E" w14:textId="33294D99" w:rsidR="008A0E6E" w:rsidRPr="0038108B" w:rsidRDefault="008A0E6E" w:rsidP="0038108B">
            <w:pPr>
              <w:suppressAutoHyphens/>
              <w:spacing w:after="0" w:line="276" w:lineRule="auto"/>
              <w:jc w:val="both"/>
              <w:rPr>
                <w:rFonts w:ascii="Times New Roman" w:eastAsia="Batang" w:hAnsi="Times New Roman" w:cs="Times New Roman"/>
                <w:b/>
                <w:bCs/>
                <w:kern w:val="0"/>
                <w:highlight w:val="green"/>
                <w:lang w:eastAsia="ru-RU"/>
                <w14:ligatures w14:val="none"/>
              </w:rPr>
            </w:pPr>
          </w:p>
        </w:tc>
        <w:tc>
          <w:tcPr>
            <w:tcW w:w="615" w:type="pct"/>
          </w:tcPr>
          <w:p w14:paraId="1E216CC2"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1C500A7F" w14:textId="61192EB3"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4CFAB384" w14:textId="77777777" w:rsidTr="008A0E6E">
        <w:trPr>
          <w:trHeight w:val="20"/>
        </w:trPr>
        <w:tc>
          <w:tcPr>
            <w:tcW w:w="2680" w:type="pct"/>
            <w:gridSpan w:val="2"/>
          </w:tcPr>
          <w:p w14:paraId="60176260" w14:textId="77777777" w:rsidR="008A0E6E" w:rsidRPr="0038108B" w:rsidRDefault="008A0E6E" w:rsidP="0038108B">
            <w:pPr>
              <w:spacing w:after="200" w:line="240" w:lineRule="auto"/>
              <w:rPr>
                <w:rFonts w:ascii="Times New Roman" w:eastAsia="Batang" w:hAnsi="Times New Roman" w:cs="Batang"/>
                <w:i/>
                <w:kern w:val="0"/>
                <w:highlight w:val="yellow"/>
                <w:lang w:eastAsia="ru-RU"/>
                <w14:ligatures w14:val="none"/>
              </w:rPr>
            </w:pPr>
            <w:r w:rsidRPr="0038108B">
              <w:rPr>
                <w:rFonts w:ascii="Times New Roman" w:eastAsia="Batang" w:hAnsi="Times New Roman" w:cs="Batang"/>
                <w:b/>
                <w:bCs/>
                <w:kern w:val="0"/>
                <w:lang w:eastAsia="ru-RU"/>
                <w14:ligatures w14:val="none"/>
              </w:rPr>
              <w:t>Раздел 2. Основы начертательной геометрии</w:t>
            </w:r>
          </w:p>
        </w:tc>
        <w:tc>
          <w:tcPr>
            <w:tcW w:w="673" w:type="pct"/>
            <w:vAlign w:val="center"/>
          </w:tcPr>
          <w:p w14:paraId="7C25DC1B" w14:textId="5292B10F" w:rsidR="008A0E6E" w:rsidRPr="0038108B" w:rsidRDefault="008A0E6E" w:rsidP="0038108B">
            <w:pPr>
              <w:suppressAutoHyphens/>
              <w:spacing w:after="0" w:line="240" w:lineRule="auto"/>
              <w:jc w:val="both"/>
              <w:rPr>
                <w:rFonts w:ascii="Times New Roman" w:eastAsia="Batang" w:hAnsi="Times New Roman" w:cs="Batang"/>
                <w:i/>
                <w:kern w:val="0"/>
                <w:highlight w:val="yellow"/>
                <w:lang w:eastAsia="ru-RU"/>
                <w14:ligatures w14:val="none"/>
              </w:rPr>
            </w:pPr>
          </w:p>
        </w:tc>
        <w:tc>
          <w:tcPr>
            <w:tcW w:w="615" w:type="pct"/>
          </w:tcPr>
          <w:p w14:paraId="19F9ACC0" w14:textId="77777777"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c>
          <w:tcPr>
            <w:tcW w:w="1032" w:type="pct"/>
          </w:tcPr>
          <w:p w14:paraId="5379F2D7" w14:textId="03561F41"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r>
      <w:tr w:rsidR="008A0E6E" w:rsidRPr="0038108B" w14:paraId="7222B01B" w14:textId="77777777" w:rsidTr="008A0E6E">
        <w:trPr>
          <w:trHeight w:val="20"/>
        </w:trPr>
        <w:tc>
          <w:tcPr>
            <w:tcW w:w="848" w:type="pct"/>
            <w:vMerge w:val="restart"/>
          </w:tcPr>
          <w:p w14:paraId="48C5A173"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Batang"/>
                <w:b/>
                <w:bCs/>
                <w:kern w:val="0"/>
                <w:lang w:eastAsia="ru-RU"/>
                <w14:ligatures w14:val="none"/>
              </w:rPr>
              <w:t>Тема 2.1. Основные положения начертательной геометрии и проекционного черчения</w:t>
            </w:r>
          </w:p>
        </w:tc>
        <w:tc>
          <w:tcPr>
            <w:tcW w:w="1832" w:type="pct"/>
          </w:tcPr>
          <w:p w14:paraId="60CF9217"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162469FA" w14:textId="609F7B6B"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2E0C64A6"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0E026BB2" w14:textId="1A64F4B4"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6A88A3BF" w14:textId="77777777" w:rsidTr="008A0E6E">
        <w:trPr>
          <w:trHeight w:val="20"/>
        </w:trPr>
        <w:tc>
          <w:tcPr>
            <w:tcW w:w="848" w:type="pct"/>
            <w:vMerge/>
          </w:tcPr>
          <w:p w14:paraId="37CAE4EF"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7DBD78AA"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68CB1BC6" w14:textId="614E9215"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7973244F"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52F56B3F" w14:textId="2C7E042E"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7A3597AA" w14:textId="77777777" w:rsidTr="008A0E6E">
        <w:trPr>
          <w:trHeight w:val="20"/>
        </w:trPr>
        <w:tc>
          <w:tcPr>
            <w:tcW w:w="848" w:type="pct"/>
            <w:vMerge/>
          </w:tcPr>
          <w:p w14:paraId="16FEC848"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4756293A"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4F788351" w14:textId="1E472425"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5D89BF5A"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5D528DD2" w14:textId="5144F5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6B9B19CE" w14:textId="77777777" w:rsidTr="008A0E6E">
        <w:trPr>
          <w:trHeight w:val="20"/>
        </w:trPr>
        <w:tc>
          <w:tcPr>
            <w:tcW w:w="848" w:type="pct"/>
            <w:vMerge/>
          </w:tcPr>
          <w:p w14:paraId="75084F7D"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5ADE5CA1"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6</w:t>
            </w:r>
            <w:r w:rsidRPr="0038108B">
              <w:rPr>
                <w:rFonts w:ascii="Times New Roman" w:eastAsia="Batang" w:hAnsi="Times New Roman" w:cs="Batang"/>
                <w:kern w:val="0"/>
                <w:lang w:eastAsia="ru-RU"/>
                <w14:ligatures w14:val="none"/>
              </w:rPr>
              <w:t xml:space="preserve"> «</w:t>
            </w:r>
            <w:proofErr w:type="gramStart"/>
            <w:r w:rsidRPr="0038108B">
              <w:rPr>
                <w:rFonts w:ascii="Times New Roman" w:eastAsia="Batang" w:hAnsi="Times New Roman" w:cs="Batang"/>
                <w:kern w:val="0"/>
                <w:lang w:eastAsia="ru-RU"/>
                <w14:ligatures w14:val="none"/>
              </w:rPr>
              <w:t>Построение  в</w:t>
            </w:r>
            <w:proofErr w:type="gramEnd"/>
            <w:r w:rsidRPr="0038108B">
              <w:rPr>
                <w:rFonts w:ascii="Times New Roman" w:eastAsia="Batang" w:hAnsi="Times New Roman" w:cs="Batang"/>
                <w:kern w:val="0"/>
                <w:lang w:eastAsia="ru-RU"/>
                <w14:ligatures w14:val="none"/>
              </w:rPr>
              <w:t xml:space="preserve"> ручной графике проекций точки, отрезка прямой, плоскости,  и взаимного их расположения».</w:t>
            </w:r>
          </w:p>
        </w:tc>
        <w:tc>
          <w:tcPr>
            <w:tcW w:w="673" w:type="pct"/>
            <w:vAlign w:val="center"/>
          </w:tcPr>
          <w:p w14:paraId="1F946DD3" w14:textId="70FDB320"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57776B5"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3890A9AD"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01</w:t>
            </w:r>
          </w:p>
          <w:p w14:paraId="20CA2F83"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02</w:t>
            </w:r>
          </w:p>
          <w:p w14:paraId="75102F84" w14:textId="078D6A04" w:rsidR="008A0E6E" w:rsidRPr="0038108B"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03</w:t>
            </w:r>
          </w:p>
        </w:tc>
      </w:tr>
      <w:tr w:rsidR="008A0E6E" w:rsidRPr="0038108B" w14:paraId="0B6F5B12" w14:textId="77777777" w:rsidTr="008A0E6E">
        <w:trPr>
          <w:trHeight w:val="20"/>
        </w:trPr>
        <w:tc>
          <w:tcPr>
            <w:tcW w:w="848" w:type="pct"/>
            <w:vMerge/>
          </w:tcPr>
          <w:p w14:paraId="3839DC5D"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1EC79E40"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6B0EB525" w14:textId="56DE280E" w:rsidR="008A0E6E" w:rsidRPr="0038108B" w:rsidRDefault="008A0E6E" w:rsidP="0038108B">
            <w:pPr>
              <w:suppressAutoHyphens/>
              <w:spacing w:after="0" w:line="276" w:lineRule="auto"/>
              <w:jc w:val="both"/>
              <w:rPr>
                <w:rFonts w:ascii="Times New Roman" w:eastAsia="Batang" w:hAnsi="Times New Roman" w:cs="Times New Roman"/>
                <w:b/>
                <w:bCs/>
                <w:kern w:val="0"/>
                <w:lang w:eastAsia="ru-RU"/>
                <w14:ligatures w14:val="none"/>
              </w:rPr>
            </w:pPr>
          </w:p>
        </w:tc>
        <w:tc>
          <w:tcPr>
            <w:tcW w:w="615" w:type="pct"/>
          </w:tcPr>
          <w:p w14:paraId="66FFEAAB"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2E48399D" w14:textId="5311A551"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3D0CBE49" w14:textId="77777777" w:rsidTr="008A0E6E">
        <w:trPr>
          <w:trHeight w:val="20"/>
        </w:trPr>
        <w:tc>
          <w:tcPr>
            <w:tcW w:w="848" w:type="pct"/>
            <w:vMerge w:val="restart"/>
          </w:tcPr>
          <w:p w14:paraId="4A057936"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2.2.</w:t>
            </w:r>
          </w:p>
          <w:p w14:paraId="4F07E4E2"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Times New Roman"/>
                <w:b/>
                <w:bCs/>
                <w:kern w:val="0"/>
                <w:lang w:eastAsia="ru-RU"/>
                <w14:ligatures w14:val="none"/>
              </w:rPr>
              <w:t>Проекции геометрических тел</w:t>
            </w:r>
          </w:p>
        </w:tc>
        <w:tc>
          <w:tcPr>
            <w:tcW w:w="1832" w:type="pct"/>
          </w:tcPr>
          <w:p w14:paraId="7CE48AE3"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66B13008" w14:textId="23B37F6C"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1336F984" w14:textId="77777777" w:rsidR="008A0E6E" w:rsidRPr="0038108B" w:rsidRDefault="008A0E6E" w:rsidP="0038108B">
            <w:pPr>
              <w:spacing w:after="0" w:line="240" w:lineRule="auto"/>
              <w:rPr>
                <w:rFonts w:ascii="Times New Roman" w:eastAsia="Batang" w:hAnsi="Times New Roman" w:cs="Batang"/>
                <w:bCs/>
                <w:kern w:val="0"/>
                <w:highlight w:val="yellow"/>
                <w:lang w:eastAsia="ru-RU"/>
                <w14:ligatures w14:val="none"/>
              </w:rPr>
            </w:pPr>
          </w:p>
        </w:tc>
        <w:tc>
          <w:tcPr>
            <w:tcW w:w="1032" w:type="pct"/>
          </w:tcPr>
          <w:p w14:paraId="368C8FA1" w14:textId="02DA7E96" w:rsidR="008A0E6E" w:rsidRPr="0038108B" w:rsidRDefault="008A0E6E" w:rsidP="0038108B">
            <w:pPr>
              <w:spacing w:after="0" w:line="240" w:lineRule="auto"/>
              <w:rPr>
                <w:rFonts w:ascii="Times New Roman" w:eastAsia="Batang" w:hAnsi="Times New Roman" w:cs="Batang"/>
                <w:bCs/>
                <w:kern w:val="0"/>
                <w:highlight w:val="yellow"/>
                <w:lang w:eastAsia="ru-RU"/>
                <w14:ligatures w14:val="none"/>
              </w:rPr>
            </w:pPr>
          </w:p>
        </w:tc>
      </w:tr>
      <w:tr w:rsidR="008A0E6E" w:rsidRPr="0038108B" w14:paraId="407F9599" w14:textId="77777777" w:rsidTr="008A0E6E">
        <w:trPr>
          <w:trHeight w:val="20"/>
        </w:trPr>
        <w:tc>
          <w:tcPr>
            <w:tcW w:w="848" w:type="pct"/>
            <w:vMerge/>
          </w:tcPr>
          <w:p w14:paraId="2CECD66E"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14EB009F"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16839241" w14:textId="382C2003"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3C7AE581"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508E8DD2" w14:textId="3F0EF933"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31854F8D" w14:textId="77777777" w:rsidTr="008A0E6E">
        <w:trPr>
          <w:trHeight w:val="20"/>
        </w:trPr>
        <w:tc>
          <w:tcPr>
            <w:tcW w:w="848" w:type="pct"/>
            <w:vMerge/>
          </w:tcPr>
          <w:p w14:paraId="799AEDBD"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479F5FB9"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482823FC" w14:textId="0FD4DB66" w:rsidR="008A0E6E" w:rsidRPr="0038108B" w:rsidRDefault="008A0E6E" w:rsidP="0038108B">
            <w:pPr>
              <w:suppressAutoHyphens/>
              <w:spacing w:after="200" w:line="276" w:lineRule="auto"/>
              <w:jc w:val="both"/>
              <w:rPr>
                <w:rFonts w:ascii="Times New Roman" w:eastAsia="Batang" w:hAnsi="Times New Roman" w:cs="Batang"/>
                <w:b/>
                <w:kern w:val="0"/>
                <w:lang w:eastAsia="ru-RU"/>
                <w14:ligatures w14:val="none"/>
              </w:rPr>
            </w:pPr>
          </w:p>
        </w:tc>
        <w:tc>
          <w:tcPr>
            <w:tcW w:w="615" w:type="pct"/>
          </w:tcPr>
          <w:p w14:paraId="504981E8" w14:textId="77777777"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c>
          <w:tcPr>
            <w:tcW w:w="1032" w:type="pct"/>
          </w:tcPr>
          <w:p w14:paraId="46F943FA" w14:textId="51C366BF"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r>
      <w:tr w:rsidR="008A0E6E" w:rsidRPr="0038108B" w14:paraId="41071CCD" w14:textId="77777777" w:rsidTr="008A0E6E">
        <w:trPr>
          <w:trHeight w:val="20"/>
        </w:trPr>
        <w:tc>
          <w:tcPr>
            <w:tcW w:w="848" w:type="pct"/>
            <w:vMerge/>
          </w:tcPr>
          <w:p w14:paraId="62499D20"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3D1DCAB6"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7 «</w:t>
            </w:r>
            <w:r w:rsidRPr="0038108B">
              <w:rPr>
                <w:rFonts w:ascii="Times New Roman" w:eastAsia="Batang" w:hAnsi="Times New Roman" w:cs="Batang"/>
                <w:kern w:val="0"/>
                <w:lang w:eastAsia="ru-RU"/>
                <w14:ligatures w14:val="none"/>
              </w:rPr>
              <w:t>Построение в ручной графике комплексного чертежа геометрического тела с проецированием точек на боковой поверхности тела».</w:t>
            </w:r>
          </w:p>
        </w:tc>
        <w:tc>
          <w:tcPr>
            <w:tcW w:w="673" w:type="pct"/>
            <w:vAlign w:val="center"/>
          </w:tcPr>
          <w:p w14:paraId="3AF68C26" w14:textId="64D73B5C"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19242D2E"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3505FD0C"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01</w:t>
            </w:r>
          </w:p>
          <w:p w14:paraId="41C990D9"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02</w:t>
            </w:r>
          </w:p>
          <w:p w14:paraId="6BFEC8F6" w14:textId="6CC6A65A" w:rsidR="008A0E6E" w:rsidRPr="0038108B"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03</w:t>
            </w:r>
          </w:p>
        </w:tc>
      </w:tr>
      <w:tr w:rsidR="008A0E6E" w:rsidRPr="0038108B" w14:paraId="47B164B8" w14:textId="77777777" w:rsidTr="008A0E6E">
        <w:trPr>
          <w:trHeight w:val="20"/>
        </w:trPr>
        <w:tc>
          <w:tcPr>
            <w:tcW w:w="848" w:type="pct"/>
            <w:vMerge/>
          </w:tcPr>
          <w:p w14:paraId="48E8C834"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255543AA"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5311A341" w14:textId="166D876F" w:rsidR="008A0E6E" w:rsidRPr="0038108B" w:rsidRDefault="008A0E6E" w:rsidP="0038108B">
            <w:pPr>
              <w:suppressAutoHyphens/>
              <w:spacing w:after="0" w:line="276" w:lineRule="auto"/>
              <w:jc w:val="both"/>
              <w:rPr>
                <w:rFonts w:ascii="Times New Roman" w:eastAsia="Batang" w:hAnsi="Times New Roman" w:cs="Times New Roman"/>
                <w:b/>
                <w:bCs/>
                <w:kern w:val="0"/>
                <w:lang w:eastAsia="ru-RU"/>
                <w14:ligatures w14:val="none"/>
              </w:rPr>
            </w:pPr>
          </w:p>
        </w:tc>
        <w:tc>
          <w:tcPr>
            <w:tcW w:w="615" w:type="pct"/>
          </w:tcPr>
          <w:p w14:paraId="5F684FD9"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66B0CDED" w14:textId="1BE5F15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5C016BFD" w14:textId="77777777" w:rsidTr="008A0E6E">
        <w:trPr>
          <w:trHeight w:val="20"/>
        </w:trPr>
        <w:tc>
          <w:tcPr>
            <w:tcW w:w="848" w:type="pct"/>
            <w:vMerge w:val="restart"/>
          </w:tcPr>
          <w:p w14:paraId="7B71B27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2.3.</w:t>
            </w:r>
          </w:p>
          <w:p w14:paraId="53D7A3D1"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Times New Roman"/>
                <w:b/>
                <w:bCs/>
                <w:kern w:val="0"/>
                <w:lang w:eastAsia="ru-RU"/>
                <w14:ligatures w14:val="none"/>
              </w:rPr>
              <w:t>Аксонометрические проекции</w:t>
            </w:r>
          </w:p>
        </w:tc>
        <w:tc>
          <w:tcPr>
            <w:tcW w:w="1832" w:type="pct"/>
          </w:tcPr>
          <w:p w14:paraId="12B4720E"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2F88307E" w14:textId="02F16E37"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174111F2"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16B92E76" w14:textId="3FCC2F58"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3FAAC67B" w14:textId="77777777" w:rsidTr="008A0E6E">
        <w:trPr>
          <w:trHeight w:val="20"/>
        </w:trPr>
        <w:tc>
          <w:tcPr>
            <w:tcW w:w="848" w:type="pct"/>
            <w:vMerge/>
          </w:tcPr>
          <w:p w14:paraId="3D98A55F"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240D0CE6"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23B48FCD" w14:textId="031DF300"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3DC80441"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60FD6072" w14:textId="365A35A0"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54A3BA1C" w14:textId="77777777" w:rsidTr="008A0E6E">
        <w:trPr>
          <w:trHeight w:val="20"/>
        </w:trPr>
        <w:tc>
          <w:tcPr>
            <w:tcW w:w="848" w:type="pct"/>
            <w:vMerge/>
          </w:tcPr>
          <w:p w14:paraId="158D327B"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64D64B55"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0C14F3FE" w14:textId="2EFFF143"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775A2030"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1AE11145" w14:textId="3D58163E"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19B7EA28" w14:textId="77777777" w:rsidTr="008A0E6E">
        <w:trPr>
          <w:trHeight w:val="20"/>
        </w:trPr>
        <w:tc>
          <w:tcPr>
            <w:tcW w:w="848" w:type="pct"/>
            <w:vMerge/>
          </w:tcPr>
          <w:p w14:paraId="2827B2FE"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160A868E" w14:textId="77777777" w:rsidR="008A0E6E" w:rsidRPr="0038108B" w:rsidRDefault="008A0E6E" w:rsidP="0038108B">
            <w:pPr>
              <w:suppressAutoHyphens/>
              <w:spacing w:after="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8</w:t>
            </w:r>
            <w:r w:rsidRPr="0038108B">
              <w:rPr>
                <w:rFonts w:ascii="Times New Roman" w:eastAsia="Batang" w:hAnsi="Times New Roman" w:cs="Batang"/>
                <w:b/>
                <w:bCs/>
                <w:kern w:val="0"/>
                <w:lang w:eastAsia="ru-RU"/>
                <w14:ligatures w14:val="none"/>
              </w:rPr>
              <w:t xml:space="preserve"> «</w:t>
            </w:r>
            <w:r w:rsidRPr="0038108B">
              <w:rPr>
                <w:rFonts w:ascii="Times New Roman" w:eastAsia="Batang" w:hAnsi="Times New Roman" w:cs="Batang"/>
                <w:kern w:val="0"/>
                <w:lang w:eastAsia="ru-RU"/>
                <w14:ligatures w14:val="none"/>
              </w:rPr>
              <w:t xml:space="preserve">Построение в ручной </w:t>
            </w:r>
            <w:proofErr w:type="gramStart"/>
            <w:r w:rsidRPr="0038108B">
              <w:rPr>
                <w:rFonts w:ascii="Times New Roman" w:eastAsia="Batang" w:hAnsi="Times New Roman" w:cs="Batang"/>
                <w:kern w:val="0"/>
                <w:lang w:eastAsia="ru-RU"/>
                <w14:ligatures w14:val="none"/>
              </w:rPr>
              <w:t>графике  геометрических</w:t>
            </w:r>
            <w:proofErr w:type="gramEnd"/>
            <w:r w:rsidRPr="0038108B">
              <w:rPr>
                <w:rFonts w:ascii="Times New Roman" w:eastAsia="Batang" w:hAnsi="Times New Roman" w:cs="Batang"/>
                <w:kern w:val="0"/>
                <w:lang w:eastAsia="ru-RU"/>
                <w14:ligatures w14:val="none"/>
              </w:rPr>
              <w:t xml:space="preserve"> тел в аксонометрии и нанесение проекций точек на их боковую поверхность».</w:t>
            </w:r>
          </w:p>
        </w:tc>
        <w:tc>
          <w:tcPr>
            <w:tcW w:w="673" w:type="pct"/>
            <w:vAlign w:val="center"/>
          </w:tcPr>
          <w:p w14:paraId="2CD8A59E" w14:textId="094BF2E3"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D613224"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2175BE77"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01</w:t>
            </w:r>
          </w:p>
          <w:p w14:paraId="3D18A197" w14:textId="77777777" w:rsidR="008A0E6E" w:rsidRPr="002A2BC7"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02</w:t>
            </w:r>
          </w:p>
          <w:p w14:paraId="7AF69F95" w14:textId="74FBE6D5" w:rsidR="008A0E6E" w:rsidRPr="0038108B" w:rsidRDefault="008A0E6E" w:rsidP="002A2BC7">
            <w:pPr>
              <w:suppressAutoHyphens/>
              <w:spacing w:after="0" w:line="240" w:lineRule="auto"/>
              <w:jc w:val="both"/>
              <w:rPr>
                <w:rFonts w:ascii="Times New Roman" w:eastAsia="Batang" w:hAnsi="Times New Roman" w:cs="Batang"/>
                <w:kern w:val="0"/>
                <w:lang w:eastAsia="ru-RU"/>
                <w14:ligatures w14:val="none"/>
              </w:rPr>
            </w:pPr>
            <w:r w:rsidRPr="002A2BC7">
              <w:rPr>
                <w:rFonts w:ascii="Times New Roman" w:eastAsia="Batang" w:hAnsi="Times New Roman" w:cs="Batang"/>
                <w:kern w:val="0"/>
                <w:lang w:eastAsia="ru-RU"/>
                <w14:ligatures w14:val="none"/>
              </w:rPr>
              <w:t>ОК 03</w:t>
            </w:r>
          </w:p>
        </w:tc>
      </w:tr>
      <w:tr w:rsidR="008A0E6E" w:rsidRPr="0038108B" w14:paraId="5AAF40A9" w14:textId="77777777" w:rsidTr="008A0E6E">
        <w:trPr>
          <w:trHeight w:val="20"/>
        </w:trPr>
        <w:tc>
          <w:tcPr>
            <w:tcW w:w="848" w:type="pct"/>
            <w:vMerge/>
          </w:tcPr>
          <w:p w14:paraId="3F9EC8FD"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49915E30"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68D72DD4" w14:textId="2B1E3F55" w:rsidR="008A0E6E" w:rsidRPr="0038108B" w:rsidRDefault="008A0E6E" w:rsidP="0038108B">
            <w:pPr>
              <w:suppressAutoHyphens/>
              <w:spacing w:after="0" w:line="276" w:lineRule="auto"/>
              <w:jc w:val="both"/>
              <w:rPr>
                <w:rFonts w:ascii="Times New Roman" w:eastAsia="Batang" w:hAnsi="Times New Roman" w:cs="Times New Roman"/>
                <w:b/>
                <w:bCs/>
                <w:kern w:val="0"/>
                <w:lang w:eastAsia="ru-RU"/>
                <w14:ligatures w14:val="none"/>
              </w:rPr>
            </w:pPr>
          </w:p>
        </w:tc>
        <w:tc>
          <w:tcPr>
            <w:tcW w:w="615" w:type="pct"/>
          </w:tcPr>
          <w:p w14:paraId="34EBCBD0"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2206086A" w14:textId="64CD5968"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10578264" w14:textId="77777777" w:rsidTr="008A0E6E">
        <w:trPr>
          <w:trHeight w:val="20"/>
        </w:trPr>
        <w:tc>
          <w:tcPr>
            <w:tcW w:w="848" w:type="pct"/>
            <w:vMerge w:val="restart"/>
          </w:tcPr>
          <w:p w14:paraId="105067B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2.4.</w:t>
            </w:r>
          </w:p>
          <w:p w14:paraId="77A6B209"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Пересечение поверхностей геометрических тел плоскостями</w:t>
            </w:r>
          </w:p>
          <w:p w14:paraId="51090113"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617B0ED7"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48F53F3F" w14:textId="42707AB1" w:rsidR="008A0E6E" w:rsidRPr="0038108B" w:rsidRDefault="008A0E6E" w:rsidP="0038108B">
            <w:pPr>
              <w:suppressAutoHyphens/>
              <w:spacing w:after="0" w:line="276" w:lineRule="auto"/>
              <w:jc w:val="center"/>
              <w:rPr>
                <w:rFonts w:ascii="Times New Roman" w:eastAsia="Batang" w:hAnsi="Times New Roman" w:cs="Times New Roman"/>
                <w:i/>
                <w:iCs/>
                <w:kern w:val="0"/>
                <w:highlight w:val="green"/>
                <w:lang w:eastAsia="ru-RU"/>
                <w14:ligatures w14:val="none"/>
              </w:rPr>
            </w:pPr>
          </w:p>
        </w:tc>
        <w:tc>
          <w:tcPr>
            <w:tcW w:w="615" w:type="pct"/>
          </w:tcPr>
          <w:p w14:paraId="1B240638"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0388385F" w14:textId="54F6CD04"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7C75EDB0" w14:textId="77777777" w:rsidTr="008A0E6E">
        <w:trPr>
          <w:trHeight w:val="20"/>
        </w:trPr>
        <w:tc>
          <w:tcPr>
            <w:tcW w:w="848" w:type="pct"/>
            <w:vMerge/>
          </w:tcPr>
          <w:p w14:paraId="0831ED08"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7E5EEFF1"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673" w:type="pct"/>
            <w:vAlign w:val="center"/>
          </w:tcPr>
          <w:p w14:paraId="1B27FEEB" w14:textId="701FB7D5" w:rsidR="008A0E6E" w:rsidRPr="0038108B" w:rsidRDefault="008A0E6E" w:rsidP="0038108B">
            <w:pPr>
              <w:suppressAutoHyphens/>
              <w:spacing w:after="0" w:line="276" w:lineRule="auto"/>
              <w:jc w:val="both"/>
              <w:rPr>
                <w:rFonts w:ascii="Times New Roman" w:eastAsia="Batang" w:hAnsi="Times New Roman" w:cs="Times New Roman"/>
                <w:bCs/>
                <w:i/>
                <w:iCs/>
                <w:kern w:val="0"/>
                <w:highlight w:val="green"/>
                <w:lang w:eastAsia="ru-RU"/>
                <w14:ligatures w14:val="none"/>
              </w:rPr>
            </w:pPr>
          </w:p>
        </w:tc>
        <w:tc>
          <w:tcPr>
            <w:tcW w:w="615" w:type="pct"/>
          </w:tcPr>
          <w:p w14:paraId="789C90ED"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686B3557" w14:textId="500F5E2C"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51EC6AE9" w14:textId="77777777" w:rsidTr="008A0E6E">
        <w:trPr>
          <w:trHeight w:val="20"/>
        </w:trPr>
        <w:tc>
          <w:tcPr>
            <w:tcW w:w="848" w:type="pct"/>
            <w:vMerge/>
          </w:tcPr>
          <w:p w14:paraId="532C8414"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6DD3D8F1"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7336820B" w14:textId="0BDC56ED"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68FD7AC0"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0D27E0CD" w14:textId="2970D739"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0175F3A1" w14:textId="77777777" w:rsidTr="008A0E6E">
        <w:trPr>
          <w:trHeight w:val="20"/>
        </w:trPr>
        <w:tc>
          <w:tcPr>
            <w:tcW w:w="848" w:type="pct"/>
            <w:vMerge/>
          </w:tcPr>
          <w:p w14:paraId="75CE601B"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0949E87E" w14:textId="77777777" w:rsidR="008A0E6E" w:rsidRPr="0038108B" w:rsidRDefault="008A0E6E" w:rsidP="0038108B">
            <w:pPr>
              <w:suppressAutoHyphens/>
              <w:spacing w:after="200" w:line="240" w:lineRule="auto"/>
              <w:jc w:val="both"/>
              <w:rPr>
                <w:rFonts w:ascii="Times New Roman" w:eastAsia="Batang" w:hAnsi="Times New Roman" w:cs="Batang"/>
                <w:kern w:val="0"/>
                <w:lang w:eastAsia="ru-RU"/>
                <w14:ligatures w14:val="none"/>
              </w:rPr>
            </w:pPr>
            <w:r w:rsidRPr="0038108B">
              <w:rPr>
                <w:rFonts w:ascii="Times New Roman" w:eastAsia="Batang" w:hAnsi="Times New Roman" w:cs="Batang"/>
                <w:bCs/>
                <w:kern w:val="0"/>
                <w:lang w:eastAsia="ru-RU"/>
                <w14:ligatures w14:val="none"/>
              </w:rPr>
              <w:t>1. Практическое занятие 9</w:t>
            </w:r>
            <w:r w:rsidRPr="0038108B">
              <w:rPr>
                <w:rFonts w:ascii="Times New Roman" w:eastAsia="Batang" w:hAnsi="Times New Roman" w:cs="Batang"/>
                <w:b/>
                <w:bCs/>
                <w:kern w:val="0"/>
                <w:lang w:eastAsia="ru-RU"/>
                <w14:ligatures w14:val="none"/>
              </w:rPr>
              <w:t xml:space="preserve"> «</w:t>
            </w:r>
            <w:r w:rsidRPr="0038108B">
              <w:rPr>
                <w:rFonts w:ascii="Times New Roman" w:eastAsia="Batang" w:hAnsi="Times New Roman" w:cs="Batang"/>
                <w:kern w:val="0"/>
                <w:lang w:eastAsia="ru-RU"/>
                <w14:ligatures w14:val="none"/>
              </w:rPr>
              <w:t xml:space="preserve">Построение </w:t>
            </w:r>
            <w:r w:rsidRPr="0038108B">
              <w:rPr>
                <w:rFonts w:ascii="Times New Roman" w:eastAsia="Batang" w:hAnsi="Times New Roman" w:cs="Batang"/>
                <w:bCs/>
                <w:kern w:val="0"/>
                <w:lang w:eastAsia="ru-RU"/>
                <w14:ligatures w14:val="none"/>
              </w:rPr>
              <w:t xml:space="preserve">в ручной графике </w:t>
            </w:r>
            <w:r w:rsidRPr="0038108B">
              <w:rPr>
                <w:rFonts w:ascii="Times New Roman" w:eastAsia="Batang" w:hAnsi="Times New Roman" w:cs="Batang"/>
                <w:kern w:val="0"/>
                <w:lang w:eastAsia="ru-RU"/>
                <w14:ligatures w14:val="none"/>
              </w:rPr>
              <w:t xml:space="preserve">комплексного чертежа и аксонометрической проекции </w:t>
            </w:r>
            <w:proofErr w:type="spellStart"/>
            <w:r w:rsidRPr="0038108B">
              <w:rPr>
                <w:rFonts w:ascii="Times New Roman" w:eastAsia="Batang" w:hAnsi="Times New Roman" w:cs="Batang"/>
                <w:kern w:val="0"/>
                <w:lang w:eastAsia="ru-RU"/>
                <w14:ligatures w14:val="none"/>
              </w:rPr>
              <w:t>гранного</w:t>
            </w:r>
            <w:proofErr w:type="spellEnd"/>
            <w:r w:rsidRPr="0038108B">
              <w:rPr>
                <w:rFonts w:ascii="Times New Roman" w:eastAsia="Batang" w:hAnsi="Times New Roman" w:cs="Batang"/>
                <w:kern w:val="0"/>
                <w:lang w:eastAsia="ru-RU"/>
                <w14:ligatures w14:val="none"/>
              </w:rPr>
              <w:t xml:space="preserve">      геометрического тела, пересечённого проецирующей плоскостью. Построение натуральной величины фигуры сечения и развертки поверхности тела».</w:t>
            </w:r>
          </w:p>
        </w:tc>
        <w:tc>
          <w:tcPr>
            <w:tcW w:w="673" w:type="pct"/>
            <w:vAlign w:val="center"/>
          </w:tcPr>
          <w:p w14:paraId="7368E6D6" w14:textId="75ADFDE9"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3FE194CB"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0601678D" w14:textId="48516574"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77686FB" w14:textId="77777777" w:rsidTr="008A0E6E">
        <w:trPr>
          <w:trHeight w:val="20"/>
        </w:trPr>
        <w:tc>
          <w:tcPr>
            <w:tcW w:w="848" w:type="pct"/>
            <w:vMerge/>
          </w:tcPr>
          <w:p w14:paraId="25101678"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753ACF29"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2. Практическое занятие 10</w:t>
            </w:r>
            <w:r w:rsidRPr="0038108B">
              <w:rPr>
                <w:rFonts w:ascii="Times New Roman" w:eastAsia="Batang" w:hAnsi="Times New Roman" w:cs="Batang"/>
                <w:kern w:val="0"/>
                <w:lang w:eastAsia="ru-RU"/>
                <w14:ligatures w14:val="none"/>
              </w:rPr>
              <w:t xml:space="preserve"> «Построение </w:t>
            </w:r>
            <w:r w:rsidRPr="0038108B">
              <w:rPr>
                <w:rFonts w:ascii="Times New Roman" w:eastAsia="Batang" w:hAnsi="Times New Roman" w:cs="Batang"/>
                <w:bCs/>
                <w:kern w:val="0"/>
                <w:lang w:eastAsia="ru-RU"/>
                <w14:ligatures w14:val="none"/>
              </w:rPr>
              <w:t xml:space="preserve">в ручной графике </w:t>
            </w:r>
            <w:r w:rsidRPr="0038108B">
              <w:rPr>
                <w:rFonts w:ascii="Times New Roman" w:eastAsia="Batang" w:hAnsi="Times New Roman" w:cs="Batang"/>
                <w:kern w:val="0"/>
                <w:lang w:eastAsia="ru-RU"/>
                <w14:ligatures w14:val="none"/>
              </w:rPr>
              <w:t>комплексного чертежа и аксонометрической проекции       тела вращения, пересечённого проецирующей плоскостью. Построение натуральной величины фигуры сечения и развертки поверхности тела».</w:t>
            </w:r>
          </w:p>
        </w:tc>
        <w:tc>
          <w:tcPr>
            <w:tcW w:w="673" w:type="pct"/>
            <w:vAlign w:val="center"/>
          </w:tcPr>
          <w:p w14:paraId="6C2A4DDE" w14:textId="03F6C255"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4E4EC62"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3AB371D" w14:textId="33C7683D"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AA5200D" w14:textId="77777777" w:rsidTr="008A0E6E">
        <w:trPr>
          <w:trHeight w:val="20"/>
        </w:trPr>
        <w:tc>
          <w:tcPr>
            <w:tcW w:w="848" w:type="pct"/>
            <w:vMerge/>
          </w:tcPr>
          <w:p w14:paraId="092519AD"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6F56AC7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6B226226" w14:textId="019915C0" w:rsidR="008A0E6E" w:rsidRPr="0038108B" w:rsidRDefault="008A0E6E" w:rsidP="0038108B">
            <w:pPr>
              <w:suppressAutoHyphens/>
              <w:spacing w:after="0" w:line="276" w:lineRule="auto"/>
              <w:jc w:val="both"/>
              <w:rPr>
                <w:rFonts w:ascii="Times New Roman" w:eastAsia="Batang" w:hAnsi="Times New Roman" w:cs="Times New Roman"/>
                <w:b/>
                <w:bCs/>
                <w:kern w:val="0"/>
                <w:lang w:eastAsia="ru-RU"/>
                <w14:ligatures w14:val="none"/>
              </w:rPr>
            </w:pPr>
          </w:p>
        </w:tc>
        <w:tc>
          <w:tcPr>
            <w:tcW w:w="615" w:type="pct"/>
          </w:tcPr>
          <w:p w14:paraId="72C23308" w14:textId="77777777" w:rsidR="008A0E6E" w:rsidRPr="0038108B" w:rsidRDefault="008A0E6E" w:rsidP="0038108B">
            <w:pPr>
              <w:spacing w:after="0" w:line="240" w:lineRule="auto"/>
              <w:rPr>
                <w:rFonts w:ascii="Times New Roman" w:eastAsia="Batang" w:hAnsi="Times New Roman" w:cs="Batang"/>
                <w:bCs/>
                <w:kern w:val="0"/>
                <w:highlight w:val="yellow"/>
                <w:lang w:eastAsia="ru-RU"/>
                <w14:ligatures w14:val="none"/>
              </w:rPr>
            </w:pPr>
          </w:p>
        </w:tc>
        <w:tc>
          <w:tcPr>
            <w:tcW w:w="1032" w:type="pct"/>
          </w:tcPr>
          <w:p w14:paraId="211C2E0A" w14:textId="5D4D1F9A" w:rsidR="008A0E6E" w:rsidRPr="0038108B" w:rsidRDefault="008A0E6E" w:rsidP="0038108B">
            <w:pPr>
              <w:spacing w:after="0" w:line="240" w:lineRule="auto"/>
              <w:rPr>
                <w:rFonts w:ascii="Times New Roman" w:eastAsia="Batang" w:hAnsi="Times New Roman" w:cs="Batang"/>
                <w:bCs/>
                <w:kern w:val="0"/>
                <w:highlight w:val="yellow"/>
                <w:lang w:eastAsia="ru-RU"/>
                <w14:ligatures w14:val="none"/>
              </w:rPr>
            </w:pPr>
          </w:p>
        </w:tc>
      </w:tr>
      <w:tr w:rsidR="008A0E6E" w:rsidRPr="0038108B" w14:paraId="6E96E927" w14:textId="77777777" w:rsidTr="008A0E6E">
        <w:trPr>
          <w:trHeight w:val="20"/>
        </w:trPr>
        <w:tc>
          <w:tcPr>
            <w:tcW w:w="848" w:type="pct"/>
            <w:vMerge w:val="restart"/>
          </w:tcPr>
          <w:p w14:paraId="1BCB606D"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2.5.</w:t>
            </w:r>
          </w:p>
          <w:p w14:paraId="643EF6EF"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Times New Roman"/>
                <w:b/>
                <w:bCs/>
                <w:kern w:val="0"/>
                <w:lang w:eastAsia="ru-RU"/>
                <w14:ligatures w14:val="none"/>
              </w:rPr>
              <w:lastRenderedPageBreak/>
              <w:t>Взаимное пересечение поверхностей геометрических тел</w:t>
            </w:r>
          </w:p>
        </w:tc>
        <w:tc>
          <w:tcPr>
            <w:tcW w:w="1832" w:type="pct"/>
          </w:tcPr>
          <w:p w14:paraId="5E9417A6"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lastRenderedPageBreak/>
              <w:t>Содержание</w:t>
            </w:r>
          </w:p>
        </w:tc>
        <w:tc>
          <w:tcPr>
            <w:tcW w:w="673" w:type="pct"/>
          </w:tcPr>
          <w:p w14:paraId="725C1990" w14:textId="68E4228A"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0D88A86A"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524D967B" w14:textId="1F2C9CD0"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48524415" w14:textId="77777777" w:rsidTr="008A0E6E">
        <w:trPr>
          <w:trHeight w:val="20"/>
        </w:trPr>
        <w:tc>
          <w:tcPr>
            <w:tcW w:w="848" w:type="pct"/>
            <w:vMerge/>
          </w:tcPr>
          <w:p w14:paraId="2E7B8191"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53267004"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673" w:type="pct"/>
            <w:vAlign w:val="center"/>
          </w:tcPr>
          <w:p w14:paraId="04A42937" w14:textId="130E0664"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0EF83EDE"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28CDDBB4" w14:textId="4EB19D9C"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6FEB8325" w14:textId="77777777" w:rsidTr="008A0E6E">
        <w:trPr>
          <w:trHeight w:val="20"/>
        </w:trPr>
        <w:tc>
          <w:tcPr>
            <w:tcW w:w="848" w:type="pct"/>
            <w:vMerge/>
          </w:tcPr>
          <w:p w14:paraId="170AC228"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12C73AEC"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002C20AB" w14:textId="1C17EBBE"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1948A083"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37EDE4B0" w14:textId="6490924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57B26094" w14:textId="77777777" w:rsidTr="008A0E6E">
        <w:trPr>
          <w:trHeight w:val="20"/>
        </w:trPr>
        <w:tc>
          <w:tcPr>
            <w:tcW w:w="848" w:type="pct"/>
            <w:vMerge/>
          </w:tcPr>
          <w:p w14:paraId="39131468"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2C02BE43" w14:textId="77777777" w:rsidR="008A0E6E" w:rsidRPr="0038108B" w:rsidRDefault="008A0E6E" w:rsidP="0038108B">
            <w:pPr>
              <w:suppressAutoHyphens/>
              <w:spacing w:after="200" w:line="240" w:lineRule="auto"/>
              <w:jc w:val="both"/>
              <w:rPr>
                <w:rFonts w:ascii="Times New Roman" w:eastAsia="Batang" w:hAnsi="Times New Roman" w:cs="Batang"/>
                <w:kern w:val="0"/>
                <w:lang w:val="x-none" w:eastAsia="ru-RU"/>
                <w14:ligatures w14:val="none"/>
              </w:rPr>
            </w:pPr>
            <w:r w:rsidRPr="0038108B">
              <w:rPr>
                <w:rFonts w:ascii="Times New Roman" w:eastAsia="Batang" w:hAnsi="Times New Roman" w:cs="Batang"/>
                <w:bCs/>
                <w:kern w:val="0"/>
                <w:lang w:eastAsia="ru-RU"/>
                <w14:ligatures w14:val="none"/>
              </w:rPr>
              <w:t>1. Практическое занятие 11 «</w:t>
            </w:r>
            <w:r w:rsidRPr="0038108B">
              <w:rPr>
                <w:rFonts w:ascii="Times New Roman" w:eastAsia="Batang" w:hAnsi="Times New Roman" w:cs="Batang"/>
                <w:kern w:val="0"/>
                <w:lang w:eastAsia="ru-RU"/>
                <w14:ligatures w14:val="none"/>
              </w:rPr>
              <w:t xml:space="preserve">Построение </w:t>
            </w:r>
            <w:r w:rsidRPr="0038108B">
              <w:rPr>
                <w:rFonts w:ascii="Times New Roman" w:eastAsia="Batang" w:hAnsi="Times New Roman" w:cs="Batang"/>
                <w:bCs/>
                <w:kern w:val="0"/>
                <w:lang w:eastAsia="ru-RU"/>
                <w14:ligatures w14:val="none"/>
              </w:rPr>
              <w:t xml:space="preserve">в ручной графике </w:t>
            </w:r>
            <w:r w:rsidRPr="0038108B">
              <w:rPr>
                <w:rFonts w:ascii="Times New Roman" w:eastAsia="Batang" w:hAnsi="Times New Roman" w:cs="Batang"/>
                <w:kern w:val="0"/>
                <w:lang w:eastAsia="ru-RU"/>
                <w14:ligatures w14:val="none"/>
              </w:rPr>
              <w:t xml:space="preserve">комплексного чертежа и аксонометрической проекции взаимно пересекающихся многогранников». </w:t>
            </w:r>
          </w:p>
        </w:tc>
        <w:tc>
          <w:tcPr>
            <w:tcW w:w="673" w:type="pct"/>
            <w:vAlign w:val="center"/>
          </w:tcPr>
          <w:p w14:paraId="0049DA13" w14:textId="6629C656"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1B18F8C6"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D657149" w14:textId="252DB948"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7BF53A6E" w14:textId="77777777" w:rsidTr="008A0E6E">
        <w:trPr>
          <w:trHeight w:val="20"/>
        </w:trPr>
        <w:tc>
          <w:tcPr>
            <w:tcW w:w="848" w:type="pct"/>
            <w:vMerge/>
          </w:tcPr>
          <w:p w14:paraId="712FF29E"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577B83F8"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p w14:paraId="3882A294" w14:textId="77777777" w:rsidR="008A0E6E" w:rsidRPr="0038108B" w:rsidRDefault="008A0E6E" w:rsidP="0038108B">
            <w:pPr>
              <w:spacing w:after="0" w:line="240" w:lineRule="auto"/>
              <w:rPr>
                <w:rFonts w:ascii="Times New Roman" w:eastAsia="Batang" w:hAnsi="Times New Roman" w:cs="Times New Roman"/>
                <w:bCs/>
                <w:kern w:val="0"/>
                <w:lang w:eastAsia="ru-RU"/>
                <w14:ligatures w14:val="none"/>
              </w:rPr>
            </w:pPr>
            <w:r w:rsidRPr="0038108B">
              <w:rPr>
                <w:rFonts w:ascii="Times New Roman" w:eastAsia="Batang" w:hAnsi="Times New Roman" w:cs="Times New Roman"/>
                <w:bCs/>
                <w:kern w:val="0"/>
                <w:lang w:eastAsia="ru-RU"/>
                <w14:ligatures w14:val="none"/>
              </w:rPr>
              <w:t>Выполнить построение линий пересечения двух тел вращения.</w:t>
            </w:r>
          </w:p>
        </w:tc>
        <w:tc>
          <w:tcPr>
            <w:tcW w:w="673" w:type="pct"/>
            <w:vAlign w:val="center"/>
          </w:tcPr>
          <w:p w14:paraId="06A3C74F" w14:textId="2855677D"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0F48677"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30C0C475" w14:textId="2F95FE9C"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4C0700F7" w14:textId="77777777" w:rsidTr="008A0E6E">
        <w:trPr>
          <w:trHeight w:val="20"/>
        </w:trPr>
        <w:tc>
          <w:tcPr>
            <w:tcW w:w="848" w:type="pct"/>
            <w:vMerge w:val="restart"/>
          </w:tcPr>
          <w:p w14:paraId="09CF9669"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Times New Roman"/>
                <w:b/>
                <w:bCs/>
                <w:kern w:val="0"/>
                <w:lang w:eastAsia="ru-RU"/>
                <w14:ligatures w14:val="none"/>
              </w:rPr>
              <w:t>Тема 2.6. Проекционное черчение</w:t>
            </w:r>
          </w:p>
        </w:tc>
        <w:tc>
          <w:tcPr>
            <w:tcW w:w="1832" w:type="pct"/>
          </w:tcPr>
          <w:p w14:paraId="7BC9E4C7"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0B5A8DB3" w14:textId="276E9224"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402F1A59"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2BFAB29E" w14:textId="3FD742EB"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7CC38732" w14:textId="77777777" w:rsidTr="008A0E6E">
        <w:trPr>
          <w:trHeight w:val="20"/>
        </w:trPr>
        <w:tc>
          <w:tcPr>
            <w:tcW w:w="848" w:type="pct"/>
            <w:vMerge/>
          </w:tcPr>
          <w:p w14:paraId="43BCDE3E"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3FA6DA8C"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673" w:type="pct"/>
            <w:vAlign w:val="center"/>
          </w:tcPr>
          <w:p w14:paraId="7F1B0785" w14:textId="57E946AC"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669C9266"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4AFC7147" w14:textId="6A1299A1"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581FD7F8" w14:textId="77777777" w:rsidTr="008A0E6E">
        <w:trPr>
          <w:trHeight w:val="20"/>
        </w:trPr>
        <w:tc>
          <w:tcPr>
            <w:tcW w:w="848" w:type="pct"/>
            <w:vMerge/>
          </w:tcPr>
          <w:p w14:paraId="742676C8"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02A7CCF9"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7A6F18BD" w14:textId="2B490BED"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39850F58"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1314F1EB" w14:textId="1FA935E3"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4D068745" w14:textId="77777777" w:rsidTr="008A0E6E">
        <w:trPr>
          <w:trHeight w:val="20"/>
        </w:trPr>
        <w:tc>
          <w:tcPr>
            <w:tcW w:w="848" w:type="pct"/>
            <w:vMerge/>
          </w:tcPr>
          <w:p w14:paraId="58AD2CB8"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069970B4" w14:textId="77777777" w:rsidR="008A0E6E" w:rsidRPr="0038108B" w:rsidRDefault="008A0E6E" w:rsidP="0038108B">
            <w:pPr>
              <w:suppressAutoHyphens/>
              <w:spacing w:after="200" w:line="240" w:lineRule="auto"/>
              <w:jc w:val="both"/>
              <w:rPr>
                <w:rFonts w:ascii="Times New Roman" w:eastAsia="Batang" w:hAnsi="Times New Roman" w:cs="Batang"/>
                <w:kern w:val="0"/>
                <w:lang w:val="x-none" w:eastAsia="ru-RU"/>
                <w14:ligatures w14:val="none"/>
              </w:rPr>
            </w:pPr>
            <w:r w:rsidRPr="0038108B">
              <w:rPr>
                <w:rFonts w:ascii="Times New Roman" w:eastAsia="Batang" w:hAnsi="Times New Roman" w:cs="Batang"/>
                <w:bCs/>
                <w:kern w:val="0"/>
                <w:lang w:eastAsia="ru-RU"/>
                <w14:ligatures w14:val="none"/>
              </w:rPr>
              <w:t>1. Практическое занятие 12 «</w:t>
            </w:r>
            <w:r w:rsidRPr="0038108B">
              <w:rPr>
                <w:rFonts w:ascii="Times New Roman" w:eastAsia="Batang" w:hAnsi="Times New Roman" w:cs="Batang"/>
                <w:kern w:val="0"/>
                <w:lang w:eastAsia="ru-RU"/>
                <w14:ligatures w14:val="none"/>
              </w:rPr>
              <w:t xml:space="preserve">Построение </w:t>
            </w:r>
            <w:r w:rsidRPr="0038108B">
              <w:rPr>
                <w:rFonts w:ascii="Times New Roman" w:eastAsia="Batang" w:hAnsi="Times New Roman" w:cs="Batang"/>
                <w:bCs/>
                <w:kern w:val="0"/>
                <w:lang w:eastAsia="ru-RU"/>
                <w14:ligatures w14:val="none"/>
              </w:rPr>
              <w:t xml:space="preserve">в ручной графике </w:t>
            </w:r>
            <w:r w:rsidRPr="0038108B">
              <w:rPr>
                <w:rFonts w:ascii="Times New Roman" w:eastAsia="Batang" w:hAnsi="Times New Roman" w:cs="Batang"/>
                <w:kern w:val="0"/>
                <w:lang w:eastAsia="ru-RU"/>
                <w14:ligatures w14:val="none"/>
              </w:rPr>
              <w:t>комплексного чертежа учебной модели по аксонометрической проекции».</w:t>
            </w:r>
          </w:p>
        </w:tc>
        <w:tc>
          <w:tcPr>
            <w:tcW w:w="673" w:type="pct"/>
            <w:vAlign w:val="center"/>
          </w:tcPr>
          <w:p w14:paraId="47856568" w14:textId="0AAA54BC"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68129C67"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574B330D" w14:textId="47E3D68A"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6E56A8F" w14:textId="77777777" w:rsidTr="008A0E6E">
        <w:trPr>
          <w:trHeight w:val="20"/>
        </w:trPr>
        <w:tc>
          <w:tcPr>
            <w:tcW w:w="848" w:type="pct"/>
            <w:vMerge/>
          </w:tcPr>
          <w:p w14:paraId="0E8038D6"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68112A41" w14:textId="77777777" w:rsidR="008A0E6E" w:rsidRPr="0038108B" w:rsidRDefault="008A0E6E" w:rsidP="0038108B">
            <w:pPr>
              <w:suppressAutoHyphens/>
              <w:spacing w:after="200" w:line="240" w:lineRule="auto"/>
              <w:jc w:val="both"/>
              <w:rPr>
                <w:rFonts w:ascii="Times New Roman" w:eastAsia="Batang" w:hAnsi="Times New Roman" w:cs="Batang"/>
                <w:kern w:val="0"/>
                <w:lang w:val="x-none" w:eastAsia="ru-RU"/>
                <w14:ligatures w14:val="none"/>
              </w:rPr>
            </w:pPr>
            <w:r w:rsidRPr="0038108B">
              <w:rPr>
                <w:rFonts w:ascii="Times New Roman" w:eastAsia="Batang" w:hAnsi="Times New Roman" w:cs="Batang"/>
                <w:bCs/>
                <w:kern w:val="0"/>
                <w:lang w:eastAsia="ru-RU"/>
                <w14:ligatures w14:val="none"/>
              </w:rPr>
              <w:t>2. Практическое занятие 13 «</w:t>
            </w:r>
            <w:r w:rsidRPr="0038108B">
              <w:rPr>
                <w:rFonts w:ascii="Times New Roman" w:eastAsia="Batang" w:hAnsi="Times New Roman" w:cs="Batang"/>
                <w:kern w:val="0"/>
                <w:lang w:eastAsia="ru-RU"/>
                <w14:ligatures w14:val="none"/>
              </w:rPr>
              <w:t xml:space="preserve">Построение третьей проекции модели по двум заданным. </w:t>
            </w:r>
            <w:r w:rsidRPr="0038108B">
              <w:rPr>
                <w:rFonts w:ascii="Times New Roman" w:eastAsia="Batang" w:hAnsi="Times New Roman" w:cs="Batang"/>
                <w:bCs/>
                <w:kern w:val="0"/>
                <w:lang w:eastAsia="ru-RU"/>
                <w14:ligatures w14:val="none"/>
              </w:rPr>
              <w:t>Построение аксонометрической проекции модели».</w:t>
            </w:r>
          </w:p>
        </w:tc>
        <w:tc>
          <w:tcPr>
            <w:tcW w:w="673" w:type="pct"/>
            <w:vAlign w:val="center"/>
          </w:tcPr>
          <w:p w14:paraId="758EE883" w14:textId="741FD968"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2880DC9"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D63F37D" w14:textId="5924CED6"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071C663C" w14:textId="77777777" w:rsidTr="008A0E6E">
        <w:trPr>
          <w:trHeight w:val="20"/>
        </w:trPr>
        <w:tc>
          <w:tcPr>
            <w:tcW w:w="848" w:type="pct"/>
            <w:vMerge/>
          </w:tcPr>
          <w:p w14:paraId="4A35C01F"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0B184CBE"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3E44C295" w14:textId="04E459AE" w:rsidR="008A0E6E" w:rsidRPr="0038108B" w:rsidRDefault="008A0E6E" w:rsidP="0038108B">
            <w:pPr>
              <w:suppressAutoHyphens/>
              <w:spacing w:after="0" w:line="276" w:lineRule="auto"/>
              <w:jc w:val="both"/>
              <w:rPr>
                <w:rFonts w:ascii="Times New Roman" w:eastAsia="Batang" w:hAnsi="Times New Roman" w:cs="Times New Roman"/>
                <w:bCs/>
                <w:i/>
                <w:kern w:val="0"/>
                <w:lang w:eastAsia="ru-RU"/>
                <w14:ligatures w14:val="none"/>
              </w:rPr>
            </w:pPr>
          </w:p>
        </w:tc>
        <w:tc>
          <w:tcPr>
            <w:tcW w:w="615" w:type="pct"/>
          </w:tcPr>
          <w:p w14:paraId="768495F6"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6EE99263" w14:textId="38858D25"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611A78B5" w14:textId="77777777" w:rsidTr="008A0E6E">
        <w:trPr>
          <w:trHeight w:val="20"/>
        </w:trPr>
        <w:tc>
          <w:tcPr>
            <w:tcW w:w="2680" w:type="pct"/>
            <w:gridSpan w:val="2"/>
          </w:tcPr>
          <w:p w14:paraId="678AC8C9" w14:textId="77777777" w:rsidR="008A0E6E" w:rsidRPr="0038108B" w:rsidRDefault="008A0E6E" w:rsidP="0038108B">
            <w:pPr>
              <w:spacing w:after="200" w:line="240" w:lineRule="auto"/>
              <w:rPr>
                <w:rFonts w:ascii="Times New Roman" w:eastAsia="Batang" w:hAnsi="Times New Roman" w:cs="Batang"/>
                <w:i/>
                <w:kern w:val="0"/>
                <w:highlight w:val="yellow"/>
                <w:lang w:eastAsia="ru-RU"/>
                <w14:ligatures w14:val="none"/>
              </w:rPr>
            </w:pPr>
            <w:r w:rsidRPr="0038108B">
              <w:rPr>
                <w:rFonts w:ascii="Times New Roman" w:eastAsia="Batang" w:hAnsi="Times New Roman" w:cs="Batang"/>
                <w:b/>
                <w:bCs/>
                <w:kern w:val="0"/>
                <w:lang w:eastAsia="ru-RU"/>
                <w14:ligatures w14:val="none"/>
              </w:rPr>
              <w:t>Раздел 3. Техническое черчение и рисование</w:t>
            </w:r>
          </w:p>
        </w:tc>
        <w:tc>
          <w:tcPr>
            <w:tcW w:w="673" w:type="pct"/>
            <w:vAlign w:val="center"/>
          </w:tcPr>
          <w:p w14:paraId="5245C1AD" w14:textId="47511518"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7F7289FC" w14:textId="77777777"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c>
          <w:tcPr>
            <w:tcW w:w="1032" w:type="pct"/>
          </w:tcPr>
          <w:p w14:paraId="5923F0F3" w14:textId="577A072F"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r>
      <w:tr w:rsidR="008A0E6E" w:rsidRPr="0038108B" w14:paraId="16245855" w14:textId="77777777" w:rsidTr="008A0E6E">
        <w:trPr>
          <w:trHeight w:val="20"/>
        </w:trPr>
        <w:tc>
          <w:tcPr>
            <w:tcW w:w="848" w:type="pct"/>
            <w:vMerge w:val="restart"/>
          </w:tcPr>
          <w:p w14:paraId="4F95A1ED"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Batang"/>
                <w:b/>
                <w:bCs/>
                <w:kern w:val="0"/>
                <w:lang w:eastAsia="ru-RU"/>
                <w14:ligatures w14:val="none"/>
              </w:rPr>
              <w:t>Тема 3.1. Рисование плоских фигур. Рисование моделей или деталей с натуры</w:t>
            </w:r>
          </w:p>
        </w:tc>
        <w:tc>
          <w:tcPr>
            <w:tcW w:w="1832" w:type="pct"/>
          </w:tcPr>
          <w:p w14:paraId="3A71E9B3"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3F1F4162" w14:textId="0CA30BFE"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5C9C1FB3"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2D1C1FC6" w14:textId="682488AC"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212B657C" w14:textId="77777777" w:rsidTr="008A0E6E">
        <w:trPr>
          <w:trHeight w:val="20"/>
        </w:trPr>
        <w:tc>
          <w:tcPr>
            <w:tcW w:w="848" w:type="pct"/>
            <w:vMerge/>
          </w:tcPr>
          <w:p w14:paraId="0B5D61C4"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187C481D"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72E744F1" w14:textId="660FD3AE"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793A6AED"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2D4CCB89" w14:textId="6C790179"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321C8B66" w14:textId="77777777" w:rsidTr="008A0E6E">
        <w:trPr>
          <w:trHeight w:val="20"/>
        </w:trPr>
        <w:tc>
          <w:tcPr>
            <w:tcW w:w="848" w:type="pct"/>
            <w:vMerge/>
          </w:tcPr>
          <w:p w14:paraId="18E11BB1"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0EF02062"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2D17033B" w14:textId="36FC8FE6"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12F9DA89"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66E3A7AD" w14:textId="5124FC8F"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5F7456F9" w14:textId="77777777" w:rsidTr="008A0E6E">
        <w:trPr>
          <w:trHeight w:val="20"/>
        </w:trPr>
        <w:tc>
          <w:tcPr>
            <w:tcW w:w="848" w:type="pct"/>
            <w:vMerge/>
          </w:tcPr>
          <w:p w14:paraId="0C1C8CC4"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3E510455"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14</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Технический рисунок учебной модели».</w:t>
            </w:r>
          </w:p>
        </w:tc>
        <w:tc>
          <w:tcPr>
            <w:tcW w:w="673" w:type="pct"/>
            <w:vAlign w:val="center"/>
          </w:tcPr>
          <w:p w14:paraId="45201582" w14:textId="5054D4DA"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67CF32A2"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21491BED"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6467C2F3" w14:textId="77777777" w:rsidTr="008A0E6E">
        <w:trPr>
          <w:trHeight w:val="20"/>
        </w:trPr>
        <w:tc>
          <w:tcPr>
            <w:tcW w:w="848" w:type="pct"/>
            <w:vMerge/>
          </w:tcPr>
          <w:p w14:paraId="0D396BBF"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6EE73754"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37429384" w14:textId="617686C9"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454C33D2"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10220E7D" w14:textId="12D660CC"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1B9786D3" w14:textId="77777777" w:rsidTr="008A0E6E">
        <w:trPr>
          <w:trHeight w:val="20"/>
        </w:trPr>
        <w:tc>
          <w:tcPr>
            <w:tcW w:w="848" w:type="pct"/>
            <w:vMerge w:val="restart"/>
          </w:tcPr>
          <w:p w14:paraId="7BAECEF9"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3.2. Общие правила выполнения чертежей</w:t>
            </w:r>
          </w:p>
        </w:tc>
        <w:tc>
          <w:tcPr>
            <w:tcW w:w="1832" w:type="pct"/>
          </w:tcPr>
          <w:p w14:paraId="7C471978"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4EA909E7" w14:textId="1B1DB3D3"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478A64E0"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45EDBFC1" w14:textId="176CE498"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6BC81258" w14:textId="77777777" w:rsidTr="008A0E6E">
        <w:trPr>
          <w:trHeight w:val="20"/>
        </w:trPr>
        <w:tc>
          <w:tcPr>
            <w:tcW w:w="848" w:type="pct"/>
            <w:vMerge/>
          </w:tcPr>
          <w:p w14:paraId="1F1C038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10BF1DD8"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673" w:type="pct"/>
            <w:vAlign w:val="center"/>
          </w:tcPr>
          <w:p w14:paraId="0EE8A0DE" w14:textId="5D886138"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4FBE3044"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0D701D5F" w14:textId="234CAE0F"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72FF8514" w14:textId="77777777" w:rsidTr="008A0E6E">
        <w:trPr>
          <w:trHeight w:val="20"/>
        </w:trPr>
        <w:tc>
          <w:tcPr>
            <w:tcW w:w="848" w:type="pct"/>
            <w:vMerge/>
          </w:tcPr>
          <w:p w14:paraId="7574A26A"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1687C4CE"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7195D5E5" w14:textId="54068AB1"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3721313E"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1C3BA1D6" w14:textId="4E4E9118"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73AA0D50" w14:textId="77777777" w:rsidTr="008A0E6E">
        <w:trPr>
          <w:trHeight w:val="20"/>
        </w:trPr>
        <w:tc>
          <w:tcPr>
            <w:tcW w:w="848" w:type="pct"/>
            <w:vMerge/>
          </w:tcPr>
          <w:p w14:paraId="4FA1368B"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76B64A16"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15</w:t>
            </w:r>
            <w:r w:rsidRPr="0038108B">
              <w:rPr>
                <w:rFonts w:ascii="Times New Roman" w:eastAsia="Batang" w:hAnsi="Times New Roman" w:cs="Batang"/>
                <w:kern w:val="0"/>
                <w:lang w:eastAsia="ru-RU"/>
                <w14:ligatures w14:val="none"/>
              </w:rPr>
              <w:t xml:space="preserve"> «Построение двум данным видам модели третьего вида и ее аксонометрического изображения».</w:t>
            </w:r>
          </w:p>
        </w:tc>
        <w:tc>
          <w:tcPr>
            <w:tcW w:w="673" w:type="pct"/>
            <w:vAlign w:val="center"/>
          </w:tcPr>
          <w:p w14:paraId="4A4514CB" w14:textId="70FC357D"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12BD855A"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60A7F16D" w14:textId="15DD9725"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597CAA61" w14:textId="77777777" w:rsidTr="008A0E6E">
        <w:trPr>
          <w:trHeight w:val="20"/>
        </w:trPr>
        <w:tc>
          <w:tcPr>
            <w:tcW w:w="848" w:type="pct"/>
            <w:vMerge/>
          </w:tcPr>
          <w:p w14:paraId="5DCDB21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373527B1"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2. Практическое занятие 16</w:t>
            </w:r>
            <w:r w:rsidRPr="0038108B">
              <w:rPr>
                <w:rFonts w:ascii="Times New Roman" w:eastAsia="Batang" w:hAnsi="Times New Roman" w:cs="Batang"/>
                <w:kern w:val="0"/>
                <w:lang w:eastAsia="ru-RU"/>
                <w14:ligatures w14:val="none"/>
              </w:rPr>
              <w:t xml:space="preserve"> «Построение простых фронтальных разрезов. Соединение части вида с частью разреза».</w:t>
            </w:r>
          </w:p>
        </w:tc>
        <w:tc>
          <w:tcPr>
            <w:tcW w:w="673" w:type="pct"/>
            <w:vAlign w:val="center"/>
          </w:tcPr>
          <w:p w14:paraId="0D409243" w14:textId="2760A32A"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33B82687"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36315A9C" w14:textId="629FCBF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1700073B" w14:textId="77777777" w:rsidTr="008A0E6E">
        <w:trPr>
          <w:trHeight w:val="20"/>
        </w:trPr>
        <w:tc>
          <w:tcPr>
            <w:tcW w:w="848" w:type="pct"/>
            <w:vMerge/>
          </w:tcPr>
          <w:p w14:paraId="1EA12082"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2668E9D4"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21DF3240" w14:textId="41605355"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481F71AA"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0A9778A0" w14:textId="3AAADE50"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25FD77B0" w14:textId="77777777" w:rsidTr="008A0E6E">
        <w:trPr>
          <w:trHeight w:val="20"/>
        </w:trPr>
        <w:tc>
          <w:tcPr>
            <w:tcW w:w="848" w:type="pct"/>
            <w:vMerge w:val="restart"/>
          </w:tcPr>
          <w:p w14:paraId="77221DD9"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3.3. Изображение и обозначение резьбы. Разъемные и неразъемные соединения</w:t>
            </w:r>
          </w:p>
        </w:tc>
        <w:tc>
          <w:tcPr>
            <w:tcW w:w="1832" w:type="pct"/>
          </w:tcPr>
          <w:p w14:paraId="72E00F9B"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18C39E3A" w14:textId="2769ABE3"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4BDB1DA5"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2399E6B9" w14:textId="79584EFC"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3BC6CA75" w14:textId="77777777" w:rsidTr="008A0E6E">
        <w:trPr>
          <w:trHeight w:val="20"/>
        </w:trPr>
        <w:tc>
          <w:tcPr>
            <w:tcW w:w="848" w:type="pct"/>
            <w:vMerge/>
          </w:tcPr>
          <w:p w14:paraId="07E55C94"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051D51BE"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673" w:type="pct"/>
            <w:vAlign w:val="center"/>
          </w:tcPr>
          <w:p w14:paraId="50D58D6F" w14:textId="1BF3EC4C"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036EE6D0"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2B9FC9FF" w14:textId="300D25C6"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24D58F95" w14:textId="77777777" w:rsidTr="008A0E6E">
        <w:trPr>
          <w:trHeight w:val="20"/>
        </w:trPr>
        <w:tc>
          <w:tcPr>
            <w:tcW w:w="848" w:type="pct"/>
            <w:vMerge/>
          </w:tcPr>
          <w:p w14:paraId="5451ADCA"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5C84FC91"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74DA2CE0" w14:textId="77BCE85D"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2988A3D7"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70F88449" w14:textId="509970C9"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49CDFCA8" w14:textId="77777777" w:rsidTr="008A0E6E">
        <w:trPr>
          <w:trHeight w:val="20"/>
        </w:trPr>
        <w:tc>
          <w:tcPr>
            <w:tcW w:w="848" w:type="pct"/>
            <w:vMerge/>
          </w:tcPr>
          <w:p w14:paraId="2FF2101C"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7460D8DC" w14:textId="77777777" w:rsidR="008A0E6E" w:rsidRPr="0038108B" w:rsidRDefault="008A0E6E" w:rsidP="0038108B">
            <w:pPr>
              <w:suppressAutoHyphens/>
              <w:spacing w:after="200" w:line="240" w:lineRule="auto"/>
              <w:jc w:val="both"/>
              <w:rPr>
                <w:rFonts w:ascii="Times New Roman" w:eastAsia="Batang" w:hAnsi="Times New Roman" w:cs="Batang"/>
                <w:bCs/>
                <w:kern w:val="0"/>
                <w:lang w:eastAsia="ru-RU"/>
                <w14:ligatures w14:val="none"/>
              </w:rPr>
            </w:pPr>
            <w:r w:rsidRPr="0038108B">
              <w:rPr>
                <w:rFonts w:ascii="Times New Roman" w:eastAsia="Batang" w:hAnsi="Times New Roman" w:cs="Batang"/>
                <w:bCs/>
                <w:kern w:val="0"/>
                <w:lang w:eastAsia="ru-RU"/>
                <w14:ligatures w14:val="none"/>
              </w:rPr>
              <w:t>1. Практическое занятие 17</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Вычерчивание болтового соединения по условным соотношениям».</w:t>
            </w:r>
          </w:p>
        </w:tc>
        <w:tc>
          <w:tcPr>
            <w:tcW w:w="673" w:type="pct"/>
            <w:vAlign w:val="center"/>
          </w:tcPr>
          <w:p w14:paraId="426C7632" w14:textId="5D97445B"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4281D6EF"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28DCDDB7" w14:textId="02750040"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9EF8B86" w14:textId="77777777" w:rsidTr="008A0E6E">
        <w:trPr>
          <w:trHeight w:val="20"/>
        </w:trPr>
        <w:tc>
          <w:tcPr>
            <w:tcW w:w="848" w:type="pct"/>
            <w:vMerge/>
          </w:tcPr>
          <w:p w14:paraId="7E62A18D"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28DCAD56"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34F293AF" w14:textId="06940E21"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72441053"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59187970" w14:textId="0A1F6A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45DB85B7" w14:textId="77777777" w:rsidTr="008A0E6E">
        <w:trPr>
          <w:trHeight w:val="20"/>
        </w:trPr>
        <w:tc>
          <w:tcPr>
            <w:tcW w:w="848" w:type="pct"/>
            <w:vMerge w:val="restart"/>
          </w:tcPr>
          <w:p w14:paraId="65C85D08"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3.4. Чертежи деталей. Эскизы</w:t>
            </w:r>
          </w:p>
        </w:tc>
        <w:tc>
          <w:tcPr>
            <w:tcW w:w="1832" w:type="pct"/>
          </w:tcPr>
          <w:p w14:paraId="52A5F570"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43C5BB5B" w14:textId="78EEB265"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1DD49BDD"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13B15A98" w14:textId="383329BA"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64CC54C6" w14:textId="77777777" w:rsidTr="008A0E6E">
        <w:trPr>
          <w:trHeight w:val="20"/>
        </w:trPr>
        <w:tc>
          <w:tcPr>
            <w:tcW w:w="848" w:type="pct"/>
            <w:vMerge/>
          </w:tcPr>
          <w:p w14:paraId="11A5A842"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1B34993C"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673" w:type="pct"/>
            <w:vAlign w:val="center"/>
          </w:tcPr>
          <w:p w14:paraId="4BE7618C" w14:textId="783EC58C"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52B56208"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06960E08" w14:textId="006C3838"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4A145BCC" w14:textId="77777777" w:rsidTr="008A0E6E">
        <w:trPr>
          <w:trHeight w:val="20"/>
        </w:trPr>
        <w:tc>
          <w:tcPr>
            <w:tcW w:w="848" w:type="pct"/>
            <w:vMerge/>
          </w:tcPr>
          <w:p w14:paraId="0DDD122A"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750E8DC0"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4A60FD4E" w14:textId="1B2D8B9D"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7EE95256"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05E26B3D" w14:textId="137EB4C3"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7336CE59" w14:textId="77777777" w:rsidTr="008A0E6E">
        <w:trPr>
          <w:trHeight w:val="20"/>
        </w:trPr>
        <w:tc>
          <w:tcPr>
            <w:tcW w:w="848" w:type="pct"/>
            <w:vMerge/>
          </w:tcPr>
          <w:p w14:paraId="0A126DFD"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00124454" w14:textId="77777777" w:rsidR="008A0E6E" w:rsidRPr="0038108B" w:rsidRDefault="008A0E6E" w:rsidP="0038108B">
            <w:pPr>
              <w:suppressAutoHyphens/>
              <w:spacing w:after="200" w:line="240" w:lineRule="auto"/>
              <w:jc w:val="both"/>
              <w:rPr>
                <w:rFonts w:ascii="Times New Roman" w:eastAsia="Batang" w:hAnsi="Times New Roman" w:cs="Batang"/>
                <w:bCs/>
                <w:kern w:val="0"/>
                <w:lang w:eastAsia="ru-RU"/>
                <w14:ligatures w14:val="none"/>
              </w:rPr>
            </w:pPr>
            <w:r w:rsidRPr="0038108B">
              <w:rPr>
                <w:rFonts w:ascii="Times New Roman" w:eastAsia="Batang" w:hAnsi="Times New Roman" w:cs="Batang"/>
                <w:bCs/>
                <w:kern w:val="0"/>
                <w:lang w:eastAsia="ru-RU"/>
                <w14:ligatures w14:val="none"/>
              </w:rPr>
              <w:t>1. Практическое занятие 18</w:t>
            </w:r>
            <w:r w:rsidRPr="0038108B">
              <w:rPr>
                <w:rFonts w:ascii="Times New Roman" w:eastAsia="Batang" w:hAnsi="Times New Roman" w:cs="Batang"/>
                <w:kern w:val="0"/>
                <w:lang w:eastAsia="ru-RU"/>
                <w14:ligatures w14:val="none"/>
              </w:rPr>
              <w:t xml:space="preserve"> «Выполнение эскиза детали.</w:t>
            </w:r>
            <w:r w:rsidRPr="0038108B">
              <w:rPr>
                <w:rFonts w:ascii="Times New Roman" w:eastAsia="Times New Roman" w:hAnsi="Times New Roman" w:cs="Times New Roman"/>
                <w:kern w:val="0"/>
                <w:sz w:val="24"/>
                <w:szCs w:val="24"/>
                <w:lang w:eastAsia="ru-RU"/>
                <w14:ligatures w14:val="none"/>
              </w:rPr>
              <w:t xml:space="preserve"> </w:t>
            </w:r>
            <w:r w:rsidRPr="0038108B">
              <w:rPr>
                <w:rFonts w:ascii="Times New Roman" w:eastAsia="Batang" w:hAnsi="Times New Roman" w:cs="Batang"/>
                <w:kern w:val="0"/>
                <w:lang w:eastAsia="ru-RU"/>
                <w14:ligatures w14:val="none"/>
              </w:rPr>
              <w:t>Выполнение рабочего чертежа по эскизу».</w:t>
            </w:r>
          </w:p>
        </w:tc>
        <w:tc>
          <w:tcPr>
            <w:tcW w:w="673" w:type="pct"/>
            <w:vAlign w:val="center"/>
          </w:tcPr>
          <w:p w14:paraId="57D3ED95" w14:textId="7F2A0095"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5E2C9498"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68CEE76E" w14:textId="074BB9F8"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07C3F87F" w14:textId="77777777" w:rsidTr="008A0E6E">
        <w:trPr>
          <w:trHeight w:val="20"/>
        </w:trPr>
        <w:tc>
          <w:tcPr>
            <w:tcW w:w="848" w:type="pct"/>
            <w:vMerge/>
          </w:tcPr>
          <w:p w14:paraId="189731C8"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7B5D8C76"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p w14:paraId="4EE27DA8" w14:textId="77777777" w:rsidR="008A0E6E" w:rsidRPr="0038108B" w:rsidRDefault="008A0E6E" w:rsidP="0038108B">
            <w:pPr>
              <w:spacing w:after="0" w:line="276" w:lineRule="auto"/>
              <w:rPr>
                <w:rFonts w:ascii="Times New Roman" w:eastAsia="Batang" w:hAnsi="Times New Roman" w:cs="Times New Roman"/>
                <w:bCs/>
                <w:kern w:val="0"/>
                <w:lang w:eastAsia="ru-RU"/>
                <w14:ligatures w14:val="none"/>
              </w:rPr>
            </w:pPr>
            <w:r w:rsidRPr="0038108B">
              <w:rPr>
                <w:rFonts w:ascii="Times New Roman" w:eastAsia="Batang" w:hAnsi="Times New Roman" w:cs="Times New Roman"/>
                <w:bCs/>
                <w:kern w:val="0"/>
                <w:lang w:eastAsia="ru-RU"/>
                <w14:ligatures w14:val="none"/>
              </w:rPr>
              <w:t>1 Выполнение рабочего чертежа по эскизу. Оформление и нанесение размеров.</w:t>
            </w:r>
          </w:p>
        </w:tc>
        <w:tc>
          <w:tcPr>
            <w:tcW w:w="673" w:type="pct"/>
            <w:vAlign w:val="center"/>
          </w:tcPr>
          <w:p w14:paraId="61FB7A5C" w14:textId="3F523788"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07FC98AF"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3BF3246B" w14:textId="107DA5E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F8A7D1E" w14:textId="77777777" w:rsidTr="008A0E6E">
        <w:trPr>
          <w:trHeight w:val="20"/>
        </w:trPr>
        <w:tc>
          <w:tcPr>
            <w:tcW w:w="848" w:type="pct"/>
            <w:vMerge w:val="restart"/>
          </w:tcPr>
          <w:p w14:paraId="0420E4A0"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 xml:space="preserve">Тема 3.5. Чтение и </w:t>
            </w:r>
            <w:proofErr w:type="spellStart"/>
            <w:r w:rsidRPr="0038108B">
              <w:rPr>
                <w:rFonts w:ascii="Times New Roman" w:eastAsia="Batang" w:hAnsi="Times New Roman" w:cs="Times New Roman"/>
                <w:b/>
                <w:bCs/>
                <w:kern w:val="0"/>
                <w:lang w:eastAsia="ru-RU"/>
                <w14:ligatures w14:val="none"/>
              </w:rPr>
              <w:t>деталирование</w:t>
            </w:r>
            <w:proofErr w:type="spellEnd"/>
            <w:r w:rsidRPr="0038108B">
              <w:rPr>
                <w:rFonts w:ascii="Times New Roman" w:eastAsia="Batang" w:hAnsi="Times New Roman" w:cs="Times New Roman"/>
                <w:b/>
                <w:bCs/>
                <w:kern w:val="0"/>
                <w:lang w:eastAsia="ru-RU"/>
                <w14:ligatures w14:val="none"/>
              </w:rPr>
              <w:t xml:space="preserve"> сборочных чертежей</w:t>
            </w:r>
          </w:p>
        </w:tc>
        <w:tc>
          <w:tcPr>
            <w:tcW w:w="1832" w:type="pct"/>
          </w:tcPr>
          <w:p w14:paraId="7CEF8259"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0B688154" w14:textId="40100644"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69C6AB90"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433623B2" w14:textId="007A2AC0"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07A26B45" w14:textId="77777777" w:rsidTr="008A0E6E">
        <w:trPr>
          <w:trHeight w:val="20"/>
        </w:trPr>
        <w:tc>
          <w:tcPr>
            <w:tcW w:w="848" w:type="pct"/>
            <w:vMerge/>
          </w:tcPr>
          <w:p w14:paraId="6EEEA5A3"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545551D4"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673" w:type="pct"/>
            <w:vAlign w:val="center"/>
          </w:tcPr>
          <w:p w14:paraId="68311658" w14:textId="41CD43C8"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65E0F7BA"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3E331020" w14:textId="05B0ACC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79909992" w14:textId="77777777" w:rsidTr="008A0E6E">
        <w:trPr>
          <w:trHeight w:val="20"/>
        </w:trPr>
        <w:tc>
          <w:tcPr>
            <w:tcW w:w="848" w:type="pct"/>
            <w:vMerge/>
          </w:tcPr>
          <w:p w14:paraId="7CF9E126"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193F59A8"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2E5F3668" w14:textId="7AAE2AC4"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63ECF433"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15B70C59" w14:textId="028C8592"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74D99FF2" w14:textId="77777777" w:rsidTr="008A0E6E">
        <w:trPr>
          <w:trHeight w:val="20"/>
        </w:trPr>
        <w:tc>
          <w:tcPr>
            <w:tcW w:w="848" w:type="pct"/>
            <w:vMerge/>
          </w:tcPr>
          <w:p w14:paraId="3B606442"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7BF3194E" w14:textId="77777777" w:rsidR="008A0E6E" w:rsidRPr="0038108B" w:rsidRDefault="008A0E6E" w:rsidP="0038108B">
            <w:pPr>
              <w:suppressAutoHyphens/>
              <w:spacing w:after="200" w:line="240" w:lineRule="auto"/>
              <w:jc w:val="both"/>
              <w:rPr>
                <w:rFonts w:ascii="Times New Roman" w:eastAsia="Batang" w:hAnsi="Times New Roman" w:cs="Batang"/>
                <w:kern w:val="0"/>
                <w:lang w:eastAsia="ru-RU"/>
                <w14:ligatures w14:val="none"/>
              </w:rPr>
            </w:pPr>
            <w:r w:rsidRPr="0038108B">
              <w:rPr>
                <w:rFonts w:ascii="Times New Roman" w:eastAsia="Batang" w:hAnsi="Times New Roman" w:cs="Batang"/>
                <w:bCs/>
                <w:kern w:val="0"/>
                <w:lang w:eastAsia="ru-RU"/>
                <w14:ligatures w14:val="none"/>
              </w:rPr>
              <w:t>1. Практическое занятие 19, 20</w:t>
            </w:r>
            <w:r w:rsidRPr="0038108B">
              <w:rPr>
                <w:rFonts w:ascii="Times New Roman" w:eastAsia="Batang" w:hAnsi="Times New Roman" w:cs="Batang"/>
                <w:kern w:val="0"/>
                <w:lang w:eastAsia="ru-RU"/>
                <w14:ligatures w14:val="none"/>
              </w:rPr>
              <w:t xml:space="preserve"> «</w:t>
            </w:r>
            <w:proofErr w:type="spellStart"/>
            <w:r w:rsidRPr="0038108B">
              <w:rPr>
                <w:rFonts w:ascii="Times New Roman" w:eastAsia="Batang" w:hAnsi="Times New Roman" w:cs="Batang"/>
                <w:kern w:val="0"/>
                <w:lang w:eastAsia="ru-RU"/>
                <w14:ligatures w14:val="none"/>
              </w:rPr>
              <w:t>Деталирование</w:t>
            </w:r>
            <w:proofErr w:type="spellEnd"/>
            <w:r w:rsidRPr="0038108B">
              <w:rPr>
                <w:rFonts w:ascii="Times New Roman" w:eastAsia="Batang" w:hAnsi="Times New Roman" w:cs="Batang"/>
                <w:kern w:val="0"/>
                <w:lang w:eastAsia="ru-RU"/>
                <w14:ligatures w14:val="none"/>
              </w:rPr>
              <w:t xml:space="preserve"> сборочной единицы, состоящей из 3-5 деталей (эскизы, рабочие чертежи).</w:t>
            </w:r>
            <w:r w:rsidRPr="0038108B">
              <w:rPr>
                <w:rFonts w:ascii="Times New Roman" w:eastAsia="Times New Roman" w:hAnsi="Times New Roman" w:cs="Times New Roman"/>
                <w:kern w:val="0"/>
                <w:sz w:val="24"/>
                <w:szCs w:val="24"/>
                <w:lang w:eastAsia="ru-RU"/>
                <w14:ligatures w14:val="none"/>
              </w:rPr>
              <w:t xml:space="preserve"> </w:t>
            </w:r>
            <w:r w:rsidRPr="0038108B">
              <w:rPr>
                <w:rFonts w:ascii="Times New Roman" w:eastAsia="Batang" w:hAnsi="Times New Roman" w:cs="Batang"/>
                <w:kern w:val="0"/>
                <w:lang w:eastAsia="ru-RU"/>
                <w14:ligatures w14:val="none"/>
              </w:rPr>
              <w:t>Выполнение рабочих чертежей отдельных деталей; определение размеров деталей. Угловой масштаб».</w:t>
            </w:r>
          </w:p>
        </w:tc>
        <w:tc>
          <w:tcPr>
            <w:tcW w:w="673" w:type="pct"/>
            <w:vAlign w:val="center"/>
          </w:tcPr>
          <w:p w14:paraId="381EC3AA" w14:textId="2BC07666"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6FAC5F16"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1A11B29F" w14:textId="00A3ECCF"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76CEEEDE" w14:textId="77777777" w:rsidTr="008A0E6E">
        <w:trPr>
          <w:trHeight w:val="20"/>
        </w:trPr>
        <w:tc>
          <w:tcPr>
            <w:tcW w:w="848" w:type="pct"/>
            <w:vMerge/>
          </w:tcPr>
          <w:p w14:paraId="5BD9ED6A"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5275E7EE"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104F68EF" w14:textId="118AFF8D"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2929AC4C" w14:textId="77777777"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c>
          <w:tcPr>
            <w:tcW w:w="1032" w:type="pct"/>
          </w:tcPr>
          <w:p w14:paraId="517959A3" w14:textId="42C8B738" w:rsidR="008A0E6E" w:rsidRPr="0038108B" w:rsidRDefault="008A0E6E" w:rsidP="0038108B">
            <w:pPr>
              <w:suppressAutoHyphens/>
              <w:spacing w:after="0" w:line="276" w:lineRule="auto"/>
              <w:jc w:val="both"/>
              <w:rPr>
                <w:rFonts w:ascii="Times New Roman" w:eastAsia="Batang" w:hAnsi="Times New Roman" w:cs="Batang"/>
                <w:kern w:val="0"/>
                <w:highlight w:val="green"/>
                <w:lang w:eastAsia="ru-RU"/>
                <w14:ligatures w14:val="none"/>
              </w:rPr>
            </w:pPr>
          </w:p>
        </w:tc>
      </w:tr>
      <w:tr w:rsidR="008A0E6E" w:rsidRPr="0038108B" w14:paraId="18B75934" w14:textId="77777777" w:rsidTr="008A0E6E">
        <w:trPr>
          <w:trHeight w:val="20"/>
        </w:trPr>
        <w:tc>
          <w:tcPr>
            <w:tcW w:w="2680" w:type="pct"/>
            <w:gridSpan w:val="2"/>
          </w:tcPr>
          <w:p w14:paraId="7BAEA531" w14:textId="77777777" w:rsidR="008A0E6E" w:rsidRPr="0038108B" w:rsidRDefault="008A0E6E" w:rsidP="0038108B">
            <w:pPr>
              <w:spacing w:after="200" w:line="240" w:lineRule="auto"/>
              <w:rPr>
                <w:rFonts w:ascii="Times New Roman" w:eastAsia="Batang" w:hAnsi="Times New Roman" w:cs="Batang"/>
                <w:i/>
                <w:kern w:val="0"/>
                <w:highlight w:val="yellow"/>
                <w:lang w:eastAsia="ru-RU"/>
                <w14:ligatures w14:val="none"/>
              </w:rPr>
            </w:pPr>
            <w:r w:rsidRPr="0038108B">
              <w:rPr>
                <w:rFonts w:ascii="Times New Roman" w:eastAsia="Batang" w:hAnsi="Times New Roman" w:cs="Batang"/>
                <w:b/>
                <w:bCs/>
                <w:kern w:val="0"/>
                <w:lang w:eastAsia="ru-RU"/>
                <w14:ligatures w14:val="none"/>
              </w:rPr>
              <w:t>Раздел 4. Элементы строительного и топографического черчения</w:t>
            </w:r>
          </w:p>
        </w:tc>
        <w:tc>
          <w:tcPr>
            <w:tcW w:w="673" w:type="pct"/>
            <w:vAlign w:val="center"/>
          </w:tcPr>
          <w:p w14:paraId="76045464" w14:textId="1C7A70B2"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73108094" w14:textId="77777777"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c>
          <w:tcPr>
            <w:tcW w:w="1032" w:type="pct"/>
          </w:tcPr>
          <w:p w14:paraId="1F266974" w14:textId="3EC3A7FE"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r>
      <w:tr w:rsidR="008A0E6E" w:rsidRPr="0038108B" w14:paraId="24478D26" w14:textId="77777777" w:rsidTr="008A0E6E">
        <w:trPr>
          <w:trHeight w:val="20"/>
        </w:trPr>
        <w:tc>
          <w:tcPr>
            <w:tcW w:w="848" w:type="pct"/>
            <w:vMerge w:val="restart"/>
          </w:tcPr>
          <w:p w14:paraId="4CE5E9B2"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4.1. Общие сведения о строительных чертежах. Элементы строительного черчения</w:t>
            </w:r>
          </w:p>
        </w:tc>
        <w:tc>
          <w:tcPr>
            <w:tcW w:w="1832" w:type="pct"/>
          </w:tcPr>
          <w:p w14:paraId="2B432848"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4A6D2B19" w14:textId="20421BCB"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3635B39A"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591B28DC" w14:textId="5B21AEA4"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4658C8A3" w14:textId="77777777" w:rsidTr="008A0E6E">
        <w:trPr>
          <w:trHeight w:val="20"/>
        </w:trPr>
        <w:tc>
          <w:tcPr>
            <w:tcW w:w="848" w:type="pct"/>
            <w:vMerge/>
          </w:tcPr>
          <w:p w14:paraId="67FEBA74"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3243E835"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722FFA97" w14:textId="233102A4"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0ED63346"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35AD5BAE" w14:textId="4537F59C"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6289CEBF" w14:textId="77777777" w:rsidTr="008A0E6E">
        <w:trPr>
          <w:trHeight w:val="20"/>
        </w:trPr>
        <w:tc>
          <w:tcPr>
            <w:tcW w:w="848" w:type="pct"/>
            <w:vMerge/>
          </w:tcPr>
          <w:p w14:paraId="5715DD85"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7CE01C04"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3C9FCA74" w14:textId="2A3F1F24"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39747DC2"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59268780" w14:textId="4A79B07D"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5CCF86D7" w14:textId="77777777" w:rsidTr="008A0E6E">
        <w:trPr>
          <w:trHeight w:val="20"/>
        </w:trPr>
        <w:tc>
          <w:tcPr>
            <w:tcW w:w="848" w:type="pct"/>
            <w:vMerge/>
          </w:tcPr>
          <w:p w14:paraId="5BCD6CAC"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72CEE2EA"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21</w:t>
            </w:r>
            <w:r w:rsidRPr="0038108B">
              <w:rPr>
                <w:rFonts w:ascii="Times New Roman" w:eastAsia="Batang" w:hAnsi="Times New Roman" w:cs="Batang"/>
                <w:kern w:val="0"/>
                <w:lang w:eastAsia="ru-RU"/>
                <w14:ligatures w14:val="none"/>
              </w:rPr>
              <w:t xml:space="preserve"> «Вычерчивание условных изображений на строительных чертежах и условных графических обозначений строительных материалов».</w:t>
            </w:r>
          </w:p>
        </w:tc>
        <w:tc>
          <w:tcPr>
            <w:tcW w:w="673" w:type="pct"/>
            <w:vAlign w:val="center"/>
          </w:tcPr>
          <w:p w14:paraId="05E42273" w14:textId="54F4FA52"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FF00F10"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4DD48204" w14:textId="07F4C9F9"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186376D5" w14:textId="77777777" w:rsidTr="008A0E6E">
        <w:trPr>
          <w:trHeight w:val="20"/>
        </w:trPr>
        <w:tc>
          <w:tcPr>
            <w:tcW w:w="848" w:type="pct"/>
            <w:vMerge/>
          </w:tcPr>
          <w:p w14:paraId="2074CDBC"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3C0560CA"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355F07C4" w14:textId="7DE8514D"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1B3DB70D"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19B9B0A3" w14:textId="077E8194"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301ED9B5" w14:textId="77777777" w:rsidTr="008A0E6E">
        <w:trPr>
          <w:trHeight w:val="20"/>
        </w:trPr>
        <w:tc>
          <w:tcPr>
            <w:tcW w:w="848" w:type="pct"/>
            <w:vMerge w:val="restart"/>
          </w:tcPr>
          <w:p w14:paraId="3AD2834D"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4.2. Проекции с числовыми отметками</w:t>
            </w:r>
          </w:p>
        </w:tc>
        <w:tc>
          <w:tcPr>
            <w:tcW w:w="1832" w:type="pct"/>
          </w:tcPr>
          <w:p w14:paraId="3903E41C"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6552D66B" w14:textId="548400C4"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1A9CFC0D"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35F8B551" w14:textId="29A42E9D"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3C12414A" w14:textId="77777777" w:rsidTr="008A0E6E">
        <w:trPr>
          <w:trHeight w:val="20"/>
        </w:trPr>
        <w:tc>
          <w:tcPr>
            <w:tcW w:w="848" w:type="pct"/>
            <w:vMerge/>
          </w:tcPr>
          <w:p w14:paraId="2A92B6EB"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598017C2"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221C44C5" w14:textId="671E3A8A"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6FB6CDE4"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3187047F" w14:textId="137E4F59"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734F170F" w14:textId="77777777" w:rsidTr="008A0E6E">
        <w:trPr>
          <w:trHeight w:val="20"/>
        </w:trPr>
        <w:tc>
          <w:tcPr>
            <w:tcW w:w="848" w:type="pct"/>
            <w:vMerge/>
          </w:tcPr>
          <w:p w14:paraId="235F8448"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2262942D"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3ADB49E8" w14:textId="0DB8AA16"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15DAEDA0"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09AF0EAB" w14:textId="53058562"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3AEA54D2" w14:textId="77777777" w:rsidTr="008A0E6E">
        <w:trPr>
          <w:trHeight w:val="20"/>
        </w:trPr>
        <w:tc>
          <w:tcPr>
            <w:tcW w:w="848" w:type="pct"/>
            <w:vMerge/>
          </w:tcPr>
          <w:p w14:paraId="3C349BDA"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494BC858"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22</w:t>
            </w:r>
            <w:r w:rsidRPr="0038108B">
              <w:rPr>
                <w:rFonts w:ascii="Times New Roman" w:eastAsia="Batang" w:hAnsi="Times New Roman" w:cs="Batang"/>
                <w:kern w:val="0"/>
                <w:lang w:eastAsia="ru-RU"/>
                <w14:ligatures w14:val="none"/>
              </w:rPr>
              <w:t xml:space="preserve"> «Выполнение чертежа привязки площадки к топографической поверхности. Нахождение линий перехода от выемки к насыпи».</w:t>
            </w:r>
          </w:p>
        </w:tc>
        <w:tc>
          <w:tcPr>
            <w:tcW w:w="673" w:type="pct"/>
            <w:vAlign w:val="center"/>
          </w:tcPr>
          <w:p w14:paraId="7B51C31D" w14:textId="2C652110"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7A8609C"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1F5981D3" w14:textId="405C34DF"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B92D0DF" w14:textId="77777777" w:rsidTr="008A0E6E">
        <w:trPr>
          <w:trHeight w:val="20"/>
        </w:trPr>
        <w:tc>
          <w:tcPr>
            <w:tcW w:w="848" w:type="pct"/>
            <w:vMerge/>
          </w:tcPr>
          <w:p w14:paraId="4AC4CC50"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7ADEF299"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2. Практическое занятие 23</w:t>
            </w:r>
            <w:r w:rsidRPr="0038108B">
              <w:rPr>
                <w:rFonts w:ascii="Times New Roman" w:eastAsia="Batang" w:hAnsi="Times New Roman" w:cs="Batang"/>
                <w:kern w:val="0"/>
                <w:lang w:eastAsia="ru-RU"/>
                <w14:ligatures w14:val="none"/>
              </w:rPr>
              <w:t xml:space="preserve"> «Выполнение чертежа привязки дороги к топографической поверхности».</w:t>
            </w:r>
          </w:p>
        </w:tc>
        <w:tc>
          <w:tcPr>
            <w:tcW w:w="673" w:type="pct"/>
            <w:vAlign w:val="center"/>
          </w:tcPr>
          <w:p w14:paraId="560DDA1B" w14:textId="7D8E2DC6"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455B7A6A"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D2BCD61" w14:textId="529D7494"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634EFD5E" w14:textId="77777777" w:rsidTr="008A0E6E">
        <w:trPr>
          <w:trHeight w:val="20"/>
        </w:trPr>
        <w:tc>
          <w:tcPr>
            <w:tcW w:w="848" w:type="pct"/>
            <w:vMerge/>
          </w:tcPr>
          <w:p w14:paraId="3A63C7D0"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20F5575F" w14:textId="77777777" w:rsidR="008A0E6E" w:rsidRPr="0038108B" w:rsidRDefault="008A0E6E" w:rsidP="0038108B">
            <w:pPr>
              <w:suppressAutoHyphens/>
              <w:spacing w:after="200" w:line="240" w:lineRule="auto"/>
              <w:jc w:val="both"/>
              <w:rPr>
                <w:rFonts w:ascii="Times New Roman" w:eastAsia="Batang" w:hAnsi="Times New Roman" w:cs="Batang"/>
                <w:bCs/>
                <w:i/>
                <w:kern w:val="0"/>
                <w:lang w:eastAsia="ru-RU"/>
                <w14:ligatures w14:val="none"/>
              </w:rPr>
            </w:pPr>
            <w:r w:rsidRPr="0038108B">
              <w:rPr>
                <w:rFonts w:ascii="Times New Roman" w:eastAsia="Batang" w:hAnsi="Times New Roman" w:cs="Batang"/>
                <w:bCs/>
                <w:kern w:val="0"/>
                <w:lang w:eastAsia="ru-RU"/>
                <w14:ligatures w14:val="none"/>
              </w:rPr>
              <w:t>3. Практическое занятие 24</w:t>
            </w:r>
            <w:r w:rsidRPr="0038108B">
              <w:rPr>
                <w:rFonts w:ascii="Times New Roman" w:eastAsia="Batang" w:hAnsi="Times New Roman" w:cs="Batang"/>
                <w:kern w:val="0"/>
                <w:lang w:eastAsia="ru-RU"/>
                <w14:ligatures w14:val="none"/>
              </w:rPr>
              <w:t xml:space="preserve"> «Построение разреза насыпи и выемки».</w:t>
            </w:r>
            <w:r w:rsidRPr="0038108B">
              <w:rPr>
                <w:rFonts w:ascii="Times New Roman" w:eastAsia="Batang" w:hAnsi="Times New Roman" w:cs="Batang"/>
                <w:bCs/>
                <w:i/>
                <w:kern w:val="0"/>
                <w:lang w:eastAsia="ru-RU"/>
                <w14:ligatures w14:val="none"/>
              </w:rPr>
              <w:t xml:space="preserve"> </w:t>
            </w:r>
          </w:p>
        </w:tc>
        <w:tc>
          <w:tcPr>
            <w:tcW w:w="673" w:type="pct"/>
            <w:vAlign w:val="center"/>
          </w:tcPr>
          <w:p w14:paraId="7F25A50F" w14:textId="113F281D"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3D2354D2"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E382A96" w14:textId="257193C8"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01EEB200" w14:textId="77777777" w:rsidTr="008A0E6E">
        <w:trPr>
          <w:trHeight w:val="20"/>
        </w:trPr>
        <w:tc>
          <w:tcPr>
            <w:tcW w:w="848" w:type="pct"/>
            <w:vMerge/>
          </w:tcPr>
          <w:p w14:paraId="685AD89C"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0034D43C"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05BEA312" w14:textId="3EF2ACD0"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522C49BC"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7D828F87" w14:textId="0F79E3FE"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0215EAD1" w14:textId="77777777" w:rsidTr="008A0E6E">
        <w:trPr>
          <w:trHeight w:val="20"/>
        </w:trPr>
        <w:tc>
          <w:tcPr>
            <w:tcW w:w="2680" w:type="pct"/>
            <w:gridSpan w:val="2"/>
          </w:tcPr>
          <w:p w14:paraId="3D2F6126" w14:textId="77777777" w:rsidR="008A0E6E" w:rsidRPr="0038108B" w:rsidRDefault="008A0E6E" w:rsidP="0038108B">
            <w:pPr>
              <w:spacing w:after="200" w:line="240" w:lineRule="auto"/>
              <w:rPr>
                <w:rFonts w:ascii="Times New Roman" w:eastAsia="Batang" w:hAnsi="Times New Roman" w:cs="Batang"/>
                <w:i/>
                <w:kern w:val="0"/>
                <w:lang w:eastAsia="ru-RU"/>
                <w14:ligatures w14:val="none"/>
              </w:rPr>
            </w:pPr>
            <w:r w:rsidRPr="0038108B">
              <w:rPr>
                <w:rFonts w:ascii="Times New Roman" w:eastAsia="Batang" w:hAnsi="Times New Roman" w:cs="Batang"/>
                <w:b/>
                <w:bCs/>
                <w:kern w:val="0"/>
                <w:lang w:eastAsia="ru-RU"/>
                <w14:ligatures w14:val="none"/>
              </w:rPr>
              <w:t>Раздел 5. Гидротехническое черчение</w:t>
            </w:r>
          </w:p>
        </w:tc>
        <w:tc>
          <w:tcPr>
            <w:tcW w:w="673" w:type="pct"/>
            <w:vAlign w:val="center"/>
          </w:tcPr>
          <w:p w14:paraId="5DAEBCA8" w14:textId="7EDC7DF4"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3E3127C2" w14:textId="77777777"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c>
          <w:tcPr>
            <w:tcW w:w="1032" w:type="pct"/>
          </w:tcPr>
          <w:p w14:paraId="13885F50" w14:textId="08158F8F"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r>
      <w:tr w:rsidR="008A0E6E" w:rsidRPr="0038108B" w14:paraId="16617E6B" w14:textId="77777777" w:rsidTr="008A0E6E">
        <w:trPr>
          <w:trHeight w:val="20"/>
        </w:trPr>
        <w:tc>
          <w:tcPr>
            <w:tcW w:w="848" w:type="pct"/>
            <w:vMerge w:val="restart"/>
          </w:tcPr>
          <w:p w14:paraId="1DDE13B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Batang"/>
                <w:b/>
                <w:bCs/>
                <w:kern w:val="0"/>
                <w:lang w:eastAsia="ru-RU"/>
                <w14:ligatures w14:val="none"/>
              </w:rPr>
              <w:t>Тема 5.1. Выполнение и чтение чертежей гидросооружений</w:t>
            </w:r>
          </w:p>
        </w:tc>
        <w:tc>
          <w:tcPr>
            <w:tcW w:w="1832" w:type="pct"/>
          </w:tcPr>
          <w:p w14:paraId="6BA636E1"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629454D1" w14:textId="6BD8E409"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67BBC73F"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6F86B229" w14:textId="7ECF09E6"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0EF6E8AF" w14:textId="77777777" w:rsidTr="008A0E6E">
        <w:trPr>
          <w:trHeight w:val="20"/>
        </w:trPr>
        <w:tc>
          <w:tcPr>
            <w:tcW w:w="848" w:type="pct"/>
            <w:vMerge/>
          </w:tcPr>
          <w:p w14:paraId="353B90A9"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4929694D"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54B99ADE" w14:textId="7AB12AC5"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4FD9C3C2"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6F772610" w14:textId="29D79E1F"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3AF6A146" w14:textId="77777777" w:rsidTr="008A0E6E">
        <w:trPr>
          <w:trHeight w:val="20"/>
        </w:trPr>
        <w:tc>
          <w:tcPr>
            <w:tcW w:w="848" w:type="pct"/>
            <w:vMerge/>
          </w:tcPr>
          <w:p w14:paraId="3149302E"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5FCA2DCD"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6A4BEA2F" w14:textId="79C2D15B"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260D8EF2"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7D640FAC" w14:textId="7037C1AA"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7481973F" w14:textId="77777777" w:rsidTr="008A0E6E">
        <w:trPr>
          <w:trHeight w:val="20"/>
        </w:trPr>
        <w:tc>
          <w:tcPr>
            <w:tcW w:w="848" w:type="pct"/>
            <w:vMerge/>
          </w:tcPr>
          <w:p w14:paraId="2295BC39"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65628D41"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25</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Вычерчивание поперечного профиля грунтовой плотины. Вычерчивание плана плотины».</w:t>
            </w:r>
          </w:p>
        </w:tc>
        <w:tc>
          <w:tcPr>
            <w:tcW w:w="673" w:type="pct"/>
            <w:vAlign w:val="center"/>
          </w:tcPr>
          <w:p w14:paraId="10D1D972" w14:textId="5ADD6E29"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170F6FB9"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0A631DAF" w14:textId="4572A980"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56BE161E" w14:textId="77777777" w:rsidTr="008A0E6E">
        <w:trPr>
          <w:trHeight w:val="20"/>
        </w:trPr>
        <w:tc>
          <w:tcPr>
            <w:tcW w:w="848" w:type="pct"/>
            <w:vMerge/>
          </w:tcPr>
          <w:p w14:paraId="2A943084"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12160FB3" w14:textId="77777777" w:rsidR="008A0E6E" w:rsidRPr="0038108B" w:rsidRDefault="008A0E6E" w:rsidP="0038108B">
            <w:pPr>
              <w:suppressAutoHyphens/>
              <w:spacing w:after="200" w:line="240" w:lineRule="auto"/>
              <w:jc w:val="both"/>
              <w:rPr>
                <w:rFonts w:ascii="Times New Roman" w:eastAsia="Batang" w:hAnsi="Times New Roman" w:cs="Batang"/>
                <w:bCs/>
                <w:kern w:val="0"/>
                <w:lang w:eastAsia="ru-RU"/>
                <w14:ligatures w14:val="none"/>
              </w:rPr>
            </w:pPr>
            <w:r w:rsidRPr="0038108B">
              <w:rPr>
                <w:rFonts w:ascii="Times New Roman" w:eastAsia="Batang" w:hAnsi="Times New Roman" w:cs="Batang"/>
                <w:bCs/>
                <w:kern w:val="0"/>
                <w:lang w:eastAsia="ru-RU"/>
                <w14:ligatures w14:val="none"/>
              </w:rPr>
              <w:t xml:space="preserve">2. Практическое занятие 26. Вычерчивание продольного профиля грунтовой плотины. </w:t>
            </w:r>
          </w:p>
        </w:tc>
        <w:tc>
          <w:tcPr>
            <w:tcW w:w="673" w:type="pct"/>
            <w:vAlign w:val="center"/>
          </w:tcPr>
          <w:p w14:paraId="7364EE09" w14:textId="70E8C887" w:rsidR="008A0E6E" w:rsidRPr="0038108B" w:rsidRDefault="008A0E6E" w:rsidP="0038108B">
            <w:pPr>
              <w:suppressAutoHyphens/>
              <w:spacing w:after="200" w:line="276" w:lineRule="auto"/>
              <w:jc w:val="both"/>
              <w:rPr>
                <w:rFonts w:ascii="Times New Roman" w:eastAsia="Batang" w:hAnsi="Times New Roman" w:cs="Batang"/>
                <w:i/>
                <w:kern w:val="0"/>
                <w:lang w:eastAsia="ru-RU"/>
                <w14:ligatures w14:val="none"/>
              </w:rPr>
            </w:pPr>
          </w:p>
        </w:tc>
        <w:tc>
          <w:tcPr>
            <w:tcW w:w="615" w:type="pct"/>
          </w:tcPr>
          <w:p w14:paraId="4DB542CB"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6ECB173" w14:textId="2B582DFB"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50332A64" w14:textId="77777777" w:rsidTr="008A0E6E">
        <w:trPr>
          <w:trHeight w:val="20"/>
        </w:trPr>
        <w:tc>
          <w:tcPr>
            <w:tcW w:w="848" w:type="pct"/>
            <w:vMerge/>
          </w:tcPr>
          <w:p w14:paraId="556369EB"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61E34139"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p w14:paraId="664A1447" w14:textId="77777777" w:rsidR="008A0E6E" w:rsidRPr="0038108B" w:rsidRDefault="008A0E6E" w:rsidP="0038108B">
            <w:pPr>
              <w:spacing w:after="0" w:line="240" w:lineRule="auto"/>
              <w:rPr>
                <w:rFonts w:ascii="Times New Roman" w:eastAsia="Batang" w:hAnsi="Times New Roman" w:cs="Times New Roman"/>
                <w:bCs/>
                <w:kern w:val="0"/>
                <w:lang w:eastAsia="ru-RU"/>
                <w14:ligatures w14:val="none"/>
              </w:rPr>
            </w:pPr>
            <w:r w:rsidRPr="0038108B">
              <w:rPr>
                <w:rFonts w:ascii="Times New Roman" w:eastAsia="Batang" w:hAnsi="Times New Roman" w:cs="Times New Roman"/>
                <w:bCs/>
                <w:kern w:val="0"/>
                <w:lang w:eastAsia="ru-RU"/>
                <w14:ligatures w14:val="none"/>
              </w:rPr>
              <w:t>1 Выполнить краткое описание гидросооружений (земляной плотины и др.): назначение, конструкция, работа.</w:t>
            </w:r>
          </w:p>
        </w:tc>
        <w:tc>
          <w:tcPr>
            <w:tcW w:w="673" w:type="pct"/>
            <w:vAlign w:val="center"/>
          </w:tcPr>
          <w:p w14:paraId="42F8C933" w14:textId="1D2CF2AC"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7888F625"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5A4E9588" w14:textId="77777777" w:rsidR="008A0E6E" w:rsidRPr="0038108B" w:rsidRDefault="008A0E6E" w:rsidP="0038108B">
            <w:pPr>
              <w:suppressAutoHyphens/>
              <w:spacing w:after="0" w:line="276" w:lineRule="auto"/>
              <w:jc w:val="both"/>
              <w:rPr>
                <w:rFonts w:ascii="Times New Roman" w:eastAsia="Batang" w:hAnsi="Times New Roman" w:cs="Batang"/>
                <w:kern w:val="0"/>
                <w:lang w:eastAsia="ru-RU"/>
                <w14:ligatures w14:val="none"/>
              </w:rPr>
            </w:pPr>
          </w:p>
        </w:tc>
      </w:tr>
      <w:tr w:rsidR="008A0E6E" w:rsidRPr="0038108B" w14:paraId="5C28540C" w14:textId="77777777" w:rsidTr="008A0E6E">
        <w:trPr>
          <w:trHeight w:val="20"/>
        </w:trPr>
        <w:tc>
          <w:tcPr>
            <w:tcW w:w="2680" w:type="pct"/>
            <w:gridSpan w:val="2"/>
          </w:tcPr>
          <w:p w14:paraId="55EE3131" w14:textId="77777777" w:rsidR="008A0E6E" w:rsidRPr="0038108B" w:rsidRDefault="008A0E6E" w:rsidP="0038108B">
            <w:pPr>
              <w:spacing w:after="200" w:line="240" w:lineRule="auto"/>
              <w:rPr>
                <w:rFonts w:ascii="Times New Roman" w:eastAsia="Batang" w:hAnsi="Times New Roman" w:cs="Batang"/>
                <w:i/>
                <w:kern w:val="0"/>
                <w:highlight w:val="yellow"/>
                <w:lang w:eastAsia="ru-RU"/>
                <w14:ligatures w14:val="none"/>
              </w:rPr>
            </w:pPr>
            <w:r w:rsidRPr="0038108B">
              <w:rPr>
                <w:rFonts w:ascii="Times New Roman" w:eastAsia="Batang" w:hAnsi="Times New Roman" w:cs="Batang"/>
                <w:b/>
                <w:bCs/>
                <w:kern w:val="0"/>
                <w:lang w:eastAsia="ru-RU"/>
                <w14:ligatures w14:val="none"/>
              </w:rPr>
              <w:t>Раздел 6. Общие сведения о компьютерной графике</w:t>
            </w:r>
          </w:p>
        </w:tc>
        <w:tc>
          <w:tcPr>
            <w:tcW w:w="673" w:type="pct"/>
            <w:vAlign w:val="center"/>
          </w:tcPr>
          <w:p w14:paraId="2DE21019" w14:textId="6066672E"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7B74BEA7" w14:textId="77777777"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c>
          <w:tcPr>
            <w:tcW w:w="1032" w:type="pct"/>
          </w:tcPr>
          <w:p w14:paraId="54906D1E" w14:textId="3957E18D" w:rsidR="008A0E6E" w:rsidRPr="0038108B" w:rsidRDefault="008A0E6E" w:rsidP="0038108B">
            <w:pPr>
              <w:spacing w:after="200" w:line="276" w:lineRule="auto"/>
              <w:jc w:val="center"/>
              <w:rPr>
                <w:rFonts w:ascii="Times New Roman" w:eastAsia="Batang" w:hAnsi="Times New Roman" w:cs="Times New Roman"/>
                <w:b/>
                <w:bCs/>
                <w:i/>
                <w:iCs/>
                <w:kern w:val="0"/>
                <w:highlight w:val="green"/>
                <w:lang w:eastAsia="ru-RU"/>
                <w14:ligatures w14:val="none"/>
              </w:rPr>
            </w:pPr>
          </w:p>
        </w:tc>
      </w:tr>
      <w:tr w:rsidR="008A0E6E" w:rsidRPr="0038108B" w14:paraId="344EF94F" w14:textId="77777777" w:rsidTr="008A0E6E">
        <w:trPr>
          <w:trHeight w:val="20"/>
        </w:trPr>
        <w:tc>
          <w:tcPr>
            <w:tcW w:w="848" w:type="pct"/>
            <w:vMerge w:val="restart"/>
          </w:tcPr>
          <w:p w14:paraId="122D339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Batang"/>
                <w:b/>
                <w:bCs/>
                <w:kern w:val="0"/>
                <w:lang w:eastAsia="ru-RU"/>
                <w14:ligatures w14:val="none"/>
              </w:rPr>
              <w:t xml:space="preserve">Тема 6.1. Интерфейс программы </w:t>
            </w:r>
            <w:r w:rsidRPr="0038108B">
              <w:rPr>
                <w:rFonts w:ascii="Times New Roman" w:eastAsia="Batang" w:hAnsi="Times New Roman" w:cs="Batang"/>
                <w:b/>
                <w:bCs/>
                <w:kern w:val="0"/>
                <w:lang w:val="en-US" w:eastAsia="ru-RU"/>
                <w14:ligatures w14:val="none"/>
              </w:rPr>
              <w:t>AutoCAD</w:t>
            </w:r>
            <w:r w:rsidRPr="0038108B">
              <w:rPr>
                <w:rFonts w:ascii="Times New Roman" w:eastAsia="Batang" w:hAnsi="Times New Roman" w:cs="Batang"/>
                <w:b/>
                <w:bCs/>
                <w:kern w:val="0"/>
                <w:lang w:eastAsia="ru-RU"/>
                <w14:ligatures w14:val="none"/>
              </w:rPr>
              <w:t>. Системы координат</w:t>
            </w:r>
          </w:p>
        </w:tc>
        <w:tc>
          <w:tcPr>
            <w:tcW w:w="1832" w:type="pct"/>
          </w:tcPr>
          <w:p w14:paraId="6B200808"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46E10A40" w14:textId="5391407A"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7C8147F6"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42531018" w14:textId="48C3041A"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59E045FA" w14:textId="77777777" w:rsidTr="008A0E6E">
        <w:trPr>
          <w:trHeight w:val="20"/>
        </w:trPr>
        <w:tc>
          <w:tcPr>
            <w:tcW w:w="848" w:type="pct"/>
            <w:vMerge/>
          </w:tcPr>
          <w:p w14:paraId="54BF0AF0"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40137EB7"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46F1110A" w14:textId="77777777"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0E83E02B"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29278F51" w14:textId="06B2A580"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13A59D93" w14:textId="77777777" w:rsidTr="008A0E6E">
        <w:trPr>
          <w:trHeight w:val="20"/>
        </w:trPr>
        <w:tc>
          <w:tcPr>
            <w:tcW w:w="848" w:type="pct"/>
            <w:vMerge/>
          </w:tcPr>
          <w:p w14:paraId="0BE95BF8"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1279EBE6"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6A5B8FDF" w14:textId="06637053"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290691EC"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55AB5C7D" w14:textId="743B7BBA"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54C0E9E9" w14:textId="77777777" w:rsidTr="008A0E6E">
        <w:trPr>
          <w:trHeight w:val="20"/>
        </w:trPr>
        <w:tc>
          <w:tcPr>
            <w:tcW w:w="848" w:type="pct"/>
            <w:vMerge/>
          </w:tcPr>
          <w:p w14:paraId="539AD603"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7611011C"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27</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Настройка рабочей среды.</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Установка параметров сетки и шага привязки.</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Ввод координат с клавиатуры. Расчет координат для построения».</w:t>
            </w:r>
          </w:p>
        </w:tc>
        <w:tc>
          <w:tcPr>
            <w:tcW w:w="673" w:type="pct"/>
            <w:vAlign w:val="center"/>
          </w:tcPr>
          <w:p w14:paraId="05648F14" w14:textId="5DF064B9"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5EAD139D"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0E5C31B5" w14:textId="2CE8116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07C0E63C" w14:textId="77777777" w:rsidTr="008A0E6E">
        <w:trPr>
          <w:trHeight w:val="20"/>
        </w:trPr>
        <w:tc>
          <w:tcPr>
            <w:tcW w:w="848" w:type="pct"/>
            <w:vMerge/>
          </w:tcPr>
          <w:p w14:paraId="07DA7EC4"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643DE6FD"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35D3642F" w14:textId="6A54F1E9"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27902E0C"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09B7249C" w14:textId="30D647E0"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774DBC60" w14:textId="77777777" w:rsidTr="008A0E6E">
        <w:trPr>
          <w:trHeight w:val="20"/>
        </w:trPr>
        <w:tc>
          <w:tcPr>
            <w:tcW w:w="848" w:type="pct"/>
            <w:vMerge w:val="restart"/>
          </w:tcPr>
          <w:p w14:paraId="0E4D4139"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Batang"/>
                <w:b/>
                <w:bCs/>
                <w:kern w:val="0"/>
                <w:lang w:eastAsia="ru-RU"/>
                <w14:ligatures w14:val="none"/>
              </w:rPr>
              <w:t>Тема 6.2. Построение объектов</w:t>
            </w:r>
          </w:p>
        </w:tc>
        <w:tc>
          <w:tcPr>
            <w:tcW w:w="1832" w:type="pct"/>
          </w:tcPr>
          <w:p w14:paraId="44CBEEBD"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5E92A9FE" w14:textId="57D15647"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7023A2F9"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3B904D3D" w14:textId="61435BBF"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537CB44A" w14:textId="77777777" w:rsidTr="008A0E6E">
        <w:trPr>
          <w:trHeight w:val="20"/>
        </w:trPr>
        <w:tc>
          <w:tcPr>
            <w:tcW w:w="848" w:type="pct"/>
            <w:vMerge/>
          </w:tcPr>
          <w:p w14:paraId="7C409A18"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55648839"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0CCAD624" w14:textId="14E7CB72"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2AC4FF75"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5C85D7FA" w14:textId="22301C93"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2A1A324B" w14:textId="77777777" w:rsidTr="008A0E6E">
        <w:trPr>
          <w:trHeight w:val="20"/>
        </w:trPr>
        <w:tc>
          <w:tcPr>
            <w:tcW w:w="848" w:type="pct"/>
            <w:vMerge/>
          </w:tcPr>
          <w:p w14:paraId="721D5039"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699B96A3"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10EED5D7" w14:textId="1B748C3D"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39F89CAC"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358E5ECA" w14:textId="6288ECFD"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0E6C5EAD" w14:textId="77777777" w:rsidTr="008A0E6E">
        <w:trPr>
          <w:trHeight w:val="20"/>
        </w:trPr>
        <w:tc>
          <w:tcPr>
            <w:tcW w:w="848" w:type="pct"/>
            <w:vMerge/>
          </w:tcPr>
          <w:p w14:paraId="4A0843C8"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3A1D3602"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28</w:t>
            </w:r>
            <w:r w:rsidRPr="0038108B">
              <w:rPr>
                <w:rFonts w:ascii="Times New Roman" w:eastAsia="Batang" w:hAnsi="Times New Roman" w:cs="Batang"/>
                <w:kern w:val="0"/>
                <w:lang w:eastAsia="ru-RU"/>
                <w14:ligatures w14:val="none"/>
              </w:rPr>
              <w:t xml:space="preserve"> «Применение команд панели «Рисование» для вычерчивания простых и сложных объектов». </w:t>
            </w:r>
          </w:p>
        </w:tc>
        <w:tc>
          <w:tcPr>
            <w:tcW w:w="673" w:type="pct"/>
            <w:vAlign w:val="center"/>
          </w:tcPr>
          <w:p w14:paraId="0DADC937" w14:textId="59D42ED0"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26AD446C"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7821C700" w14:textId="3FB6908C"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32A45B1" w14:textId="77777777" w:rsidTr="008A0E6E">
        <w:trPr>
          <w:trHeight w:val="20"/>
        </w:trPr>
        <w:tc>
          <w:tcPr>
            <w:tcW w:w="848" w:type="pct"/>
            <w:vMerge/>
          </w:tcPr>
          <w:p w14:paraId="6E78C100"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29911902"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3E792CE1" w14:textId="3C14C73E"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461F96E1"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49BB94B2" w14:textId="6026A89E"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3B60F55F" w14:textId="77777777" w:rsidTr="008A0E6E">
        <w:trPr>
          <w:trHeight w:val="20"/>
        </w:trPr>
        <w:tc>
          <w:tcPr>
            <w:tcW w:w="848" w:type="pct"/>
            <w:vMerge w:val="restart"/>
          </w:tcPr>
          <w:p w14:paraId="27C062C1"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Batang"/>
                <w:b/>
                <w:bCs/>
                <w:kern w:val="0"/>
                <w:lang w:eastAsia="ru-RU"/>
                <w14:ligatures w14:val="none"/>
              </w:rPr>
              <w:t>Тема 6.3. Команды редактирования объектов</w:t>
            </w:r>
          </w:p>
        </w:tc>
        <w:tc>
          <w:tcPr>
            <w:tcW w:w="1832" w:type="pct"/>
          </w:tcPr>
          <w:p w14:paraId="1A995C95"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08818B23" w14:textId="042C5BA9"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30ED3D9E"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6CC36A5F" w14:textId="44EC1BA4"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578E5CCB" w14:textId="77777777" w:rsidTr="008A0E6E">
        <w:trPr>
          <w:trHeight w:val="20"/>
        </w:trPr>
        <w:tc>
          <w:tcPr>
            <w:tcW w:w="848" w:type="pct"/>
            <w:vMerge/>
          </w:tcPr>
          <w:p w14:paraId="11B216FB"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78284A03"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3CAC4316" w14:textId="34C51679"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74EF9A22"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37966F58" w14:textId="1861A47A"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6CBE6AC5" w14:textId="77777777" w:rsidTr="008A0E6E">
        <w:trPr>
          <w:trHeight w:val="20"/>
        </w:trPr>
        <w:tc>
          <w:tcPr>
            <w:tcW w:w="848" w:type="pct"/>
            <w:vMerge/>
          </w:tcPr>
          <w:p w14:paraId="0B8AAF44"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62727D2C"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5D38E709" w14:textId="07FBDCA7"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3A3F24F5"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6B042D3E" w14:textId="26F904F0"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06144A56" w14:textId="77777777" w:rsidTr="008A0E6E">
        <w:trPr>
          <w:trHeight w:val="20"/>
        </w:trPr>
        <w:tc>
          <w:tcPr>
            <w:tcW w:w="848" w:type="pct"/>
            <w:vMerge/>
          </w:tcPr>
          <w:p w14:paraId="6012FB1B" w14:textId="77777777" w:rsidR="008A0E6E" w:rsidRPr="0038108B" w:rsidRDefault="008A0E6E" w:rsidP="0038108B">
            <w:pPr>
              <w:spacing w:after="200" w:line="276" w:lineRule="auto"/>
              <w:rPr>
                <w:rFonts w:ascii="Times New Roman" w:eastAsia="Batang" w:hAnsi="Times New Roman" w:cs="Times New Roman"/>
                <w:b/>
                <w:bCs/>
                <w:i/>
                <w:kern w:val="0"/>
                <w:lang w:eastAsia="ru-RU"/>
                <w14:ligatures w14:val="none"/>
              </w:rPr>
            </w:pPr>
          </w:p>
        </w:tc>
        <w:tc>
          <w:tcPr>
            <w:tcW w:w="1832" w:type="pct"/>
          </w:tcPr>
          <w:p w14:paraId="5338183E"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29</w:t>
            </w:r>
            <w:r w:rsidRPr="0038108B">
              <w:rPr>
                <w:rFonts w:ascii="Times New Roman" w:eastAsia="Batang" w:hAnsi="Times New Roman" w:cs="Batang"/>
                <w:kern w:val="0"/>
                <w:lang w:eastAsia="ru-RU"/>
                <w14:ligatures w14:val="none"/>
              </w:rPr>
              <w:t xml:space="preserve"> «Применение команд панели инструментов «Редактирование»: стереть, переместить, копировать, вращать, масштаб, зеркало для редактирования и создания объектов». </w:t>
            </w:r>
          </w:p>
        </w:tc>
        <w:tc>
          <w:tcPr>
            <w:tcW w:w="673" w:type="pct"/>
            <w:vAlign w:val="center"/>
          </w:tcPr>
          <w:p w14:paraId="2A06EFC5" w14:textId="496E9DB5"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0CF7E12B"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575455EF" w14:textId="6C4C6293"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4715D741" w14:textId="77777777" w:rsidTr="008A0E6E">
        <w:trPr>
          <w:trHeight w:val="20"/>
        </w:trPr>
        <w:tc>
          <w:tcPr>
            <w:tcW w:w="848" w:type="pct"/>
            <w:vMerge/>
          </w:tcPr>
          <w:p w14:paraId="5374830F"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p>
        </w:tc>
        <w:tc>
          <w:tcPr>
            <w:tcW w:w="1832" w:type="pct"/>
          </w:tcPr>
          <w:p w14:paraId="37D4B62B"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765D506E" w14:textId="33A50FC8"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5A39687B"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74E390BB" w14:textId="1C85F5F5"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093ADCAA" w14:textId="77777777" w:rsidTr="008A0E6E">
        <w:trPr>
          <w:trHeight w:val="20"/>
        </w:trPr>
        <w:tc>
          <w:tcPr>
            <w:tcW w:w="848" w:type="pct"/>
            <w:vMerge w:val="restart"/>
          </w:tcPr>
          <w:p w14:paraId="2BEFC4A9"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Batang"/>
                <w:b/>
                <w:bCs/>
                <w:kern w:val="0"/>
                <w:lang w:eastAsia="ru-RU"/>
                <w14:ligatures w14:val="none"/>
              </w:rPr>
              <w:t>Тема 6.4.  Слои и свойства объектов</w:t>
            </w:r>
          </w:p>
        </w:tc>
        <w:tc>
          <w:tcPr>
            <w:tcW w:w="1832" w:type="pct"/>
          </w:tcPr>
          <w:p w14:paraId="28585E63"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6129D162" w14:textId="5E5B3C21"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6E0833D2"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1C527924" w14:textId="676A248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77BCBDFE" w14:textId="77777777" w:rsidTr="008A0E6E">
        <w:trPr>
          <w:trHeight w:val="20"/>
        </w:trPr>
        <w:tc>
          <w:tcPr>
            <w:tcW w:w="848" w:type="pct"/>
            <w:vMerge/>
          </w:tcPr>
          <w:p w14:paraId="32301B1C"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7A8CC13B"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04DE0041" w14:textId="6D1E9AF9"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0F31E45C"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53BC6EFD" w14:textId="4BB8E4E4"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55D923B2" w14:textId="77777777" w:rsidTr="008A0E6E">
        <w:trPr>
          <w:trHeight w:val="20"/>
        </w:trPr>
        <w:tc>
          <w:tcPr>
            <w:tcW w:w="848" w:type="pct"/>
            <w:vMerge/>
          </w:tcPr>
          <w:p w14:paraId="1ED1A373"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6B783516"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7D9983AD" w14:textId="4A2C2C41"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426B7114"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055D7944" w14:textId="0812559F"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2BBCE644" w14:textId="77777777" w:rsidTr="008A0E6E">
        <w:trPr>
          <w:trHeight w:val="20"/>
        </w:trPr>
        <w:tc>
          <w:tcPr>
            <w:tcW w:w="848" w:type="pct"/>
            <w:vMerge/>
          </w:tcPr>
          <w:p w14:paraId="063B44B3"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2AC7431F"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30</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w:t>
            </w:r>
            <w:r w:rsidRPr="0038108B">
              <w:rPr>
                <w:rFonts w:ascii="Times New Roman" w:eastAsia="Batang" w:hAnsi="Times New Roman" w:cs="Batang"/>
                <w:kern w:val="0"/>
                <w:lang w:eastAsia="ru-RU"/>
                <w14:ligatures w14:val="none"/>
              </w:rPr>
              <w:t>Создание шаблонов форматов А4, А3. Создание слоев».</w:t>
            </w:r>
          </w:p>
        </w:tc>
        <w:tc>
          <w:tcPr>
            <w:tcW w:w="673" w:type="pct"/>
            <w:vAlign w:val="center"/>
          </w:tcPr>
          <w:p w14:paraId="3966C9AA" w14:textId="6047E446"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13163CDF"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5865B873" w14:textId="7CA4FB41"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70459422" w14:textId="77777777" w:rsidTr="008A0E6E">
        <w:trPr>
          <w:trHeight w:val="20"/>
        </w:trPr>
        <w:tc>
          <w:tcPr>
            <w:tcW w:w="848" w:type="pct"/>
            <w:vMerge/>
          </w:tcPr>
          <w:p w14:paraId="08DA78DA"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405AF4E0"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7C70F942" w14:textId="410D2E6A"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7D383909"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1517488C" w14:textId="5729E4B8"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2917E788" w14:textId="77777777" w:rsidTr="008A0E6E">
        <w:trPr>
          <w:trHeight w:val="20"/>
        </w:trPr>
        <w:tc>
          <w:tcPr>
            <w:tcW w:w="848" w:type="pct"/>
            <w:vMerge w:val="restart"/>
          </w:tcPr>
          <w:p w14:paraId="3850C660"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Batang"/>
                <w:b/>
                <w:bCs/>
                <w:kern w:val="0"/>
                <w:lang w:eastAsia="ru-RU"/>
                <w14:ligatures w14:val="none"/>
              </w:rPr>
              <w:t>Тема 6.5. Текст. Текстовые и размерные стили. Работа с текстом</w:t>
            </w:r>
          </w:p>
        </w:tc>
        <w:tc>
          <w:tcPr>
            <w:tcW w:w="1832" w:type="pct"/>
          </w:tcPr>
          <w:p w14:paraId="0DD72B9E"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12B0FE9A" w14:textId="31BA824F"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6C43586D"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2B24283F" w14:textId="70F1186F"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4B7FB0F8" w14:textId="77777777" w:rsidTr="008A0E6E">
        <w:trPr>
          <w:trHeight w:val="20"/>
        </w:trPr>
        <w:tc>
          <w:tcPr>
            <w:tcW w:w="848" w:type="pct"/>
            <w:vMerge/>
          </w:tcPr>
          <w:p w14:paraId="151A074E"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2296E5F9"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1201427F" w14:textId="5B25D675"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2E9496E1"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5560CF16" w14:textId="6EA44269"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0375EA56" w14:textId="77777777" w:rsidTr="008A0E6E">
        <w:trPr>
          <w:trHeight w:val="20"/>
        </w:trPr>
        <w:tc>
          <w:tcPr>
            <w:tcW w:w="848" w:type="pct"/>
            <w:vMerge/>
          </w:tcPr>
          <w:p w14:paraId="7CB4F4AE"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451BA834"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5110A96F" w14:textId="55A12477"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111B938C"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0740D94D" w14:textId="156CFC66"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3EE2A724" w14:textId="77777777" w:rsidTr="008A0E6E">
        <w:trPr>
          <w:trHeight w:val="20"/>
        </w:trPr>
        <w:tc>
          <w:tcPr>
            <w:tcW w:w="848" w:type="pct"/>
            <w:vMerge/>
          </w:tcPr>
          <w:p w14:paraId="5DAB8C21"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192BB23F"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31</w:t>
            </w:r>
            <w:r w:rsidRPr="0038108B">
              <w:rPr>
                <w:rFonts w:ascii="Times New Roman" w:eastAsia="Batang" w:hAnsi="Times New Roman" w:cs="Batang"/>
                <w:kern w:val="0"/>
                <w:lang w:eastAsia="ru-RU"/>
                <w14:ligatures w14:val="none"/>
              </w:rPr>
              <w:t xml:space="preserve"> «Создание текстового и размерного стилей. Заполнение граф основной надписи в шаблоне А4».</w:t>
            </w:r>
          </w:p>
        </w:tc>
        <w:tc>
          <w:tcPr>
            <w:tcW w:w="673" w:type="pct"/>
            <w:vAlign w:val="center"/>
          </w:tcPr>
          <w:p w14:paraId="3C61CFB6" w14:textId="6184D878"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7025F594"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1B538F12" w14:textId="1100A9F5"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7A5AB27A" w14:textId="77777777" w:rsidTr="008A0E6E">
        <w:trPr>
          <w:trHeight w:val="20"/>
        </w:trPr>
        <w:tc>
          <w:tcPr>
            <w:tcW w:w="848" w:type="pct"/>
            <w:vMerge/>
          </w:tcPr>
          <w:p w14:paraId="1832D52A"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712871DD"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37A521AC" w14:textId="407163D6"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0F19290D"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1032" w:type="pct"/>
          </w:tcPr>
          <w:p w14:paraId="55099D06" w14:textId="7B4B340F"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r>
      <w:tr w:rsidR="008A0E6E" w:rsidRPr="0038108B" w14:paraId="32462094" w14:textId="77777777" w:rsidTr="008A0E6E">
        <w:trPr>
          <w:trHeight w:val="20"/>
        </w:trPr>
        <w:tc>
          <w:tcPr>
            <w:tcW w:w="848" w:type="pct"/>
            <w:vMerge w:val="restart"/>
          </w:tcPr>
          <w:p w14:paraId="047DE57D"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Batang"/>
                <w:b/>
                <w:bCs/>
                <w:kern w:val="0"/>
                <w:lang w:eastAsia="ru-RU"/>
                <w14:ligatures w14:val="none"/>
              </w:rPr>
              <w:t>Тема 6.6. Размеры. Вычерчивание плоских контуров</w:t>
            </w:r>
          </w:p>
        </w:tc>
        <w:tc>
          <w:tcPr>
            <w:tcW w:w="1832" w:type="pct"/>
          </w:tcPr>
          <w:p w14:paraId="6CD9A6ED"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74E5CCFA" w14:textId="590FE654"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204D7DFF" w14:textId="77777777"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c>
          <w:tcPr>
            <w:tcW w:w="1032" w:type="pct"/>
          </w:tcPr>
          <w:p w14:paraId="2EF58ED4" w14:textId="5348861A" w:rsidR="008A0E6E" w:rsidRPr="0038108B" w:rsidRDefault="008A0E6E" w:rsidP="0038108B">
            <w:pPr>
              <w:spacing w:after="0" w:line="276" w:lineRule="auto"/>
              <w:rPr>
                <w:rFonts w:ascii="Times New Roman" w:eastAsia="Batang" w:hAnsi="Times New Roman" w:cs="Times New Roman"/>
                <w:b/>
                <w:i/>
                <w:kern w:val="0"/>
                <w:highlight w:val="yellow"/>
                <w:lang w:eastAsia="ru-RU"/>
                <w14:ligatures w14:val="none"/>
              </w:rPr>
            </w:pPr>
          </w:p>
        </w:tc>
      </w:tr>
      <w:tr w:rsidR="008A0E6E" w:rsidRPr="0038108B" w14:paraId="785CB370" w14:textId="77777777" w:rsidTr="008A0E6E">
        <w:trPr>
          <w:trHeight w:val="20"/>
        </w:trPr>
        <w:tc>
          <w:tcPr>
            <w:tcW w:w="848" w:type="pct"/>
            <w:vMerge/>
          </w:tcPr>
          <w:p w14:paraId="475CA941"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48D5F423"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5303AE2B" w14:textId="5203F955" w:rsidR="008A0E6E" w:rsidRPr="0038108B" w:rsidRDefault="008A0E6E" w:rsidP="0038108B">
            <w:pPr>
              <w:suppressAutoHyphens/>
              <w:spacing w:after="0" w:line="276" w:lineRule="auto"/>
              <w:jc w:val="both"/>
              <w:rPr>
                <w:rFonts w:ascii="Times New Roman" w:eastAsia="Batang" w:hAnsi="Times New Roman" w:cs="Times New Roman"/>
                <w:bCs/>
                <w:i/>
                <w:iCs/>
                <w:kern w:val="0"/>
                <w:lang w:eastAsia="ru-RU"/>
                <w14:ligatures w14:val="none"/>
              </w:rPr>
            </w:pPr>
          </w:p>
        </w:tc>
        <w:tc>
          <w:tcPr>
            <w:tcW w:w="615" w:type="pct"/>
          </w:tcPr>
          <w:p w14:paraId="621B7DCE" w14:textId="77777777"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c>
          <w:tcPr>
            <w:tcW w:w="1032" w:type="pct"/>
          </w:tcPr>
          <w:p w14:paraId="4F3D7E16" w14:textId="57E75E5A" w:rsidR="008A0E6E" w:rsidRPr="0038108B" w:rsidRDefault="008A0E6E" w:rsidP="0038108B">
            <w:pPr>
              <w:spacing w:after="0" w:line="240" w:lineRule="auto"/>
              <w:rPr>
                <w:rFonts w:ascii="Times New Roman" w:eastAsia="Batang" w:hAnsi="Times New Roman" w:cs="Batang"/>
                <w:kern w:val="0"/>
                <w:highlight w:val="yellow"/>
                <w:lang w:eastAsia="ru-RU"/>
                <w14:ligatures w14:val="none"/>
              </w:rPr>
            </w:pPr>
          </w:p>
        </w:tc>
      </w:tr>
      <w:tr w:rsidR="008A0E6E" w:rsidRPr="0038108B" w14:paraId="3347321A" w14:textId="77777777" w:rsidTr="008A0E6E">
        <w:trPr>
          <w:trHeight w:val="20"/>
        </w:trPr>
        <w:tc>
          <w:tcPr>
            <w:tcW w:w="848" w:type="pct"/>
            <w:vMerge/>
          </w:tcPr>
          <w:p w14:paraId="175CD9C8"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601B9E81"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1E9C9454" w14:textId="7D812364"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123E8196" w14:textId="77777777"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c>
          <w:tcPr>
            <w:tcW w:w="1032" w:type="pct"/>
          </w:tcPr>
          <w:p w14:paraId="77F32FB5" w14:textId="53B6433E" w:rsidR="008A0E6E" w:rsidRPr="0038108B" w:rsidRDefault="008A0E6E" w:rsidP="0038108B">
            <w:pPr>
              <w:spacing w:after="0" w:line="276" w:lineRule="auto"/>
              <w:rPr>
                <w:rFonts w:ascii="Times New Roman" w:eastAsia="Batang" w:hAnsi="Times New Roman" w:cs="Times New Roman"/>
                <w:b/>
                <w:i/>
                <w:kern w:val="0"/>
                <w:highlight w:val="green"/>
                <w:lang w:eastAsia="ru-RU"/>
                <w14:ligatures w14:val="none"/>
              </w:rPr>
            </w:pPr>
          </w:p>
        </w:tc>
      </w:tr>
      <w:tr w:rsidR="008A0E6E" w:rsidRPr="0038108B" w14:paraId="61F5F205" w14:textId="77777777" w:rsidTr="008A0E6E">
        <w:trPr>
          <w:trHeight w:val="20"/>
        </w:trPr>
        <w:tc>
          <w:tcPr>
            <w:tcW w:w="848" w:type="pct"/>
            <w:vMerge/>
          </w:tcPr>
          <w:p w14:paraId="4D59ECCE"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0DDE811E" w14:textId="77777777" w:rsidR="008A0E6E" w:rsidRPr="0038108B" w:rsidRDefault="008A0E6E" w:rsidP="0038108B">
            <w:pPr>
              <w:suppressAutoHyphens/>
              <w:spacing w:after="200" w:line="240" w:lineRule="auto"/>
              <w:jc w:val="both"/>
              <w:rPr>
                <w:rFonts w:ascii="Times New Roman" w:eastAsia="Batang" w:hAnsi="Times New Roman" w:cs="Batang"/>
                <w:iCs/>
                <w:kern w:val="0"/>
                <w:highlight w:val="green"/>
                <w:lang w:eastAsia="ru-RU"/>
                <w14:ligatures w14:val="none"/>
              </w:rPr>
            </w:pPr>
            <w:r w:rsidRPr="0038108B">
              <w:rPr>
                <w:rFonts w:ascii="Times New Roman" w:eastAsia="Batang" w:hAnsi="Times New Roman" w:cs="Batang"/>
                <w:bCs/>
                <w:kern w:val="0"/>
                <w:lang w:eastAsia="ru-RU"/>
                <w14:ligatures w14:val="none"/>
              </w:rPr>
              <w:t>1. Практическое занятие 32</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Batang"/>
                <w:bCs/>
                <w:kern w:val="0"/>
                <w:lang w:eastAsia="ru-RU"/>
                <w14:ligatures w14:val="none"/>
              </w:rPr>
              <w:t xml:space="preserve">«Работа в слоях. Построение плоских контуров. Нанесение размеров».  </w:t>
            </w:r>
          </w:p>
        </w:tc>
        <w:tc>
          <w:tcPr>
            <w:tcW w:w="673" w:type="pct"/>
            <w:vAlign w:val="center"/>
          </w:tcPr>
          <w:p w14:paraId="2C0C0D0E" w14:textId="75BAF602"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662E66D1"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644ED230" w14:textId="1B004DF2"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04F4362D" w14:textId="77777777" w:rsidTr="008A0E6E">
        <w:trPr>
          <w:trHeight w:val="20"/>
        </w:trPr>
        <w:tc>
          <w:tcPr>
            <w:tcW w:w="848" w:type="pct"/>
            <w:vMerge/>
          </w:tcPr>
          <w:p w14:paraId="33529364"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01ED3A8C"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04EBD0D3" w14:textId="207C944E"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213F5B41" w14:textId="77777777"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c>
          <w:tcPr>
            <w:tcW w:w="1032" w:type="pct"/>
          </w:tcPr>
          <w:p w14:paraId="65B6D876" w14:textId="1D2B4D40"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2E5323A4" w14:textId="77777777" w:rsidTr="008A0E6E">
        <w:trPr>
          <w:trHeight w:val="20"/>
        </w:trPr>
        <w:tc>
          <w:tcPr>
            <w:tcW w:w="848" w:type="pct"/>
            <w:vMerge w:val="restart"/>
          </w:tcPr>
          <w:p w14:paraId="27CF1F56" w14:textId="77777777" w:rsidR="008A0E6E" w:rsidRPr="0038108B" w:rsidRDefault="008A0E6E" w:rsidP="0038108B">
            <w:pPr>
              <w:spacing w:after="0" w:line="276" w:lineRule="auto"/>
              <w:rPr>
                <w:rFonts w:ascii="Times New Roman" w:eastAsia="Batang" w:hAnsi="Times New Roman" w:cs="Batang"/>
                <w:b/>
                <w:bCs/>
                <w:kern w:val="0"/>
                <w:lang w:eastAsia="ru-RU"/>
                <w14:ligatures w14:val="none"/>
              </w:rPr>
            </w:pPr>
            <w:r w:rsidRPr="0038108B">
              <w:rPr>
                <w:rFonts w:ascii="Times New Roman" w:eastAsia="Batang" w:hAnsi="Times New Roman" w:cs="Batang"/>
                <w:b/>
                <w:bCs/>
                <w:kern w:val="0"/>
                <w:lang w:eastAsia="ru-RU"/>
                <w14:ligatures w14:val="none"/>
              </w:rPr>
              <w:t>Тема 6.7.</w:t>
            </w:r>
          </w:p>
          <w:p w14:paraId="4FF1E88E"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Batang"/>
                <w:b/>
                <w:bCs/>
                <w:kern w:val="0"/>
                <w:lang w:eastAsia="ru-RU"/>
                <w14:ligatures w14:val="none"/>
              </w:rPr>
              <w:t>Штриховка и градиентная заливка</w:t>
            </w:r>
          </w:p>
        </w:tc>
        <w:tc>
          <w:tcPr>
            <w:tcW w:w="1832" w:type="pct"/>
          </w:tcPr>
          <w:p w14:paraId="0E735FEA"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7B333CB1" w14:textId="66522543" w:rsidR="008A0E6E" w:rsidRPr="0038108B" w:rsidRDefault="008A0E6E" w:rsidP="0038108B">
            <w:pPr>
              <w:suppressAutoHyphens/>
              <w:spacing w:after="0" w:line="276" w:lineRule="auto"/>
              <w:jc w:val="center"/>
              <w:rPr>
                <w:rFonts w:ascii="Times New Roman" w:eastAsia="Batang" w:hAnsi="Times New Roman" w:cs="Times New Roman"/>
                <w:i/>
                <w:iCs/>
                <w:kern w:val="0"/>
                <w:highlight w:val="green"/>
                <w:lang w:eastAsia="ru-RU"/>
                <w14:ligatures w14:val="none"/>
              </w:rPr>
            </w:pPr>
          </w:p>
        </w:tc>
        <w:tc>
          <w:tcPr>
            <w:tcW w:w="615" w:type="pct"/>
          </w:tcPr>
          <w:p w14:paraId="11A4ED96" w14:textId="77777777" w:rsidR="008A0E6E" w:rsidRPr="0038108B" w:rsidRDefault="008A0E6E" w:rsidP="0038108B">
            <w:pPr>
              <w:spacing w:after="0" w:line="276" w:lineRule="auto"/>
              <w:rPr>
                <w:rFonts w:ascii="Times New Roman" w:eastAsia="Batang" w:hAnsi="Times New Roman" w:cs="Times New Roman"/>
                <w:b/>
                <w:i/>
                <w:kern w:val="0"/>
                <w:lang w:eastAsia="ru-RU"/>
                <w14:ligatures w14:val="none"/>
              </w:rPr>
            </w:pPr>
          </w:p>
        </w:tc>
        <w:tc>
          <w:tcPr>
            <w:tcW w:w="1032" w:type="pct"/>
          </w:tcPr>
          <w:p w14:paraId="77AC4457" w14:textId="169C9FA3" w:rsidR="008A0E6E" w:rsidRPr="0038108B" w:rsidRDefault="008A0E6E" w:rsidP="0038108B">
            <w:pPr>
              <w:spacing w:after="0" w:line="276" w:lineRule="auto"/>
              <w:rPr>
                <w:rFonts w:ascii="Times New Roman" w:eastAsia="Batang" w:hAnsi="Times New Roman" w:cs="Times New Roman"/>
                <w:b/>
                <w:i/>
                <w:kern w:val="0"/>
                <w:lang w:eastAsia="ru-RU"/>
                <w14:ligatures w14:val="none"/>
              </w:rPr>
            </w:pPr>
          </w:p>
        </w:tc>
      </w:tr>
      <w:tr w:rsidR="008A0E6E" w:rsidRPr="0038108B" w14:paraId="797EF1C3" w14:textId="77777777" w:rsidTr="008A0E6E">
        <w:trPr>
          <w:trHeight w:val="20"/>
        </w:trPr>
        <w:tc>
          <w:tcPr>
            <w:tcW w:w="848" w:type="pct"/>
            <w:vMerge/>
          </w:tcPr>
          <w:p w14:paraId="468B1D73"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61F59A92" w14:textId="77777777" w:rsidR="008A0E6E" w:rsidRPr="0038108B" w:rsidRDefault="008A0E6E" w:rsidP="0038108B">
            <w:pPr>
              <w:suppressAutoHyphens/>
              <w:spacing w:after="0" w:line="240" w:lineRule="auto"/>
              <w:jc w:val="both"/>
              <w:rPr>
                <w:rFonts w:ascii="Times New Roman" w:eastAsia="Batang" w:hAnsi="Times New Roman" w:cs="Batang"/>
                <w:kern w:val="0"/>
                <w:highlight w:val="green"/>
                <w:lang w:eastAsia="ru-RU"/>
                <w14:ligatures w14:val="none"/>
              </w:rPr>
            </w:pPr>
          </w:p>
        </w:tc>
        <w:tc>
          <w:tcPr>
            <w:tcW w:w="673" w:type="pct"/>
            <w:vAlign w:val="center"/>
          </w:tcPr>
          <w:p w14:paraId="2637AC0E" w14:textId="786C6CA1" w:rsidR="008A0E6E" w:rsidRPr="0038108B" w:rsidRDefault="008A0E6E" w:rsidP="0038108B">
            <w:pPr>
              <w:suppressAutoHyphens/>
              <w:spacing w:after="0" w:line="276" w:lineRule="auto"/>
              <w:jc w:val="both"/>
              <w:rPr>
                <w:rFonts w:ascii="Times New Roman" w:eastAsia="Batang" w:hAnsi="Times New Roman" w:cs="Times New Roman"/>
                <w:bCs/>
                <w:i/>
                <w:iCs/>
                <w:kern w:val="0"/>
                <w:highlight w:val="green"/>
                <w:lang w:eastAsia="ru-RU"/>
                <w14:ligatures w14:val="none"/>
              </w:rPr>
            </w:pPr>
          </w:p>
        </w:tc>
        <w:tc>
          <w:tcPr>
            <w:tcW w:w="615" w:type="pct"/>
          </w:tcPr>
          <w:p w14:paraId="1EC2996B" w14:textId="77777777" w:rsidR="008A0E6E" w:rsidRPr="0038108B" w:rsidRDefault="008A0E6E" w:rsidP="0038108B">
            <w:pPr>
              <w:spacing w:after="0" w:line="240" w:lineRule="auto"/>
              <w:rPr>
                <w:rFonts w:ascii="Times New Roman" w:eastAsia="Batang" w:hAnsi="Times New Roman" w:cs="Batang"/>
                <w:kern w:val="0"/>
                <w:lang w:eastAsia="ru-RU"/>
                <w14:ligatures w14:val="none"/>
              </w:rPr>
            </w:pPr>
          </w:p>
        </w:tc>
        <w:tc>
          <w:tcPr>
            <w:tcW w:w="1032" w:type="pct"/>
          </w:tcPr>
          <w:p w14:paraId="40D066D5" w14:textId="7F3B3DE6" w:rsidR="008A0E6E" w:rsidRPr="0038108B" w:rsidRDefault="008A0E6E" w:rsidP="0038108B">
            <w:pPr>
              <w:spacing w:after="0" w:line="240" w:lineRule="auto"/>
              <w:rPr>
                <w:rFonts w:ascii="Times New Roman" w:eastAsia="Batang" w:hAnsi="Times New Roman" w:cs="Batang"/>
                <w:kern w:val="0"/>
                <w:lang w:eastAsia="ru-RU"/>
                <w14:ligatures w14:val="none"/>
              </w:rPr>
            </w:pPr>
          </w:p>
        </w:tc>
      </w:tr>
      <w:tr w:rsidR="008A0E6E" w:rsidRPr="0038108B" w14:paraId="0AEF6D2F" w14:textId="77777777" w:rsidTr="008A0E6E">
        <w:trPr>
          <w:trHeight w:val="20"/>
        </w:trPr>
        <w:tc>
          <w:tcPr>
            <w:tcW w:w="848" w:type="pct"/>
            <w:vMerge/>
          </w:tcPr>
          <w:p w14:paraId="160DB855"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27655D56"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76BA7884" w14:textId="72904EE7" w:rsidR="008A0E6E" w:rsidRPr="0038108B" w:rsidRDefault="008A0E6E" w:rsidP="0038108B">
            <w:pPr>
              <w:suppressAutoHyphens/>
              <w:spacing w:after="0" w:line="276" w:lineRule="auto"/>
              <w:jc w:val="both"/>
              <w:rPr>
                <w:rFonts w:ascii="Times New Roman" w:eastAsia="Batang" w:hAnsi="Times New Roman" w:cs="Batang"/>
                <w:b/>
                <w:kern w:val="0"/>
                <w:highlight w:val="cyan"/>
                <w:lang w:eastAsia="ru-RU"/>
                <w14:ligatures w14:val="none"/>
              </w:rPr>
            </w:pPr>
          </w:p>
        </w:tc>
        <w:tc>
          <w:tcPr>
            <w:tcW w:w="615" w:type="pct"/>
          </w:tcPr>
          <w:p w14:paraId="312055C8" w14:textId="77777777" w:rsidR="008A0E6E" w:rsidRPr="0038108B" w:rsidRDefault="008A0E6E" w:rsidP="0038108B">
            <w:pPr>
              <w:spacing w:after="0" w:line="276" w:lineRule="auto"/>
              <w:rPr>
                <w:rFonts w:ascii="Times New Roman" w:eastAsia="Batang" w:hAnsi="Times New Roman" w:cs="Times New Roman"/>
                <w:b/>
                <w:i/>
                <w:kern w:val="0"/>
                <w:lang w:eastAsia="ru-RU"/>
                <w14:ligatures w14:val="none"/>
              </w:rPr>
            </w:pPr>
          </w:p>
        </w:tc>
        <w:tc>
          <w:tcPr>
            <w:tcW w:w="1032" w:type="pct"/>
          </w:tcPr>
          <w:p w14:paraId="6AAE5CB5" w14:textId="2A8450E6" w:rsidR="008A0E6E" w:rsidRPr="0038108B" w:rsidRDefault="008A0E6E" w:rsidP="0038108B">
            <w:pPr>
              <w:spacing w:after="0" w:line="276" w:lineRule="auto"/>
              <w:rPr>
                <w:rFonts w:ascii="Times New Roman" w:eastAsia="Batang" w:hAnsi="Times New Roman" w:cs="Times New Roman"/>
                <w:b/>
                <w:i/>
                <w:kern w:val="0"/>
                <w:lang w:eastAsia="ru-RU"/>
                <w14:ligatures w14:val="none"/>
              </w:rPr>
            </w:pPr>
          </w:p>
        </w:tc>
      </w:tr>
      <w:tr w:rsidR="008A0E6E" w:rsidRPr="0038108B" w14:paraId="7EC44A43" w14:textId="77777777" w:rsidTr="008A0E6E">
        <w:trPr>
          <w:trHeight w:val="20"/>
        </w:trPr>
        <w:tc>
          <w:tcPr>
            <w:tcW w:w="848" w:type="pct"/>
            <w:vMerge/>
          </w:tcPr>
          <w:p w14:paraId="1E3C5CF2" w14:textId="77777777"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c>
          <w:tcPr>
            <w:tcW w:w="1832" w:type="pct"/>
          </w:tcPr>
          <w:p w14:paraId="0CC68496" w14:textId="77777777" w:rsidR="008A0E6E" w:rsidRPr="0038108B" w:rsidRDefault="008A0E6E" w:rsidP="0038108B">
            <w:pPr>
              <w:suppressAutoHyphens/>
              <w:spacing w:after="200" w:line="240" w:lineRule="auto"/>
              <w:jc w:val="both"/>
              <w:rPr>
                <w:rFonts w:ascii="Times New Roman" w:eastAsia="Batang" w:hAnsi="Times New Roman" w:cs="Batang"/>
                <w:bCs/>
                <w:kern w:val="0"/>
                <w:lang w:eastAsia="ru-RU"/>
                <w14:ligatures w14:val="none"/>
              </w:rPr>
            </w:pPr>
            <w:r w:rsidRPr="0038108B">
              <w:rPr>
                <w:rFonts w:ascii="Times New Roman" w:eastAsia="Batang" w:hAnsi="Times New Roman" w:cs="Batang"/>
                <w:bCs/>
                <w:kern w:val="0"/>
                <w:lang w:eastAsia="ru-RU"/>
                <w14:ligatures w14:val="none"/>
              </w:rPr>
              <w:t>1. Практическое занятие 33 «Выполнение чертежа детали с нанесением штриховки».</w:t>
            </w:r>
          </w:p>
        </w:tc>
        <w:tc>
          <w:tcPr>
            <w:tcW w:w="673" w:type="pct"/>
            <w:vAlign w:val="center"/>
          </w:tcPr>
          <w:p w14:paraId="36D92BB6" w14:textId="1CBBF783" w:rsidR="008A0E6E" w:rsidRPr="0038108B" w:rsidRDefault="008A0E6E" w:rsidP="0038108B">
            <w:pPr>
              <w:suppressAutoHyphens/>
              <w:spacing w:after="200" w:line="276" w:lineRule="auto"/>
              <w:jc w:val="both"/>
              <w:rPr>
                <w:rFonts w:ascii="Times New Roman" w:eastAsia="Batang" w:hAnsi="Times New Roman" w:cs="Batang"/>
                <w:iCs/>
                <w:kern w:val="0"/>
                <w:lang w:eastAsia="ru-RU"/>
                <w14:ligatures w14:val="none"/>
              </w:rPr>
            </w:pPr>
          </w:p>
        </w:tc>
        <w:tc>
          <w:tcPr>
            <w:tcW w:w="615" w:type="pct"/>
          </w:tcPr>
          <w:p w14:paraId="2EE17920"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1CF13023" w14:textId="3811C4E9" w:rsidR="008A0E6E" w:rsidRPr="0038108B" w:rsidRDefault="008A0E6E" w:rsidP="0038108B">
            <w:pPr>
              <w:suppressAutoHyphens/>
              <w:spacing w:after="0" w:line="240" w:lineRule="auto"/>
              <w:jc w:val="both"/>
              <w:rPr>
                <w:rFonts w:ascii="Times New Roman" w:eastAsia="Batang" w:hAnsi="Times New Roman" w:cs="Batang"/>
                <w:kern w:val="0"/>
                <w:lang w:eastAsia="ru-RU"/>
                <w14:ligatures w14:val="none"/>
              </w:rPr>
            </w:pPr>
          </w:p>
        </w:tc>
      </w:tr>
      <w:tr w:rsidR="008A0E6E" w:rsidRPr="0038108B" w14:paraId="4669BFE0" w14:textId="77777777" w:rsidTr="008A0E6E">
        <w:trPr>
          <w:trHeight w:val="20"/>
        </w:trPr>
        <w:tc>
          <w:tcPr>
            <w:tcW w:w="848" w:type="pct"/>
            <w:vMerge/>
          </w:tcPr>
          <w:p w14:paraId="4B61EF17"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071E1DD9"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296BD52A" w14:textId="72132066"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16B10EF7" w14:textId="77777777" w:rsidR="008A0E6E" w:rsidRPr="0038108B" w:rsidRDefault="008A0E6E" w:rsidP="0038108B">
            <w:pPr>
              <w:suppressAutoHyphens/>
              <w:spacing w:after="0" w:line="276" w:lineRule="auto"/>
              <w:jc w:val="both"/>
              <w:rPr>
                <w:rFonts w:ascii="Times New Roman" w:eastAsia="Batang" w:hAnsi="Times New Roman" w:cs="Batang"/>
                <w:kern w:val="0"/>
                <w:lang w:eastAsia="ru-RU"/>
                <w14:ligatures w14:val="none"/>
              </w:rPr>
            </w:pPr>
          </w:p>
        </w:tc>
        <w:tc>
          <w:tcPr>
            <w:tcW w:w="1032" w:type="pct"/>
          </w:tcPr>
          <w:p w14:paraId="28DD831A" w14:textId="1AF07B26" w:rsidR="008A0E6E" w:rsidRPr="0038108B" w:rsidRDefault="008A0E6E" w:rsidP="0038108B">
            <w:pPr>
              <w:suppressAutoHyphens/>
              <w:spacing w:after="0" w:line="276" w:lineRule="auto"/>
              <w:jc w:val="both"/>
              <w:rPr>
                <w:rFonts w:ascii="Times New Roman" w:eastAsia="Batang" w:hAnsi="Times New Roman" w:cs="Batang"/>
                <w:kern w:val="0"/>
                <w:lang w:eastAsia="ru-RU"/>
                <w14:ligatures w14:val="none"/>
              </w:rPr>
            </w:pPr>
          </w:p>
        </w:tc>
      </w:tr>
      <w:tr w:rsidR="008A0E6E" w:rsidRPr="0038108B" w14:paraId="7662CADE" w14:textId="77777777" w:rsidTr="008A0E6E">
        <w:trPr>
          <w:trHeight w:val="20"/>
        </w:trPr>
        <w:tc>
          <w:tcPr>
            <w:tcW w:w="848" w:type="pct"/>
            <w:vMerge w:val="restart"/>
          </w:tcPr>
          <w:p w14:paraId="61F2D9FA"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Тема 6.8.</w:t>
            </w:r>
          </w:p>
          <w:p w14:paraId="3CA13159"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r w:rsidRPr="0038108B">
              <w:rPr>
                <w:rFonts w:ascii="Times New Roman" w:eastAsia="Batang" w:hAnsi="Times New Roman" w:cs="Times New Roman"/>
                <w:b/>
                <w:bCs/>
                <w:kern w:val="0"/>
                <w:lang w:eastAsia="ru-RU"/>
                <w14:ligatures w14:val="none"/>
              </w:rPr>
              <w:t>Чертежи ГТС</w:t>
            </w:r>
          </w:p>
        </w:tc>
        <w:tc>
          <w:tcPr>
            <w:tcW w:w="1832" w:type="pct"/>
          </w:tcPr>
          <w:p w14:paraId="0EEF01E5" w14:textId="77777777" w:rsidR="008A0E6E" w:rsidRPr="0038108B" w:rsidRDefault="008A0E6E" w:rsidP="0038108B">
            <w:pPr>
              <w:spacing w:after="0" w:line="276" w:lineRule="auto"/>
              <w:rPr>
                <w:rFonts w:ascii="Times New Roman" w:eastAsia="Batang" w:hAnsi="Times New Roman" w:cs="Times New Roman"/>
                <w:b/>
                <w:bCs/>
                <w:i/>
                <w:kern w:val="0"/>
                <w:highlight w:val="green"/>
                <w:lang w:eastAsia="ru-RU"/>
                <w14:ligatures w14:val="none"/>
              </w:rPr>
            </w:pPr>
            <w:r w:rsidRPr="0038108B">
              <w:rPr>
                <w:rFonts w:ascii="Times New Roman" w:eastAsia="Batang" w:hAnsi="Times New Roman" w:cs="Times New Roman"/>
                <w:b/>
                <w:bCs/>
                <w:kern w:val="0"/>
                <w:lang w:eastAsia="ru-RU"/>
                <w14:ligatures w14:val="none"/>
              </w:rPr>
              <w:t>Содержание</w:t>
            </w:r>
          </w:p>
        </w:tc>
        <w:tc>
          <w:tcPr>
            <w:tcW w:w="673" w:type="pct"/>
          </w:tcPr>
          <w:p w14:paraId="02286A83" w14:textId="62CED1A7" w:rsidR="008A0E6E" w:rsidRPr="0038108B" w:rsidRDefault="008A0E6E" w:rsidP="0038108B">
            <w:pPr>
              <w:suppressAutoHyphens/>
              <w:spacing w:after="0" w:line="276" w:lineRule="auto"/>
              <w:jc w:val="center"/>
              <w:rPr>
                <w:rFonts w:ascii="Times New Roman" w:eastAsia="Batang" w:hAnsi="Times New Roman" w:cs="Times New Roman"/>
                <w:i/>
                <w:iCs/>
                <w:kern w:val="0"/>
                <w:lang w:eastAsia="ru-RU"/>
                <w14:ligatures w14:val="none"/>
              </w:rPr>
            </w:pPr>
          </w:p>
        </w:tc>
        <w:tc>
          <w:tcPr>
            <w:tcW w:w="615" w:type="pct"/>
          </w:tcPr>
          <w:p w14:paraId="5707432B" w14:textId="77777777" w:rsidR="008A0E6E" w:rsidRPr="0038108B" w:rsidRDefault="008A0E6E" w:rsidP="0038108B">
            <w:pPr>
              <w:spacing w:after="0" w:line="276" w:lineRule="auto"/>
              <w:rPr>
                <w:rFonts w:ascii="Times New Roman" w:eastAsia="Batang" w:hAnsi="Times New Roman" w:cs="Times New Roman"/>
                <w:b/>
                <w:i/>
                <w:kern w:val="0"/>
                <w:lang w:eastAsia="ru-RU"/>
                <w14:ligatures w14:val="none"/>
              </w:rPr>
            </w:pPr>
          </w:p>
        </w:tc>
        <w:tc>
          <w:tcPr>
            <w:tcW w:w="1032" w:type="pct"/>
          </w:tcPr>
          <w:p w14:paraId="638ADF88" w14:textId="2197C903" w:rsidR="008A0E6E" w:rsidRPr="0038108B" w:rsidRDefault="008A0E6E" w:rsidP="0038108B">
            <w:pPr>
              <w:spacing w:after="0" w:line="276" w:lineRule="auto"/>
              <w:rPr>
                <w:rFonts w:ascii="Times New Roman" w:eastAsia="Batang" w:hAnsi="Times New Roman" w:cs="Times New Roman"/>
                <w:b/>
                <w:i/>
                <w:kern w:val="0"/>
                <w:lang w:eastAsia="ru-RU"/>
                <w14:ligatures w14:val="none"/>
              </w:rPr>
            </w:pPr>
          </w:p>
        </w:tc>
      </w:tr>
      <w:tr w:rsidR="008A0E6E" w:rsidRPr="0038108B" w14:paraId="392C1079" w14:textId="77777777" w:rsidTr="008A0E6E">
        <w:trPr>
          <w:trHeight w:val="20"/>
        </w:trPr>
        <w:tc>
          <w:tcPr>
            <w:tcW w:w="848" w:type="pct"/>
            <w:vMerge/>
          </w:tcPr>
          <w:p w14:paraId="470D9624"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6F45C7B4"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673" w:type="pct"/>
            <w:vAlign w:val="center"/>
          </w:tcPr>
          <w:p w14:paraId="630B426B" w14:textId="334DE363" w:rsidR="008A0E6E" w:rsidRPr="0038108B" w:rsidRDefault="008A0E6E" w:rsidP="0038108B">
            <w:pPr>
              <w:suppressAutoHyphens/>
              <w:spacing w:after="0" w:line="276" w:lineRule="auto"/>
              <w:jc w:val="both"/>
              <w:rPr>
                <w:rFonts w:ascii="Times New Roman" w:eastAsia="Batang" w:hAnsi="Times New Roman" w:cs="Times New Roman"/>
                <w:bCs/>
                <w:kern w:val="0"/>
                <w:lang w:eastAsia="ru-RU"/>
                <w14:ligatures w14:val="none"/>
              </w:rPr>
            </w:pPr>
          </w:p>
        </w:tc>
        <w:tc>
          <w:tcPr>
            <w:tcW w:w="615" w:type="pct"/>
          </w:tcPr>
          <w:p w14:paraId="7C731A47" w14:textId="77777777" w:rsidR="008A0E6E" w:rsidRPr="0038108B" w:rsidRDefault="008A0E6E" w:rsidP="0038108B">
            <w:pPr>
              <w:spacing w:after="0" w:line="240" w:lineRule="auto"/>
              <w:rPr>
                <w:rFonts w:ascii="Times New Roman" w:eastAsia="Batang" w:hAnsi="Times New Roman" w:cs="Batang"/>
                <w:kern w:val="0"/>
                <w:lang w:eastAsia="ru-RU"/>
                <w14:ligatures w14:val="none"/>
              </w:rPr>
            </w:pPr>
          </w:p>
        </w:tc>
        <w:tc>
          <w:tcPr>
            <w:tcW w:w="1032" w:type="pct"/>
          </w:tcPr>
          <w:p w14:paraId="41FFF0CB" w14:textId="4CA8A29C" w:rsidR="008A0E6E" w:rsidRPr="0038108B" w:rsidRDefault="008A0E6E" w:rsidP="0038108B">
            <w:pPr>
              <w:spacing w:after="0" w:line="240" w:lineRule="auto"/>
              <w:rPr>
                <w:rFonts w:ascii="Times New Roman" w:eastAsia="Batang" w:hAnsi="Times New Roman" w:cs="Batang"/>
                <w:kern w:val="0"/>
                <w:lang w:eastAsia="ru-RU"/>
                <w14:ligatures w14:val="none"/>
              </w:rPr>
            </w:pPr>
          </w:p>
        </w:tc>
      </w:tr>
      <w:tr w:rsidR="008A0E6E" w:rsidRPr="0038108B" w14:paraId="18B4B4B5" w14:textId="77777777" w:rsidTr="008A0E6E">
        <w:trPr>
          <w:trHeight w:val="20"/>
        </w:trPr>
        <w:tc>
          <w:tcPr>
            <w:tcW w:w="848" w:type="pct"/>
            <w:vMerge/>
          </w:tcPr>
          <w:p w14:paraId="6A80B17E"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6626302C" w14:textId="77777777" w:rsidR="008A0E6E" w:rsidRPr="0038108B" w:rsidRDefault="008A0E6E" w:rsidP="0038108B">
            <w:pPr>
              <w:suppressAutoHyphens/>
              <w:spacing w:after="0" w:line="240" w:lineRule="auto"/>
              <w:jc w:val="both"/>
              <w:rPr>
                <w:rFonts w:ascii="Times New Roman" w:eastAsia="Batang" w:hAnsi="Times New Roman" w:cs="Batang"/>
                <w:b/>
                <w:kern w:val="0"/>
                <w:highlight w:val="green"/>
                <w:lang w:eastAsia="ru-RU"/>
                <w14:ligatures w14:val="none"/>
              </w:rPr>
            </w:pPr>
            <w:r w:rsidRPr="0038108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3" w:type="pct"/>
            <w:vAlign w:val="center"/>
          </w:tcPr>
          <w:p w14:paraId="6212FC6C" w14:textId="4E192022" w:rsidR="008A0E6E" w:rsidRPr="0038108B" w:rsidRDefault="008A0E6E" w:rsidP="0038108B">
            <w:pPr>
              <w:suppressAutoHyphens/>
              <w:spacing w:after="0" w:line="276" w:lineRule="auto"/>
              <w:jc w:val="both"/>
              <w:rPr>
                <w:rFonts w:ascii="Times New Roman" w:eastAsia="Batang" w:hAnsi="Times New Roman" w:cs="Batang"/>
                <w:b/>
                <w:kern w:val="0"/>
                <w:lang w:eastAsia="ru-RU"/>
                <w14:ligatures w14:val="none"/>
              </w:rPr>
            </w:pPr>
          </w:p>
        </w:tc>
        <w:tc>
          <w:tcPr>
            <w:tcW w:w="615" w:type="pct"/>
          </w:tcPr>
          <w:p w14:paraId="0A3F3864" w14:textId="77777777" w:rsidR="008A0E6E" w:rsidRPr="0038108B" w:rsidRDefault="008A0E6E" w:rsidP="0038108B">
            <w:pPr>
              <w:suppressAutoHyphens/>
              <w:spacing w:after="0" w:line="276" w:lineRule="auto"/>
              <w:jc w:val="both"/>
              <w:rPr>
                <w:rFonts w:ascii="Times New Roman" w:eastAsia="Batang" w:hAnsi="Times New Roman" w:cs="Batang"/>
                <w:kern w:val="0"/>
                <w:lang w:eastAsia="ru-RU"/>
                <w14:ligatures w14:val="none"/>
              </w:rPr>
            </w:pPr>
          </w:p>
        </w:tc>
        <w:tc>
          <w:tcPr>
            <w:tcW w:w="1032" w:type="pct"/>
          </w:tcPr>
          <w:p w14:paraId="0D6A9F6B" w14:textId="66C40D4D" w:rsidR="008A0E6E" w:rsidRPr="0038108B" w:rsidRDefault="008A0E6E" w:rsidP="0038108B">
            <w:pPr>
              <w:suppressAutoHyphens/>
              <w:spacing w:after="0" w:line="276" w:lineRule="auto"/>
              <w:jc w:val="both"/>
              <w:rPr>
                <w:rFonts w:ascii="Times New Roman" w:eastAsia="Batang" w:hAnsi="Times New Roman" w:cs="Batang"/>
                <w:kern w:val="0"/>
                <w:lang w:eastAsia="ru-RU"/>
                <w14:ligatures w14:val="none"/>
              </w:rPr>
            </w:pPr>
          </w:p>
        </w:tc>
      </w:tr>
      <w:tr w:rsidR="008A0E6E" w:rsidRPr="0038108B" w14:paraId="2B21BBA7" w14:textId="77777777" w:rsidTr="008A0E6E">
        <w:trPr>
          <w:trHeight w:val="20"/>
        </w:trPr>
        <w:tc>
          <w:tcPr>
            <w:tcW w:w="848" w:type="pct"/>
            <w:vMerge/>
          </w:tcPr>
          <w:p w14:paraId="678538F3"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7CE6C121" w14:textId="77777777" w:rsidR="008A0E6E" w:rsidRPr="0038108B" w:rsidRDefault="008A0E6E" w:rsidP="0038108B">
            <w:pPr>
              <w:spacing w:after="0" w:line="240" w:lineRule="auto"/>
              <w:rPr>
                <w:rFonts w:ascii="Times New Roman" w:eastAsia="Batang" w:hAnsi="Times New Roman" w:cs="Times New Roman"/>
                <w:bCs/>
                <w:kern w:val="0"/>
                <w:lang w:eastAsia="ru-RU"/>
                <w14:ligatures w14:val="none"/>
              </w:rPr>
            </w:pPr>
            <w:r w:rsidRPr="0038108B">
              <w:rPr>
                <w:rFonts w:ascii="Times New Roman" w:eastAsia="Batang" w:hAnsi="Times New Roman" w:cs="Times New Roman"/>
                <w:bCs/>
                <w:kern w:val="0"/>
                <w:lang w:eastAsia="ru-RU"/>
                <w14:ligatures w14:val="none"/>
              </w:rPr>
              <w:t>1. Практическое занятие 34 «Выполнение</w:t>
            </w:r>
            <w:r w:rsidRPr="0038108B">
              <w:rPr>
                <w:rFonts w:ascii="Times New Roman" w:eastAsia="Batang" w:hAnsi="Times New Roman" w:cs="Batang"/>
                <w:kern w:val="0"/>
                <w:lang w:eastAsia="ru-RU"/>
                <w14:ligatures w14:val="none"/>
              </w:rPr>
              <w:t xml:space="preserve"> </w:t>
            </w:r>
            <w:r w:rsidRPr="0038108B">
              <w:rPr>
                <w:rFonts w:ascii="Times New Roman" w:eastAsia="Batang" w:hAnsi="Times New Roman" w:cs="Times New Roman"/>
                <w:bCs/>
                <w:kern w:val="0"/>
                <w:lang w:eastAsia="ru-RU"/>
                <w14:ligatures w14:val="none"/>
              </w:rPr>
              <w:t>с использованием САПР чертежа земляной плотины.</w:t>
            </w:r>
          </w:p>
          <w:p w14:paraId="3B8BFCAF" w14:textId="77777777" w:rsidR="008A0E6E" w:rsidRPr="0038108B" w:rsidRDefault="008A0E6E" w:rsidP="0038108B">
            <w:pPr>
              <w:spacing w:after="0" w:line="240" w:lineRule="auto"/>
              <w:rPr>
                <w:rFonts w:ascii="Times New Roman" w:eastAsia="Batang" w:hAnsi="Times New Roman" w:cs="Times New Roman"/>
                <w:bCs/>
                <w:kern w:val="0"/>
                <w:highlight w:val="green"/>
                <w:lang w:eastAsia="ru-RU"/>
                <w14:ligatures w14:val="none"/>
              </w:rPr>
            </w:pPr>
            <w:r w:rsidRPr="0038108B">
              <w:rPr>
                <w:rFonts w:ascii="Times New Roman" w:eastAsia="Batang" w:hAnsi="Times New Roman" w:cs="Times New Roman"/>
                <w:bCs/>
                <w:kern w:val="0"/>
                <w:lang w:eastAsia="ru-RU"/>
                <w14:ligatures w14:val="none"/>
              </w:rPr>
              <w:t>Построение поперечного профиля. Обозначение материала».</w:t>
            </w:r>
          </w:p>
        </w:tc>
        <w:tc>
          <w:tcPr>
            <w:tcW w:w="673" w:type="pct"/>
            <w:vAlign w:val="center"/>
          </w:tcPr>
          <w:p w14:paraId="04699C6C" w14:textId="013E0B95" w:rsidR="008A0E6E" w:rsidRPr="0038108B" w:rsidRDefault="008A0E6E" w:rsidP="0038108B">
            <w:pPr>
              <w:suppressAutoHyphens/>
              <w:spacing w:after="200" w:line="276" w:lineRule="auto"/>
              <w:jc w:val="both"/>
              <w:rPr>
                <w:rFonts w:ascii="Times New Roman" w:eastAsia="Batang" w:hAnsi="Times New Roman" w:cs="Times New Roman"/>
                <w:bCs/>
                <w:i/>
                <w:kern w:val="0"/>
                <w:lang w:eastAsia="ru-RU"/>
                <w14:ligatures w14:val="none"/>
              </w:rPr>
            </w:pPr>
          </w:p>
        </w:tc>
        <w:tc>
          <w:tcPr>
            <w:tcW w:w="615" w:type="pct"/>
          </w:tcPr>
          <w:p w14:paraId="0E0FF3F4"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42D1737A" w14:textId="5C714A58" w:rsidR="008A0E6E" w:rsidRPr="0038108B" w:rsidRDefault="008A0E6E" w:rsidP="0038108B">
            <w:pPr>
              <w:spacing w:after="0" w:line="240" w:lineRule="auto"/>
              <w:rPr>
                <w:rFonts w:ascii="Times New Roman" w:eastAsia="Batang" w:hAnsi="Times New Roman" w:cs="Batang"/>
                <w:kern w:val="0"/>
                <w:lang w:eastAsia="ru-RU"/>
                <w14:ligatures w14:val="none"/>
              </w:rPr>
            </w:pPr>
          </w:p>
        </w:tc>
      </w:tr>
      <w:tr w:rsidR="008A0E6E" w:rsidRPr="0038108B" w14:paraId="5D7E5718" w14:textId="77777777" w:rsidTr="008A0E6E">
        <w:trPr>
          <w:trHeight w:val="20"/>
        </w:trPr>
        <w:tc>
          <w:tcPr>
            <w:tcW w:w="848" w:type="pct"/>
            <w:vMerge/>
          </w:tcPr>
          <w:p w14:paraId="4828C6BD" w14:textId="77777777" w:rsidR="008A0E6E" w:rsidRPr="0038108B" w:rsidRDefault="008A0E6E" w:rsidP="0038108B">
            <w:pPr>
              <w:spacing w:after="200" w:line="276" w:lineRule="auto"/>
              <w:rPr>
                <w:rFonts w:ascii="Times New Roman" w:eastAsia="Batang" w:hAnsi="Times New Roman" w:cs="Times New Roman"/>
                <w:b/>
                <w:bCs/>
                <w:kern w:val="0"/>
                <w:highlight w:val="green"/>
                <w:lang w:eastAsia="ru-RU"/>
                <w14:ligatures w14:val="none"/>
              </w:rPr>
            </w:pPr>
          </w:p>
        </w:tc>
        <w:tc>
          <w:tcPr>
            <w:tcW w:w="1832" w:type="pct"/>
          </w:tcPr>
          <w:p w14:paraId="5F5D2F07" w14:textId="77777777" w:rsidR="008A0E6E" w:rsidRPr="0038108B" w:rsidRDefault="008A0E6E" w:rsidP="0038108B">
            <w:pPr>
              <w:spacing w:after="200" w:line="240" w:lineRule="auto"/>
              <w:rPr>
                <w:rFonts w:ascii="Times New Roman" w:eastAsia="Batang" w:hAnsi="Times New Roman" w:cs="Times New Roman"/>
                <w:bCs/>
                <w:kern w:val="0"/>
                <w:lang w:eastAsia="ru-RU"/>
                <w14:ligatures w14:val="none"/>
              </w:rPr>
            </w:pPr>
            <w:r w:rsidRPr="0038108B">
              <w:rPr>
                <w:rFonts w:ascii="Times New Roman" w:eastAsia="Batang" w:hAnsi="Times New Roman" w:cs="Times New Roman"/>
                <w:bCs/>
                <w:kern w:val="0"/>
                <w:lang w:eastAsia="ru-RU"/>
                <w14:ligatures w14:val="none"/>
              </w:rPr>
              <w:t>2. Практическое занятие 35 «Выполнение с использованием САПР чертежа земляной плотины: продольный профиль, нанесение отметок».</w:t>
            </w:r>
          </w:p>
        </w:tc>
        <w:tc>
          <w:tcPr>
            <w:tcW w:w="673" w:type="pct"/>
            <w:vAlign w:val="center"/>
          </w:tcPr>
          <w:p w14:paraId="14E20EBD" w14:textId="429E7015" w:rsidR="008A0E6E" w:rsidRPr="0038108B" w:rsidRDefault="008A0E6E" w:rsidP="0038108B">
            <w:pPr>
              <w:suppressAutoHyphens/>
              <w:spacing w:after="200" w:line="276" w:lineRule="auto"/>
              <w:jc w:val="both"/>
              <w:rPr>
                <w:rFonts w:ascii="Times New Roman" w:eastAsia="Batang" w:hAnsi="Times New Roman" w:cs="Times New Roman"/>
                <w:bCs/>
                <w:i/>
                <w:kern w:val="0"/>
                <w:lang w:eastAsia="ru-RU"/>
                <w14:ligatures w14:val="none"/>
              </w:rPr>
            </w:pPr>
          </w:p>
        </w:tc>
        <w:tc>
          <w:tcPr>
            <w:tcW w:w="615" w:type="pct"/>
          </w:tcPr>
          <w:p w14:paraId="6BA81C4C" w14:textId="77777777" w:rsidR="008A0E6E" w:rsidRPr="0038108B" w:rsidRDefault="008A0E6E" w:rsidP="0038108B">
            <w:pPr>
              <w:spacing w:after="0" w:line="240" w:lineRule="auto"/>
              <w:rPr>
                <w:rFonts w:ascii="Times New Roman" w:eastAsia="Batang" w:hAnsi="Times New Roman" w:cs="Batang"/>
                <w:bCs/>
                <w:kern w:val="0"/>
                <w:lang w:eastAsia="ru-RU"/>
                <w14:ligatures w14:val="none"/>
              </w:rPr>
            </w:pPr>
          </w:p>
        </w:tc>
        <w:tc>
          <w:tcPr>
            <w:tcW w:w="1032" w:type="pct"/>
          </w:tcPr>
          <w:p w14:paraId="067719E0" w14:textId="259AE70C" w:rsidR="008A0E6E" w:rsidRPr="0038108B" w:rsidRDefault="008A0E6E" w:rsidP="0038108B">
            <w:pPr>
              <w:spacing w:after="0" w:line="240" w:lineRule="auto"/>
              <w:rPr>
                <w:rFonts w:ascii="Times New Roman" w:eastAsia="Batang" w:hAnsi="Times New Roman" w:cs="Batang"/>
                <w:kern w:val="0"/>
                <w:lang w:eastAsia="ru-RU"/>
                <w14:ligatures w14:val="none"/>
              </w:rPr>
            </w:pPr>
          </w:p>
        </w:tc>
      </w:tr>
      <w:tr w:rsidR="008A0E6E" w:rsidRPr="0038108B" w14:paraId="489A56DC" w14:textId="77777777" w:rsidTr="008A0E6E">
        <w:trPr>
          <w:trHeight w:val="20"/>
        </w:trPr>
        <w:tc>
          <w:tcPr>
            <w:tcW w:w="848" w:type="pct"/>
            <w:vMerge/>
          </w:tcPr>
          <w:p w14:paraId="52E01905" w14:textId="77777777" w:rsidR="008A0E6E" w:rsidRPr="0038108B" w:rsidRDefault="008A0E6E" w:rsidP="0038108B">
            <w:pPr>
              <w:spacing w:after="0" w:line="276" w:lineRule="auto"/>
              <w:rPr>
                <w:rFonts w:ascii="Times New Roman" w:eastAsia="Batang" w:hAnsi="Times New Roman" w:cs="Times New Roman"/>
                <w:b/>
                <w:bCs/>
                <w:kern w:val="0"/>
                <w:highlight w:val="green"/>
                <w:lang w:eastAsia="ru-RU"/>
                <w14:ligatures w14:val="none"/>
              </w:rPr>
            </w:pPr>
          </w:p>
        </w:tc>
        <w:tc>
          <w:tcPr>
            <w:tcW w:w="1832" w:type="pct"/>
          </w:tcPr>
          <w:p w14:paraId="7A2CC4D5" w14:textId="77777777" w:rsidR="008A0E6E" w:rsidRPr="0038108B" w:rsidRDefault="008A0E6E" w:rsidP="0038108B">
            <w:pPr>
              <w:spacing w:after="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Самостоятельная работа обучающихся</w:t>
            </w:r>
          </w:p>
        </w:tc>
        <w:tc>
          <w:tcPr>
            <w:tcW w:w="673" w:type="pct"/>
            <w:vAlign w:val="center"/>
          </w:tcPr>
          <w:p w14:paraId="22880E6D" w14:textId="533E9C5C" w:rsidR="008A0E6E" w:rsidRPr="0038108B" w:rsidRDefault="008A0E6E" w:rsidP="0038108B">
            <w:pPr>
              <w:suppressAutoHyphens/>
              <w:spacing w:after="0" w:line="240" w:lineRule="auto"/>
              <w:jc w:val="both"/>
              <w:rPr>
                <w:rFonts w:ascii="Times New Roman" w:eastAsia="Batang" w:hAnsi="Times New Roman" w:cs="Batang"/>
                <w:i/>
                <w:kern w:val="0"/>
                <w:lang w:eastAsia="ru-RU"/>
                <w14:ligatures w14:val="none"/>
              </w:rPr>
            </w:pPr>
          </w:p>
        </w:tc>
        <w:tc>
          <w:tcPr>
            <w:tcW w:w="615" w:type="pct"/>
          </w:tcPr>
          <w:p w14:paraId="194A118D" w14:textId="77777777" w:rsidR="008A0E6E" w:rsidRPr="0038108B" w:rsidRDefault="008A0E6E" w:rsidP="0038108B">
            <w:pPr>
              <w:spacing w:after="0" w:line="240" w:lineRule="auto"/>
              <w:rPr>
                <w:rFonts w:ascii="Times New Roman" w:eastAsia="Batang" w:hAnsi="Times New Roman" w:cs="Batang"/>
                <w:bCs/>
                <w:kern w:val="0"/>
                <w:highlight w:val="yellow"/>
                <w:lang w:eastAsia="ru-RU"/>
                <w14:ligatures w14:val="none"/>
              </w:rPr>
            </w:pPr>
          </w:p>
        </w:tc>
        <w:tc>
          <w:tcPr>
            <w:tcW w:w="1032" w:type="pct"/>
          </w:tcPr>
          <w:p w14:paraId="589E2691" w14:textId="2B528F24" w:rsidR="008A0E6E" w:rsidRPr="0038108B" w:rsidRDefault="008A0E6E" w:rsidP="0038108B">
            <w:pPr>
              <w:spacing w:after="0" w:line="240" w:lineRule="auto"/>
              <w:rPr>
                <w:rFonts w:ascii="Times New Roman" w:eastAsia="Batang" w:hAnsi="Times New Roman" w:cs="Batang"/>
                <w:bCs/>
                <w:kern w:val="0"/>
                <w:highlight w:val="yellow"/>
                <w:lang w:eastAsia="ru-RU"/>
                <w14:ligatures w14:val="none"/>
              </w:rPr>
            </w:pPr>
          </w:p>
        </w:tc>
      </w:tr>
      <w:tr w:rsidR="008A0E6E" w:rsidRPr="0038108B" w14:paraId="511F2346" w14:textId="77777777" w:rsidTr="008A0E6E">
        <w:trPr>
          <w:trHeight w:val="20"/>
        </w:trPr>
        <w:tc>
          <w:tcPr>
            <w:tcW w:w="2680" w:type="pct"/>
            <w:gridSpan w:val="2"/>
          </w:tcPr>
          <w:p w14:paraId="6403033F" w14:textId="77777777" w:rsidR="008A0E6E" w:rsidRPr="0038108B" w:rsidRDefault="008A0E6E" w:rsidP="0038108B">
            <w:pPr>
              <w:suppressAutoHyphens/>
              <w:spacing w:after="200" w:line="276" w:lineRule="auto"/>
              <w:rPr>
                <w:rFonts w:ascii="Times New Roman" w:eastAsia="Batang" w:hAnsi="Times New Roman" w:cs="Times New Roman"/>
                <w:b/>
                <w:kern w:val="0"/>
                <w:lang w:eastAsia="ru-RU"/>
                <w14:ligatures w14:val="none"/>
              </w:rPr>
            </w:pPr>
            <w:r w:rsidRPr="0038108B">
              <w:rPr>
                <w:rFonts w:ascii="Times New Roman" w:eastAsia="Batang" w:hAnsi="Times New Roman" w:cs="Times New Roman"/>
                <w:b/>
                <w:kern w:val="0"/>
                <w:lang w:eastAsia="ru-RU"/>
                <w14:ligatures w14:val="none"/>
              </w:rPr>
              <w:t>Промежуточная аттестация</w:t>
            </w:r>
          </w:p>
        </w:tc>
        <w:tc>
          <w:tcPr>
            <w:tcW w:w="673" w:type="pct"/>
            <w:vAlign w:val="center"/>
          </w:tcPr>
          <w:p w14:paraId="62A0731B" w14:textId="2401613F" w:rsidR="008A0E6E" w:rsidRPr="0038108B" w:rsidRDefault="008A0E6E" w:rsidP="0038108B">
            <w:pPr>
              <w:spacing w:after="200" w:line="276" w:lineRule="auto"/>
              <w:rPr>
                <w:rFonts w:ascii="Times New Roman" w:eastAsia="Batang" w:hAnsi="Times New Roman" w:cs="Times New Roman"/>
                <w:b/>
                <w:i/>
                <w:kern w:val="0"/>
                <w:lang w:eastAsia="ru-RU"/>
                <w14:ligatures w14:val="none"/>
              </w:rPr>
            </w:pPr>
          </w:p>
        </w:tc>
        <w:tc>
          <w:tcPr>
            <w:tcW w:w="615" w:type="pct"/>
          </w:tcPr>
          <w:p w14:paraId="36728C9F" w14:textId="77777777"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c>
          <w:tcPr>
            <w:tcW w:w="1032" w:type="pct"/>
          </w:tcPr>
          <w:p w14:paraId="406CD03D" w14:textId="49900DE9" w:rsidR="008A0E6E" w:rsidRPr="0038108B" w:rsidRDefault="008A0E6E" w:rsidP="0038108B">
            <w:pPr>
              <w:spacing w:after="200" w:line="276" w:lineRule="auto"/>
              <w:rPr>
                <w:rFonts w:ascii="Times New Roman" w:eastAsia="Batang" w:hAnsi="Times New Roman" w:cs="Times New Roman"/>
                <w:b/>
                <w:i/>
                <w:kern w:val="0"/>
                <w:highlight w:val="green"/>
                <w:lang w:eastAsia="ru-RU"/>
                <w14:ligatures w14:val="none"/>
              </w:rPr>
            </w:pPr>
          </w:p>
        </w:tc>
      </w:tr>
      <w:tr w:rsidR="008A0E6E" w:rsidRPr="0038108B" w14:paraId="5B376B7F" w14:textId="77777777" w:rsidTr="008A0E6E">
        <w:trPr>
          <w:trHeight w:val="20"/>
        </w:trPr>
        <w:tc>
          <w:tcPr>
            <w:tcW w:w="2680" w:type="pct"/>
            <w:gridSpan w:val="2"/>
          </w:tcPr>
          <w:p w14:paraId="32991B28" w14:textId="77777777" w:rsidR="008A0E6E" w:rsidRPr="0038108B" w:rsidRDefault="008A0E6E" w:rsidP="0038108B">
            <w:pPr>
              <w:spacing w:after="200" w:line="276" w:lineRule="auto"/>
              <w:rPr>
                <w:rFonts w:ascii="Times New Roman" w:eastAsia="Batang" w:hAnsi="Times New Roman" w:cs="Times New Roman"/>
                <w:b/>
                <w:bCs/>
                <w:kern w:val="0"/>
                <w:lang w:eastAsia="ru-RU"/>
                <w14:ligatures w14:val="none"/>
              </w:rPr>
            </w:pPr>
            <w:r w:rsidRPr="0038108B">
              <w:rPr>
                <w:rFonts w:ascii="Times New Roman" w:eastAsia="Batang" w:hAnsi="Times New Roman" w:cs="Times New Roman"/>
                <w:b/>
                <w:bCs/>
                <w:kern w:val="0"/>
                <w:lang w:eastAsia="ru-RU"/>
                <w14:ligatures w14:val="none"/>
              </w:rPr>
              <w:t>Всего:</w:t>
            </w:r>
          </w:p>
        </w:tc>
        <w:tc>
          <w:tcPr>
            <w:tcW w:w="673" w:type="pct"/>
            <w:vAlign w:val="center"/>
          </w:tcPr>
          <w:p w14:paraId="36B3A87F" w14:textId="0CD11174" w:rsidR="008A0E6E" w:rsidRPr="0038108B" w:rsidRDefault="008A0E6E" w:rsidP="002A2BC7">
            <w:pPr>
              <w:spacing w:after="200" w:line="276" w:lineRule="auto"/>
              <w:jc w:val="center"/>
              <w:rPr>
                <w:rFonts w:ascii="Times New Roman" w:eastAsia="Batang" w:hAnsi="Times New Roman" w:cs="Times New Roman"/>
                <w:b/>
                <w:iCs/>
                <w:kern w:val="0"/>
                <w:lang w:eastAsia="ru-RU"/>
                <w14:ligatures w14:val="none"/>
              </w:rPr>
            </w:pPr>
            <w:r w:rsidRPr="002A2BC7">
              <w:rPr>
                <w:rFonts w:ascii="Times New Roman" w:eastAsia="Batang" w:hAnsi="Times New Roman" w:cs="Times New Roman"/>
                <w:b/>
                <w:iCs/>
                <w:kern w:val="0"/>
                <w:lang w:eastAsia="ru-RU"/>
                <w14:ligatures w14:val="none"/>
              </w:rPr>
              <w:t>32</w:t>
            </w:r>
          </w:p>
        </w:tc>
        <w:tc>
          <w:tcPr>
            <w:tcW w:w="615" w:type="pct"/>
          </w:tcPr>
          <w:p w14:paraId="2B712D26" w14:textId="044B1FEE" w:rsidR="008A0E6E" w:rsidRPr="002A2BC7" w:rsidRDefault="008A0E6E" w:rsidP="002A2BC7">
            <w:pPr>
              <w:spacing w:after="200" w:line="276" w:lineRule="auto"/>
              <w:jc w:val="center"/>
              <w:rPr>
                <w:rFonts w:ascii="Times New Roman" w:eastAsia="Batang" w:hAnsi="Times New Roman" w:cs="Times New Roman"/>
                <w:b/>
                <w:iCs/>
                <w:kern w:val="0"/>
                <w:lang w:eastAsia="ru-RU"/>
                <w14:ligatures w14:val="none"/>
              </w:rPr>
            </w:pPr>
            <w:r w:rsidRPr="002A2BC7">
              <w:rPr>
                <w:rFonts w:ascii="Times New Roman" w:eastAsia="Batang" w:hAnsi="Times New Roman" w:cs="Times New Roman"/>
                <w:b/>
                <w:iCs/>
                <w:kern w:val="0"/>
                <w:lang w:eastAsia="ru-RU"/>
                <w14:ligatures w14:val="none"/>
              </w:rPr>
              <w:t>36</w:t>
            </w:r>
          </w:p>
        </w:tc>
        <w:tc>
          <w:tcPr>
            <w:tcW w:w="1032" w:type="pct"/>
          </w:tcPr>
          <w:p w14:paraId="2553D73F" w14:textId="63897598" w:rsidR="008A0E6E" w:rsidRPr="0038108B" w:rsidRDefault="008A0E6E" w:rsidP="0038108B">
            <w:pPr>
              <w:spacing w:after="200" w:line="276" w:lineRule="auto"/>
              <w:rPr>
                <w:rFonts w:ascii="Times New Roman" w:eastAsia="Batang" w:hAnsi="Times New Roman" w:cs="Times New Roman"/>
                <w:b/>
                <w:bCs/>
                <w:i/>
                <w:kern w:val="0"/>
                <w:highlight w:val="green"/>
                <w:lang w:eastAsia="ru-RU"/>
                <w14:ligatures w14:val="none"/>
              </w:rPr>
            </w:pPr>
          </w:p>
        </w:tc>
      </w:tr>
    </w:tbl>
    <w:p w14:paraId="7823CACA" w14:textId="77777777" w:rsidR="0038108B" w:rsidRPr="0038108B" w:rsidRDefault="0038108B" w:rsidP="0038108B">
      <w:pPr>
        <w:suppressAutoHyphens/>
        <w:spacing w:after="200" w:line="276" w:lineRule="auto"/>
        <w:jc w:val="both"/>
        <w:rPr>
          <w:rFonts w:ascii="Times New Roman" w:eastAsia="Batang" w:hAnsi="Times New Roman" w:cs="Times New Roman"/>
          <w:i/>
          <w:kern w:val="0"/>
          <w:lang w:eastAsia="ru-RU"/>
          <w14:ligatures w14:val="none"/>
        </w:rPr>
      </w:pPr>
    </w:p>
    <w:p w14:paraId="1027978E" w14:textId="77777777" w:rsidR="0038108B" w:rsidRPr="0038108B" w:rsidRDefault="0038108B" w:rsidP="0038108B">
      <w:pPr>
        <w:spacing w:after="200" w:line="276" w:lineRule="auto"/>
        <w:ind w:firstLine="709"/>
        <w:rPr>
          <w:rFonts w:ascii="Times New Roman" w:eastAsia="Batang" w:hAnsi="Times New Roman" w:cs="Times New Roman"/>
          <w:i/>
          <w:kern w:val="0"/>
          <w:lang w:eastAsia="ru-RU"/>
          <w14:ligatures w14:val="none"/>
        </w:rPr>
        <w:sectPr w:rsidR="0038108B" w:rsidRPr="0038108B" w:rsidSect="00733AEF">
          <w:pgSz w:w="16840" w:h="11907" w:orient="landscape"/>
          <w:pgMar w:top="851" w:right="1134" w:bottom="851" w:left="992" w:header="709" w:footer="709" w:gutter="0"/>
          <w:cols w:space="720"/>
        </w:sectPr>
      </w:pPr>
    </w:p>
    <w:p w14:paraId="59EDD2EA" w14:textId="77777777" w:rsidR="0038108B" w:rsidRPr="0038108B" w:rsidRDefault="0038108B" w:rsidP="0038108B">
      <w:pPr>
        <w:spacing w:after="0" w:line="276" w:lineRule="auto"/>
        <w:jc w:val="center"/>
        <w:rPr>
          <w:rFonts w:ascii="Times New Roman" w:eastAsia="Batang" w:hAnsi="Times New Roman" w:cs="Batang"/>
          <w:b/>
          <w:bCs/>
          <w:kern w:val="0"/>
          <w:sz w:val="24"/>
          <w:szCs w:val="24"/>
          <w:lang w:eastAsia="ru-RU"/>
          <w14:ligatures w14:val="none"/>
        </w:rPr>
      </w:pPr>
      <w:r w:rsidRPr="0038108B">
        <w:rPr>
          <w:rFonts w:ascii="Times New Roman" w:eastAsia="Batang" w:hAnsi="Times New Roman" w:cs="Batang"/>
          <w:b/>
          <w:bCs/>
          <w:kern w:val="0"/>
          <w:sz w:val="24"/>
          <w:szCs w:val="24"/>
          <w:lang w:eastAsia="ru-RU"/>
          <w14:ligatures w14:val="none"/>
        </w:rPr>
        <w:lastRenderedPageBreak/>
        <w:t>3. УСЛОВИЯ РЕАЛИЗАЦИИ УЧЕБНОЙ ДИСЦИПЛИНЫ</w:t>
      </w:r>
    </w:p>
    <w:p w14:paraId="2645ACB8" w14:textId="77777777" w:rsidR="008A0E6E" w:rsidRDefault="008A0E6E" w:rsidP="0038108B">
      <w:pPr>
        <w:spacing w:after="0" w:line="276" w:lineRule="auto"/>
        <w:ind w:firstLine="709"/>
        <w:jc w:val="both"/>
        <w:rPr>
          <w:rFonts w:ascii="Times New Roman" w:eastAsia="Times New Roman" w:hAnsi="Times New Roman" w:cs="Times New Roman"/>
          <w:b/>
          <w:bCs/>
          <w:kern w:val="0"/>
          <w:sz w:val="24"/>
          <w:szCs w:val="24"/>
          <w:lang w:eastAsia="ru-RU"/>
          <w14:ligatures w14:val="none"/>
        </w:rPr>
      </w:pPr>
    </w:p>
    <w:p w14:paraId="13C13AEB" w14:textId="7A2987A5" w:rsidR="0038108B" w:rsidRPr="0038108B" w:rsidRDefault="0038108B" w:rsidP="0038108B">
      <w:pPr>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38108B">
        <w:rPr>
          <w:rFonts w:ascii="Times New Roman" w:eastAsia="Times New Roman" w:hAnsi="Times New Roman" w:cs="Times New Roman"/>
          <w:b/>
          <w:bCs/>
          <w:kern w:val="0"/>
          <w:sz w:val="24"/>
          <w:szCs w:val="24"/>
          <w:lang w:eastAsia="ru-RU"/>
          <w14:ligatures w14:val="none"/>
        </w:rPr>
        <w:t>3.1. Для реализации программы профессионального модуля должны быть предусмотрены следующие специальные помещения:</w:t>
      </w:r>
    </w:p>
    <w:p w14:paraId="471BAF70" w14:textId="77777777" w:rsidR="008A0E6E" w:rsidRPr="008A0E6E" w:rsidRDefault="008A0E6E" w:rsidP="008A0E6E">
      <w:pPr>
        <w:suppressAutoHyphens/>
        <w:spacing w:after="0" w:line="240" w:lineRule="auto"/>
        <w:ind w:firstLine="709"/>
        <w:jc w:val="both"/>
        <w:rPr>
          <w:rFonts w:ascii="Times New Roman" w:eastAsia="Times New Roman" w:hAnsi="Times New Roman" w:cs="Times New Roman"/>
          <w:b/>
          <w:bCs/>
          <w:kern w:val="0"/>
          <w:sz w:val="24"/>
          <w:szCs w:val="24"/>
          <w:lang w:eastAsia="ru-RU"/>
          <w14:ligatures w14:val="none"/>
        </w:rPr>
      </w:pPr>
      <w:r w:rsidRPr="008A0E6E">
        <w:rPr>
          <w:rFonts w:ascii="Times New Roman" w:eastAsia="Times New Roman" w:hAnsi="Times New Roman" w:cs="Times New Roman"/>
          <w:kern w:val="0"/>
          <w:sz w:val="24"/>
          <w:szCs w:val="24"/>
          <w:shd w:val="clear" w:color="auto" w:fill="FFFFFF"/>
          <w:lang w:eastAsia="ru-RU"/>
          <w14:ligatures w14:val="none"/>
        </w:rPr>
        <w:t xml:space="preserve">Кабинет «Инженерная графика», </w:t>
      </w:r>
      <w:r w:rsidRPr="008A0E6E">
        <w:rPr>
          <w:rFonts w:ascii="Times New Roman" w:eastAsia="Times New Roman" w:hAnsi="Times New Roman" w:cs="Times New Roman"/>
          <w:iCs/>
          <w:kern w:val="0"/>
          <w:sz w:val="24"/>
          <w:szCs w:val="24"/>
          <w:lang w:eastAsia="ru-RU"/>
          <w14:ligatures w14:val="none"/>
        </w:rPr>
        <w:t xml:space="preserve">оснащенные </w:t>
      </w:r>
      <w:r w:rsidRPr="008A0E6E">
        <w:rPr>
          <w:rFonts w:ascii="Times New Roman" w:eastAsia="Times New Roman" w:hAnsi="Times New Roman" w:cs="Times New Roman"/>
          <w:bCs/>
          <w:iCs/>
          <w:kern w:val="0"/>
          <w:sz w:val="24"/>
          <w:szCs w:val="24"/>
          <w:lang w:eastAsia="ru-RU"/>
          <w14:ligatures w14:val="none"/>
        </w:rPr>
        <w:t>в соответствии с п. 6.1.2.1 примерной образовательной программы по специальности.</w:t>
      </w:r>
    </w:p>
    <w:p w14:paraId="0BB9C166" w14:textId="77777777" w:rsidR="0038108B" w:rsidRPr="0038108B" w:rsidRDefault="0038108B" w:rsidP="0038108B">
      <w:pPr>
        <w:suppressAutoHyphens/>
        <w:spacing w:after="0" w:line="276" w:lineRule="auto"/>
        <w:ind w:firstLine="709"/>
        <w:jc w:val="both"/>
        <w:rPr>
          <w:rFonts w:ascii="Times New Roman" w:eastAsia="Times New Roman" w:hAnsi="Times New Roman" w:cs="Times New Roman"/>
          <w:bCs/>
          <w:i/>
          <w:kern w:val="0"/>
          <w:sz w:val="24"/>
          <w:szCs w:val="24"/>
          <w:lang w:eastAsia="ru-RU"/>
          <w14:ligatures w14:val="none"/>
        </w:rPr>
      </w:pPr>
    </w:p>
    <w:p w14:paraId="703D2C69" w14:textId="77777777" w:rsidR="0038108B" w:rsidRPr="0038108B" w:rsidRDefault="0038108B" w:rsidP="0038108B">
      <w:pPr>
        <w:spacing w:after="0" w:line="276" w:lineRule="auto"/>
        <w:ind w:firstLine="709"/>
        <w:rPr>
          <w:rFonts w:ascii="Times New Roman" w:eastAsia="Times New Roman" w:hAnsi="Times New Roman" w:cs="Times New Roman"/>
          <w:b/>
          <w:bCs/>
          <w:kern w:val="0"/>
          <w:sz w:val="24"/>
          <w:szCs w:val="24"/>
          <w:lang w:eastAsia="ru-RU"/>
          <w14:ligatures w14:val="none"/>
        </w:rPr>
      </w:pPr>
      <w:r w:rsidRPr="0038108B">
        <w:rPr>
          <w:rFonts w:ascii="Times New Roman" w:eastAsia="Times New Roman" w:hAnsi="Times New Roman" w:cs="Times New Roman"/>
          <w:b/>
          <w:bCs/>
          <w:kern w:val="0"/>
          <w:sz w:val="24"/>
          <w:szCs w:val="24"/>
          <w:lang w:eastAsia="ru-RU"/>
          <w14:ligatures w14:val="none"/>
        </w:rPr>
        <w:t>3.2. Информационное обеспечение реализации программы</w:t>
      </w:r>
    </w:p>
    <w:p w14:paraId="75DDA77C" w14:textId="77777777" w:rsidR="0038108B" w:rsidRPr="0038108B" w:rsidRDefault="0038108B" w:rsidP="0038108B">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38108B">
        <w:rPr>
          <w:rFonts w:ascii="Times New Roman" w:eastAsia="Times New Roman" w:hAnsi="Times New Roman" w:cs="Times New Roman"/>
          <w:bCs/>
          <w:kern w:val="0"/>
          <w:sz w:val="24"/>
          <w:szCs w:val="24"/>
          <w:lang w:eastAsia="ru-RU"/>
          <w14:ligatures w14:val="none"/>
        </w:rPr>
        <w:t>Для реализации программы библиотечный фонд образовательной организации должен иметь п</w:t>
      </w:r>
      <w:r w:rsidRPr="0038108B">
        <w:rPr>
          <w:rFonts w:ascii="Times New Roman" w:eastAsia="Times New Roman" w:hAnsi="Times New Roman" w:cs="Times New Roman"/>
          <w:kern w:val="0"/>
          <w:sz w:val="24"/>
          <w:szCs w:val="24"/>
          <w:lang w:eastAsia="ru-RU"/>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108B">
        <w:rPr>
          <w:rFonts w:ascii="Times New Roman" w:eastAsia="Times New Roman" w:hAnsi="Times New Roman" w:cs="Times New Roman"/>
          <w:bCs/>
          <w:kern w:val="0"/>
          <w:sz w:val="24"/>
          <w:szCs w:val="24"/>
          <w:lang w:eastAsia="ru-RU"/>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6F3D40" w14:textId="77777777" w:rsidR="0038108B" w:rsidRPr="0038108B" w:rsidRDefault="0038108B" w:rsidP="0038108B">
      <w:pPr>
        <w:spacing w:after="0" w:line="276" w:lineRule="auto"/>
        <w:ind w:firstLine="709"/>
        <w:contextualSpacing/>
        <w:rPr>
          <w:rFonts w:ascii="Times New Roman" w:eastAsia="Times New Roman" w:hAnsi="Times New Roman" w:cs="Times New Roman"/>
          <w:kern w:val="0"/>
          <w:sz w:val="24"/>
          <w:szCs w:val="24"/>
          <w:lang w:eastAsia="ru-RU"/>
          <w14:ligatures w14:val="none"/>
        </w:rPr>
      </w:pPr>
    </w:p>
    <w:p w14:paraId="1CA73ADB" w14:textId="77777777" w:rsidR="00836BC1" w:rsidRPr="00836BC1" w:rsidRDefault="00836BC1" w:rsidP="00836BC1">
      <w:pPr>
        <w:spacing w:after="0" w:line="276" w:lineRule="auto"/>
        <w:ind w:firstLine="709"/>
        <w:contextualSpacing/>
        <w:rPr>
          <w:rFonts w:ascii="Times New Roman" w:eastAsia="Times New Roman" w:hAnsi="Times New Roman" w:cs="Times New Roman"/>
          <w:b/>
          <w:kern w:val="0"/>
          <w:sz w:val="24"/>
          <w:szCs w:val="24"/>
          <w:lang w:eastAsia="ru-RU"/>
          <w14:ligatures w14:val="none"/>
        </w:rPr>
      </w:pPr>
      <w:r w:rsidRPr="00836BC1">
        <w:rPr>
          <w:rFonts w:ascii="Times New Roman" w:eastAsia="Times New Roman" w:hAnsi="Times New Roman" w:cs="Times New Roman"/>
          <w:b/>
          <w:kern w:val="0"/>
          <w:sz w:val="24"/>
          <w:szCs w:val="24"/>
          <w:lang w:eastAsia="ru-RU"/>
          <w14:ligatures w14:val="none"/>
        </w:rPr>
        <w:t xml:space="preserve">3.2.1. Основные печатные и электронные издания </w:t>
      </w:r>
    </w:p>
    <w:p w14:paraId="5689AEB6"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1. Инженерная 3D-компьютерная графика в 2 т. Том 1: учебник и практикум для среднего профессионального образования / А. Л. Хейфец, А. Н. </w:t>
      </w:r>
      <w:proofErr w:type="spellStart"/>
      <w:r w:rsidRPr="00836BC1">
        <w:rPr>
          <w:rFonts w:ascii="Times New Roman" w:eastAsia="Times New Roman" w:hAnsi="Times New Roman" w:cs="Times New Roman"/>
          <w:kern w:val="0"/>
          <w:sz w:val="24"/>
          <w:szCs w:val="24"/>
          <w:lang w:eastAsia="ru-RU"/>
          <w14:ligatures w14:val="none"/>
        </w:rPr>
        <w:t>Логиновский</w:t>
      </w:r>
      <w:proofErr w:type="spellEnd"/>
      <w:r w:rsidRPr="00836BC1">
        <w:rPr>
          <w:rFonts w:ascii="Times New Roman" w:eastAsia="Times New Roman" w:hAnsi="Times New Roman" w:cs="Times New Roman"/>
          <w:kern w:val="0"/>
          <w:sz w:val="24"/>
          <w:szCs w:val="24"/>
          <w:lang w:eastAsia="ru-RU"/>
          <w14:ligatures w14:val="none"/>
        </w:rPr>
        <w:t xml:space="preserve">, И. В. Буторина, В. Н. Васильева; под редакцией А. Л. Хейфеца. — 3-е изд., </w:t>
      </w:r>
      <w:proofErr w:type="spellStart"/>
      <w:r w:rsidRPr="00836BC1">
        <w:rPr>
          <w:rFonts w:ascii="Times New Roman" w:eastAsia="Times New Roman" w:hAnsi="Times New Roman" w:cs="Times New Roman"/>
          <w:kern w:val="0"/>
          <w:sz w:val="24"/>
          <w:szCs w:val="24"/>
          <w:lang w:eastAsia="ru-RU"/>
          <w14:ligatures w14:val="none"/>
        </w:rPr>
        <w:t>перераб</w:t>
      </w:r>
      <w:proofErr w:type="spellEnd"/>
      <w:proofErr w:type="gramStart"/>
      <w:r w:rsidRPr="00836BC1">
        <w:rPr>
          <w:rFonts w:ascii="Times New Roman" w:eastAsia="Times New Roman" w:hAnsi="Times New Roman" w:cs="Times New Roman"/>
          <w:kern w:val="0"/>
          <w:sz w:val="24"/>
          <w:szCs w:val="24"/>
          <w:lang w:eastAsia="ru-RU"/>
          <w14:ligatures w14:val="none"/>
        </w:rPr>
        <w:t>.</w:t>
      </w:r>
      <w:proofErr w:type="gramEnd"/>
      <w:r w:rsidRPr="00836BC1">
        <w:rPr>
          <w:rFonts w:ascii="Times New Roman" w:eastAsia="Times New Roman" w:hAnsi="Times New Roman" w:cs="Times New Roman"/>
          <w:kern w:val="0"/>
          <w:sz w:val="24"/>
          <w:szCs w:val="24"/>
          <w:lang w:eastAsia="ru-RU"/>
          <w14:ligatures w14:val="none"/>
        </w:rPr>
        <w:t xml:space="preserve"> и доп. — Москва: Издательство </w:t>
      </w:r>
      <w:proofErr w:type="spellStart"/>
      <w:r w:rsidRPr="00836BC1">
        <w:rPr>
          <w:rFonts w:ascii="Times New Roman" w:eastAsia="Times New Roman" w:hAnsi="Times New Roman" w:cs="Times New Roman"/>
          <w:kern w:val="0"/>
          <w:sz w:val="24"/>
          <w:szCs w:val="24"/>
          <w:lang w:eastAsia="ru-RU"/>
          <w14:ligatures w14:val="none"/>
        </w:rPr>
        <w:t>Юрайт</w:t>
      </w:r>
      <w:proofErr w:type="spellEnd"/>
      <w:r w:rsidRPr="00836BC1">
        <w:rPr>
          <w:rFonts w:ascii="Times New Roman" w:eastAsia="Times New Roman" w:hAnsi="Times New Roman" w:cs="Times New Roman"/>
          <w:kern w:val="0"/>
          <w:sz w:val="24"/>
          <w:szCs w:val="24"/>
          <w:lang w:eastAsia="ru-RU"/>
          <w14:ligatures w14:val="none"/>
        </w:rPr>
        <w:t xml:space="preserve">, 2022. — 328 с. — (Профессиональное образование). — ISBN 978-5-534-07976-0. — Текст: электронный // Образовательная платформа </w:t>
      </w:r>
      <w:proofErr w:type="spellStart"/>
      <w:r w:rsidRPr="00836BC1">
        <w:rPr>
          <w:rFonts w:ascii="Times New Roman" w:eastAsia="Times New Roman" w:hAnsi="Times New Roman" w:cs="Times New Roman"/>
          <w:kern w:val="0"/>
          <w:sz w:val="24"/>
          <w:szCs w:val="24"/>
          <w:lang w:eastAsia="ru-RU"/>
          <w14:ligatures w14:val="none"/>
        </w:rPr>
        <w:t>Юрайт</w:t>
      </w:r>
      <w:proofErr w:type="spellEnd"/>
      <w:r w:rsidRPr="00836BC1">
        <w:rPr>
          <w:rFonts w:ascii="Times New Roman" w:eastAsia="Times New Roman" w:hAnsi="Times New Roman" w:cs="Times New Roman"/>
          <w:kern w:val="0"/>
          <w:sz w:val="24"/>
          <w:szCs w:val="24"/>
          <w:lang w:eastAsia="ru-RU"/>
          <w14:ligatures w14:val="none"/>
        </w:rPr>
        <w:t xml:space="preserve"> [сайт]. — URL: https://urait.ru/bcode/494513 (дата обращения: 22.11.2022).</w:t>
      </w:r>
    </w:p>
    <w:p w14:paraId="7B005D12"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2. Инженерная 3D-компьютерная графика в 2 т. Том 2: учебник и практикум для среднего профессионального образования / А. Л. Хейфец, А. Н. </w:t>
      </w:r>
      <w:proofErr w:type="spellStart"/>
      <w:r w:rsidRPr="00836BC1">
        <w:rPr>
          <w:rFonts w:ascii="Times New Roman" w:eastAsia="Times New Roman" w:hAnsi="Times New Roman" w:cs="Times New Roman"/>
          <w:kern w:val="0"/>
          <w:sz w:val="24"/>
          <w:szCs w:val="24"/>
          <w:lang w:eastAsia="ru-RU"/>
          <w14:ligatures w14:val="none"/>
        </w:rPr>
        <w:t>Логиновский</w:t>
      </w:r>
      <w:proofErr w:type="spellEnd"/>
      <w:r w:rsidRPr="00836BC1">
        <w:rPr>
          <w:rFonts w:ascii="Times New Roman" w:eastAsia="Times New Roman" w:hAnsi="Times New Roman" w:cs="Times New Roman"/>
          <w:kern w:val="0"/>
          <w:sz w:val="24"/>
          <w:szCs w:val="24"/>
          <w:lang w:eastAsia="ru-RU"/>
          <w14:ligatures w14:val="none"/>
        </w:rPr>
        <w:t xml:space="preserve">, И. В. Буторина, В. Н. Васильева; под редакцией А. Л. Хейфеца. — 3-е изд., </w:t>
      </w:r>
      <w:proofErr w:type="spellStart"/>
      <w:r w:rsidRPr="00836BC1">
        <w:rPr>
          <w:rFonts w:ascii="Times New Roman" w:eastAsia="Times New Roman" w:hAnsi="Times New Roman" w:cs="Times New Roman"/>
          <w:kern w:val="0"/>
          <w:sz w:val="24"/>
          <w:szCs w:val="24"/>
          <w:lang w:eastAsia="ru-RU"/>
          <w14:ligatures w14:val="none"/>
        </w:rPr>
        <w:t>перераб</w:t>
      </w:r>
      <w:proofErr w:type="spellEnd"/>
      <w:proofErr w:type="gramStart"/>
      <w:r w:rsidRPr="00836BC1">
        <w:rPr>
          <w:rFonts w:ascii="Times New Roman" w:eastAsia="Times New Roman" w:hAnsi="Times New Roman" w:cs="Times New Roman"/>
          <w:kern w:val="0"/>
          <w:sz w:val="24"/>
          <w:szCs w:val="24"/>
          <w:lang w:eastAsia="ru-RU"/>
          <w14:ligatures w14:val="none"/>
        </w:rPr>
        <w:t>.</w:t>
      </w:r>
      <w:proofErr w:type="gramEnd"/>
      <w:r w:rsidRPr="00836BC1">
        <w:rPr>
          <w:rFonts w:ascii="Times New Roman" w:eastAsia="Times New Roman" w:hAnsi="Times New Roman" w:cs="Times New Roman"/>
          <w:kern w:val="0"/>
          <w:sz w:val="24"/>
          <w:szCs w:val="24"/>
          <w:lang w:eastAsia="ru-RU"/>
          <w14:ligatures w14:val="none"/>
        </w:rPr>
        <w:t xml:space="preserve"> и доп. — Москва: Издательство </w:t>
      </w:r>
      <w:proofErr w:type="spellStart"/>
      <w:r w:rsidRPr="00836BC1">
        <w:rPr>
          <w:rFonts w:ascii="Times New Roman" w:eastAsia="Times New Roman" w:hAnsi="Times New Roman" w:cs="Times New Roman"/>
          <w:kern w:val="0"/>
          <w:sz w:val="24"/>
          <w:szCs w:val="24"/>
          <w:lang w:eastAsia="ru-RU"/>
          <w14:ligatures w14:val="none"/>
        </w:rPr>
        <w:t>Юрайт</w:t>
      </w:r>
      <w:proofErr w:type="spellEnd"/>
      <w:r w:rsidRPr="00836BC1">
        <w:rPr>
          <w:rFonts w:ascii="Times New Roman" w:eastAsia="Times New Roman" w:hAnsi="Times New Roman" w:cs="Times New Roman"/>
          <w:kern w:val="0"/>
          <w:sz w:val="24"/>
          <w:szCs w:val="24"/>
          <w:lang w:eastAsia="ru-RU"/>
          <w14:ligatures w14:val="none"/>
        </w:rPr>
        <w:t xml:space="preserve">, 2022. — 279 с. — (Профессиональное образование). — ISBN 978-5-534-07974-6. — Текст: электронный // Образовательная платформа </w:t>
      </w:r>
      <w:proofErr w:type="spellStart"/>
      <w:r w:rsidRPr="00836BC1">
        <w:rPr>
          <w:rFonts w:ascii="Times New Roman" w:eastAsia="Times New Roman" w:hAnsi="Times New Roman" w:cs="Times New Roman"/>
          <w:kern w:val="0"/>
          <w:sz w:val="24"/>
          <w:szCs w:val="24"/>
          <w:lang w:eastAsia="ru-RU"/>
          <w14:ligatures w14:val="none"/>
        </w:rPr>
        <w:t>Юрайт</w:t>
      </w:r>
      <w:proofErr w:type="spellEnd"/>
      <w:r w:rsidRPr="00836BC1">
        <w:rPr>
          <w:rFonts w:ascii="Times New Roman" w:eastAsia="Times New Roman" w:hAnsi="Times New Roman" w:cs="Times New Roman"/>
          <w:kern w:val="0"/>
          <w:sz w:val="24"/>
          <w:szCs w:val="24"/>
          <w:lang w:eastAsia="ru-RU"/>
          <w14:ligatures w14:val="none"/>
        </w:rPr>
        <w:t xml:space="preserve"> [сайт]. — URL: https://urait.ru/bcode/494514 (дата обращения: 22.11.2022).</w:t>
      </w:r>
    </w:p>
    <w:p w14:paraId="57FF7D63"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 xml:space="preserve">3. Чекмарев, А. А. Инженерная графика: учебник для среднего профессионального образования / А. А. Чекмарев. — 13-е изд., </w:t>
      </w:r>
      <w:proofErr w:type="spellStart"/>
      <w:r w:rsidRPr="00836BC1">
        <w:rPr>
          <w:rFonts w:ascii="Times New Roman" w:eastAsia="Times New Roman" w:hAnsi="Times New Roman" w:cs="Times New Roman"/>
          <w:kern w:val="0"/>
          <w:sz w:val="24"/>
          <w:szCs w:val="24"/>
          <w:lang w:eastAsia="ru-RU"/>
          <w14:ligatures w14:val="none"/>
        </w:rPr>
        <w:t>испр</w:t>
      </w:r>
      <w:proofErr w:type="spellEnd"/>
      <w:proofErr w:type="gramStart"/>
      <w:r w:rsidRPr="00836BC1">
        <w:rPr>
          <w:rFonts w:ascii="Times New Roman" w:eastAsia="Times New Roman" w:hAnsi="Times New Roman" w:cs="Times New Roman"/>
          <w:kern w:val="0"/>
          <w:sz w:val="24"/>
          <w:szCs w:val="24"/>
          <w:lang w:eastAsia="ru-RU"/>
          <w14:ligatures w14:val="none"/>
        </w:rPr>
        <w:t>.</w:t>
      </w:r>
      <w:proofErr w:type="gramEnd"/>
      <w:r w:rsidRPr="00836BC1">
        <w:rPr>
          <w:rFonts w:ascii="Times New Roman" w:eastAsia="Times New Roman" w:hAnsi="Times New Roman" w:cs="Times New Roman"/>
          <w:kern w:val="0"/>
          <w:sz w:val="24"/>
          <w:szCs w:val="24"/>
          <w:lang w:eastAsia="ru-RU"/>
          <w14:ligatures w14:val="none"/>
        </w:rPr>
        <w:t xml:space="preserve"> и доп. — Москва: Издательство </w:t>
      </w:r>
      <w:proofErr w:type="spellStart"/>
      <w:r w:rsidRPr="00836BC1">
        <w:rPr>
          <w:rFonts w:ascii="Times New Roman" w:eastAsia="Times New Roman" w:hAnsi="Times New Roman" w:cs="Times New Roman"/>
          <w:kern w:val="0"/>
          <w:sz w:val="24"/>
          <w:szCs w:val="24"/>
          <w:lang w:eastAsia="ru-RU"/>
          <w14:ligatures w14:val="none"/>
        </w:rPr>
        <w:t>Юрайт</w:t>
      </w:r>
      <w:proofErr w:type="spellEnd"/>
      <w:r w:rsidRPr="00836BC1">
        <w:rPr>
          <w:rFonts w:ascii="Times New Roman" w:eastAsia="Times New Roman" w:hAnsi="Times New Roman" w:cs="Times New Roman"/>
          <w:kern w:val="0"/>
          <w:sz w:val="24"/>
          <w:szCs w:val="24"/>
          <w:lang w:eastAsia="ru-RU"/>
          <w14:ligatures w14:val="none"/>
        </w:rPr>
        <w:t xml:space="preserve">, 2022. — 389 с. — (Профессиональное образование). — ISBN 978-5-534-07112-2. — Текст: электронный // Образовательная платформа </w:t>
      </w:r>
      <w:proofErr w:type="spellStart"/>
      <w:r w:rsidRPr="00836BC1">
        <w:rPr>
          <w:rFonts w:ascii="Times New Roman" w:eastAsia="Times New Roman" w:hAnsi="Times New Roman" w:cs="Times New Roman"/>
          <w:kern w:val="0"/>
          <w:sz w:val="24"/>
          <w:szCs w:val="24"/>
          <w:lang w:eastAsia="ru-RU"/>
          <w14:ligatures w14:val="none"/>
        </w:rPr>
        <w:t>Юрайт</w:t>
      </w:r>
      <w:proofErr w:type="spellEnd"/>
      <w:r w:rsidRPr="00836BC1">
        <w:rPr>
          <w:rFonts w:ascii="Times New Roman" w:eastAsia="Times New Roman" w:hAnsi="Times New Roman" w:cs="Times New Roman"/>
          <w:kern w:val="0"/>
          <w:sz w:val="24"/>
          <w:szCs w:val="24"/>
          <w:lang w:eastAsia="ru-RU"/>
          <w14:ligatures w14:val="none"/>
        </w:rPr>
        <w:t xml:space="preserve"> [сайт]. — URL: https://urait.ru/bcode/489723 (дата обращения: 22.11.2022).</w:t>
      </w:r>
    </w:p>
    <w:p w14:paraId="7F7A36EC"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 xml:space="preserve">4. Панасенко, В. Е. Инженерная графика: учебник для </w:t>
      </w:r>
      <w:proofErr w:type="spellStart"/>
      <w:r w:rsidRPr="00836BC1">
        <w:rPr>
          <w:rFonts w:ascii="Times New Roman" w:eastAsia="Times New Roman" w:hAnsi="Times New Roman" w:cs="Times New Roman"/>
          <w:kern w:val="0"/>
          <w:sz w:val="24"/>
          <w:szCs w:val="24"/>
          <w:lang w:eastAsia="ru-RU"/>
          <w14:ligatures w14:val="none"/>
        </w:rPr>
        <w:t>спо</w:t>
      </w:r>
      <w:proofErr w:type="spellEnd"/>
      <w:r w:rsidRPr="00836BC1">
        <w:rPr>
          <w:rFonts w:ascii="Times New Roman" w:eastAsia="Times New Roman" w:hAnsi="Times New Roman" w:cs="Times New Roman"/>
          <w:kern w:val="0"/>
          <w:sz w:val="24"/>
          <w:szCs w:val="24"/>
          <w:lang w:eastAsia="ru-RU"/>
          <w14:ligatures w14:val="none"/>
        </w:rPr>
        <w:t xml:space="preserve"> / В. Е. Панасенко. — Санкт-Петербург: Лань, 2021. — 168 с. — ISBN 978-5-8114-6828-7. — Текст: электронный // Лань: электронно-библиотечная система. — URL: https://e.lanbook.com/book/153640 (дата обращения: 22.11.2022). — Режим доступа: для </w:t>
      </w:r>
      <w:proofErr w:type="spellStart"/>
      <w:r w:rsidRPr="00836BC1">
        <w:rPr>
          <w:rFonts w:ascii="Times New Roman" w:eastAsia="Times New Roman" w:hAnsi="Times New Roman" w:cs="Times New Roman"/>
          <w:kern w:val="0"/>
          <w:sz w:val="24"/>
          <w:szCs w:val="24"/>
          <w:lang w:eastAsia="ru-RU"/>
          <w14:ligatures w14:val="none"/>
        </w:rPr>
        <w:t>авториз</w:t>
      </w:r>
      <w:proofErr w:type="spellEnd"/>
      <w:r w:rsidRPr="00836BC1">
        <w:rPr>
          <w:rFonts w:ascii="Times New Roman" w:eastAsia="Times New Roman" w:hAnsi="Times New Roman" w:cs="Times New Roman"/>
          <w:kern w:val="0"/>
          <w:sz w:val="24"/>
          <w:szCs w:val="24"/>
          <w:lang w:eastAsia="ru-RU"/>
          <w14:ligatures w14:val="none"/>
        </w:rPr>
        <w:t>. пользователей.</w:t>
      </w:r>
    </w:p>
    <w:p w14:paraId="0E99F486"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 xml:space="preserve">5. Ивлев, А. Н. Инженерная компьютерная </w:t>
      </w:r>
      <w:proofErr w:type="gramStart"/>
      <w:r w:rsidRPr="00836BC1">
        <w:rPr>
          <w:rFonts w:ascii="Times New Roman" w:eastAsia="Times New Roman" w:hAnsi="Times New Roman" w:cs="Times New Roman"/>
          <w:kern w:val="0"/>
          <w:sz w:val="24"/>
          <w:szCs w:val="24"/>
          <w:lang w:eastAsia="ru-RU"/>
          <w14:ligatures w14:val="none"/>
        </w:rPr>
        <w:t>графика :</w:t>
      </w:r>
      <w:proofErr w:type="gramEnd"/>
      <w:r w:rsidRPr="00836BC1">
        <w:rPr>
          <w:rFonts w:ascii="Times New Roman" w:eastAsia="Times New Roman" w:hAnsi="Times New Roman" w:cs="Times New Roman"/>
          <w:kern w:val="0"/>
          <w:sz w:val="24"/>
          <w:szCs w:val="24"/>
          <w:lang w:eastAsia="ru-RU"/>
          <w14:ligatures w14:val="none"/>
        </w:rPr>
        <w:t xml:space="preserve"> учебник для </w:t>
      </w:r>
      <w:proofErr w:type="spellStart"/>
      <w:r w:rsidRPr="00836BC1">
        <w:rPr>
          <w:rFonts w:ascii="Times New Roman" w:eastAsia="Times New Roman" w:hAnsi="Times New Roman" w:cs="Times New Roman"/>
          <w:kern w:val="0"/>
          <w:sz w:val="24"/>
          <w:szCs w:val="24"/>
          <w:lang w:eastAsia="ru-RU"/>
          <w14:ligatures w14:val="none"/>
        </w:rPr>
        <w:t>спо</w:t>
      </w:r>
      <w:proofErr w:type="spellEnd"/>
      <w:r w:rsidRPr="00836BC1">
        <w:rPr>
          <w:rFonts w:ascii="Times New Roman" w:eastAsia="Times New Roman" w:hAnsi="Times New Roman" w:cs="Times New Roman"/>
          <w:kern w:val="0"/>
          <w:sz w:val="24"/>
          <w:szCs w:val="24"/>
          <w:lang w:eastAsia="ru-RU"/>
          <w14:ligatures w14:val="none"/>
        </w:rPr>
        <w:t xml:space="preserve"> / А. Н. Ивлев, О. В. Терновская. — 2-е изд., стер. — Санкт-</w:t>
      </w:r>
      <w:proofErr w:type="gramStart"/>
      <w:r w:rsidRPr="00836BC1">
        <w:rPr>
          <w:rFonts w:ascii="Times New Roman" w:eastAsia="Times New Roman" w:hAnsi="Times New Roman" w:cs="Times New Roman"/>
          <w:kern w:val="0"/>
          <w:sz w:val="24"/>
          <w:szCs w:val="24"/>
          <w:lang w:eastAsia="ru-RU"/>
          <w14:ligatures w14:val="none"/>
        </w:rPr>
        <w:t>Петербург :</w:t>
      </w:r>
      <w:proofErr w:type="gramEnd"/>
      <w:r w:rsidRPr="00836BC1">
        <w:rPr>
          <w:rFonts w:ascii="Times New Roman" w:eastAsia="Times New Roman" w:hAnsi="Times New Roman" w:cs="Times New Roman"/>
          <w:kern w:val="0"/>
          <w:sz w:val="24"/>
          <w:szCs w:val="24"/>
          <w:lang w:eastAsia="ru-RU"/>
          <w14:ligatures w14:val="none"/>
        </w:rPr>
        <w:t xml:space="preserve"> Лань, 2023. — 260 с. — ISBN 978-5-507-46168-4. — </w:t>
      </w:r>
      <w:proofErr w:type="gramStart"/>
      <w:r w:rsidRPr="00836BC1">
        <w:rPr>
          <w:rFonts w:ascii="Times New Roman" w:eastAsia="Times New Roman" w:hAnsi="Times New Roman" w:cs="Times New Roman"/>
          <w:kern w:val="0"/>
          <w:sz w:val="24"/>
          <w:szCs w:val="24"/>
          <w:lang w:eastAsia="ru-RU"/>
          <w14:ligatures w14:val="none"/>
        </w:rPr>
        <w:t>Текст :</w:t>
      </w:r>
      <w:proofErr w:type="gramEnd"/>
      <w:r w:rsidRPr="00836BC1">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59" w:history="1">
        <w:r w:rsidRPr="00836BC1">
          <w:rPr>
            <w:rFonts w:ascii="Times New Roman" w:eastAsia="Times New Roman" w:hAnsi="Times New Roman" w:cs="Times New Roman"/>
            <w:color w:val="0000FF"/>
            <w:kern w:val="0"/>
            <w:sz w:val="24"/>
            <w:szCs w:val="24"/>
            <w:u w:val="single"/>
            <w:lang w:eastAsia="ru-RU"/>
            <w14:ligatures w14:val="none"/>
          </w:rPr>
          <w:t>https://e.lanbook.com/book/302222</w:t>
        </w:r>
      </w:hyperlink>
      <w:r w:rsidRPr="00836BC1">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836BC1">
        <w:rPr>
          <w:rFonts w:ascii="Times New Roman" w:eastAsia="Times New Roman" w:hAnsi="Times New Roman" w:cs="Times New Roman"/>
          <w:kern w:val="0"/>
          <w:sz w:val="24"/>
          <w:szCs w:val="24"/>
          <w:lang w:eastAsia="ru-RU"/>
          <w14:ligatures w14:val="none"/>
        </w:rPr>
        <w:t>авториз</w:t>
      </w:r>
      <w:proofErr w:type="spellEnd"/>
      <w:r w:rsidRPr="00836BC1">
        <w:rPr>
          <w:rFonts w:ascii="Times New Roman" w:eastAsia="Times New Roman" w:hAnsi="Times New Roman" w:cs="Times New Roman"/>
          <w:kern w:val="0"/>
          <w:sz w:val="24"/>
          <w:szCs w:val="24"/>
          <w:lang w:eastAsia="ru-RU"/>
          <w14:ligatures w14:val="none"/>
        </w:rPr>
        <w:t>. пользователей.</w:t>
      </w:r>
    </w:p>
    <w:p w14:paraId="434664AA"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 xml:space="preserve">6. Бударин, О. С. Начертательная </w:t>
      </w:r>
      <w:proofErr w:type="gramStart"/>
      <w:r w:rsidRPr="00836BC1">
        <w:rPr>
          <w:rFonts w:ascii="Times New Roman" w:eastAsia="Times New Roman" w:hAnsi="Times New Roman" w:cs="Times New Roman"/>
          <w:kern w:val="0"/>
          <w:sz w:val="24"/>
          <w:szCs w:val="24"/>
          <w:lang w:eastAsia="ru-RU"/>
          <w14:ligatures w14:val="none"/>
        </w:rPr>
        <w:t>геометрия :</w:t>
      </w:r>
      <w:proofErr w:type="gramEnd"/>
      <w:r w:rsidRPr="00836BC1">
        <w:rPr>
          <w:rFonts w:ascii="Times New Roman" w:eastAsia="Times New Roman" w:hAnsi="Times New Roman" w:cs="Times New Roman"/>
          <w:kern w:val="0"/>
          <w:sz w:val="24"/>
          <w:szCs w:val="24"/>
          <w:lang w:eastAsia="ru-RU"/>
          <w14:ligatures w14:val="none"/>
        </w:rPr>
        <w:t xml:space="preserve"> учебное пособие для </w:t>
      </w:r>
      <w:proofErr w:type="spellStart"/>
      <w:r w:rsidRPr="00836BC1">
        <w:rPr>
          <w:rFonts w:ascii="Times New Roman" w:eastAsia="Times New Roman" w:hAnsi="Times New Roman" w:cs="Times New Roman"/>
          <w:kern w:val="0"/>
          <w:sz w:val="24"/>
          <w:szCs w:val="24"/>
          <w:lang w:eastAsia="ru-RU"/>
          <w14:ligatures w14:val="none"/>
        </w:rPr>
        <w:t>спо</w:t>
      </w:r>
      <w:proofErr w:type="spellEnd"/>
      <w:r w:rsidRPr="00836BC1">
        <w:rPr>
          <w:rFonts w:ascii="Times New Roman" w:eastAsia="Times New Roman" w:hAnsi="Times New Roman" w:cs="Times New Roman"/>
          <w:kern w:val="0"/>
          <w:sz w:val="24"/>
          <w:szCs w:val="24"/>
          <w:lang w:eastAsia="ru-RU"/>
          <w14:ligatures w14:val="none"/>
        </w:rPr>
        <w:t xml:space="preserve"> / О. С. Бударин. — 2-е изд., стер. — Санкт-</w:t>
      </w:r>
      <w:proofErr w:type="gramStart"/>
      <w:r w:rsidRPr="00836BC1">
        <w:rPr>
          <w:rFonts w:ascii="Times New Roman" w:eastAsia="Times New Roman" w:hAnsi="Times New Roman" w:cs="Times New Roman"/>
          <w:kern w:val="0"/>
          <w:sz w:val="24"/>
          <w:szCs w:val="24"/>
          <w:lang w:eastAsia="ru-RU"/>
          <w14:ligatures w14:val="none"/>
        </w:rPr>
        <w:t>Петербург :</w:t>
      </w:r>
      <w:proofErr w:type="gramEnd"/>
      <w:r w:rsidRPr="00836BC1">
        <w:rPr>
          <w:rFonts w:ascii="Times New Roman" w:eastAsia="Times New Roman" w:hAnsi="Times New Roman" w:cs="Times New Roman"/>
          <w:kern w:val="0"/>
          <w:sz w:val="24"/>
          <w:szCs w:val="24"/>
          <w:lang w:eastAsia="ru-RU"/>
          <w14:ligatures w14:val="none"/>
        </w:rPr>
        <w:t xml:space="preserve"> Лань, 2023. — 360 с. — ISBN 978-5-507-46202-5. — </w:t>
      </w:r>
      <w:proofErr w:type="gramStart"/>
      <w:r w:rsidRPr="00836BC1">
        <w:rPr>
          <w:rFonts w:ascii="Times New Roman" w:eastAsia="Times New Roman" w:hAnsi="Times New Roman" w:cs="Times New Roman"/>
          <w:kern w:val="0"/>
          <w:sz w:val="24"/>
          <w:szCs w:val="24"/>
          <w:lang w:eastAsia="ru-RU"/>
          <w14:ligatures w14:val="none"/>
        </w:rPr>
        <w:t>Текст :</w:t>
      </w:r>
      <w:proofErr w:type="gramEnd"/>
      <w:r w:rsidRPr="00836BC1">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60" w:history="1">
        <w:r w:rsidRPr="00836BC1">
          <w:rPr>
            <w:rFonts w:ascii="Times New Roman" w:eastAsia="Times New Roman" w:hAnsi="Times New Roman" w:cs="Times New Roman"/>
            <w:color w:val="0000FF"/>
            <w:kern w:val="0"/>
            <w:sz w:val="24"/>
            <w:szCs w:val="24"/>
            <w:u w:val="single"/>
            <w:lang w:eastAsia="ru-RU"/>
            <w14:ligatures w14:val="none"/>
          </w:rPr>
          <w:t>https://e.lanbook.com/book/302276</w:t>
        </w:r>
      </w:hyperlink>
      <w:r w:rsidRPr="00836BC1">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836BC1">
        <w:rPr>
          <w:rFonts w:ascii="Times New Roman" w:eastAsia="Times New Roman" w:hAnsi="Times New Roman" w:cs="Times New Roman"/>
          <w:kern w:val="0"/>
          <w:sz w:val="24"/>
          <w:szCs w:val="24"/>
          <w:lang w:eastAsia="ru-RU"/>
          <w14:ligatures w14:val="none"/>
        </w:rPr>
        <w:t>авториз</w:t>
      </w:r>
      <w:proofErr w:type="spellEnd"/>
      <w:r w:rsidRPr="00836BC1">
        <w:rPr>
          <w:rFonts w:ascii="Times New Roman" w:eastAsia="Times New Roman" w:hAnsi="Times New Roman" w:cs="Times New Roman"/>
          <w:kern w:val="0"/>
          <w:sz w:val="24"/>
          <w:szCs w:val="24"/>
          <w:lang w:eastAsia="ru-RU"/>
          <w14:ligatures w14:val="none"/>
        </w:rPr>
        <w:t>. пользователей.</w:t>
      </w:r>
    </w:p>
    <w:p w14:paraId="0C4FA338"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635442D"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b/>
          <w:bCs/>
          <w:kern w:val="0"/>
          <w:sz w:val="24"/>
          <w:szCs w:val="24"/>
          <w:lang w:eastAsia="ru-RU"/>
          <w14:ligatures w14:val="none"/>
        </w:rPr>
      </w:pPr>
      <w:r w:rsidRPr="00836BC1">
        <w:rPr>
          <w:rFonts w:ascii="Times New Roman" w:eastAsia="Times New Roman" w:hAnsi="Times New Roman" w:cs="Times New Roman"/>
          <w:b/>
          <w:bCs/>
          <w:kern w:val="0"/>
          <w:sz w:val="24"/>
          <w:szCs w:val="24"/>
          <w:lang w:eastAsia="ru-RU"/>
          <w14:ligatures w14:val="none"/>
        </w:rPr>
        <w:t>3.2.2. Дополнительные источники</w:t>
      </w:r>
    </w:p>
    <w:p w14:paraId="24857254"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lastRenderedPageBreak/>
        <w:t xml:space="preserve">1. Муравьев С.Н. и др. Инженерная графика: учебник для СПО (Гриф) ТОП-50 / С.Н. Муравьев, Ф.И. </w:t>
      </w:r>
      <w:proofErr w:type="spellStart"/>
      <w:r w:rsidRPr="00836BC1">
        <w:rPr>
          <w:rFonts w:ascii="Times New Roman" w:eastAsia="Times New Roman" w:hAnsi="Times New Roman" w:cs="Times New Roman"/>
          <w:kern w:val="0"/>
          <w:sz w:val="24"/>
          <w:szCs w:val="24"/>
          <w:lang w:eastAsia="ru-RU"/>
          <w14:ligatures w14:val="none"/>
        </w:rPr>
        <w:t>Пуйческу</w:t>
      </w:r>
      <w:proofErr w:type="spellEnd"/>
      <w:r w:rsidRPr="00836BC1">
        <w:rPr>
          <w:rFonts w:ascii="Times New Roman" w:eastAsia="Times New Roman" w:hAnsi="Times New Roman" w:cs="Times New Roman"/>
          <w:kern w:val="0"/>
          <w:sz w:val="24"/>
          <w:szCs w:val="24"/>
          <w:lang w:eastAsia="ru-RU"/>
          <w14:ligatures w14:val="none"/>
        </w:rPr>
        <w:t>, Н.А. Чванова; под ред. С.Н. Муравьева. - М.: Академия, 2017.-320с.</w:t>
      </w:r>
    </w:p>
    <w:p w14:paraId="2E7FBD49"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 xml:space="preserve">2. Боголюбов С.К. Индивидуальные задания по курсу черчения: учебное пособие для </w:t>
      </w:r>
      <w:proofErr w:type="spellStart"/>
      <w:r w:rsidRPr="00836BC1">
        <w:rPr>
          <w:rFonts w:ascii="Times New Roman" w:eastAsia="Times New Roman" w:hAnsi="Times New Roman" w:cs="Times New Roman"/>
          <w:kern w:val="0"/>
          <w:sz w:val="24"/>
          <w:szCs w:val="24"/>
          <w:lang w:eastAsia="ru-RU"/>
          <w14:ligatures w14:val="none"/>
        </w:rPr>
        <w:t>ссузов</w:t>
      </w:r>
      <w:proofErr w:type="spellEnd"/>
      <w:r w:rsidRPr="00836BC1">
        <w:rPr>
          <w:rFonts w:ascii="Times New Roman" w:eastAsia="Times New Roman" w:hAnsi="Times New Roman" w:cs="Times New Roman"/>
          <w:kern w:val="0"/>
          <w:sz w:val="24"/>
          <w:szCs w:val="24"/>
          <w:lang w:eastAsia="ru-RU"/>
          <w14:ligatures w14:val="none"/>
        </w:rPr>
        <w:t>. - М.: Альянс, 2015.-368с.</w:t>
      </w:r>
    </w:p>
    <w:p w14:paraId="758D58E8"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3 Миронов Б.Г., Панфилова Б.Г. Сборник упражнений для чертежей по инженерной графике: учебное пособие для СПО (Гриф</w:t>
      </w:r>
      <w:proofErr w:type="gramStart"/>
      <w:r w:rsidRPr="00836BC1">
        <w:rPr>
          <w:rFonts w:ascii="Times New Roman" w:eastAsia="Times New Roman" w:hAnsi="Times New Roman" w:cs="Times New Roman"/>
          <w:kern w:val="0"/>
          <w:sz w:val="24"/>
          <w:szCs w:val="24"/>
          <w:lang w:eastAsia="ru-RU"/>
          <w14:ligatures w14:val="none"/>
        </w:rPr>
        <w:t>).-</w:t>
      </w:r>
      <w:proofErr w:type="gramEnd"/>
      <w:r w:rsidRPr="00836BC1">
        <w:rPr>
          <w:rFonts w:ascii="Times New Roman" w:eastAsia="Times New Roman" w:hAnsi="Times New Roman" w:cs="Times New Roman"/>
          <w:kern w:val="0"/>
          <w:sz w:val="24"/>
          <w:szCs w:val="24"/>
          <w:lang w:eastAsia="ru-RU"/>
          <w14:ligatures w14:val="none"/>
        </w:rPr>
        <w:t xml:space="preserve"> М.: Академия, 2015.- 128с.</w:t>
      </w:r>
    </w:p>
    <w:p w14:paraId="4A98AFBF" w14:textId="77777777" w:rsidR="00836BC1" w:rsidRPr="00836BC1" w:rsidRDefault="00836BC1" w:rsidP="00836BC1">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 xml:space="preserve">4 </w:t>
      </w:r>
      <w:proofErr w:type="spellStart"/>
      <w:r w:rsidRPr="00836BC1">
        <w:rPr>
          <w:rFonts w:ascii="Times New Roman" w:eastAsia="Times New Roman" w:hAnsi="Times New Roman" w:cs="Times New Roman"/>
          <w:kern w:val="0"/>
          <w:sz w:val="24"/>
          <w:szCs w:val="24"/>
          <w:lang w:eastAsia="ru-RU"/>
          <w14:ligatures w14:val="none"/>
        </w:rPr>
        <w:t>Уласевич</w:t>
      </w:r>
      <w:proofErr w:type="spellEnd"/>
      <w:r w:rsidRPr="00836BC1">
        <w:rPr>
          <w:rFonts w:ascii="Times New Roman" w:eastAsia="Times New Roman" w:hAnsi="Times New Roman" w:cs="Times New Roman"/>
          <w:kern w:val="0"/>
          <w:sz w:val="24"/>
          <w:szCs w:val="24"/>
          <w:lang w:eastAsia="ru-RU"/>
          <w14:ligatures w14:val="none"/>
        </w:rPr>
        <w:t xml:space="preserve"> З. Н. Инженерная графика. Практикум: [Электронный ресурс]: учеб. пособие / З.Н. </w:t>
      </w:r>
      <w:proofErr w:type="spellStart"/>
      <w:r w:rsidRPr="00836BC1">
        <w:rPr>
          <w:rFonts w:ascii="Times New Roman" w:eastAsia="Times New Roman" w:hAnsi="Times New Roman" w:cs="Times New Roman"/>
          <w:kern w:val="0"/>
          <w:sz w:val="24"/>
          <w:szCs w:val="24"/>
          <w:lang w:eastAsia="ru-RU"/>
          <w14:ligatures w14:val="none"/>
        </w:rPr>
        <w:t>Уласевич</w:t>
      </w:r>
      <w:proofErr w:type="spellEnd"/>
      <w:r w:rsidRPr="00836BC1">
        <w:rPr>
          <w:rFonts w:ascii="Times New Roman" w:eastAsia="Times New Roman" w:hAnsi="Times New Roman" w:cs="Times New Roman"/>
          <w:kern w:val="0"/>
          <w:sz w:val="24"/>
          <w:szCs w:val="24"/>
          <w:lang w:eastAsia="ru-RU"/>
          <w14:ligatures w14:val="none"/>
        </w:rPr>
        <w:t xml:space="preserve">, В. П. </w:t>
      </w:r>
      <w:proofErr w:type="spellStart"/>
      <w:r w:rsidRPr="00836BC1">
        <w:rPr>
          <w:rFonts w:ascii="Times New Roman" w:eastAsia="Times New Roman" w:hAnsi="Times New Roman" w:cs="Times New Roman"/>
          <w:kern w:val="0"/>
          <w:sz w:val="24"/>
          <w:szCs w:val="24"/>
          <w:lang w:eastAsia="ru-RU"/>
          <w14:ligatures w14:val="none"/>
        </w:rPr>
        <w:t>Уласевич</w:t>
      </w:r>
      <w:proofErr w:type="spellEnd"/>
      <w:r w:rsidRPr="00836BC1">
        <w:rPr>
          <w:rFonts w:ascii="Times New Roman" w:eastAsia="Times New Roman" w:hAnsi="Times New Roman" w:cs="Times New Roman"/>
          <w:kern w:val="0"/>
          <w:sz w:val="24"/>
          <w:szCs w:val="24"/>
          <w:lang w:eastAsia="ru-RU"/>
          <w14:ligatures w14:val="none"/>
        </w:rPr>
        <w:t xml:space="preserve">, Д.В. </w:t>
      </w:r>
      <w:proofErr w:type="spellStart"/>
      <w:r w:rsidRPr="00836BC1">
        <w:rPr>
          <w:rFonts w:ascii="Times New Roman" w:eastAsia="Times New Roman" w:hAnsi="Times New Roman" w:cs="Times New Roman"/>
          <w:kern w:val="0"/>
          <w:sz w:val="24"/>
          <w:szCs w:val="24"/>
          <w:lang w:eastAsia="ru-RU"/>
          <w14:ligatures w14:val="none"/>
        </w:rPr>
        <w:t>Омесь</w:t>
      </w:r>
      <w:proofErr w:type="spellEnd"/>
      <w:r w:rsidRPr="00836BC1">
        <w:rPr>
          <w:rFonts w:ascii="Times New Roman" w:eastAsia="Times New Roman" w:hAnsi="Times New Roman" w:cs="Times New Roman"/>
          <w:kern w:val="0"/>
          <w:sz w:val="24"/>
          <w:szCs w:val="24"/>
          <w:lang w:eastAsia="ru-RU"/>
          <w14:ligatures w14:val="none"/>
        </w:rPr>
        <w:t xml:space="preserve">. – Минск: </w:t>
      </w:r>
      <w:proofErr w:type="spellStart"/>
      <w:r w:rsidRPr="00836BC1">
        <w:rPr>
          <w:rFonts w:ascii="Times New Roman" w:eastAsia="Times New Roman" w:hAnsi="Times New Roman" w:cs="Times New Roman"/>
          <w:kern w:val="0"/>
          <w:sz w:val="24"/>
          <w:szCs w:val="24"/>
          <w:lang w:eastAsia="ru-RU"/>
          <w14:ligatures w14:val="none"/>
        </w:rPr>
        <w:t>Вышэйшая</w:t>
      </w:r>
      <w:proofErr w:type="spellEnd"/>
      <w:r w:rsidRPr="00836BC1">
        <w:rPr>
          <w:rFonts w:ascii="Times New Roman" w:eastAsia="Times New Roman" w:hAnsi="Times New Roman" w:cs="Times New Roman"/>
          <w:kern w:val="0"/>
          <w:sz w:val="24"/>
          <w:szCs w:val="24"/>
          <w:lang w:eastAsia="ru-RU"/>
          <w14:ligatures w14:val="none"/>
        </w:rPr>
        <w:t xml:space="preserve"> школа, 2015 – 207 </w:t>
      </w:r>
      <w:proofErr w:type="spellStart"/>
      <w:proofErr w:type="gramStart"/>
      <w:r w:rsidRPr="00836BC1">
        <w:rPr>
          <w:rFonts w:ascii="Times New Roman" w:eastAsia="Times New Roman" w:hAnsi="Times New Roman" w:cs="Times New Roman"/>
          <w:kern w:val="0"/>
          <w:sz w:val="24"/>
          <w:szCs w:val="24"/>
          <w:lang w:eastAsia="ru-RU"/>
          <w14:ligatures w14:val="none"/>
        </w:rPr>
        <w:t>с.:ил</w:t>
      </w:r>
      <w:proofErr w:type="spellEnd"/>
      <w:r w:rsidRPr="00836BC1">
        <w:rPr>
          <w:rFonts w:ascii="Times New Roman" w:eastAsia="Times New Roman" w:hAnsi="Times New Roman" w:cs="Times New Roman"/>
          <w:kern w:val="0"/>
          <w:sz w:val="24"/>
          <w:szCs w:val="24"/>
          <w:lang w:eastAsia="ru-RU"/>
          <w14:ligatures w14:val="none"/>
        </w:rPr>
        <w:t>.</w:t>
      </w:r>
      <w:proofErr w:type="gramEnd"/>
    </w:p>
    <w:p w14:paraId="70915E99" w14:textId="77777777" w:rsidR="0038108B" w:rsidRPr="0038108B" w:rsidRDefault="0038108B" w:rsidP="0038108B">
      <w:pPr>
        <w:spacing w:after="0" w:line="276" w:lineRule="auto"/>
        <w:ind w:firstLine="709"/>
        <w:contextualSpacing/>
        <w:jc w:val="both"/>
        <w:rPr>
          <w:rFonts w:ascii="Times New Roman" w:eastAsia="Times New Roman" w:hAnsi="Times New Roman" w:cs="Times New Roman"/>
          <w:kern w:val="0"/>
          <w:sz w:val="24"/>
          <w:szCs w:val="24"/>
          <w:lang w:eastAsia="ru-RU"/>
          <w14:ligatures w14:val="none"/>
        </w:rPr>
      </w:pPr>
    </w:p>
    <w:p w14:paraId="2381713F" w14:textId="77777777" w:rsidR="0038108B" w:rsidRPr="00836BC1" w:rsidRDefault="0038108B" w:rsidP="0038108B">
      <w:pPr>
        <w:spacing w:after="200" w:line="276" w:lineRule="auto"/>
        <w:jc w:val="center"/>
        <w:rPr>
          <w:rFonts w:ascii="Times New Roman" w:eastAsia="Times New Roman" w:hAnsi="Times New Roman" w:cs="Times New Roman"/>
          <w:b/>
          <w:bCs/>
          <w:kern w:val="0"/>
          <w:sz w:val="24"/>
          <w:szCs w:val="24"/>
          <w:lang w:eastAsia="ru-RU"/>
          <w14:ligatures w14:val="none"/>
        </w:rPr>
      </w:pPr>
      <w:r w:rsidRPr="00836BC1">
        <w:rPr>
          <w:rFonts w:ascii="Times New Roman" w:eastAsia="Times New Roman" w:hAnsi="Times New Roman" w:cs="Times New Roman"/>
          <w:b/>
          <w:bCs/>
          <w:kern w:val="0"/>
          <w:sz w:val="24"/>
          <w:szCs w:val="24"/>
          <w:lang w:eastAsia="ru-RU"/>
          <w14:ligatures w14:val="none"/>
        </w:rPr>
        <w:t xml:space="preserve">4. КОНТРОЛЬ И ОЦЕНКА РЕЗУЛЬТАТОВ ОСВОЕНИЯ </w:t>
      </w:r>
      <w:r w:rsidRPr="00836BC1">
        <w:rPr>
          <w:rFonts w:ascii="Times New Roman" w:eastAsia="Times New Roman" w:hAnsi="Times New Roman" w:cs="Times New Roman"/>
          <w:b/>
          <w:bCs/>
          <w:kern w:val="0"/>
          <w:sz w:val="24"/>
          <w:szCs w:val="24"/>
          <w:lang w:eastAsia="ru-RU"/>
          <w14:ligatures w14:val="none"/>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2"/>
        <w:gridCol w:w="3849"/>
        <w:gridCol w:w="2247"/>
      </w:tblGrid>
      <w:tr w:rsidR="00836BC1" w:rsidRPr="00836BC1" w14:paraId="499B8A5A" w14:textId="77777777" w:rsidTr="00120E51">
        <w:tc>
          <w:tcPr>
            <w:tcW w:w="1834" w:type="pct"/>
          </w:tcPr>
          <w:p w14:paraId="7D4E4448" w14:textId="77777777" w:rsidR="00836BC1" w:rsidRPr="00836BC1" w:rsidRDefault="00836BC1" w:rsidP="00836BC1">
            <w:pPr>
              <w:spacing w:after="0" w:line="240" w:lineRule="auto"/>
              <w:ind w:right="-1"/>
              <w:jc w:val="center"/>
              <w:rPr>
                <w:rFonts w:ascii="Times New Roman" w:eastAsia="Times New Roman" w:hAnsi="Times New Roman" w:cs="Times New Roman"/>
                <w:b/>
                <w:bCs/>
                <w:iCs/>
                <w:kern w:val="0"/>
                <w:sz w:val="24"/>
                <w:szCs w:val="24"/>
                <w:lang w:eastAsia="ru-RU"/>
                <w14:ligatures w14:val="none"/>
              </w:rPr>
            </w:pPr>
            <w:r w:rsidRPr="00836BC1">
              <w:rPr>
                <w:rFonts w:ascii="Times New Roman" w:eastAsia="Times New Roman" w:hAnsi="Times New Roman" w:cs="Times New Roman"/>
                <w:b/>
                <w:bCs/>
                <w:iCs/>
                <w:kern w:val="0"/>
                <w:sz w:val="24"/>
                <w:szCs w:val="24"/>
                <w:lang w:eastAsia="ru-RU"/>
                <w14:ligatures w14:val="none"/>
              </w:rPr>
              <w:t>Результаты обучения</w:t>
            </w:r>
            <w:r w:rsidRPr="00836BC1">
              <w:rPr>
                <w:rFonts w:ascii="Times New Roman" w:eastAsia="Times New Roman" w:hAnsi="Times New Roman" w:cs="Times New Roman"/>
                <w:iCs/>
                <w:kern w:val="0"/>
                <w:sz w:val="24"/>
                <w:szCs w:val="24"/>
                <w:vertAlign w:val="superscript"/>
                <w:lang w:eastAsia="ru-RU"/>
                <w14:ligatures w14:val="none"/>
              </w:rPr>
              <w:t xml:space="preserve"> </w:t>
            </w:r>
            <w:r w:rsidRPr="00836BC1">
              <w:rPr>
                <w:rFonts w:ascii="Times New Roman" w:eastAsia="Times New Roman" w:hAnsi="Times New Roman" w:cs="Times New Roman"/>
                <w:b/>
                <w:bCs/>
                <w:iCs/>
                <w:kern w:val="0"/>
                <w:sz w:val="24"/>
                <w:szCs w:val="24"/>
                <w:vertAlign w:val="superscript"/>
                <w:lang w:eastAsia="ru-RU"/>
                <w14:ligatures w14:val="none"/>
              </w:rPr>
              <w:footnoteReference w:id="13"/>
            </w:r>
            <w:r w:rsidRPr="00836BC1">
              <w:rPr>
                <w:rFonts w:ascii="Times New Roman" w:eastAsia="Times New Roman" w:hAnsi="Times New Roman" w:cs="Times New Roman"/>
                <w:b/>
                <w:bCs/>
                <w:iCs/>
                <w:kern w:val="0"/>
                <w:sz w:val="24"/>
                <w:szCs w:val="24"/>
                <w:lang w:eastAsia="ru-RU"/>
                <w14:ligatures w14:val="none"/>
              </w:rPr>
              <w:t xml:space="preserve"> </w:t>
            </w:r>
          </w:p>
        </w:tc>
        <w:tc>
          <w:tcPr>
            <w:tcW w:w="1999" w:type="pct"/>
          </w:tcPr>
          <w:p w14:paraId="3E9E7691" w14:textId="77777777" w:rsidR="00836BC1" w:rsidRPr="00836BC1" w:rsidRDefault="00836BC1" w:rsidP="00836BC1">
            <w:pPr>
              <w:spacing w:after="0" w:line="240" w:lineRule="auto"/>
              <w:ind w:right="-1"/>
              <w:jc w:val="center"/>
              <w:rPr>
                <w:rFonts w:ascii="Times New Roman" w:eastAsia="Times New Roman" w:hAnsi="Times New Roman" w:cs="Times New Roman"/>
                <w:b/>
                <w:bCs/>
                <w:iCs/>
                <w:kern w:val="0"/>
                <w:sz w:val="24"/>
                <w:szCs w:val="24"/>
                <w:lang w:eastAsia="ru-RU"/>
                <w14:ligatures w14:val="none"/>
              </w:rPr>
            </w:pPr>
            <w:r w:rsidRPr="00836BC1">
              <w:rPr>
                <w:rFonts w:ascii="Times New Roman" w:eastAsia="Times New Roman" w:hAnsi="Times New Roman" w:cs="Times New Roman"/>
                <w:b/>
                <w:bCs/>
                <w:iCs/>
                <w:kern w:val="0"/>
                <w:sz w:val="24"/>
                <w:szCs w:val="24"/>
                <w:lang w:eastAsia="ru-RU"/>
                <w14:ligatures w14:val="none"/>
              </w:rPr>
              <w:t>Критерии оценки</w:t>
            </w:r>
          </w:p>
        </w:tc>
        <w:tc>
          <w:tcPr>
            <w:tcW w:w="1167" w:type="pct"/>
          </w:tcPr>
          <w:p w14:paraId="60376E9E" w14:textId="77777777" w:rsidR="00836BC1" w:rsidRPr="00836BC1" w:rsidRDefault="00836BC1" w:rsidP="00836BC1">
            <w:pPr>
              <w:spacing w:after="0" w:line="240" w:lineRule="auto"/>
              <w:ind w:right="-1"/>
              <w:jc w:val="center"/>
              <w:rPr>
                <w:rFonts w:ascii="Times New Roman" w:eastAsia="Times New Roman" w:hAnsi="Times New Roman" w:cs="Times New Roman"/>
                <w:b/>
                <w:bCs/>
                <w:iCs/>
                <w:kern w:val="0"/>
                <w:sz w:val="24"/>
                <w:szCs w:val="24"/>
                <w:lang w:eastAsia="ru-RU"/>
                <w14:ligatures w14:val="none"/>
              </w:rPr>
            </w:pPr>
            <w:r w:rsidRPr="00836BC1">
              <w:rPr>
                <w:rFonts w:ascii="Times New Roman" w:eastAsia="Times New Roman" w:hAnsi="Times New Roman" w:cs="Times New Roman"/>
                <w:b/>
                <w:bCs/>
                <w:iCs/>
                <w:kern w:val="0"/>
                <w:sz w:val="24"/>
                <w:szCs w:val="24"/>
                <w:lang w:eastAsia="ru-RU"/>
                <w14:ligatures w14:val="none"/>
              </w:rPr>
              <w:t>Методы оценки</w:t>
            </w:r>
          </w:p>
        </w:tc>
      </w:tr>
      <w:tr w:rsidR="00836BC1" w:rsidRPr="00836BC1" w14:paraId="70054DA2" w14:textId="77777777" w:rsidTr="00120E51">
        <w:tc>
          <w:tcPr>
            <w:tcW w:w="5000" w:type="pct"/>
            <w:gridSpan w:val="3"/>
          </w:tcPr>
          <w:p w14:paraId="6F176833" w14:textId="77777777" w:rsidR="00836BC1" w:rsidRPr="00836BC1" w:rsidRDefault="00836BC1" w:rsidP="00836BC1">
            <w:pPr>
              <w:spacing w:after="0" w:line="240" w:lineRule="auto"/>
              <w:ind w:right="-1"/>
              <w:rPr>
                <w:rFonts w:ascii="Times New Roman" w:eastAsia="Times New Roman" w:hAnsi="Times New Roman" w:cs="Times New Roman"/>
                <w:bCs/>
                <w:iCs/>
                <w:kern w:val="0"/>
                <w:sz w:val="24"/>
                <w:szCs w:val="24"/>
                <w:lang w:eastAsia="ru-RU"/>
                <w14:ligatures w14:val="none"/>
              </w:rPr>
            </w:pPr>
            <w:r w:rsidRPr="00836BC1">
              <w:rPr>
                <w:rFonts w:ascii="Times New Roman" w:eastAsia="Times New Roman" w:hAnsi="Times New Roman" w:cs="Times New Roman"/>
                <w:bCs/>
                <w:iCs/>
                <w:kern w:val="0"/>
                <w:sz w:val="24"/>
                <w:szCs w:val="24"/>
                <w:lang w:eastAsia="ru-RU"/>
                <w14:ligatures w14:val="none"/>
              </w:rPr>
              <w:t>Перечень знаний, осваиваемых в рамках дисциплины</w:t>
            </w:r>
          </w:p>
        </w:tc>
      </w:tr>
      <w:tr w:rsidR="00836BC1" w:rsidRPr="00836BC1" w14:paraId="54230C9F" w14:textId="77777777" w:rsidTr="00120E51">
        <w:tc>
          <w:tcPr>
            <w:tcW w:w="1834" w:type="pct"/>
          </w:tcPr>
          <w:p w14:paraId="16802947"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требования государственных</w:t>
            </w:r>
          </w:p>
          <w:p w14:paraId="4DBC5226"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стандартов Единой системы</w:t>
            </w:r>
          </w:p>
          <w:p w14:paraId="4CA84EFA"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конструкторской документации и</w:t>
            </w:r>
          </w:p>
          <w:p w14:paraId="6FEA981F"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Единой системы технологической</w:t>
            </w:r>
          </w:p>
          <w:p w14:paraId="15DACC29"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документации</w:t>
            </w:r>
          </w:p>
          <w:p w14:paraId="05D6EDC8"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правила выполнения и</w:t>
            </w:r>
          </w:p>
          <w:p w14:paraId="216CBD91"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оформления чертежей,</w:t>
            </w:r>
          </w:p>
          <w:p w14:paraId="63B12815"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проецирования и преобразования</w:t>
            </w:r>
          </w:p>
          <w:p w14:paraId="1E5BA79D"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чертежа</w:t>
            </w:r>
          </w:p>
          <w:p w14:paraId="3D3A00C9"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последовательность выполнения</w:t>
            </w:r>
          </w:p>
          <w:p w14:paraId="753CF52F"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эскиза</w:t>
            </w:r>
          </w:p>
          <w:p w14:paraId="3E9707EE"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методы и приёмы выполнения</w:t>
            </w:r>
          </w:p>
          <w:p w14:paraId="4318190A"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схем по специальности</w:t>
            </w:r>
          </w:p>
          <w:p w14:paraId="0E857DD6"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технику и принципы нанесения</w:t>
            </w:r>
          </w:p>
          <w:p w14:paraId="32392F1E"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размеров</w:t>
            </w:r>
          </w:p>
          <w:p w14:paraId="56D16A76"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условности и упрощения на</w:t>
            </w:r>
          </w:p>
          <w:p w14:paraId="3AEE2588"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чертежах, правила построения</w:t>
            </w:r>
          </w:p>
          <w:p w14:paraId="5D22A520" w14:textId="77777777" w:rsidR="00836BC1" w:rsidRPr="00836BC1" w:rsidRDefault="00836BC1" w:rsidP="00836BC1">
            <w:pPr>
              <w:shd w:val="clear" w:color="auto" w:fill="FFFFFF"/>
              <w:spacing w:after="0" w:line="240" w:lineRule="auto"/>
              <w:rPr>
                <w:rFonts w:ascii="Times New Roman" w:eastAsia="Times New Roman" w:hAnsi="Times New Roman" w:cs="Times New Roman"/>
                <w:bCs/>
                <w:i/>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разрезов и сечений</w:t>
            </w:r>
          </w:p>
        </w:tc>
        <w:tc>
          <w:tcPr>
            <w:tcW w:w="1999" w:type="pct"/>
          </w:tcPr>
          <w:p w14:paraId="1525AAD9"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выполнение и оформление</w:t>
            </w:r>
          </w:p>
          <w:p w14:paraId="611801B9"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чертежей в соответствии с</w:t>
            </w:r>
          </w:p>
          <w:p w14:paraId="71070D91"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заданием и требованиями Единой системы конструкторской</w:t>
            </w:r>
          </w:p>
          <w:p w14:paraId="36A05B14"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документации</w:t>
            </w:r>
          </w:p>
          <w:p w14:paraId="40D2DB38"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выполнение и оформление</w:t>
            </w:r>
          </w:p>
          <w:p w14:paraId="7430BBB9"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чертежей в соответствии с</w:t>
            </w:r>
          </w:p>
          <w:p w14:paraId="0C9E93E2"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заданием и требованиями Единой системы конструкторской</w:t>
            </w:r>
          </w:p>
          <w:p w14:paraId="3A9BF954"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документации</w:t>
            </w:r>
          </w:p>
          <w:p w14:paraId="0CB8D626"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выполнение и оформление эскиза в соответствии с требованиями ЕСКД</w:t>
            </w:r>
          </w:p>
          <w:p w14:paraId="29FC1FFC"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выполнение и оформление схем в соответствии с требованиями и</w:t>
            </w:r>
          </w:p>
          <w:p w14:paraId="4863D885"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индивидуальным заданием</w:t>
            </w:r>
          </w:p>
          <w:p w14:paraId="39763537"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shd w:val="clear" w:color="auto" w:fill="FFFFFF"/>
                <w:lang w:eastAsia="ru-RU"/>
                <w14:ligatures w14:val="none"/>
              </w:rPr>
              <w:t xml:space="preserve">нанесения размеров на чертежах в </w:t>
            </w:r>
            <w:r w:rsidRPr="00836BC1">
              <w:rPr>
                <w:rFonts w:ascii="Times New Roman" w:eastAsia="Times New Roman" w:hAnsi="Times New Roman" w:cs="Times New Roman"/>
                <w:kern w:val="0"/>
                <w:sz w:val="24"/>
                <w:szCs w:val="24"/>
                <w:lang w:eastAsia="ru-RU"/>
                <w14:ligatures w14:val="none"/>
              </w:rPr>
              <w:t>соответствии с заданием и требованиями Единой системы</w:t>
            </w:r>
          </w:p>
          <w:p w14:paraId="06E46317"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конструкторской документации</w:t>
            </w:r>
          </w:p>
          <w:p w14:paraId="02BA103F" w14:textId="77777777" w:rsidR="00836BC1" w:rsidRPr="00836BC1" w:rsidRDefault="00836BC1" w:rsidP="00836BC1">
            <w:pPr>
              <w:keepNext/>
              <w:spacing w:after="0" w:line="240" w:lineRule="auto"/>
              <w:jc w:val="both"/>
              <w:rPr>
                <w:rFonts w:ascii="Times New Roman" w:eastAsia="Times New Roman" w:hAnsi="Times New Roman" w:cs="Times New Roman"/>
                <w:kern w:val="0"/>
                <w:sz w:val="24"/>
                <w:szCs w:val="24"/>
                <w:lang w:eastAsia="ru-RU"/>
                <w14:ligatures w14:val="none"/>
              </w:rPr>
            </w:pPr>
          </w:p>
        </w:tc>
        <w:tc>
          <w:tcPr>
            <w:tcW w:w="1167" w:type="pct"/>
          </w:tcPr>
          <w:p w14:paraId="370DFEC7"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оценка выполнения</w:t>
            </w:r>
          </w:p>
          <w:p w14:paraId="2EF3F37C"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внеаудиторной</w:t>
            </w:r>
          </w:p>
          <w:p w14:paraId="5FD0A8B2"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самостоятельной работы,</w:t>
            </w:r>
          </w:p>
          <w:p w14:paraId="62E4ADE5"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тестирование</w:t>
            </w:r>
          </w:p>
          <w:p w14:paraId="79F02658"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экспертное наблюдение и</w:t>
            </w:r>
          </w:p>
          <w:p w14:paraId="0CFBFD5A"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оценка освоенных умений в ходе выполнения практических</w:t>
            </w:r>
          </w:p>
          <w:p w14:paraId="3A331114" w14:textId="77777777" w:rsidR="00836BC1" w:rsidRPr="00836BC1" w:rsidRDefault="00836BC1" w:rsidP="00836BC1">
            <w:pPr>
              <w:shd w:val="clear" w:color="auto" w:fill="FFFFFF"/>
              <w:spacing w:after="0" w:line="240" w:lineRule="auto"/>
              <w:rPr>
                <w:rFonts w:ascii="Times New Roman" w:eastAsia="Times New Roman" w:hAnsi="Times New Roman" w:cs="Times New Roman"/>
                <w:bCs/>
                <w:i/>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работ</w:t>
            </w:r>
          </w:p>
        </w:tc>
      </w:tr>
      <w:tr w:rsidR="00836BC1" w:rsidRPr="00836BC1" w14:paraId="4FE9438F" w14:textId="77777777" w:rsidTr="00120E51">
        <w:tc>
          <w:tcPr>
            <w:tcW w:w="5000" w:type="pct"/>
            <w:gridSpan w:val="3"/>
          </w:tcPr>
          <w:p w14:paraId="5FA8203A" w14:textId="77777777" w:rsidR="00836BC1" w:rsidRPr="00836BC1" w:rsidRDefault="00836BC1" w:rsidP="00836BC1">
            <w:pPr>
              <w:suppressAutoHyphens/>
              <w:spacing w:after="0" w:line="240" w:lineRule="auto"/>
              <w:jc w:val="both"/>
              <w:rPr>
                <w:rFonts w:ascii="Times New Roman" w:eastAsia="Times New Roman" w:hAnsi="Times New Roman" w:cs="Times New Roman"/>
                <w:bCs/>
                <w:iCs/>
                <w:kern w:val="0"/>
                <w:sz w:val="24"/>
                <w:szCs w:val="24"/>
                <w:lang w:eastAsia="ru-RU"/>
                <w14:ligatures w14:val="none"/>
              </w:rPr>
            </w:pPr>
            <w:r w:rsidRPr="00836BC1">
              <w:rPr>
                <w:rFonts w:ascii="Times New Roman" w:eastAsia="Times New Roman" w:hAnsi="Times New Roman" w:cs="Times New Roman"/>
                <w:bCs/>
                <w:iCs/>
                <w:kern w:val="0"/>
                <w:sz w:val="24"/>
                <w:szCs w:val="24"/>
                <w:lang w:eastAsia="ru-RU"/>
                <w14:ligatures w14:val="none"/>
              </w:rPr>
              <w:t>Перечень умений, осваиваемых в рамках дисциплины</w:t>
            </w:r>
          </w:p>
        </w:tc>
      </w:tr>
      <w:tr w:rsidR="00836BC1" w:rsidRPr="00836BC1" w14:paraId="07A1042F" w14:textId="77777777" w:rsidTr="00120E51">
        <w:tc>
          <w:tcPr>
            <w:tcW w:w="1834" w:type="pct"/>
          </w:tcPr>
          <w:p w14:paraId="42D1B3C5"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выполнять и читать машиностроительные,</w:t>
            </w:r>
          </w:p>
          <w:p w14:paraId="01EA58D9"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строительные, топографические и</w:t>
            </w:r>
          </w:p>
          <w:p w14:paraId="165F2CDD"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гидротехнические чертежи в</w:t>
            </w:r>
          </w:p>
          <w:p w14:paraId="5C48DE52"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соответствии с требованиями</w:t>
            </w:r>
          </w:p>
          <w:p w14:paraId="7285DDEE"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Единой системы конструкторской</w:t>
            </w:r>
          </w:p>
          <w:p w14:paraId="149FF41E"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документации</w:t>
            </w:r>
          </w:p>
          <w:p w14:paraId="5764D1BA" w14:textId="77777777" w:rsidR="00836BC1" w:rsidRPr="00836BC1" w:rsidRDefault="00836BC1" w:rsidP="00836BC1">
            <w:pPr>
              <w:suppressAutoHyphens/>
              <w:spacing w:after="0" w:line="240" w:lineRule="auto"/>
              <w:ind w:firstLine="306"/>
              <w:jc w:val="both"/>
              <w:rPr>
                <w:rFonts w:ascii="Times New Roman" w:eastAsia="Times New Roman" w:hAnsi="Times New Roman" w:cs="Times New Roman"/>
                <w:iCs/>
                <w:kern w:val="0"/>
                <w:sz w:val="24"/>
                <w:szCs w:val="24"/>
                <w:lang w:eastAsia="ru-RU"/>
                <w14:ligatures w14:val="none"/>
              </w:rPr>
            </w:pPr>
          </w:p>
        </w:tc>
        <w:tc>
          <w:tcPr>
            <w:tcW w:w="1999" w:type="pct"/>
          </w:tcPr>
          <w:p w14:paraId="51CEBA90"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выполнение и оформление</w:t>
            </w:r>
          </w:p>
          <w:p w14:paraId="02D81908"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чертежей в соответствии с</w:t>
            </w:r>
          </w:p>
          <w:p w14:paraId="3744FEE8"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заданием и требованиями Единой</w:t>
            </w:r>
          </w:p>
          <w:p w14:paraId="6CF3CA32"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системы конструкторской</w:t>
            </w:r>
          </w:p>
          <w:p w14:paraId="5FA0CEAF"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документации</w:t>
            </w:r>
          </w:p>
          <w:p w14:paraId="3725E66B" w14:textId="77777777" w:rsidR="00836BC1" w:rsidRPr="00836BC1" w:rsidRDefault="00836BC1" w:rsidP="00836BC1">
            <w:pPr>
              <w:spacing w:after="0" w:line="240" w:lineRule="auto"/>
              <w:ind w:firstLine="271"/>
              <w:jc w:val="both"/>
              <w:rPr>
                <w:rFonts w:ascii="Times New Roman" w:eastAsia="Times New Roman" w:hAnsi="Times New Roman" w:cs="Times New Roman"/>
                <w:kern w:val="0"/>
                <w:sz w:val="24"/>
                <w:szCs w:val="24"/>
                <w:lang w:eastAsia="ru-RU"/>
                <w14:ligatures w14:val="none"/>
              </w:rPr>
            </w:pPr>
          </w:p>
        </w:tc>
        <w:tc>
          <w:tcPr>
            <w:tcW w:w="1167" w:type="pct"/>
          </w:tcPr>
          <w:p w14:paraId="44055E5A"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экспертное наблюдение и</w:t>
            </w:r>
          </w:p>
          <w:p w14:paraId="1D01877A"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оценка освоенных умений в ходе выполнения практических</w:t>
            </w:r>
          </w:p>
          <w:p w14:paraId="5EB7128F"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работ,</w:t>
            </w:r>
          </w:p>
          <w:p w14:paraId="304FDD7A"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оценка выполнения</w:t>
            </w:r>
          </w:p>
          <w:p w14:paraId="02F06FE2" w14:textId="77777777" w:rsidR="00836BC1" w:rsidRPr="00836BC1" w:rsidRDefault="00836BC1" w:rsidP="00836BC1">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внеаудиторной</w:t>
            </w:r>
          </w:p>
          <w:p w14:paraId="5D00ED6B" w14:textId="77777777" w:rsidR="00836BC1" w:rsidRPr="00836BC1" w:rsidRDefault="00836BC1" w:rsidP="00836BC1">
            <w:pPr>
              <w:shd w:val="clear" w:color="auto" w:fill="FFFFFF"/>
              <w:spacing w:after="0" w:line="240" w:lineRule="auto"/>
              <w:rPr>
                <w:rFonts w:ascii="Times New Roman" w:eastAsia="Times New Roman" w:hAnsi="Times New Roman" w:cs="Times New Roman"/>
                <w:bCs/>
                <w:i/>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работы</w:t>
            </w:r>
          </w:p>
        </w:tc>
      </w:tr>
    </w:tbl>
    <w:p w14:paraId="4AFE1E8F" w14:textId="77777777" w:rsidR="0038108B" w:rsidRPr="0038108B" w:rsidRDefault="0038108B" w:rsidP="0038108B">
      <w:pPr>
        <w:spacing w:after="200" w:line="276" w:lineRule="auto"/>
        <w:rPr>
          <w:rFonts w:ascii="Times New Roman" w:eastAsia="Batang" w:hAnsi="Times New Roman" w:cs="Times New Roman"/>
          <w:b/>
          <w:kern w:val="0"/>
          <w:sz w:val="20"/>
          <w:szCs w:val="48"/>
          <w:lang w:eastAsia="ru-RU"/>
          <w14:ligatures w14:val="none"/>
        </w:rPr>
      </w:pPr>
    </w:p>
    <w:bookmarkEnd w:id="12"/>
    <w:p w14:paraId="0CCCDB8A" w14:textId="1F4CB3EB" w:rsidR="004B7ECD" w:rsidRPr="004B7ECD" w:rsidRDefault="004B7ECD" w:rsidP="004B7ECD">
      <w:pPr>
        <w:spacing w:after="60" w:line="276" w:lineRule="auto"/>
        <w:jc w:val="right"/>
        <w:outlineLvl w:val="1"/>
        <w:rPr>
          <w:rFonts w:ascii="Times New Roman" w:eastAsia="Batang" w:hAnsi="Times New Roman" w:cs="Times New Roman"/>
          <w:b/>
          <w:bCs/>
          <w:kern w:val="0"/>
          <w:sz w:val="24"/>
          <w:szCs w:val="24"/>
          <w:lang w:eastAsia="ru-RU"/>
          <w14:ligatures w14:val="none"/>
        </w:rPr>
      </w:pPr>
      <w:r w:rsidRPr="004B7ECD">
        <w:rPr>
          <w:rFonts w:ascii="Times New Roman" w:eastAsia="Batang" w:hAnsi="Times New Roman" w:cs="Times New Roman"/>
          <w:b/>
          <w:bCs/>
          <w:kern w:val="0"/>
          <w:sz w:val="24"/>
          <w:szCs w:val="24"/>
          <w:lang w:eastAsia="ru-RU"/>
          <w14:ligatures w14:val="none"/>
        </w:rPr>
        <w:lastRenderedPageBreak/>
        <w:t>Приложение 3.</w:t>
      </w:r>
      <w:r w:rsidR="0083650F">
        <w:rPr>
          <w:rFonts w:ascii="Times New Roman" w:eastAsia="Batang" w:hAnsi="Times New Roman" w:cs="Times New Roman"/>
          <w:b/>
          <w:bCs/>
          <w:kern w:val="0"/>
          <w:sz w:val="24"/>
          <w:szCs w:val="24"/>
          <w:lang w:eastAsia="ru-RU"/>
          <w14:ligatures w14:val="none"/>
        </w:rPr>
        <w:t>8</w:t>
      </w:r>
    </w:p>
    <w:p w14:paraId="2A0F0165" w14:textId="77777777" w:rsidR="004B7ECD" w:rsidRPr="004B7ECD" w:rsidRDefault="004B7ECD" w:rsidP="004B7ECD">
      <w:pPr>
        <w:spacing w:after="0" w:line="360" w:lineRule="auto"/>
        <w:jc w:val="right"/>
        <w:rPr>
          <w:rFonts w:ascii="Times New Roman" w:eastAsia="Batang" w:hAnsi="Times New Roman" w:cs="Times New Roman"/>
          <w:i/>
          <w:kern w:val="0"/>
          <w:sz w:val="24"/>
          <w:szCs w:val="24"/>
          <w:lang w:eastAsia="ru-RU"/>
          <w14:ligatures w14:val="none"/>
        </w:rPr>
      </w:pPr>
      <w:r w:rsidRPr="004B7ECD">
        <w:rPr>
          <w:rFonts w:ascii="Times New Roman" w:eastAsia="Batang" w:hAnsi="Times New Roman" w:cs="Times New Roman"/>
          <w:bCs/>
          <w:kern w:val="0"/>
          <w:sz w:val="24"/>
          <w:szCs w:val="24"/>
          <w:lang w:eastAsia="ru-RU"/>
          <w14:ligatures w14:val="none"/>
        </w:rPr>
        <w:t xml:space="preserve">к ПОП-П по </w:t>
      </w:r>
      <w:r w:rsidRPr="004B7ECD">
        <w:rPr>
          <w:rFonts w:ascii="Times New Roman" w:eastAsia="Batang" w:hAnsi="Times New Roman" w:cs="Times New Roman"/>
          <w:kern w:val="0"/>
          <w:sz w:val="24"/>
          <w:szCs w:val="24"/>
          <w:lang w:eastAsia="ru-RU"/>
          <w14:ligatures w14:val="none"/>
        </w:rPr>
        <w:t>специальности</w:t>
      </w:r>
    </w:p>
    <w:p w14:paraId="1CB54561" w14:textId="77777777" w:rsidR="004B7ECD" w:rsidRPr="004B7ECD" w:rsidRDefault="004B7ECD" w:rsidP="004B7ECD">
      <w:pPr>
        <w:spacing w:after="0" w:line="360" w:lineRule="auto"/>
        <w:jc w:val="right"/>
        <w:rPr>
          <w:rFonts w:ascii="Times New Roman" w:eastAsia="Batang" w:hAnsi="Times New Roman" w:cs="Times New Roman"/>
          <w:i/>
          <w:kern w:val="0"/>
          <w:sz w:val="24"/>
          <w:szCs w:val="24"/>
          <w:lang w:eastAsia="ru-RU"/>
          <w14:ligatures w14:val="none"/>
        </w:rPr>
      </w:pPr>
      <w:r w:rsidRPr="004B7ECD">
        <w:rPr>
          <w:rFonts w:ascii="Times New Roman" w:eastAsia="Batang" w:hAnsi="Times New Roman" w:cs="Times New Roman"/>
          <w:kern w:val="0"/>
          <w:sz w:val="24"/>
          <w:szCs w:val="24"/>
          <w:lang w:eastAsia="ru-RU"/>
          <w14:ligatures w14:val="none"/>
        </w:rPr>
        <w:t>20.02.03 Природоохранное обустройство территорий</w:t>
      </w:r>
    </w:p>
    <w:p w14:paraId="71334ADD" w14:textId="77777777" w:rsidR="004B7ECD" w:rsidRPr="004B7ECD" w:rsidRDefault="004B7ECD" w:rsidP="004B7ECD">
      <w:pPr>
        <w:spacing w:after="200" w:line="276" w:lineRule="auto"/>
        <w:jc w:val="center"/>
        <w:rPr>
          <w:rFonts w:ascii="Times New Roman" w:eastAsia="Batang" w:hAnsi="Times New Roman" w:cs="Times New Roman"/>
          <w:i/>
          <w:kern w:val="0"/>
          <w:sz w:val="18"/>
          <w:szCs w:val="18"/>
          <w:lang w:eastAsia="ru-RU"/>
          <w14:ligatures w14:val="none"/>
        </w:rPr>
      </w:pPr>
    </w:p>
    <w:p w14:paraId="57CBFC11"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4791F4B6"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4565D078"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6DFB6A13"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61215CFA"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57F8C93F"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7E4D5B56"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78B5F032" w14:textId="77777777" w:rsidR="004B7ECD" w:rsidRPr="004B7ECD" w:rsidRDefault="004B7ECD" w:rsidP="004B7ECD">
      <w:pPr>
        <w:spacing w:after="200" w:line="276" w:lineRule="auto"/>
        <w:jc w:val="center"/>
        <w:rPr>
          <w:rFonts w:ascii="Times New Roman" w:eastAsia="Batang" w:hAnsi="Times New Roman" w:cs="Times New Roman"/>
          <w:b/>
          <w:i/>
          <w:kern w:val="0"/>
          <w:lang w:eastAsia="ru-RU"/>
          <w14:ligatures w14:val="none"/>
        </w:rPr>
      </w:pPr>
    </w:p>
    <w:p w14:paraId="76CC950A" w14:textId="06A7B910" w:rsidR="004B7ECD" w:rsidRPr="004B7ECD" w:rsidRDefault="00836BC1" w:rsidP="004B7ECD">
      <w:pPr>
        <w:spacing w:after="200" w:line="276" w:lineRule="auto"/>
        <w:jc w:val="center"/>
        <w:rPr>
          <w:rFonts w:ascii="Times New Roman" w:eastAsia="Batang" w:hAnsi="Times New Roman" w:cs="Times New Roman"/>
          <w:b/>
          <w:kern w:val="0"/>
          <w:sz w:val="24"/>
          <w:szCs w:val="24"/>
          <w:lang w:eastAsia="ru-RU"/>
          <w14:ligatures w14:val="none"/>
        </w:rPr>
      </w:pPr>
      <w:r>
        <w:rPr>
          <w:rFonts w:ascii="Times New Roman" w:eastAsia="Batang" w:hAnsi="Times New Roman" w:cs="Times New Roman"/>
          <w:b/>
          <w:kern w:val="0"/>
          <w:sz w:val="24"/>
          <w:szCs w:val="24"/>
          <w:lang w:eastAsia="ru-RU"/>
          <w14:ligatures w14:val="none"/>
        </w:rPr>
        <w:t xml:space="preserve">ПРИМЕРНАЯ РАБОЧАЯ ПРОГРАММА </w:t>
      </w:r>
      <w:r w:rsidR="004B7ECD" w:rsidRPr="004B7ECD">
        <w:rPr>
          <w:rFonts w:ascii="Times New Roman" w:eastAsia="Batang" w:hAnsi="Times New Roman" w:cs="Times New Roman"/>
          <w:b/>
          <w:kern w:val="0"/>
          <w:sz w:val="24"/>
          <w:szCs w:val="24"/>
          <w:lang w:eastAsia="ru-RU"/>
          <w14:ligatures w14:val="none"/>
        </w:rPr>
        <w:t>УЧЕБНОЙ ДИСЦИПЛИНЫ</w:t>
      </w:r>
    </w:p>
    <w:p w14:paraId="217E899C" w14:textId="19D7A24C" w:rsidR="004B7ECD" w:rsidRPr="004B7ECD" w:rsidRDefault="00836BC1" w:rsidP="004B7ECD">
      <w:pPr>
        <w:spacing w:after="0" w:line="276" w:lineRule="auto"/>
        <w:jc w:val="center"/>
        <w:rPr>
          <w:rFonts w:ascii="Times New Roman" w:eastAsia="Batang" w:hAnsi="Times New Roman" w:cs="Times New Roman"/>
          <w:b/>
          <w:iCs/>
          <w:kern w:val="0"/>
          <w:sz w:val="24"/>
          <w:szCs w:val="24"/>
          <w:lang w:eastAsia="ru-RU"/>
          <w14:ligatures w14:val="none"/>
        </w:rPr>
      </w:pPr>
      <w:r>
        <w:rPr>
          <w:rFonts w:ascii="Times New Roman" w:eastAsia="Batang" w:hAnsi="Times New Roman" w:cs="Times New Roman"/>
          <w:b/>
          <w:iCs/>
          <w:kern w:val="0"/>
          <w:sz w:val="24"/>
          <w:szCs w:val="24"/>
          <w:lang w:eastAsia="ru-RU"/>
          <w14:ligatures w14:val="none"/>
        </w:rPr>
        <w:t>«</w:t>
      </w:r>
      <w:r w:rsidR="004B7ECD" w:rsidRPr="004B7ECD">
        <w:rPr>
          <w:rFonts w:ascii="Times New Roman" w:eastAsia="Batang" w:hAnsi="Times New Roman" w:cs="Times New Roman"/>
          <w:b/>
          <w:iCs/>
          <w:kern w:val="0"/>
          <w:sz w:val="24"/>
          <w:szCs w:val="24"/>
          <w:lang w:eastAsia="ru-RU"/>
          <w14:ligatures w14:val="none"/>
        </w:rPr>
        <w:t>ОП.0</w:t>
      </w:r>
      <w:r w:rsidR="004B7ECD">
        <w:rPr>
          <w:rFonts w:ascii="Times New Roman" w:eastAsia="Batang" w:hAnsi="Times New Roman" w:cs="Times New Roman"/>
          <w:b/>
          <w:iCs/>
          <w:kern w:val="0"/>
          <w:sz w:val="24"/>
          <w:szCs w:val="24"/>
          <w:lang w:eastAsia="ru-RU"/>
          <w14:ligatures w14:val="none"/>
        </w:rPr>
        <w:t>2</w:t>
      </w:r>
      <w:r w:rsidR="004B7ECD" w:rsidRPr="004B7ECD">
        <w:rPr>
          <w:rFonts w:ascii="Times New Roman" w:eastAsia="Batang" w:hAnsi="Times New Roman" w:cs="Times New Roman"/>
          <w:b/>
          <w:iCs/>
          <w:kern w:val="0"/>
          <w:sz w:val="24"/>
          <w:szCs w:val="24"/>
          <w:lang w:eastAsia="ru-RU"/>
          <w14:ligatures w14:val="none"/>
        </w:rPr>
        <w:t xml:space="preserve"> </w:t>
      </w:r>
      <w:r w:rsidRPr="004B7ECD">
        <w:rPr>
          <w:rFonts w:ascii="Times New Roman" w:eastAsia="Batang" w:hAnsi="Times New Roman" w:cs="Times New Roman"/>
          <w:b/>
          <w:iCs/>
          <w:kern w:val="0"/>
          <w:sz w:val="24"/>
          <w:szCs w:val="24"/>
          <w:lang w:eastAsia="ru-RU"/>
          <w14:ligatures w14:val="none"/>
        </w:rPr>
        <w:t>ЭЛЕКТРОТЕХНИКА И ЭЛЕКТРОНИКА</w:t>
      </w:r>
      <w:r>
        <w:rPr>
          <w:rFonts w:ascii="Times New Roman" w:eastAsia="Batang" w:hAnsi="Times New Roman" w:cs="Times New Roman"/>
          <w:b/>
          <w:iCs/>
          <w:kern w:val="0"/>
          <w:sz w:val="24"/>
          <w:szCs w:val="24"/>
          <w:lang w:eastAsia="ru-RU"/>
          <w14:ligatures w14:val="none"/>
        </w:rPr>
        <w:t>»</w:t>
      </w:r>
    </w:p>
    <w:p w14:paraId="0E71EB95"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436778AA"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738CDACF"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7DB33B38"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5FF3D5A4"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2857EFFD"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509E769B"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6A38ECE6"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24E53688"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0869C65E"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5CEBB826"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5A0465E4"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pPr>
    </w:p>
    <w:p w14:paraId="75C5BEBB" w14:textId="77777777" w:rsidR="004B7ECD" w:rsidRPr="004B7ECD" w:rsidRDefault="004B7ECD" w:rsidP="004B7ECD">
      <w:pPr>
        <w:spacing w:after="200" w:line="276" w:lineRule="auto"/>
        <w:jc w:val="center"/>
        <w:rPr>
          <w:rFonts w:ascii="Times New Roman" w:eastAsia="Batang" w:hAnsi="Times New Roman" w:cs="Times New Roman"/>
          <w:b/>
          <w:iCs/>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2023 год</w:t>
      </w:r>
    </w:p>
    <w:p w14:paraId="3E330325" w14:textId="77777777" w:rsidR="004B7ECD" w:rsidRPr="004B7ECD" w:rsidRDefault="004B7ECD" w:rsidP="004B7ECD">
      <w:pPr>
        <w:spacing w:after="0" w:line="276" w:lineRule="auto"/>
        <w:rPr>
          <w:rFonts w:ascii="Times New Roman" w:eastAsia="Batang" w:hAnsi="Times New Roman" w:cs="Times New Roman"/>
          <w:b/>
          <w:i/>
          <w:kern w:val="0"/>
          <w:sz w:val="24"/>
          <w:szCs w:val="24"/>
          <w:lang w:eastAsia="ru-RU"/>
          <w14:ligatures w14:val="none"/>
        </w:rPr>
        <w:sectPr w:rsidR="004B7ECD" w:rsidRPr="004B7ECD">
          <w:footerReference w:type="default" r:id="rId61"/>
          <w:pgSz w:w="11907" w:h="16840"/>
          <w:pgMar w:top="1134" w:right="851" w:bottom="992" w:left="1418" w:header="709" w:footer="709" w:gutter="0"/>
          <w:cols w:space="720"/>
        </w:sectPr>
      </w:pPr>
    </w:p>
    <w:p w14:paraId="460C7BFB" w14:textId="77777777" w:rsidR="004B7ECD" w:rsidRPr="00836BC1" w:rsidRDefault="004B7ECD" w:rsidP="004B7ECD">
      <w:pPr>
        <w:spacing w:after="200" w:line="276" w:lineRule="auto"/>
        <w:jc w:val="center"/>
        <w:rPr>
          <w:rFonts w:ascii="Times New Roman" w:eastAsia="Batang" w:hAnsi="Times New Roman" w:cs="Times New Roman"/>
          <w:b/>
          <w:iCs/>
          <w:kern w:val="0"/>
          <w:sz w:val="24"/>
          <w:szCs w:val="24"/>
          <w:lang w:eastAsia="ru-RU"/>
          <w14:ligatures w14:val="none"/>
        </w:rPr>
      </w:pPr>
      <w:r w:rsidRPr="00836BC1">
        <w:rPr>
          <w:rFonts w:ascii="Times New Roman" w:eastAsia="Batang" w:hAnsi="Times New Roman" w:cs="Times New Roman"/>
          <w:b/>
          <w:iCs/>
          <w:kern w:val="0"/>
          <w:sz w:val="24"/>
          <w:szCs w:val="24"/>
          <w:lang w:eastAsia="ru-RU"/>
          <w14:ligatures w14:val="none"/>
        </w:rPr>
        <w:lastRenderedPageBreak/>
        <w:t>СОДЕРЖАНИЕ</w:t>
      </w:r>
      <w:r w:rsidRPr="00836BC1">
        <w:rPr>
          <w:rFonts w:ascii="Times New Roman" w:eastAsia="Batang" w:hAnsi="Times New Roman" w:cs="Times New Roman"/>
          <w:b/>
          <w:iCs/>
          <w:kern w:val="0"/>
          <w:sz w:val="28"/>
          <w:szCs w:val="28"/>
          <w:lang w:eastAsia="ru-RU"/>
          <w14:ligatures w14:val="none"/>
        </w:rPr>
        <w:t xml:space="preserve"> </w:t>
      </w:r>
    </w:p>
    <w:p w14:paraId="67FD2858" w14:textId="77777777" w:rsidR="004B7ECD" w:rsidRPr="004B7ECD" w:rsidRDefault="004B7ECD" w:rsidP="004B7ECD">
      <w:pPr>
        <w:spacing w:after="200" w:line="276" w:lineRule="auto"/>
        <w:rPr>
          <w:rFonts w:ascii="Times New Roman" w:eastAsia="Batang" w:hAnsi="Times New Roman" w:cs="Times New Roman"/>
          <w:b/>
          <w:i/>
          <w:kern w:val="0"/>
          <w:sz w:val="24"/>
          <w:szCs w:val="24"/>
          <w:lang w:eastAsia="ru-RU"/>
          <w14:ligatures w14:val="none"/>
        </w:rPr>
      </w:pPr>
    </w:p>
    <w:tbl>
      <w:tblPr>
        <w:tblW w:w="0" w:type="auto"/>
        <w:tblLook w:val="01E0" w:firstRow="1" w:lastRow="1" w:firstColumn="1" w:lastColumn="1" w:noHBand="0" w:noVBand="0"/>
      </w:tblPr>
      <w:tblGrid>
        <w:gridCol w:w="7501"/>
        <w:gridCol w:w="1854"/>
      </w:tblGrid>
      <w:tr w:rsidR="004B7ECD" w:rsidRPr="004B7ECD" w14:paraId="29036001" w14:textId="77777777" w:rsidTr="00F74B5D">
        <w:tc>
          <w:tcPr>
            <w:tcW w:w="7501" w:type="dxa"/>
          </w:tcPr>
          <w:p w14:paraId="7601A1D7" w14:textId="290678B3" w:rsidR="004B7ECD" w:rsidRPr="004B7ECD" w:rsidRDefault="004B7ECD" w:rsidP="007315E4">
            <w:pPr>
              <w:numPr>
                <w:ilvl w:val="0"/>
                <w:numId w:val="15"/>
              </w:numPr>
              <w:suppressAutoHyphens/>
              <w:spacing w:after="200" w:line="276" w:lineRule="auto"/>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4B7ECD">
              <w:rPr>
                <w:rFonts w:ascii="Times New Roman" w:eastAsia="Batang" w:hAnsi="Times New Roman" w:cs="Times New Roman"/>
                <w:b/>
                <w:kern w:val="0"/>
                <w:sz w:val="24"/>
                <w:szCs w:val="24"/>
                <w:lang w:eastAsia="ru-RU"/>
                <w14:ligatures w14:val="none"/>
              </w:rPr>
              <w:t>УЧЕБНОЙ ДИСЦИПЛИНЫ</w:t>
            </w:r>
          </w:p>
        </w:tc>
        <w:tc>
          <w:tcPr>
            <w:tcW w:w="1854" w:type="dxa"/>
          </w:tcPr>
          <w:p w14:paraId="37AAA832" w14:textId="42E2B384" w:rsidR="004B7ECD" w:rsidRPr="004B7ECD" w:rsidRDefault="004B7ECD" w:rsidP="004B7ECD">
            <w:pPr>
              <w:spacing w:after="200" w:line="276" w:lineRule="auto"/>
              <w:jc w:val="center"/>
              <w:rPr>
                <w:rFonts w:ascii="Times New Roman" w:eastAsia="Batang" w:hAnsi="Times New Roman" w:cs="Times New Roman"/>
                <w:b/>
                <w:kern w:val="0"/>
                <w:sz w:val="24"/>
                <w:szCs w:val="24"/>
                <w:lang w:eastAsia="ru-RU"/>
                <w14:ligatures w14:val="none"/>
              </w:rPr>
            </w:pPr>
          </w:p>
        </w:tc>
      </w:tr>
      <w:tr w:rsidR="004B7ECD" w:rsidRPr="004B7ECD" w14:paraId="7311E39E" w14:textId="77777777" w:rsidTr="00F74B5D">
        <w:tc>
          <w:tcPr>
            <w:tcW w:w="7501" w:type="dxa"/>
          </w:tcPr>
          <w:p w14:paraId="0186D80A" w14:textId="77777777" w:rsidR="004B7ECD" w:rsidRPr="004B7ECD" w:rsidRDefault="004B7ECD" w:rsidP="007315E4">
            <w:pPr>
              <w:numPr>
                <w:ilvl w:val="0"/>
                <w:numId w:val="15"/>
              </w:numPr>
              <w:suppressAutoHyphens/>
              <w:spacing w:after="200" w:line="276" w:lineRule="auto"/>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СТРУКТУРА И СОДЕРЖАНИЕ УЧЕБНОЙ ДИСЦИПЛИНЫ</w:t>
            </w:r>
          </w:p>
        </w:tc>
        <w:tc>
          <w:tcPr>
            <w:tcW w:w="1854" w:type="dxa"/>
          </w:tcPr>
          <w:p w14:paraId="2D1AAAA9" w14:textId="0E0D9863" w:rsidR="004B7ECD" w:rsidRPr="004B7ECD" w:rsidRDefault="004B7ECD" w:rsidP="004B7ECD">
            <w:pPr>
              <w:spacing w:after="200" w:line="276" w:lineRule="auto"/>
              <w:jc w:val="center"/>
              <w:rPr>
                <w:rFonts w:ascii="Times New Roman" w:eastAsia="Batang" w:hAnsi="Times New Roman" w:cs="Times New Roman"/>
                <w:b/>
                <w:kern w:val="0"/>
                <w:sz w:val="24"/>
                <w:szCs w:val="24"/>
                <w:lang w:eastAsia="ru-RU"/>
                <w14:ligatures w14:val="none"/>
              </w:rPr>
            </w:pPr>
          </w:p>
        </w:tc>
      </w:tr>
      <w:tr w:rsidR="004B7ECD" w:rsidRPr="004B7ECD" w14:paraId="36EA065E" w14:textId="77777777" w:rsidTr="00F74B5D">
        <w:tc>
          <w:tcPr>
            <w:tcW w:w="7501" w:type="dxa"/>
          </w:tcPr>
          <w:p w14:paraId="10562205" w14:textId="77777777" w:rsidR="004B7ECD" w:rsidRPr="004B7ECD" w:rsidRDefault="004B7ECD" w:rsidP="007315E4">
            <w:pPr>
              <w:numPr>
                <w:ilvl w:val="0"/>
                <w:numId w:val="15"/>
              </w:numPr>
              <w:suppressAutoHyphens/>
              <w:spacing w:after="200" w:line="276" w:lineRule="auto"/>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УСЛОВИЯ РЕАЛИЗАЦИИ УЧЕБНОЙ ДИСЦИПЛИНЫ</w:t>
            </w:r>
          </w:p>
        </w:tc>
        <w:tc>
          <w:tcPr>
            <w:tcW w:w="1854" w:type="dxa"/>
          </w:tcPr>
          <w:p w14:paraId="5363CE31" w14:textId="04645D36" w:rsidR="004B7ECD" w:rsidRPr="004B7ECD" w:rsidRDefault="004B7ECD" w:rsidP="004B7ECD">
            <w:pPr>
              <w:spacing w:after="200" w:line="276" w:lineRule="auto"/>
              <w:jc w:val="center"/>
              <w:rPr>
                <w:rFonts w:ascii="Times New Roman" w:eastAsia="Batang" w:hAnsi="Times New Roman" w:cs="Times New Roman"/>
                <w:b/>
                <w:kern w:val="0"/>
                <w:sz w:val="24"/>
                <w:szCs w:val="24"/>
                <w:lang w:eastAsia="ru-RU"/>
                <w14:ligatures w14:val="none"/>
              </w:rPr>
            </w:pPr>
          </w:p>
        </w:tc>
      </w:tr>
      <w:tr w:rsidR="004B7ECD" w:rsidRPr="004B7ECD" w14:paraId="54493A51" w14:textId="77777777" w:rsidTr="00F74B5D">
        <w:tc>
          <w:tcPr>
            <w:tcW w:w="7501" w:type="dxa"/>
          </w:tcPr>
          <w:p w14:paraId="4B031273" w14:textId="77777777" w:rsidR="004B7ECD" w:rsidRPr="004B7ECD" w:rsidRDefault="004B7ECD" w:rsidP="007315E4">
            <w:pPr>
              <w:numPr>
                <w:ilvl w:val="0"/>
                <w:numId w:val="15"/>
              </w:numPr>
              <w:suppressAutoHyphens/>
              <w:spacing w:after="200" w:line="276" w:lineRule="auto"/>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КОНТРОЛЬ И ОЦЕНКА РЕЗУЛЬТАТОВ ОСВОЕНИЯ УЧЕБНОЙ ДИСЦИПЛИНЫ</w:t>
            </w:r>
          </w:p>
          <w:p w14:paraId="4FE7987F" w14:textId="77777777" w:rsidR="004B7ECD" w:rsidRPr="004B7ECD" w:rsidRDefault="004B7ECD" w:rsidP="004B7ECD">
            <w:pPr>
              <w:suppressAutoHyphens/>
              <w:spacing w:after="200" w:line="276" w:lineRule="auto"/>
              <w:rPr>
                <w:rFonts w:ascii="Times New Roman" w:eastAsia="Batang" w:hAnsi="Times New Roman" w:cs="Times New Roman"/>
                <w:b/>
                <w:kern w:val="0"/>
                <w:sz w:val="24"/>
                <w:szCs w:val="24"/>
                <w:lang w:eastAsia="ru-RU"/>
                <w14:ligatures w14:val="none"/>
              </w:rPr>
            </w:pPr>
          </w:p>
        </w:tc>
        <w:tc>
          <w:tcPr>
            <w:tcW w:w="1854" w:type="dxa"/>
          </w:tcPr>
          <w:p w14:paraId="02D22E5C" w14:textId="73AC8B9E" w:rsidR="004B7ECD" w:rsidRPr="004B7ECD" w:rsidRDefault="004B7ECD" w:rsidP="004B7ECD">
            <w:pPr>
              <w:spacing w:after="200" w:line="276" w:lineRule="auto"/>
              <w:jc w:val="center"/>
              <w:rPr>
                <w:rFonts w:ascii="Times New Roman" w:eastAsia="Batang" w:hAnsi="Times New Roman" w:cs="Times New Roman"/>
                <w:b/>
                <w:kern w:val="0"/>
                <w:sz w:val="24"/>
                <w:szCs w:val="24"/>
                <w:lang w:eastAsia="ru-RU"/>
                <w14:ligatures w14:val="none"/>
              </w:rPr>
            </w:pPr>
          </w:p>
        </w:tc>
      </w:tr>
    </w:tbl>
    <w:p w14:paraId="184F066E" w14:textId="5D6D711E" w:rsidR="004B7ECD" w:rsidRPr="004B7ECD" w:rsidRDefault="004B7ECD" w:rsidP="007315E4">
      <w:pPr>
        <w:numPr>
          <w:ilvl w:val="0"/>
          <w:numId w:val="60"/>
        </w:numPr>
        <w:suppressAutoHyphens/>
        <w:spacing w:after="0" w:line="276" w:lineRule="auto"/>
        <w:jc w:val="center"/>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i/>
          <w:kern w:val="0"/>
          <w:u w:val="single"/>
          <w:lang w:eastAsia="ru-RU"/>
          <w14:ligatures w14:val="none"/>
        </w:rPr>
        <w:br w:type="page"/>
      </w:r>
      <w:r w:rsidRPr="004B7ECD">
        <w:rPr>
          <w:rFonts w:ascii="Times New Roman" w:eastAsia="Batang" w:hAnsi="Times New Roman" w:cs="Times New Roman"/>
          <w:b/>
          <w:kern w:val="0"/>
          <w:sz w:val="24"/>
          <w:szCs w:val="24"/>
          <w:lang w:eastAsia="ru-RU"/>
          <w14:ligatures w14:val="none"/>
        </w:rPr>
        <w:lastRenderedPageBreak/>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4B7ECD">
        <w:rPr>
          <w:rFonts w:ascii="Times New Roman" w:eastAsia="Batang" w:hAnsi="Times New Roman" w:cs="Times New Roman"/>
          <w:b/>
          <w:kern w:val="0"/>
          <w:sz w:val="24"/>
          <w:szCs w:val="24"/>
          <w:lang w:eastAsia="ru-RU"/>
          <w14:ligatures w14:val="none"/>
        </w:rPr>
        <w:t>УЧЕБНОЙ ДИСЦИПЛИНЫ</w:t>
      </w:r>
    </w:p>
    <w:p w14:paraId="2AB65BA4" w14:textId="32694675" w:rsidR="004B7ECD" w:rsidRPr="004B7ECD" w:rsidRDefault="004B7ECD" w:rsidP="004B7ECD">
      <w:pPr>
        <w:spacing w:after="0" w:line="276" w:lineRule="auto"/>
        <w:jc w:val="center"/>
        <w:rPr>
          <w:rFonts w:ascii="Times New Roman" w:eastAsia="Batang" w:hAnsi="Times New Roman" w:cs="Times New Roman"/>
          <w:b/>
          <w:bCs/>
          <w:iCs/>
          <w:kern w:val="0"/>
          <w:sz w:val="24"/>
          <w:szCs w:val="24"/>
          <w:lang w:eastAsia="ru-RU"/>
          <w14:ligatures w14:val="none"/>
        </w:rPr>
      </w:pPr>
      <w:r w:rsidRPr="004B7ECD">
        <w:rPr>
          <w:rFonts w:ascii="Times New Roman" w:eastAsia="Batang" w:hAnsi="Times New Roman" w:cs="Times New Roman"/>
          <w:b/>
          <w:iCs/>
          <w:kern w:val="0"/>
          <w:sz w:val="24"/>
          <w:szCs w:val="24"/>
          <w:lang w:eastAsia="ru-RU"/>
          <w14:ligatures w14:val="none"/>
        </w:rPr>
        <w:t>«</w:t>
      </w:r>
      <w:r w:rsidRPr="004B7ECD">
        <w:rPr>
          <w:rFonts w:ascii="Times New Roman" w:eastAsia="Batang" w:hAnsi="Times New Roman" w:cs="Times New Roman"/>
          <w:b/>
          <w:bCs/>
          <w:iCs/>
          <w:kern w:val="0"/>
          <w:sz w:val="24"/>
          <w:szCs w:val="24"/>
          <w:lang w:eastAsia="ru-RU"/>
          <w14:ligatures w14:val="none"/>
        </w:rPr>
        <w:t>ОП.0</w:t>
      </w:r>
      <w:r>
        <w:rPr>
          <w:rFonts w:ascii="Times New Roman" w:eastAsia="Batang" w:hAnsi="Times New Roman" w:cs="Times New Roman"/>
          <w:b/>
          <w:bCs/>
          <w:iCs/>
          <w:kern w:val="0"/>
          <w:sz w:val="24"/>
          <w:szCs w:val="24"/>
          <w:lang w:eastAsia="ru-RU"/>
          <w14:ligatures w14:val="none"/>
        </w:rPr>
        <w:t>2</w:t>
      </w:r>
      <w:r w:rsidR="00836BC1" w:rsidRPr="004B7ECD">
        <w:rPr>
          <w:rFonts w:ascii="Times New Roman" w:eastAsia="Batang" w:hAnsi="Times New Roman" w:cs="Times New Roman"/>
          <w:b/>
          <w:bCs/>
          <w:iCs/>
          <w:kern w:val="0"/>
          <w:sz w:val="24"/>
          <w:szCs w:val="24"/>
          <w:lang w:eastAsia="ru-RU"/>
          <w14:ligatures w14:val="none"/>
        </w:rPr>
        <w:t xml:space="preserve"> ЭЛЕКТРОТЕХНИКА И ЭЛЕКТРОНИКА</w:t>
      </w:r>
      <w:r w:rsidR="00836BC1" w:rsidRPr="004B7ECD">
        <w:rPr>
          <w:rFonts w:ascii="Times New Roman" w:eastAsia="Batang" w:hAnsi="Times New Roman" w:cs="Times New Roman"/>
          <w:b/>
          <w:iCs/>
          <w:kern w:val="0"/>
          <w:sz w:val="24"/>
          <w:szCs w:val="24"/>
          <w:lang w:eastAsia="ru-RU"/>
          <w14:ligatures w14:val="none"/>
        </w:rPr>
        <w:t>»</w:t>
      </w:r>
    </w:p>
    <w:p w14:paraId="30E66677" w14:textId="77777777" w:rsidR="004B7ECD" w:rsidRPr="004B7ECD" w:rsidRDefault="004B7ECD" w:rsidP="004B7ECD">
      <w:pPr>
        <w:spacing w:after="0" w:line="276" w:lineRule="auto"/>
        <w:ind w:firstLine="709"/>
        <w:jc w:val="center"/>
        <w:rPr>
          <w:rFonts w:ascii="Times New Roman" w:eastAsia="Batang" w:hAnsi="Times New Roman" w:cs="Times New Roman"/>
          <w:kern w:val="0"/>
          <w:sz w:val="24"/>
          <w:szCs w:val="24"/>
          <w:vertAlign w:val="superscript"/>
          <w:lang w:eastAsia="ru-RU"/>
          <w14:ligatures w14:val="none"/>
        </w:rPr>
      </w:pPr>
    </w:p>
    <w:p w14:paraId="11F5AC70" w14:textId="77777777" w:rsidR="004B7ECD" w:rsidRPr="004B7ECD" w:rsidRDefault="004B7ECD" w:rsidP="004B7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18E509ED" w14:textId="3B9E1A02" w:rsidR="004B7ECD" w:rsidRPr="004B7ECD" w:rsidRDefault="00836BC1" w:rsidP="004B7E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i/>
          <w:kern w:val="0"/>
          <w:sz w:val="24"/>
          <w:szCs w:val="24"/>
          <w:lang w:eastAsia="ru-RU"/>
          <w14:ligatures w14:val="none"/>
        </w:rPr>
      </w:pPr>
      <w:r w:rsidRPr="00870F0C">
        <w:rPr>
          <w:rFonts w:ascii="Times New Roman" w:hAnsi="Times New Roman"/>
          <w:sz w:val="24"/>
          <w:szCs w:val="24"/>
        </w:rPr>
        <w:t xml:space="preserve">Учебная дисциплина «Электротехника и электроника» является обязательной часть общепрофессионального цикла </w:t>
      </w:r>
      <w:r w:rsidR="004B7ECD" w:rsidRPr="004B7ECD">
        <w:rPr>
          <w:rFonts w:ascii="Times New Roman" w:eastAsia="Batang" w:hAnsi="Times New Roman" w:cs="Times New Roman"/>
          <w:kern w:val="0"/>
          <w:sz w:val="24"/>
          <w:szCs w:val="24"/>
          <w:lang w:eastAsia="ru-RU"/>
          <w14:ligatures w14:val="none"/>
        </w:rPr>
        <w:t xml:space="preserve">ПОП-П в соответствии с ФГОС СПО по специальности 20.02.03 Природоохранное обустройство территорий. </w:t>
      </w:r>
    </w:p>
    <w:p w14:paraId="25BA7648" w14:textId="77777777" w:rsidR="004B7ECD" w:rsidRPr="004B7ECD" w:rsidRDefault="004B7ECD" w:rsidP="004B7E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cs="Times New Roman"/>
          <w:kern w:val="0"/>
          <w:sz w:val="24"/>
          <w:szCs w:val="24"/>
          <w:lang w:eastAsia="ru-RU"/>
          <w14:ligatures w14:val="none"/>
        </w:rPr>
      </w:pPr>
      <w:r w:rsidRPr="004B7ECD">
        <w:rPr>
          <w:rFonts w:ascii="Times New Roman" w:eastAsia="Batang" w:hAnsi="Times New Roman" w:cs="Times New Roman"/>
          <w:kern w:val="0"/>
          <w:sz w:val="24"/>
          <w:szCs w:val="24"/>
          <w:lang w:eastAsia="ru-RU"/>
          <w14:ligatures w14:val="none"/>
        </w:rPr>
        <w:t>Особое значение дисциплина имеет при формировании и развитии ОК 01, ОК 02, ОК 04.</w:t>
      </w:r>
    </w:p>
    <w:p w14:paraId="7D586FEF" w14:textId="77777777" w:rsidR="004B7ECD" w:rsidRPr="004B7ECD" w:rsidRDefault="004B7ECD" w:rsidP="004B7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b/>
          <w:kern w:val="0"/>
          <w:sz w:val="24"/>
          <w:szCs w:val="24"/>
          <w:lang w:eastAsia="ru-RU"/>
          <w14:ligatures w14:val="none"/>
        </w:rPr>
      </w:pPr>
    </w:p>
    <w:p w14:paraId="44CB247A" w14:textId="77777777" w:rsidR="004B7ECD" w:rsidRPr="004B7ECD" w:rsidRDefault="004B7ECD" w:rsidP="004B7ECD">
      <w:pPr>
        <w:spacing w:after="0" w:line="276" w:lineRule="auto"/>
        <w:ind w:firstLine="709"/>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1.2. Цель и планируемые результаты освоения дисциплины:</w:t>
      </w:r>
    </w:p>
    <w:p w14:paraId="40433184" w14:textId="77777777" w:rsidR="004B7ECD" w:rsidRPr="004B7ECD" w:rsidRDefault="004B7ECD" w:rsidP="004B7ECD">
      <w:pPr>
        <w:suppressAutoHyphens/>
        <w:spacing w:after="0" w:line="240" w:lineRule="auto"/>
        <w:ind w:firstLine="709"/>
        <w:jc w:val="both"/>
        <w:rPr>
          <w:rFonts w:ascii="Times New Roman" w:eastAsia="Batang" w:hAnsi="Times New Roman" w:cs="Times New Roman"/>
          <w:kern w:val="0"/>
          <w:sz w:val="24"/>
          <w:szCs w:val="24"/>
          <w:lang w:eastAsia="ru-RU"/>
          <w14:ligatures w14:val="none"/>
        </w:rPr>
      </w:pPr>
      <w:r w:rsidRPr="004B7ECD">
        <w:rPr>
          <w:rFonts w:ascii="Times New Roman" w:eastAsia="Batang" w:hAnsi="Times New Roman" w:cs="Times New Roman"/>
          <w:kern w:val="0"/>
          <w:sz w:val="24"/>
          <w:szCs w:val="24"/>
          <w:lang w:eastAsia="ru-RU"/>
          <w14:ligatures w14:val="none"/>
        </w:rPr>
        <w:t xml:space="preserve">В рамках программы учебной дисциплины обучающимися осваиваются умения </w:t>
      </w:r>
      <w:r w:rsidRPr="004B7ECD">
        <w:rPr>
          <w:rFonts w:ascii="Times New Roman" w:eastAsia="Batang" w:hAnsi="Times New Roman" w:cs="Times New Roman"/>
          <w:kern w:val="0"/>
          <w:sz w:val="24"/>
          <w:szCs w:val="24"/>
          <w:lang w:eastAsia="ru-RU"/>
          <w14:ligatures w14:val="none"/>
        </w:rPr>
        <w:br/>
        <w:t>и знания</w:t>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5245"/>
        <w:gridCol w:w="2628"/>
      </w:tblGrid>
      <w:tr w:rsidR="00836BC1" w:rsidRPr="00836BC1" w14:paraId="7A759AD8" w14:textId="77777777" w:rsidTr="00120E51">
        <w:trPr>
          <w:trHeight w:val="277"/>
        </w:trPr>
        <w:tc>
          <w:tcPr>
            <w:tcW w:w="1809" w:type="dxa"/>
          </w:tcPr>
          <w:p w14:paraId="62A95658" w14:textId="77777777" w:rsidR="00836BC1" w:rsidRPr="00836BC1" w:rsidRDefault="00836BC1" w:rsidP="00836BC1">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836BC1">
              <w:rPr>
                <w:rFonts w:ascii="Times New Roman" w:eastAsia="Times New Roman" w:hAnsi="Times New Roman" w:cs="Times New Roman"/>
                <w:b/>
                <w:bCs/>
                <w:kern w:val="0"/>
                <w:sz w:val="24"/>
                <w:szCs w:val="24"/>
                <w:lang w:eastAsia="ru-RU"/>
                <w14:ligatures w14:val="none"/>
              </w:rPr>
              <w:t xml:space="preserve">Код </w:t>
            </w:r>
            <w:r w:rsidRPr="00836BC1">
              <w:rPr>
                <w:rFonts w:ascii="Times New Roman" w:eastAsia="Times New Roman" w:hAnsi="Times New Roman" w:cs="Times New Roman"/>
                <w:b/>
                <w:bCs/>
                <w:kern w:val="0"/>
                <w:sz w:val="24"/>
                <w:szCs w:val="24"/>
                <w:vertAlign w:val="superscript"/>
                <w:lang w:eastAsia="ru-RU"/>
                <w14:ligatures w14:val="none"/>
              </w:rPr>
              <w:footnoteReference w:id="14"/>
            </w:r>
          </w:p>
          <w:p w14:paraId="15625992" w14:textId="77777777" w:rsidR="00836BC1" w:rsidRPr="00836BC1" w:rsidRDefault="00836BC1" w:rsidP="00836BC1">
            <w:pPr>
              <w:spacing w:after="0" w:line="240" w:lineRule="auto"/>
              <w:jc w:val="center"/>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b/>
                <w:bCs/>
                <w:kern w:val="0"/>
                <w:sz w:val="24"/>
                <w:szCs w:val="24"/>
                <w:lang w:eastAsia="ru-RU"/>
                <w14:ligatures w14:val="none"/>
              </w:rPr>
              <w:t>ПК, ОК</w:t>
            </w:r>
          </w:p>
        </w:tc>
        <w:tc>
          <w:tcPr>
            <w:tcW w:w="5245" w:type="dxa"/>
          </w:tcPr>
          <w:p w14:paraId="7912E338" w14:textId="77777777" w:rsidR="00836BC1" w:rsidRPr="00836BC1" w:rsidRDefault="00836BC1" w:rsidP="00836BC1">
            <w:pPr>
              <w:spacing w:after="0" w:line="240" w:lineRule="auto"/>
              <w:jc w:val="center"/>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b/>
                <w:bCs/>
                <w:kern w:val="0"/>
                <w:sz w:val="24"/>
                <w:szCs w:val="24"/>
                <w:lang w:eastAsia="ru-RU"/>
                <w14:ligatures w14:val="none"/>
              </w:rPr>
              <w:t>Умения</w:t>
            </w:r>
          </w:p>
        </w:tc>
        <w:tc>
          <w:tcPr>
            <w:tcW w:w="2628" w:type="dxa"/>
          </w:tcPr>
          <w:p w14:paraId="64A3C97D" w14:textId="77777777" w:rsidR="00836BC1" w:rsidRPr="00836BC1" w:rsidRDefault="00836BC1" w:rsidP="00836BC1">
            <w:pPr>
              <w:spacing w:after="0" w:line="240" w:lineRule="auto"/>
              <w:jc w:val="center"/>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b/>
                <w:bCs/>
                <w:kern w:val="0"/>
                <w:sz w:val="24"/>
                <w:szCs w:val="24"/>
                <w:lang w:eastAsia="ru-RU"/>
                <w14:ligatures w14:val="none"/>
              </w:rPr>
              <w:t>Знания</w:t>
            </w:r>
          </w:p>
        </w:tc>
      </w:tr>
      <w:tr w:rsidR="00836BC1" w:rsidRPr="00836BC1" w14:paraId="4521BC0C" w14:textId="77777777" w:rsidTr="00120E51">
        <w:trPr>
          <w:trHeight w:val="212"/>
        </w:trPr>
        <w:tc>
          <w:tcPr>
            <w:tcW w:w="1809" w:type="dxa"/>
          </w:tcPr>
          <w:p w14:paraId="0CC259E4" w14:textId="77777777" w:rsidR="00836BC1" w:rsidRPr="00836BC1" w:rsidRDefault="00836BC1" w:rsidP="00836B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ОК 01- ОК 09</w:t>
            </w:r>
          </w:p>
          <w:p w14:paraId="16FF3867" w14:textId="77777777" w:rsidR="00836BC1" w:rsidRPr="00836BC1" w:rsidRDefault="00836BC1" w:rsidP="00836BC1">
            <w:pPr>
              <w:spacing w:after="0" w:line="240" w:lineRule="auto"/>
              <w:jc w:val="center"/>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kern w:val="0"/>
                <w:sz w:val="24"/>
                <w:szCs w:val="24"/>
                <w:lang w:eastAsia="ru-RU"/>
                <w14:ligatures w14:val="none"/>
              </w:rPr>
              <w:t xml:space="preserve">ПК 1.3-1.5, </w:t>
            </w:r>
            <w:r w:rsidRPr="00836BC1">
              <w:rPr>
                <w:rFonts w:ascii="Times New Roman" w:eastAsia="Times New Roman" w:hAnsi="Times New Roman" w:cs="Times New Roman"/>
                <w:kern w:val="0"/>
                <w:sz w:val="24"/>
                <w:szCs w:val="24"/>
                <w:lang w:eastAsia="ru-RU"/>
                <w14:ligatures w14:val="none"/>
              </w:rPr>
              <w:br/>
              <w:t>ПК 3.1, ПК 3.4</w:t>
            </w:r>
          </w:p>
        </w:tc>
        <w:tc>
          <w:tcPr>
            <w:tcW w:w="5245" w:type="dxa"/>
          </w:tcPr>
          <w:p w14:paraId="58238036"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Рассчитывать параметры и элементы электрических устройств;</w:t>
            </w:r>
          </w:p>
          <w:p w14:paraId="64FA8BAE"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Собирать электрические схемы и проверять их работу;</w:t>
            </w:r>
          </w:p>
          <w:p w14:paraId="7ACD79E9"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Измерять параметры электрической цепи.</w:t>
            </w:r>
          </w:p>
          <w:p w14:paraId="37CAC878"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Применять измерительное оборудование, необходимое для проведения измерений</w:t>
            </w:r>
          </w:p>
          <w:p w14:paraId="797981ED"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Распознавать задачу и/или проблему в профессиональном и/или социальном контексте;</w:t>
            </w:r>
          </w:p>
          <w:p w14:paraId="457A553D"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Определять характеристики электрических схем различных устройств;</w:t>
            </w:r>
          </w:p>
        </w:tc>
        <w:tc>
          <w:tcPr>
            <w:tcW w:w="2628" w:type="dxa"/>
          </w:tcPr>
          <w:p w14:paraId="0124CD9F"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Назначение и принцип действия измерительного оборудования</w:t>
            </w:r>
          </w:p>
          <w:p w14:paraId="7BF0F2AC"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физические процессы в электрических цепях;</w:t>
            </w:r>
          </w:p>
          <w:p w14:paraId="659AAD3D"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методы расчета электрических цепей;</w:t>
            </w:r>
          </w:p>
          <w:p w14:paraId="79F4F32B" w14:textId="77777777" w:rsidR="00836BC1" w:rsidRPr="00836BC1" w:rsidRDefault="00836BC1" w:rsidP="00836BC1">
            <w:pPr>
              <w:spacing w:after="0" w:line="240" w:lineRule="auto"/>
              <w:rPr>
                <w:rFonts w:ascii="Times New Roman" w:eastAsia="Times New Roman" w:hAnsi="Times New Roman" w:cs="Times New Roman"/>
                <w:bCs/>
                <w:kern w:val="0"/>
                <w:sz w:val="24"/>
                <w:szCs w:val="24"/>
                <w:lang w:eastAsia="ru-RU"/>
                <w14:ligatures w14:val="none"/>
              </w:rPr>
            </w:pPr>
            <w:r w:rsidRPr="00836BC1">
              <w:rPr>
                <w:rFonts w:ascii="Times New Roman" w:eastAsia="Times New Roman" w:hAnsi="Times New Roman" w:cs="Times New Roman"/>
                <w:bCs/>
                <w:kern w:val="0"/>
                <w:sz w:val="24"/>
                <w:szCs w:val="24"/>
                <w:lang w:eastAsia="ru-RU"/>
                <w14:ligatures w14:val="none"/>
              </w:rPr>
              <w:t>методы преобразования электрической энергии</w:t>
            </w:r>
          </w:p>
        </w:tc>
      </w:tr>
    </w:tbl>
    <w:p w14:paraId="0B03F27D" w14:textId="77777777" w:rsidR="004B7ECD" w:rsidRPr="004B7ECD" w:rsidRDefault="004B7ECD" w:rsidP="004B7ECD">
      <w:pPr>
        <w:suppressAutoHyphens/>
        <w:spacing w:after="240" w:line="240" w:lineRule="auto"/>
        <w:rPr>
          <w:rFonts w:ascii="Times New Roman" w:eastAsia="Batang" w:hAnsi="Times New Roman" w:cs="Times New Roman"/>
          <w:b/>
          <w:kern w:val="0"/>
          <w:lang w:eastAsia="ru-RU"/>
          <w14:ligatures w14:val="none"/>
        </w:rPr>
      </w:pPr>
    </w:p>
    <w:p w14:paraId="317A6493" w14:textId="77777777" w:rsidR="004B7ECD" w:rsidRPr="004B7ECD" w:rsidRDefault="004B7ECD" w:rsidP="004B7ECD">
      <w:pPr>
        <w:suppressAutoHyphens/>
        <w:spacing w:after="240" w:line="240" w:lineRule="auto"/>
        <w:jc w:val="center"/>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2. СТРУКТУРА И СОДЕРЖАНИЕ УЧЕБНОЙ ДИСЦИПЛИНЫ</w:t>
      </w:r>
    </w:p>
    <w:p w14:paraId="3F7139F6" w14:textId="77777777" w:rsidR="004B7ECD" w:rsidRPr="004B7ECD" w:rsidRDefault="004B7ECD" w:rsidP="004B7ECD">
      <w:pPr>
        <w:suppressAutoHyphens/>
        <w:spacing w:after="240" w:line="240" w:lineRule="auto"/>
        <w:ind w:firstLine="709"/>
        <w:rPr>
          <w:rFonts w:ascii="Times New Roman" w:eastAsia="Batang" w:hAnsi="Times New Roman" w:cs="Times New Roman"/>
          <w:b/>
          <w:kern w:val="0"/>
          <w:sz w:val="24"/>
          <w:szCs w:val="24"/>
          <w:lang w:eastAsia="ru-RU"/>
          <w14:ligatures w14:val="none"/>
        </w:rPr>
      </w:pPr>
      <w:r w:rsidRPr="004B7ECD">
        <w:rPr>
          <w:rFonts w:ascii="Times New Roman" w:eastAsia="Batang" w:hAnsi="Times New Roman" w:cs="Times New Roman"/>
          <w:b/>
          <w:kern w:val="0"/>
          <w:sz w:val="24"/>
          <w:szCs w:val="24"/>
          <w:lang w:eastAsia="ru-RU"/>
          <w14:ligatures w14:val="none"/>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B7ECD" w:rsidRPr="00836BC1" w14:paraId="1EDD7296" w14:textId="77777777" w:rsidTr="00F74B5D">
        <w:trPr>
          <w:trHeight w:val="490"/>
        </w:trPr>
        <w:tc>
          <w:tcPr>
            <w:tcW w:w="3611" w:type="pct"/>
            <w:vAlign w:val="center"/>
          </w:tcPr>
          <w:p w14:paraId="75C9750B" w14:textId="77777777" w:rsidR="004B7ECD" w:rsidRPr="00836BC1" w:rsidRDefault="004B7ECD" w:rsidP="004B7ECD">
            <w:pPr>
              <w:suppressAutoHyphens/>
              <w:spacing w:after="200" w:line="276" w:lineRule="auto"/>
              <w:rPr>
                <w:rFonts w:ascii="Times New Roman" w:eastAsia="Batang" w:hAnsi="Times New Roman" w:cs="Times New Roman"/>
                <w:b/>
                <w:kern w:val="0"/>
                <w:sz w:val="24"/>
                <w:szCs w:val="24"/>
                <w:lang w:eastAsia="ru-RU"/>
                <w14:ligatures w14:val="none"/>
              </w:rPr>
            </w:pPr>
            <w:r w:rsidRPr="00836BC1">
              <w:rPr>
                <w:rFonts w:ascii="Times New Roman" w:eastAsia="Batang" w:hAnsi="Times New Roman" w:cs="Times New Roman"/>
                <w:b/>
                <w:kern w:val="0"/>
                <w:sz w:val="24"/>
                <w:szCs w:val="24"/>
                <w:lang w:eastAsia="ru-RU"/>
                <w14:ligatures w14:val="none"/>
              </w:rPr>
              <w:t>Вид учебной работы</w:t>
            </w:r>
          </w:p>
        </w:tc>
        <w:tc>
          <w:tcPr>
            <w:tcW w:w="1389" w:type="pct"/>
            <w:vAlign w:val="center"/>
          </w:tcPr>
          <w:p w14:paraId="4C9C2FAA" w14:textId="77777777" w:rsidR="004B7ECD" w:rsidRPr="00836BC1" w:rsidRDefault="004B7ECD" w:rsidP="004B7ECD">
            <w:pPr>
              <w:suppressAutoHyphens/>
              <w:spacing w:after="200" w:line="276" w:lineRule="auto"/>
              <w:rPr>
                <w:rFonts w:ascii="Times New Roman" w:eastAsia="Batang" w:hAnsi="Times New Roman" w:cs="Times New Roman"/>
                <w:b/>
                <w:iCs/>
                <w:kern w:val="0"/>
                <w:sz w:val="24"/>
                <w:szCs w:val="24"/>
                <w:lang w:eastAsia="ru-RU"/>
                <w14:ligatures w14:val="none"/>
              </w:rPr>
            </w:pPr>
            <w:r w:rsidRPr="00836BC1">
              <w:rPr>
                <w:rFonts w:ascii="Times New Roman" w:eastAsia="Batang" w:hAnsi="Times New Roman" w:cs="Times New Roman"/>
                <w:b/>
                <w:iCs/>
                <w:kern w:val="0"/>
                <w:sz w:val="24"/>
                <w:szCs w:val="24"/>
                <w:lang w:eastAsia="ru-RU"/>
                <w14:ligatures w14:val="none"/>
              </w:rPr>
              <w:t>Объем в часах</w:t>
            </w:r>
          </w:p>
        </w:tc>
      </w:tr>
      <w:tr w:rsidR="004B7ECD" w:rsidRPr="00836BC1" w14:paraId="3474E508" w14:textId="77777777" w:rsidTr="00F74B5D">
        <w:trPr>
          <w:trHeight w:val="490"/>
        </w:trPr>
        <w:tc>
          <w:tcPr>
            <w:tcW w:w="3611" w:type="pct"/>
            <w:vAlign w:val="center"/>
          </w:tcPr>
          <w:p w14:paraId="3081B890" w14:textId="77777777" w:rsidR="004B7ECD" w:rsidRPr="00836BC1" w:rsidRDefault="004B7ECD" w:rsidP="004B7ECD">
            <w:pPr>
              <w:suppressAutoHyphens/>
              <w:spacing w:after="0" w:line="276" w:lineRule="auto"/>
              <w:rPr>
                <w:rFonts w:ascii="Times New Roman" w:eastAsia="Batang" w:hAnsi="Times New Roman" w:cs="Times New Roman"/>
                <w:b/>
                <w:kern w:val="0"/>
                <w:sz w:val="24"/>
                <w:szCs w:val="24"/>
                <w:lang w:eastAsia="ru-RU"/>
                <w14:ligatures w14:val="none"/>
              </w:rPr>
            </w:pPr>
            <w:r w:rsidRPr="00836BC1">
              <w:rPr>
                <w:rFonts w:ascii="Times New Roman" w:eastAsia="Batang" w:hAnsi="Times New Roman" w:cs="Times New Roman"/>
                <w:b/>
                <w:kern w:val="0"/>
                <w:sz w:val="24"/>
                <w:szCs w:val="24"/>
                <w:lang w:eastAsia="ru-RU"/>
                <w14:ligatures w14:val="none"/>
              </w:rPr>
              <w:t>Объем образовательной программы учебной дисциплины</w:t>
            </w:r>
          </w:p>
        </w:tc>
        <w:tc>
          <w:tcPr>
            <w:tcW w:w="1389" w:type="pct"/>
            <w:vAlign w:val="center"/>
          </w:tcPr>
          <w:p w14:paraId="7B923E81" w14:textId="68380890" w:rsidR="004B7ECD" w:rsidRPr="00836BC1" w:rsidRDefault="004B7ECD" w:rsidP="004B7ECD">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836BC1">
              <w:rPr>
                <w:rFonts w:ascii="Times New Roman" w:eastAsia="Batang" w:hAnsi="Times New Roman" w:cs="Times New Roman"/>
                <w:iCs/>
                <w:kern w:val="0"/>
                <w:sz w:val="24"/>
                <w:szCs w:val="24"/>
                <w:lang w:eastAsia="ru-RU"/>
                <w14:ligatures w14:val="none"/>
              </w:rPr>
              <w:t>32-36</w:t>
            </w:r>
          </w:p>
        </w:tc>
      </w:tr>
      <w:tr w:rsidR="004B7ECD" w:rsidRPr="00836BC1" w14:paraId="394375E7" w14:textId="77777777" w:rsidTr="00F74B5D">
        <w:trPr>
          <w:trHeight w:val="490"/>
        </w:trPr>
        <w:tc>
          <w:tcPr>
            <w:tcW w:w="3611" w:type="pct"/>
            <w:shd w:val="clear" w:color="auto" w:fill="auto"/>
            <w:vAlign w:val="center"/>
          </w:tcPr>
          <w:p w14:paraId="03833BA7" w14:textId="77777777" w:rsidR="004B7ECD" w:rsidRPr="00836BC1" w:rsidRDefault="004B7ECD" w:rsidP="004B7ECD">
            <w:pPr>
              <w:suppressAutoHyphens/>
              <w:spacing w:after="0" w:line="276" w:lineRule="auto"/>
              <w:rPr>
                <w:rFonts w:ascii="Times New Roman" w:eastAsia="Batang" w:hAnsi="Times New Roman" w:cs="Times New Roman"/>
                <w:b/>
                <w:kern w:val="0"/>
                <w:sz w:val="24"/>
                <w:szCs w:val="24"/>
                <w:lang w:eastAsia="ru-RU"/>
                <w14:ligatures w14:val="none"/>
              </w:rPr>
            </w:pPr>
            <w:r w:rsidRPr="00836BC1">
              <w:rPr>
                <w:rFonts w:ascii="Times New Roman" w:eastAsia="Batang" w:hAnsi="Times New Roman" w:cs="Times New Roman"/>
                <w:b/>
                <w:kern w:val="0"/>
                <w:sz w:val="24"/>
                <w:szCs w:val="24"/>
                <w:lang w:eastAsia="ru-RU"/>
                <w14:ligatures w14:val="none"/>
              </w:rPr>
              <w:t>в т.ч. в форме практической подготовки</w:t>
            </w:r>
          </w:p>
        </w:tc>
        <w:tc>
          <w:tcPr>
            <w:tcW w:w="1389" w:type="pct"/>
            <w:shd w:val="clear" w:color="auto" w:fill="auto"/>
            <w:vAlign w:val="center"/>
          </w:tcPr>
          <w:p w14:paraId="5C941DAE" w14:textId="4DA7113B" w:rsidR="004B7ECD" w:rsidRPr="00836BC1" w:rsidRDefault="004B7ECD" w:rsidP="004B7ECD">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836BC1">
              <w:rPr>
                <w:rFonts w:ascii="Times New Roman" w:eastAsia="Batang" w:hAnsi="Times New Roman" w:cs="Times New Roman"/>
                <w:iCs/>
                <w:kern w:val="0"/>
                <w:sz w:val="24"/>
                <w:szCs w:val="24"/>
                <w:lang w:eastAsia="ru-RU"/>
                <w14:ligatures w14:val="none"/>
              </w:rPr>
              <w:t>16-18</w:t>
            </w:r>
          </w:p>
        </w:tc>
      </w:tr>
      <w:tr w:rsidR="004B7ECD" w:rsidRPr="00836BC1" w14:paraId="121A024D" w14:textId="77777777" w:rsidTr="00F74B5D">
        <w:trPr>
          <w:trHeight w:val="336"/>
        </w:trPr>
        <w:tc>
          <w:tcPr>
            <w:tcW w:w="5000" w:type="pct"/>
            <w:gridSpan w:val="2"/>
            <w:vAlign w:val="center"/>
          </w:tcPr>
          <w:p w14:paraId="6C0EE2A7" w14:textId="77777777" w:rsidR="004B7ECD" w:rsidRPr="00836BC1" w:rsidRDefault="004B7ECD" w:rsidP="004B7ECD">
            <w:pPr>
              <w:suppressAutoHyphens/>
              <w:spacing w:after="0" w:line="276" w:lineRule="auto"/>
              <w:rPr>
                <w:rFonts w:ascii="Times New Roman" w:eastAsia="Batang" w:hAnsi="Times New Roman" w:cs="Times New Roman"/>
                <w:iCs/>
                <w:kern w:val="0"/>
                <w:sz w:val="24"/>
                <w:szCs w:val="24"/>
                <w:lang w:eastAsia="ru-RU"/>
                <w14:ligatures w14:val="none"/>
              </w:rPr>
            </w:pPr>
            <w:r w:rsidRPr="00836BC1">
              <w:rPr>
                <w:rFonts w:ascii="Times New Roman" w:eastAsia="Batang" w:hAnsi="Times New Roman" w:cs="Times New Roman"/>
                <w:kern w:val="0"/>
                <w:sz w:val="24"/>
                <w:szCs w:val="24"/>
                <w:lang w:eastAsia="ru-RU"/>
                <w14:ligatures w14:val="none"/>
              </w:rPr>
              <w:t>в т. ч.:</w:t>
            </w:r>
          </w:p>
        </w:tc>
      </w:tr>
      <w:tr w:rsidR="004B7ECD" w:rsidRPr="00836BC1" w14:paraId="52D1AF1E" w14:textId="77777777" w:rsidTr="00F74B5D">
        <w:trPr>
          <w:trHeight w:val="490"/>
        </w:trPr>
        <w:tc>
          <w:tcPr>
            <w:tcW w:w="3611" w:type="pct"/>
            <w:vAlign w:val="center"/>
          </w:tcPr>
          <w:p w14:paraId="0AD71187" w14:textId="77777777" w:rsidR="004B7ECD" w:rsidRPr="00836BC1" w:rsidRDefault="004B7ECD" w:rsidP="004B7ECD">
            <w:pPr>
              <w:suppressAutoHyphens/>
              <w:spacing w:after="0" w:line="276" w:lineRule="auto"/>
              <w:rPr>
                <w:rFonts w:ascii="Times New Roman" w:eastAsia="Batang" w:hAnsi="Times New Roman" w:cs="Times New Roman"/>
                <w:kern w:val="0"/>
                <w:sz w:val="24"/>
                <w:szCs w:val="24"/>
                <w:lang w:eastAsia="ru-RU"/>
                <w14:ligatures w14:val="none"/>
              </w:rPr>
            </w:pPr>
            <w:r w:rsidRPr="00836BC1">
              <w:rPr>
                <w:rFonts w:ascii="Times New Roman" w:eastAsia="Batang" w:hAnsi="Times New Roman" w:cs="Times New Roman"/>
                <w:kern w:val="0"/>
                <w:sz w:val="24"/>
                <w:szCs w:val="24"/>
                <w:lang w:eastAsia="ru-RU"/>
                <w14:ligatures w14:val="none"/>
              </w:rPr>
              <w:t>теоретическое обучение</w:t>
            </w:r>
          </w:p>
        </w:tc>
        <w:tc>
          <w:tcPr>
            <w:tcW w:w="1389" w:type="pct"/>
            <w:vAlign w:val="center"/>
          </w:tcPr>
          <w:p w14:paraId="77C81B71" w14:textId="2DF9E760" w:rsidR="004B7ECD" w:rsidRPr="00836BC1" w:rsidRDefault="004B7ECD" w:rsidP="004B7ECD">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836BC1">
              <w:rPr>
                <w:rFonts w:ascii="Times New Roman" w:eastAsia="Batang" w:hAnsi="Times New Roman" w:cs="Times New Roman"/>
                <w:iCs/>
                <w:kern w:val="0"/>
                <w:sz w:val="24"/>
                <w:szCs w:val="24"/>
                <w:lang w:eastAsia="ru-RU"/>
                <w14:ligatures w14:val="none"/>
              </w:rPr>
              <w:t>16-18</w:t>
            </w:r>
          </w:p>
        </w:tc>
      </w:tr>
      <w:tr w:rsidR="004B7ECD" w:rsidRPr="00836BC1" w14:paraId="008ADBCE" w14:textId="77777777" w:rsidTr="00F74B5D">
        <w:trPr>
          <w:trHeight w:val="490"/>
        </w:trPr>
        <w:tc>
          <w:tcPr>
            <w:tcW w:w="3611" w:type="pct"/>
            <w:vAlign w:val="center"/>
          </w:tcPr>
          <w:p w14:paraId="5137EF7C" w14:textId="77777777" w:rsidR="004B7ECD" w:rsidRPr="00836BC1" w:rsidRDefault="004B7ECD" w:rsidP="004B7ECD">
            <w:pPr>
              <w:suppressAutoHyphens/>
              <w:spacing w:after="0" w:line="276" w:lineRule="auto"/>
              <w:rPr>
                <w:rFonts w:ascii="Times New Roman" w:eastAsia="Batang" w:hAnsi="Times New Roman" w:cs="Times New Roman"/>
                <w:kern w:val="0"/>
                <w:sz w:val="24"/>
                <w:szCs w:val="24"/>
                <w:lang w:eastAsia="ru-RU"/>
                <w14:ligatures w14:val="none"/>
              </w:rPr>
            </w:pPr>
            <w:r w:rsidRPr="00836BC1">
              <w:rPr>
                <w:rFonts w:ascii="Times New Roman" w:eastAsia="Batang" w:hAnsi="Times New Roman" w:cs="Times New Roman"/>
                <w:kern w:val="0"/>
                <w:sz w:val="24"/>
                <w:szCs w:val="24"/>
                <w:lang w:eastAsia="ru-RU"/>
                <w14:ligatures w14:val="none"/>
              </w:rPr>
              <w:t>лабораторные работы</w:t>
            </w:r>
          </w:p>
        </w:tc>
        <w:tc>
          <w:tcPr>
            <w:tcW w:w="1389" w:type="pct"/>
            <w:vAlign w:val="center"/>
          </w:tcPr>
          <w:p w14:paraId="69EB3CDD" w14:textId="7E776815" w:rsidR="004B7ECD" w:rsidRPr="00836BC1" w:rsidRDefault="004B7ECD" w:rsidP="004B7ECD">
            <w:pPr>
              <w:suppressAutoHyphens/>
              <w:spacing w:after="0" w:line="276" w:lineRule="auto"/>
              <w:jc w:val="center"/>
              <w:rPr>
                <w:rFonts w:ascii="Times New Roman" w:eastAsia="Batang" w:hAnsi="Times New Roman" w:cs="Times New Roman"/>
                <w:iCs/>
                <w:kern w:val="0"/>
                <w:sz w:val="24"/>
                <w:szCs w:val="24"/>
                <w:lang w:eastAsia="ru-RU"/>
                <w14:ligatures w14:val="none"/>
              </w:rPr>
            </w:pPr>
          </w:p>
        </w:tc>
      </w:tr>
      <w:tr w:rsidR="004B7ECD" w:rsidRPr="00836BC1" w14:paraId="7AAF1BC3" w14:textId="77777777" w:rsidTr="00F74B5D">
        <w:trPr>
          <w:trHeight w:val="490"/>
        </w:trPr>
        <w:tc>
          <w:tcPr>
            <w:tcW w:w="3611" w:type="pct"/>
            <w:vAlign w:val="center"/>
          </w:tcPr>
          <w:p w14:paraId="6A1F286D" w14:textId="77777777" w:rsidR="004B7ECD" w:rsidRPr="00836BC1" w:rsidRDefault="004B7ECD" w:rsidP="004B7ECD">
            <w:pPr>
              <w:suppressAutoHyphens/>
              <w:spacing w:after="0" w:line="276" w:lineRule="auto"/>
              <w:rPr>
                <w:rFonts w:ascii="Times New Roman" w:eastAsia="Batang" w:hAnsi="Times New Roman" w:cs="Times New Roman"/>
                <w:kern w:val="0"/>
                <w:sz w:val="24"/>
                <w:szCs w:val="24"/>
                <w:lang w:eastAsia="ru-RU"/>
                <w14:ligatures w14:val="none"/>
              </w:rPr>
            </w:pPr>
            <w:r w:rsidRPr="00836BC1">
              <w:rPr>
                <w:rFonts w:ascii="Times New Roman" w:eastAsia="Batang" w:hAnsi="Times New Roman" w:cs="Times New Roman"/>
                <w:kern w:val="0"/>
                <w:sz w:val="24"/>
                <w:szCs w:val="24"/>
                <w:lang w:eastAsia="ru-RU"/>
                <w14:ligatures w14:val="none"/>
              </w:rPr>
              <w:t>практические занятия</w:t>
            </w:r>
            <w:r w:rsidRPr="00836BC1">
              <w:rPr>
                <w:rFonts w:ascii="Times New Roman" w:eastAsia="Batang" w:hAnsi="Times New Roman" w:cs="Times New Roman"/>
                <w:i/>
                <w:kern w:val="0"/>
                <w:sz w:val="24"/>
                <w:szCs w:val="24"/>
                <w:lang w:eastAsia="ru-RU"/>
                <w14:ligatures w14:val="none"/>
              </w:rPr>
              <w:t xml:space="preserve"> </w:t>
            </w:r>
          </w:p>
        </w:tc>
        <w:tc>
          <w:tcPr>
            <w:tcW w:w="1389" w:type="pct"/>
            <w:vAlign w:val="center"/>
          </w:tcPr>
          <w:p w14:paraId="485EDF73" w14:textId="24942305" w:rsidR="004B7ECD" w:rsidRPr="00836BC1" w:rsidRDefault="004B7ECD" w:rsidP="004B7ECD">
            <w:pPr>
              <w:suppressAutoHyphens/>
              <w:spacing w:after="0" w:line="276" w:lineRule="auto"/>
              <w:jc w:val="center"/>
              <w:rPr>
                <w:rFonts w:ascii="Times New Roman" w:eastAsia="Batang" w:hAnsi="Times New Roman" w:cs="Times New Roman"/>
                <w:iCs/>
                <w:kern w:val="0"/>
                <w:sz w:val="24"/>
                <w:szCs w:val="24"/>
                <w:lang w:eastAsia="ru-RU"/>
                <w14:ligatures w14:val="none"/>
              </w:rPr>
            </w:pPr>
            <w:r w:rsidRPr="00836BC1">
              <w:rPr>
                <w:rFonts w:ascii="Times New Roman" w:eastAsia="Batang" w:hAnsi="Times New Roman" w:cs="Times New Roman"/>
                <w:iCs/>
                <w:kern w:val="0"/>
                <w:sz w:val="24"/>
                <w:szCs w:val="24"/>
                <w:lang w:eastAsia="ru-RU"/>
                <w14:ligatures w14:val="none"/>
              </w:rPr>
              <w:t>16-18</w:t>
            </w:r>
          </w:p>
        </w:tc>
      </w:tr>
      <w:tr w:rsidR="004B7ECD" w:rsidRPr="00836BC1" w14:paraId="43934F34" w14:textId="77777777" w:rsidTr="00F74B5D">
        <w:trPr>
          <w:trHeight w:val="267"/>
        </w:trPr>
        <w:tc>
          <w:tcPr>
            <w:tcW w:w="3611" w:type="pct"/>
            <w:vAlign w:val="center"/>
          </w:tcPr>
          <w:p w14:paraId="2AC8F1A4" w14:textId="26B3D18D" w:rsidR="004B7ECD" w:rsidRPr="00836BC1" w:rsidRDefault="004B7ECD" w:rsidP="004B7ECD">
            <w:pPr>
              <w:suppressAutoHyphens/>
              <w:spacing w:after="0" w:line="276" w:lineRule="auto"/>
              <w:rPr>
                <w:rFonts w:ascii="Times New Roman" w:eastAsia="Batang" w:hAnsi="Times New Roman" w:cs="Times New Roman"/>
                <w:i/>
                <w:kern w:val="0"/>
                <w:sz w:val="24"/>
                <w:szCs w:val="24"/>
                <w:lang w:eastAsia="ru-RU"/>
                <w14:ligatures w14:val="none"/>
              </w:rPr>
            </w:pPr>
            <w:r w:rsidRPr="00836BC1">
              <w:rPr>
                <w:rFonts w:ascii="Times New Roman" w:eastAsia="Batang" w:hAnsi="Times New Roman" w:cs="Times New Roman"/>
                <w:i/>
                <w:kern w:val="0"/>
                <w:sz w:val="24"/>
                <w:szCs w:val="24"/>
                <w:lang w:eastAsia="ru-RU"/>
                <w14:ligatures w14:val="none"/>
              </w:rPr>
              <w:t>Самостоятельная работа</w:t>
            </w:r>
          </w:p>
        </w:tc>
        <w:tc>
          <w:tcPr>
            <w:tcW w:w="1389" w:type="pct"/>
            <w:vAlign w:val="center"/>
          </w:tcPr>
          <w:p w14:paraId="79EAE655" w14:textId="5DEBFA56" w:rsidR="004B7ECD" w:rsidRPr="00836BC1" w:rsidRDefault="004B7ECD" w:rsidP="004B7ECD">
            <w:pPr>
              <w:suppressAutoHyphens/>
              <w:spacing w:after="0" w:line="276" w:lineRule="auto"/>
              <w:rPr>
                <w:rFonts w:ascii="Times New Roman" w:eastAsia="Batang" w:hAnsi="Times New Roman" w:cs="Times New Roman"/>
                <w:iCs/>
                <w:kern w:val="0"/>
                <w:sz w:val="24"/>
                <w:szCs w:val="24"/>
                <w:lang w:eastAsia="ru-RU"/>
                <w14:ligatures w14:val="none"/>
              </w:rPr>
            </w:pPr>
          </w:p>
        </w:tc>
      </w:tr>
      <w:tr w:rsidR="004B7ECD" w:rsidRPr="00836BC1" w14:paraId="2AF729F2" w14:textId="77777777" w:rsidTr="00F74B5D">
        <w:trPr>
          <w:trHeight w:val="331"/>
        </w:trPr>
        <w:tc>
          <w:tcPr>
            <w:tcW w:w="3611" w:type="pct"/>
            <w:vAlign w:val="center"/>
          </w:tcPr>
          <w:p w14:paraId="05524F57" w14:textId="77777777" w:rsidR="004B7ECD" w:rsidRPr="00836BC1" w:rsidRDefault="004B7ECD" w:rsidP="004B7ECD">
            <w:pPr>
              <w:suppressAutoHyphens/>
              <w:spacing w:after="0" w:line="276" w:lineRule="auto"/>
              <w:rPr>
                <w:rFonts w:ascii="Times New Roman" w:eastAsia="Batang" w:hAnsi="Times New Roman" w:cs="Times New Roman"/>
                <w:i/>
                <w:kern w:val="0"/>
                <w:sz w:val="24"/>
                <w:szCs w:val="24"/>
                <w:lang w:eastAsia="ru-RU"/>
                <w14:ligatures w14:val="none"/>
              </w:rPr>
            </w:pPr>
            <w:r w:rsidRPr="00836BC1">
              <w:rPr>
                <w:rFonts w:ascii="Times New Roman" w:eastAsia="Batang" w:hAnsi="Times New Roman" w:cs="Times New Roman"/>
                <w:b/>
                <w:iCs/>
                <w:kern w:val="0"/>
                <w:sz w:val="24"/>
                <w:szCs w:val="24"/>
                <w:lang w:eastAsia="ru-RU"/>
                <w14:ligatures w14:val="none"/>
              </w:rPr>
              <w:t>Промежуточная аттестация</w:t>
            </w:r>
          </w:p>
        </w:tc>
        <w:tc>
          <w:tcPr>
            <w:tcW w:w="1389" w:type="pct"/>
            <w:vAlign w:val="center"/>
          </w:tcPr>
          <w:p w14:paraId="41BA8117" w14:textId="40EF9899" w:rsidR="004B7ECD" w:rsidRPr="00836BC1" w:rsidRDefault="004B7ECD" w:rsidP="004B7ECD">
            <w:pPr>
              <w:suppressAutoHyphens/>
              <w:spacing w:after="0" w:line="276" w:lineRule="auto"/>
              <w:rPr>
                <w:rFonts w:ascii="Times New Roman" w:eastAsia="Batang" w:hAnsi="Times New Roman" w:cs="Times New Roman"/>
                <w:iCs/>
                <w:kern w:val="0"/>
                <w:sz w:val="24"/>
                <w:szCs w:val="24"/>
                <w:lang w:eastAsia="ru-RU"/>
                <w14:ligatures w14:val="none"/>
              </w:rPr>
            </w:pPr>
          </w:p>
        </w:tc>
      </w:tr>
    </w:tbl>
    <w:p w14:paraId="6710F38A" w14:textId="77777777" w:rsidR="004B7ECD" w:rsidRPr="004B7ECD" w:rsidRDefault="004B7ECD" w:rsidP="004B7ECD">
      <w:pPr>
        <w:spacing w:after="200" w:line="276" w:lineRule="auto"/>
        <w:rPr>
          <w:rFonts w:ascii="Times New Roman" w:eastAsia="Batang" w:hAnsi="Times New Roman" w:cs="Times New Roman"/>
          <w:b/>
          <w:i/>
          <w:kern w:val="0"/>
          <w:lang w:eastAsia="ru-RU"/>
          <w14:ligatures w14:val="none"/>
        </w:rPr>
        <w:sectPr w:rsidR="004B7ECD" w:rsidRPr="004B7ECD" w:rsidSect="00733AEF">
          <w:pgSz w:w="11906" w:h="16838"/>
          <w:pgMar w:top="1134" w:right="850" w:bottom="284" w:left="1701" w:header="708" w:footer="708" w:gutter="0"/>
          <w:cols w:space="720"/>
          <w:docGrid w:linePitch="299"/>
        </w:sectPr>
      </w:pPr>
    </w:p>
    <w:p w14:paraId="105BF20B" w14:textId="77777777" w:rsidR="004B7ECD" w:rsidRPr="00836BC1" w:rsidRDefault="004B7ECD" w:rsidP="004B7ECD">
      <w:pPr>
        <w:spacing w:after="200" w:line="276" w:lineRule="auto"/>
        <w:ind w:firstLine="709"/>
        <w:rPr>
          <w:rFonts w:ascii="Times New Roman" w:eastAsia="Batang" w:hAnsi="Times New Roman" w:cs="Times New Roman"/>
          <w:b/>
          <w:bCs/>
          <w:kern w:val="0"/>
          <w:sz w:val="24"/>
          <w:szCs w:val="24"/>
          <w:lang w:eastAsia="ru-RU"/>
          <w14:ligatures w14:val="none"/>
        </w:rPr>
      </w:pPr>
      <w:r w:rsidRPr="00836BC1">
        <w:rPr>
          <w:rFonts w:ascii="Times New Roman" w:eastAsia="Batang"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3"/>
        <w:gridCol w:w="4741"/>
        <w:gridCol w:w="2429"/>
        <w:gridCol w:w="2029"/>
        <w:gridCol w:w="2632"/>
      </w:tblGrid>
      <w:tr w:rsidR="00836BC1" w:rsidRPr="004B7ECD" w14:paraId="5240D6D9" w14:textId="77777777" w:rsidTr="00836BC1">
        <w:trPr>
          <w:trHeight w:val="20"/>
        </w:trPr>
        <w:tc>
          <w:tcPr>
            <w:tcW w:w="977" w:type="pct"/>
            <w:vAlign w:val="center"/>
          </w:tcPr>
          <w:p w14:paraId="32613B9B" w14:textId="77777777" w:rsidR="00836BC1" w:rsidRPr="004B7ECD" w:rsidRDefault="00836BC1" w:rsidP="004B7ECD">
            <w:pPr>
              <w:suppressAutoHyphens/>
              <w:spacing w:after="0" w:line="240" w:lineRule="auto"/>
              <w:jc w:val="center"/>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Наименование разделов и тем</w:t>
            </w:r>
          </w:p>
        </w:tc>
        <w:tc>
          <w:tcPr>
            <w:tcW w:w="1612" w:type="pct"/>
            <w:vAlign w:val="center"/>
          </w:tcPr>
          <w:p w14:paraId="57387835" w14:textId="77777777" w:rsidR="00836BC1" w:rsidRPr="004B7ECD" w:rsidRDefault="00836BC1" w:rsidP="004B7ECD">
            <w:pPr>
              <w:suppressAutoHyphens/>
              <w:spacing w:after="0" w:line="240" w:lineRule="auto"/>
              <w:jc w:val="center"/>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1516" w:type="pct"/>
            <w:gridSpan w:val="2"/>
            <w:vAlign w:val="center"/>
          </w:tcPr>
          <w:p w14:paraId="2D2E8FEB" w14:textId="1FD705C5" w:rsidR="00836BC1" w:rsidRPr="004B7ECD" w:rsidRDefault="00836BC1" w:rsidP="004B7ECD">
            <w:pPr>
              <w:suppressAutoHyphens/>
              <w:spacing w:after="0" w:line="240" w:lineRule="auto"/>
              <w:jc w:val="center"/>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Объем, акад. ч / в том числе в форме практической подготовки, акад. ч</w:t>
            </w:r>
          </w:p>
        </w:tc>
        <w:tc>
          <w:tcPr>
            <w:tcW w:w="895" w:type="pct"/>
            <w:vAlign w:val="center"/>
          </w:tcPr>
          <w:p w14:paraId="3D382FAC" w14:textId="4110663A" w:rsidR="00836BC1" w:rsidRPr="004B7ECD" w:rsidRDefault="00836BC1" w:rsidP="004B7ECD">
            <w:pPr>
              <w:suppressAutoHyphens/>
              <w:spacing w:after="0" w:line="240" w:lineRule="auto"/>
              <w:jc w:val="center"/>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Коды компетенций и личностных результатов,</w:t>
            </w:r>
            <w:r w:rsidRPr="004B7ECD">
              <w:rPr>
                <w:rFonts w:ascii="Times New Roman" w:eastAsia="Batang" w:hAnsi="Times New Roman" w:cs="Times New Roman"/>
                <w:kern w:val="0"/>
                <w:lang w:eastAsia="ru-RU"/>
                <w14:ligatures w14:val="none"/>
              </w:rPr>
              <w:t xml:space="preserve"> </w:t>
            </w:r>
            <w:r w:rsidRPr="004B7ECD">
              <w:rPr>
                <w:rFonts w:ascii="Times New Roman" w:eastAsia="Batang" w:hAnsi="Times New Roman" w:cs="Times New Roman"/>
                <w:b/>
                <w:bCs/>
                <w:kern w:val="0"/>
                <w:lang w:eastAsia="ru-RU"/>
                <w14:ligatures w14:val="none"/>
              </w:rPr>
              <w:t>формированию которых способствует элемент программы</w:t>
            </w:r>
          </w:p>
        </w:tc>
      </w:tr>
      <w:tr w:rsidR="00836BC1" w:rsidRPr="004B7ECD" w14:paraId="74956486" w14:textId="77777777" w:rsidTr="00836BC1">
        <w:trPr>
          <w:trHeight w:val="20"/>
        </w:trPr>
        <w:tc>
          <w:tcPr>
            <w:tcW w:w="977" w:type="pct"/>
          </w:tcPr>
          <w:p w14:paraId="1C7F1ED9"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r w:rsidRPr="004B7ECD">
              <w:rPr>
                <w:rFonts w:ascii="Times New Roman" w:eastAsia="Batang" w:hAnsi="Times New Roman" w:cs="Times New Roman"/>
                <w:b/>
                <w:bCs/>
                <w:i/>
                <w:iCs/>
                <w:kern w:val="0"/>
                <w:lang w:eastAsia="ru-RU"/>
                <w14:ligatures w14:val="none"/>
              </w:rPr>
              <w:t>1</w:t>
            </w:r>
          </w:p>
        </w:tc>
        <w:tc>
          <w:tcPr>
            <w:tcW w:w="1612" w:type="pct"/>
          </w:tcPr>
          <w:p w14:paraId="53CF2068"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r w:rsidRPr="004B7ECD">
              <w:rPr>
                <w:rFonts w:ascii="Times New Roman" w:eastAsia="Batang" w:hAnsi="Times New Roman" w:cs="Times New Roman"/>
                <w:b/>
                <w:bCs/>
                <w:i/>
                <w:iCs/>
                <w:kern w:val="0"/>
                <w:lang w:eastAsia="ru-RU"/>
                <w14:ligatures w14:val="none"/>
              </w:rPr>
              <w:t>2</w:t>
            </w:r>
          </w:p>
        </w:tc>
        <w:tc>
          <w:tcPr>
            <w:tcW w:w="1516" w:type="pct"/>
            <w:gridSpan w:val="2"/>
          </w:tcPr>
          <w:p w14:paraId="2823FDF0" w14:textId="21D0272E"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r w:rsidRPr="004B7ECD">
              <w:rPr>
                <w:rFonts w:ascii="Times New Roman" w:eastAsia="Batang" w:hAnsi="Times New Roman" w:cs="Times New Roman"/>
                <w:b/>
                <w:bCs/>
                <w:i/>
                <w:iCs/>
                <w:kern w:val="0"/>
                <w:lang w:eastAsia="ru-RU"/>
                <w14:ligatures w14:val="none"/>
              </w:rPr>
              <w:t>3</w:t>
            </w:r>
          </w:p>
        </w:tc>
        <w:tc>
          <w:tcPr>
            <w:tcW w:w="895" w:type="pct"/>
          </w:tcPr>
          <w:p w14:paraId="447840D7" w14:textId="6E5403D5"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r w:rsidRPr="004B7ECD">
              <w:rPr>
                <w:rFonts w:ascii="Times New Roman" w:eastAsia="Batang" w:hAnsi="Times New Roman" w:cs="Times New Roman"/>
                <w:b/>
                <w:bCs/>
                <w:i/>
                <w:iCs/>
                <w:kern w:val="0"/>
                <w:lang w:eastAsia="ru-RU"/>
                <w14:ligatures w14:val="none"/>
              </w:rPr>
              <w:t>4</w:t>
            </w:r>
          </w:p>
        </w:tc>
      </w:tr>
      <w:tr w:rsidR="00836BC1" w:rsidRPr="004B7ECD" w14:paraId="6C0D78FB" w14:textId="77777777" w:rsidTr="00836BC1">
        <w:trPr>
          <w:trHeight w:val="20"/>
        </w:trPr>
        <w:tc>
          <w:tcPr>
            <w:tcW w:w="977" w:type="pct"/>
          </w:tcPr>
          <w:p w14:paraId="3111E6FF"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c>
          <w:tcPr>
            <w:tcW w:w="1612" w:type="pct"/>
          </w:tcPr>
          <w:p w14:paraId="16D787ED"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c>
          <w:tcPr>
            <w:tcW w:w="826" w:type="pct"/>
          </w:tcPr>
          <w:p w14:paraId="246DAE7E" w14:textId="77777777" w:rsidR="00836BC1" w:rsidRDefault="00836BC1" w:rsidP="004B7ECD">
            <w:pPr>
              <w:spacing w:after="0" w:line="240" w:lineRule="auto"/>
              <w:jc w:val="center"/>
              <w:rPr>
                <w:rFonts w:ascii="Times New Roman" w:hAnsi="Times New Roman"/>
                <w:b/>
                <w:bCs/>
                <w:color w:val="000000"/>
                <w:sz w:val="20"/>
                <w:szCs w:val="20"/>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 с учетом интенсификации 40%</w:t>
            </w:r>
          </w:p>
          <w:p w14:paraId="658646EB" w14:textId="150D0FED"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c>
          <w:tcPr>
            <w:tcW w:w="690" w:type="pct"/>
          </w:tcPr>
          <w:p w14:paraId="6B5B8B92" w14:textId="6DF2DEBB"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w:t>
            </w:r>
          </w:p>
        </w:tc>
        <w:tc>
          <w:tcPr>
            <w:tcW w:w="895" w:type="pct"/>
          </w:tcPr>
          <w:p w14:paraId="320656F4"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r>
      <w:tr w:rsidR="00836BC1" w:rsidRPr="004B7ECD" w14:paraId="401D89A8" w14:textId="77777777" w:rsidTr="00836BC1">
        <w:trPr>
          <w:trHeight w:val="20"/>
        </w:trPr>
        <w:tc>
          <w:tcPr>
            <w:tcW w:w="977" w:type="pct"/>
          </w:tcPr>
          <w:p w14:paraId="6C99FBF7"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c>
          <w:tcPr>
            <w:tcW w:w="1612" w:type="pct"/>
          </w:tcPr>
          <w:p w14:paraId="6A6422E5"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c>
          <w:tcPr>
            <w:tcW w:w="826" w:type="pct"/>
          </w:tcPr>
          <w:p w14:paraId="1E9BA840" w14:textId="2A34E715" w:rsidR="00836BC1" w:rsidRPr="00750333" w:rsidRDefault="00836BC1" w:rsidP="004B7ECD">
            <w:pPr>
              <w:spacing w:after="0" w:line="240" w:lineRule="auto"/>
              <w:jc w:val="center"/>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32/16</w:t>
            </w:r>
          </w:p>
        </w:tc>
        <w:tc>
          <w:tcPr>
            <w:tcW w:w="690" w:type="pct"/>
          </w:tcPr>
          <w:p w14:paraId="549258CB" w14:textId="5D4467A0" w:rsidR="00836BC1" w:rsidRPr="00750333" w:rsidRDefault="00836BC1" w:rsidP="004B7ECD">
            <w:pPr>
              <w:spacing w:after="0" w:line="240" w:lineRule="auto"/>
              <w:jc w:val="center"/>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36/18</w:t>
            </w:r>
          </w:p>
        </w:tc>
        <w:tc>
          <w:tcPr>
            <w:tcW w:w="895" w:type="pct"/>
          </w:tcPr>
          <w:p w14:paraId="0D6550C5"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r>
      <w:tr w:rsidR="00836BC1" w:rsidRPr="004B7ECD" w14:paraId="268706F8" w14:textId="77777777" w:rsidTr="00836BC1">
        <w:trPr>
          <w:trHeight w:val="20"/>
        </w:trPr>
        <w:tc>
          <w:tcPr>
            <w:tcW w:w="2589" w:type="pct"/>
            <w:gridSpan w:val="2"/>
          </w:tcPr>
          <w:p w14:paraId="223E5986"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Раздел 1. Электротехника</w:t>
            </w:r>
          </w:p>
        </w:tc>
        <w:tc>
          <w:tcPr>
            <w:tcW w:w="826" w:type="pct"/>
            <w:vAlign w:val="center"/>
          </w:tcPr>
          <w:p w14:paraId="4CFD326F" w14:textId="530E8C6F"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1122CF84" w14:textId="77777777"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c>
          <w:tcPr>
            <w:tcW w:w="895" w:type="pct"/>
          </w:tcPr>
          <w:p w14:paraId="2884B47A" w14:textId="07D1A7E6" w:rsidR="00836BC1" w:rsidRPr="004B7ECD" w:rsidRDefault="00836BC1" w:rsidP="004B7ECD">
            <w:pPr>
              <w:spacing w:after="0" w:line="240" w:lineRule="auto"/>
              <w:jc w:val="center"/>
              <w:rPr>
                <w:rFonts w:ascii="Times New Roman" w:eastAsia="Batang" w:hAnsi="Times New Roman" w:cs="Times New Roman"/>
                <w:b/>
                <w:bCs/>
                <w:i/>
                <w:iCs/>
                <w:kern w:val="0"/>
                <w:lang w:eastAsia="ru-RU"/>
                <w14:ligatures w14:val="none"/>
              </w:rPr>
            </w:pPr>
          </w:p>
        </w:tc>
      </w:tr>
      <w:tr w:rsidR="00836BC1" w:rsidRPr="004B7ECD" w14:paraId="17D7F624" w14:textId="77777777" w:rsidTr="00836BC1">
        <w:trPr>
          <w:trHeight w:val="20"/>
        </w:trPr>
        <w:tc>
          <w:tcPr>
            <w:tcW w:w="977" w:type="pct"/>
            <w:vMerge w:val="restart"/>
          </w:tcPr>
          <w:p w14:paraId="25232127"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1.1.</w:t>
            </w:r>
          </w:p>
          <w:p w14:paraId="4FBB8C77"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Электрические цепи постоянного тока</w:t>
            </w:r>
          </w:p>
        </w:tc>
        <w:tc>
          <w:tcPr>
            <w:tcW w:w="1612" w:type="pct"/>
          </w:tcPr>
          <w:p w14:paraId="69088D04"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tcPr>
          <w:p w14:paraId="0816BFDA" w14:textId="702E6593"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603C84A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895" w:type="pct"/>
          </w:tcPr>
          <w:p w14:paraId="6BCAC929" w14:textId="7F7FADD3"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r>
      <w:tr w:rsidR="00836BC1" w:rsidRPr="004B7ECD" w14:paraId="4D50DEE3" w14:textId="77777777" w:rsidTr="00836BC1">
        <w:trPr>
          <w:trHeight w:val="20"/>
        </w:trPr>
        <w:tc>
          <w:tcPr>
            <w:tcW w:w="977" w:type="pct"/>
            <w:vMerge/>
          </w:tcPr>
          <w:p w14:paraId="530A77F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53A994CD"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r w:rsidRPr="004B7ECD">
              <w:rPr>
                <w:rFonts w:ascii="Times New Roman" w:eastAsia="Batang" w:hAnsi="Times New Roman" w:cs="Times New Roman"/>
                <w:kern w:val="0"/>
                <w:lang w:eastAsia="ru-RU"/>
                <w14:ligatures w14:val="none"/>
              </w:rPr>
              <w:t>1.</w:t>
            </w:r>
            <w:r w:rsidRPr="004B7ECD">
              <w:rPr>
                <w:rFonts w:ascii="Times New Roman" w:eastAsia="Times New Roman" w:hAnsi="Times New Roman" w:cs="Times New Roman"/>
                <w:bCs/>
                <w:kern w:val="0"/>
                <w:lang w:eastAsia="ru-RU"/>
                <w14:ligatures w14:val="none"/>
              </w:rPr>
              <w:t xml:space="preserve"> </w:t>
            </w:r>
            <w:r w:rsidRPr="004B7ECD">
              <w:rPr>
                <w:rFonts w:ascii="Times New Roman" w:eastAsia="Batang" w:hAnsi="Times New Roman" w:cs="Times New Roman"/>
                <w:bCs/>
                <w:kern w:val="0"/>
                <w:lang w:eastAsia="ru-RU"/>
                <w14:ligatures w14:val="none"/>
              </w:rPr>
              <w:t xml:space="preserve">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w:t>
            </w:r>
          </w:p>
        </w:tc>
        <w:tc>
          <w:tcPr>
            <w:tcW w:w="826" w:type="pct"/>
            <w:vAlign w:val="center"/>
          </w:tcPr>
          <w:p w14:paraId="3FB4703A" w14:textId="77777777" w:rsidR="00836BC1" w:rsidRPr="004B7ECD" w:rsidRDefault="00836BC1" w:rsidP="004B7ECD">
            <w:pPr>
              <w:suppressAutoHyphens/>
              <w:spacing w:after="0" w:line="240" w:lineRule="auto"/>
              <w:jc w:val="both"/>
              <w:rPr>
                <w:rFonts w:ascii="Times New Roman" w:eastAsia="Batang" w:hAnsi="Times New Roman" w:cs="Times New Roman"/>
                <w:bCs/>
                <w:i/>
                <w:iCs/>
                <w:kern w:val="0"/>
                <w:lang w:eastAsia="ru-RU"/>
                <w14:ligatures w14:val="none"/>
              </w:rPr>
            </w:pPr>
          </w:p>
        </w:tc>
        <w:tc>
          <w:tcPr>
            <w:tcW w:w="690" w:type="pct"/>
          </w:tcPr>
          <w:p w14:paraId="663ED1DE"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10F4A137" w14:textId="698F1252"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 xml:space="preserve">ОК 01 </w:t>
            </w:r>
          </w:p>
          <w:p w14:paraId="2BC0FDC8" w14:textId="30BEBFB0"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02</w:t>
            </w:r>
            <w:r w:rsidRPr="00750333">
              <w:rPr>
                <w:rFonts w:ascii="Times New Roman" w:eastAsia="Batang" w:hAnsi="Times New Roman" w:cs="Times New Roman"/>
                <w:bCs/>
                <w:kern w:val="0"/>
                <w:lang w:eastAsia="ru-RU"/>
                <w14:ligatures w14:val="none"/>
              </w:rPr>
              <w:tab/>
            </w:r>
          </w:p>
          <w:p w14:paraId="25D4A372"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03</w:t>
            </w:r>
            <w:r w:rsidRPr="00750333">
              <w:rPr>
                <w:rFonts w:ascii="Times New Roman" w:eastAsia="Batang" w:hAnsi="Times New Roman" w:cs="Times New Roman"/>
                <w:bCs/>
                <w:kern w:val="0"/>
                <w:lang w:eastAsia="ru-RU"/>
                <w14:ligatures w14:val="none"/>
              </w:rPr>
              <w:tab/>
            </w:r>
          </w:p>
          <w:p w14:paraId="7B8B8E97" w14:textId="0CBA6845"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09062269" w14:textId="77777777" w:rsidTr="00836BC1">
        <w:trPr>
          <w:trHeight w:val="20"/>
        </w:trPr>
        <w:tc>
          <w:tcPr>
            <w:tcW w:w="977" w:type="pct"/>
            <w:vMerge/>
          </w:tcPr>
          <w:p w14:paraId="32839816"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7D6E53DD"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0C943741" w14:textId="3EFB9DC8"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6AD3C1FE"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2D1876BB" w14:textId="13061156"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2DB776B9" w14:textId="77777777" w:rsidTr="00836BC1">
        <w:trPr>
          <w:trHeight w:val="20"/>
        </w:trPr>
        <w:tc>
          <w:tcPr>
            <w:tcW w:w="977" w:type="pct"/>
            <w:vMerge/>
          </w:tcPr>
          <w:p w14:paraId="4B62CCD8"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285944E0" w14:textId="77777777" w:rsidR="00836BC1" w:rsidRPr="004B7ECD" w:rsidRDefault="00836BC1" w:rsidP="004B7ECD">
            <w:pPr>
              <w:suppressAutoHyphens/>
              <w:spacing w:after="0" w:line="240" w:lineRule="auto"/>
              <w:jc w:val="both"/>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1. Лабораторная работа 1 «Линейные электрические цепи постоянного тока».</w:t>
            </w:r>
          </w:p>
          <w:p w14:paraId="03B40704"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26" w:type="pct"/>
            <w:vAlign w:val="center"/>
          </w:tcPr>
          <w:p w14:paraId="50E6B8A3"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438C8CEF"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7DE69610"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 xml:space="preserve">ОК 01 </w:t>
            </w:r>
          </w:p>
          <w:p w14:paraId="1217EB83"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02</w:t>
            </w:r>
            <w:r w:rsidRPr="00750333">
              <w:rPr>
                <w:rFonts w:ascii="Times New Roman" w:eastAsia="Batang" w:hAnsi="Times New Roman" w:cs="Times New Roman"/>
                <w:bCs/>
                <w:kern w:val="0"/>
                <w:lang w:eastAsia="ru-RU"/>
                <w14:ligatures w14:val="none"/>
              </w:rPr>
              <w:tab/>
            </w:r>
          </w:p>
          <w:p w14:paraId="3AB2B245"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03</w:t>
            </w:r>
            <w:r w:rsidRPr="00750333">
              <w:rPr>
                <w:rFonts w:ascii="Times New Roman" w:eastAsia="Batang" w:hAnsi="Times New Roman" w:cs="Times New Roman"/>
                <w:bCs/>
                <w:kern w:val="0"/>
                <w:lang w:eastAsia="ru-RU"/>
                <w14:ligatures w14:val="none"/>
              </w:rPr>
              <w:tab/>
            </w:r>
          </w:p>
          <w:p w14:paraId="63E0B055" w14:textId="58C61E7D"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08AB34DE" w14:textId="77777777" w:rsidTr="00836BC1">
        <w:trPr>
          <w:trHeight w:val="20"/>
        </w:trPr>
        <w:tc>
          <w:tcPr>
            <w:tcW w:w="977" w:type="pct"/>
            <w:vMerge/>
          </w:tcPr>
          <w:p w14:paraId="72526162"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5D6EE60F"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027CB83A" w14:textId="2CF2B896"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73C93051"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05B43655" w14:textId="02077968"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212DFB53" w14:textId="77777777" w:rsidTr="00836BC1">
        <w:trPr>
          <w:trHeight w:val="20"/>
        </w:trPr>
        <w:tc>
          <w:tcPr>
            <w:tcW w:w="977" w:type="pct"/>
            <w:vMerge w:val="restart"/>
          </w:tcPr>
          <w:p w14:paraId="2B17E5DE"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1.2. Электрические цепи переменного тока</w:t>
            </w:r>
          </w:p>
          <w:p w14:paraId="4EDA387C"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24B5C7C9"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tcPr>
          <w:p w14:paraId="6CBE4295" w14:textId="76A02FED"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6FE2501B"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5A0D42CA" w14:textId="084F93B6"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01EEA0A5" w14:textId="77777777" w:rsidTr="00836BC1">
        <w:trPr>
          <w:trHeight w:val="20"/>
        </w:trPr>
        <w:tc>
          <w:tcPr>
            <w:tcW w:w="977" w:type="pct"/>
            <w:vMerge/>
          </w:tcPr>
          <w:p w14:paraId="7C0F55EC"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73603678"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1. Электрические процессы в электрических цепях с активным, индуктивным и ёмкостным элементами. Основные элементы трёхфазной системы. Соединение обмоток генератора и потребителя трёхфазного тока «звездой» и треугольником. Назначение нейтрального провода.</w:t>
            </w:r>
          </w:p>
        </w:tc>
        <w:tc>
          <w:tcPr>
            <w:tcW w:w="826" w:type="pct"/>
            <w:vAlign w:val="center"/>
          </w:tcPr>
          <w:p w14:paraId="4D167D9F" w14:textId="7A5B845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14C79C6D"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763AD697"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 xml:space="preserve">ОК 01 </w:t>
            </w:r>
          </w:p>
          <w:p w14:paraId="4A4748E1"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02</w:t>
            </w:r>
            <w:r w:rsidRPr="00750333">
              <w:rPr>
                <w:rFonts w:ascii="Times New Roman" w:eastAsia="Batang" w:hAnsi="Times New Roman" w:cs="Times New Roman"/>
                <w:bCs/>
                <w:kern w:val="0"/>
                <w:lang w:eastAsia="ru-RU"/>
                <w14:ligatures w14:val="none"/>
              </w:rPr>
              <w:tab/>
            </w:r>
          </w:p>
          <w:p w14:paraId="2BC3BA7A"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03</w:t>
            </w:r>
            <w:r w:rsidRPr="00750333">
              <w:rPr>
                <w:rFonts w:ascii="Times New Roman" w:eastAsia="Batang" w:hAnsi="Times New Roman" w:cs="Times New Roman"/>
                <w:bCs/>
                <w:kern w:val="0"/>
                <w:lang w:eastAsia="ru-RU"/>
                <w14:ligatures w14:val="none"/>
              </w:rPr>
              <w:tab/>
            </w:r>
          </w:p>
          <w:p w14:paraId="2E3EAF73" w14:textId="5828155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19A45855" w14:textId="77777777" w:rsidTr="00836BC1">
        <w:trPr>
          <w:trHeight w:val="20"/>
        </w:trPr>
        <w:tc>
          <w:tcPr>
            <w:tcW w:w="977" w:type="pct"/>
            <w:vMerge/>
          </w:tcPr>
          <w:p w14:paraId="3A957AFC"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139BF35D"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60D3EAC9" w14:textId="23F0F784"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56561165"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3CE2FD1B" w14:textId="48C8B1B4"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2BA9B521" w14:textId="77777777" w:rsidTr="00836BC1">
        <w:trPr>
          <w:trHeight w:val="20"/>
        </w:trPr>
        <w:tc>
          <w:tcPr>
            <w:tcW w:w="977" w:type="pct"/>
            <w:vMerge/>
          </w:tcPr>
          <w:p w14:paraId="50DD680E"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58EDBD3F" w14:textId="77777777" w:rsidR="00836BC1" w:rsidRPr="004B7ECD" w:rsidRDefault="00836BC1" w:rsidP="004B7ECD">
            <w:pPr>
              <w:tabs>
                <w:tab w:val="left" w:pos="257"/>
                <w:tab w:val="left" w:pos="407"/>
              </w:tabs>
              <w:spacing w:before="120" w:after="0" w:line="240" w:lineRule="auto"/>
              <w:rPr>
                <w:rFonts w:ascii="Times New Roman" w:eastAsia="Batang" w:hAnsi="Times New Roman" w:cs="Times New Roman"/>
                <w:bCs/>
                <w:kern w:val="0"/>
                <w:lang w:eastAsia="x-none"/>
                <w14:ligatures w14:val="none"/>
              </w:rPr>
            </w:pPr>
            <w:r w:rsidRPr="004B7ECD">
              <w:rPr>
                <w:rFonts w:ascii="Times New Roman" w:eastAsia="Batang" w:hAnsi="Times New Roman" w:cs="Times New Roman"/>
                <w:bCs/>
                <w:kern w:val="0"/>
                <w:lang w:eastAsia="x-none"/>
                <w14:ligatures w14:val="none"/>
              </w:rPr>
              <w:t xml:space="preserve">1. </w:t>
            </w:r>
            <w:r w:rsidRPr="004B7ECD">
              <w:rPr>
                <w:rFonts w:ascii="Times New Roman" w:eastAsia="Batang" w:hAnsi="Times New Roman" w:cs="Times New Roman"/>
                <w:bCs/>
                <w:kern w:val="0"/>
                <w:lang w:val="x-none" w:eastAsia="x-none"/>
                <w14:ligatures w14:val="none"/>
              </w:rPr>
              <w:t xml:space="preserve"> </w:t>
            </w:r>
            <w:r w:rsidRPr="004B7ECD">
              <w:rPr>
                <w:rFonts w:ascii="Times New Roman" w:eastAsia="Batang" w:hAnsi="Times New Roman" w:cs="Times New Roman"/>
                <w:bCs/>
                <w:kern w:val="0"/>
                <w:lang w:eastAsia="x-none"/>
                <w14:ligatures w14:val="none"/>
              </w:rPr>
              <w:t>Практическое занятие 1 «</w:t>
            </w:r>
            <w:r w:rsidRPr="004B7ECD">
              <w:rPr>
                <w:rFonts w:ascii="Times New Roman" w:eastAsia="Batang" w:hAnsi="Times New Roman" w:cs="Times New Roman"/>
                <w:bCs/>
                <w:kern w:val="0"/>
                <w:lang w:val="x-none" w:eastAsia="x-none"/>
                <w14:ligatures w14:val="none"/>
              </w:rPr>
              <w:t>Расчет однофазной цепи переменного тока</w:t>
            </w:r>
            <w:r w:rsidRPr="004B7ECD">
              <w:rPr>
                <w:rFonts w:ascii="Times New Roman" w:eastAsia="Batang" w:hAnsi="Times New Roman" w:cs="Times New Roman"/>
                <w:bCs/>
                <w:kern w:val="0"/>
                <w:lang w:eastAsia="x-none"/>
                <w14:ligatures w14:val="none"/>
              </w:rPr>
              <w:t>».</w:t>
            </w:r>
          </w:p>
        </w:tc>
        <w:tc>
          <w:tcPr>
            <w:tcW w:w="826" w:type="pct"/>
            <w:vAlign w:val="center"/>
          </w:tcPr>
          <w:p w14:paraId="3A3959A0"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1DCE83D9"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0ED5B2E4"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 xml:space="preserve">ОК 01 </w:t>
            </w:r>
          </w:p>
          <w:p w14:paraId="373C7CC4"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02</w:t>
            </w:r>
            <w:r w:rsidRPr="00750333">
              <w:rPr>
                <w:rFonts w:ascii="Times New Roman" w:eastAsia="Batang" w:hAnsi="Times New Roman" w:cs="Times New Roman"/>
                <w:bCs/>
                <w:kern w:val="0"/>
                <w:lang w:eastAsia="ru-RU"/>
                <w14:ligatures w14:val="none"/>
              </w:rPr>
              <w:tab/>
            </w:r>
          </w:p>
          <w:p w14:paraId="268B3DED"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03</w:t>
            </w:r>
            <w:r w:rsidRPr="00750333">
              <w:rPr>
                <w:rFonts w:ascii="Times New Roman" w:eastAsia="Batang" w:hAnsi="Times New Roman" w:cs="Times New Roman"/>
                <w:bCs/>
                <w:kern w:val="0"/>
                <w:lang w:eastAsia="ru-RU"/>
                <w14:ligatures w14:val="none"/>
              </w:rPr>
              <w:tab/>
            </w:r>
          </w:p>
          <w:p w14:paraId="04859678" w14:textId="3EE622B6"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13DFE8A9" w14:textId="77777777" w:rsidTr="00836BC1">
        <w:trPr>
          <w:trHeight w:val="20"/>
        </w:trPr>
        <w:tc>
          <w:tcPr>
            <w:tcW w:w="977" w:type="pct"/>
            <w:vMerge/>
          </w:tcPr>
          <w:p w14:paraId="28968CFB"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32AB326E"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 xml:space="preserve">2. Лабораторная работа 2 «Исследование электрической цепи переменного тока». </w:t>
            </w:r>
          </w:p>
        </w:tc>
        <w:tc>
          <w:tcPr>
            <w:tcW w:w="826" w:type="pct"/>
            <w:vAlign w:val="center"/>
          </w:tcPr>
          <w:p w14:paraId="569EC3CD"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5015C8CE"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59FF2D9F"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 xml:space="preserve">ОК 01 </w:t>
            </w:r>
          </w:p>
          <w:p w14:paraId="2D862014"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02</w:t>
            </w:r>
            <w:r w:rsidRPr="00750333">
              <w:rPr>
                <w:rFonts w:ascii="Times New Roman" w:eastAsia="Batang" w:hAnsi="Times New Roman" w:cs="Times New Roman"/>
                <w:bCs/>
                <w:kern w:val="0"/>
                <w:lang w:eastAsia="ru-RU"/>
                <w14:ligatures w14:val="none"/>
              </w:rPr>
              <w:tab/>
            </w:r>
          </w:p>
          <w:p w14:paraId="0D8967A6"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03</w:t>
            </w:r>
            <w:r w:rsidRPr="00750333">
              <w:rPr>
                <w:rFonts w:ascii="Times New Roman" w:eastAsia="Batang" w:hAnsi="Times New Roman" w:cs="Times New Roman"/>
                <w:bCs/>
                <w:kern w:val="0"/>
                <w:lang w:eastAsia="ru-RU"/>
                <w14:ligatures w14:val="none"/>
              </w:rPr>
              <w:tab/>
            </w:r>
          </w:p>
          <w:p w14:paraId="7F41AE6C" w14:textId="16A4EC9C"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4BE79F1A" w14:textId="77777777" w:rsidTr="00836BC1">
        <w:trPr>
          <w:trHeight w:val="2808"/>
        </w:trPr>
        <w:tc>
          <w:tcPr>
            <w:tcW w:w="977" w:type="pct"/>
            <w:vMerge/>
          </w:tcPr>
          <w:p w14:paraId="0FED450F"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1C7F03A1"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Times New Roman" w:hAnsi="Times New Roman" w:cs="Times New Roman"/>
                <w:bCs/>
                <w:kern w:val="0"/>
                <w:lang w:eastAsia="ru-RU"/>
                <w14:ligatures w14:val="none"/>
              </w:rPr>
              <w:t>3.</w:t>
            </w:r>
            <w:r w:rsidRPr="004B7ECD">
              <w:rPr>
                <w:rFonts w:ascii="Times New Roman" w:eastAsia="Times New Roman" w:hAnsi="Times New Roman" w:cs="Times New Roman"/>
                <w:bCs/>
                <w:iCs/>
                <w:kern w:val="0"/>
                <w:lang w:eastAsia="ru-RU"/>
                <w14:ligatures w14:val="none"/>
              </w:rPr>
              <w:t xml:space="preserve"> Лабораторная работа 3 «</w:t>
            </w:r>
            <w:r w:rsidRPr="004B7ECD">
              <w:rPr>
                <w:rFonts w:ascii="Times New Roman" w:eastAsia="Times New Roman" w:hAnsi="Times New Roman" w:cs="Times New Roman"/>
                <w:bCs/>
                <w:kern w:val="0"/>
                <w:lang w:eastAsia="ru-RU"/>
                <w14:ligatures w14:val="none"/>
              </w:rPr>
              <w:t>Исследование цепи трёхфазного переменного тока соединенной «звездой».</w:t>
            </w:r>
          </w:p>
        </w:tc>
        <w:tc>
          <w:tcPr>
            <w:tcW w:w="826" w:type="pct"/>
            <w:vAlign w:val="center"/>
          </w:tcPr>
          <w:p w14:paraId="08C6BCEE"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25067F6D"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46D374F4"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 xml:space="preserve">ОК 01 </w:t>
            </w:r>
          </w:p>
          <w:p w14:paraId="393A95E6"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02</w:t>
            </w:r>
            <w:r w:rsidRPr="00750333">
              <w:rPr>
                <w:rFonts w:ascii="Times New Roman" w:eastAsia="Batang" w:hAnsi="Times New Roman" w:cs="Times New Roman"/>
                <w:bCs/>
                <w:kern w:val="0"/>
                <w:lang w:eastAsia="ru-RU"/>
                <w14:ligatures w14:val="none"/>
              </w:rPr>
              <w:tab/>
            </w:r>
          </w:p>
          <w:p w14:paraId="1795698E"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03</w:t>
            </w:r>
            <w:r w:rsidRPr="00750333">
              <w:rPr>
                <w:rFonts w:ascii="Times New Roman" w:eastAsia="Batang" w:hAnsi="Times New Roman" w:cs="Times New Roman"/>
                <w:bCs/>
                <w:kern w:val="0"/>
                <w:lang w:eastAsia="ru-RU"/>
                <w14:ligatures w14:val="none"/>
              </w:rPr>
              <w:tab/>
            </w:r>
          </w:p>
          <w:p w14:paraId="27C1E8AA" w14:textId="6EC56026"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09EB914B" w14:textId="77777777" w:rsidTr="00836BC1">
        <w:trPr>
          <w:trHeight w:val="20"/>
        </w:trPr>
        <w:tc>
          <w:tcPr>
            <w:tcW w:w="977" w:type="pct"/>
            <w:vMerge/>
          </w:tcPr>
          <w:p w14:paraId="0FCF8822"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27A6321B"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2DDD00AA" w14:textId="512CA8A6"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6712F56E"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126F3ED8" w14:textId="0553488D"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569BBEB1" w14:textId="77777777" w:rsidTr="00836BC1">
        <w:trPr>
          <w:trHeight w:val="20"/>
        </w:trPr>
        <w:tc>
          <w:tcPr>
            <w:tcW w:w="977" w:type="pct"/>
            <w:vMerge w:val="restart"/>
          </w:tcPr>
          <w:p w14:paraId="2D319D6C"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1.3.</w:t>
            </w:r>
          </w:p>
          <w:p w14:paraId="63711465"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Электрические измерения и электроизмерительные приборы</w:t>
            </w:r>
          </w:p>
        </w:tc>
        <w:tc>
          <w:tcPr>
            <w:tcW w:w="1612" w:type="pct"/>
          </w:tcPr>
          <w:p w14:paraId="04285092"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tcPr>
          <w:p w14:paraId="19A79768" w14:textId="394ED7CC"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082BFD07"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4D682442" w14:textId="5D5E5D3E"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1CD8596C" w14:textId="77777777" w:rsidTr="00836BC1">
        <w:trPr>
          <w:trHeight w:val="20"/>
        </w:trPr>
        <w:tc>
          <w:tcPr>
            <w:tcW w:w="977" w:type="pct"/>
            <w:vMerge/>
          </w:tcPr>
          <w:p w14:paraId="2FEF80E4"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12307695"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1. Классификация электроизмерительных приборов. Использование электрических методов для измерения неэлектрических величин.</w:t>
            </w:r>
          </w:p>
        </w:tc>
        <w:tc>
          <w:tcPr>
            <w:tcW w:w="826" w:type="pct"/>
            <w:vAlign w:val="center"/>
          </w:tcPr>
          <w:p w14:paraId="41D538E7"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1F6F070B"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6B5A109C"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 xml:space="preserve">ОК 01 </w:t>
            </w:r>
          </w:p>
          <w:p w14:paraId="793C318C"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02</w:t>
            </w:r>
            <w:r w:rsidRPr="00750333">
              <w:rPr>
                <w:rFonts w:ascii="Times New Roman" w:eastAsia="Batang" w:hAnsi="Times New Roman" w:cs="Times New Roman"/>
                <w:bCs/>
                <w:kern w:val="0"/>
                <w:lang w:eastAsia="ru-RU"/>
                <w14:ligatures w14:val="none"/>
              </w:rPr>
              <w:tab/>
            </w:r>
          </w:p>
          <w:p w14:paraId="1545B1E3" w14:textId="77777777" w:rsidR="00836BC1" w:rsidRPr="00750333" w:rsidRDefault="00836BC1" w:rsidP="00750333">
            <w:pPr>
              <w:spacing w:after="0" w:line="240" w:lineRule="auto"/>
              <w:rPr>
                <w:rFonts w:ascii="Times New Roman" w:eastAsia="Batang" w:hAnsi="Times New Roman" w:cs="Times New Roman"/>
                <w:bCs/>
                <w:kern w:val="0"/>
                <w:lang w:eastAsia="ru-RU"/>
                <w14:ligatures w14:val="none"/>
              </w:rPr>
            </w:pPr>
            <w:r w:rsidRPr="00750333">
              <w:rPr>
                <w:rFonts w:ascii="Times New Roman" w:eastAsia="Batang" w:hAnsi="Times New Roman" w:cs="Times New Roman"/>
                <w:bCs/>
                <w:kern w:val="0"/>
                <w:lang w:eastAsia="ru-RU"/>
                <w14:ligatures w14:val="none"/>
              </w:rPr>
              <w:t>ОК 03</w:t>
            </w:r>
            <w:r w:rsidRPr="00750333">
              <w:rPr>
                <w:rFonts w:ascii="Times New Roman" w:eastAsia="Batang" w:hAnsi="Times New Roman" w:cs="Times New Roman"/>
                <w:bCs/>
                <w:kern w:val="0"/>
                <w:lang w:eastAsia="ru-RU"/>
                <w14:ligatures w14:val="none"/>
              </w:rPr>
              <w:tab/>
            </w:r>
          </w:p>
          <w:p w14:paraId="194AA8D2" w14:textId="1A969F6E"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060DA786" w14:textId="77777777" w:rsidTr="00836BC1">
        <w:trPr>
          <w:trHeight w:val="20"/>
        </w:trPr>
        <w:tc>
          <w:tcPr>
            <w:tcW w:w="977" w:type="pct"/>
            <w:vMerge/>
          </w:tcPr>
          <w:p w14:paraId="32EB4307"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06771F44"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22F71E44" w14:textId="0A18D754"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742156BE" w14:textId="77777777" w:rsidR="00836BC1" w:rsidRPr="004B7ECD" w:rsidRDefault="00836BC1" w:rsidP="004B7ECD">
            <w:pPr>
              <w:spacing w:after="0" w:line="240" w:lineRule="auto"/>
              <w:rPr>
                <w:rFonts w:ascii="Times New Roman" w:eastAsia="Batang" w:hAnsi="Times New Roman" w:cs="Times New Roman"/>
                <w:i/>
                <w:kern w:val="0"/>
                <w:lang w:eastAsia="ru-RU"/>
                <w14:ligatures w14:val="none"/>
              </w:rPr>
            </w:pPr>
          </w:p>
        </w:tc>
        <w:tc>
          <w:tcPr>
            <w:tcW w:w="895" w:type="pct"/>
          </w:tcPr>
          <w:p w14:paraId="7D50D0C5" w14:textId="016E00CD" w:rsidR="00836BC1" w:rsidRPr="004B7ECD" w:rsidRDefault="00836BC1" w:rsidP="004B7ECD">
            <w:pPr>
              <w:spacing w:after="0" w:line="240" w:lineRule="auto"/>
              <w:rPr>
                <w:rFonts w:ascii="Times New Roman" w:eastAsia="Batang" w:hAnsi="Times New Roman" w:cs="Times New Roman"/>
                <w:i/>
                <w:kern w:val="0"/>
                <w:lang w:eastAsia="ru-RU"/>
                <w14:ligatures w14:val="none"/>
              </w:rPr>
            </w:pPr>
          </w:p>
        </w:tc>
      </w:tr>
      <w:tr w:rsidR="00836BC1" w:rsidRPr="004B7ECD" w14:paraId="1A8739E0" w14:textId="77777777" w:rsidTr="00836BC1">
        <w:trPr>
          <w:trHeight w:val="20"/>
        </w:trPr>
        <w:tc>
          <w:tcPr>
            <w:tcW w:w="977" w:type="pct"/>
            <w:vMerge/>
          </w:tcPr>
          <w:p w14:paraId="54E07015"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4138BC81"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38A489C3" w14:textId="760978EB"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123AB23A"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1B45E312" w14:textId="3E099F8D"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06C35CE7" w14:textId="77777777" w:rsidTr="00836BC1">
        <w:trPr>
          <w:trHeight w:val="20"/>
        </w:trPr>
        <w:tc>
          <w:tcPr>
            <w:tcW w:w="977" w:type="pct"/>
            <w:vMerge w:val="restart"/>
          </w:tcPr>
          <w:p w14:paraId="50C400D2"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1.4.</w:t>
            </w:r>
          </w:p>
          <w:p w14:paraId="0A6045D8"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Трансформаторы</w:t>
            </w:r>
          </w:p>
        </w:tc>
        <w:tc>
          <w:tcPr>
            <w:tcW w:w="1612" w:type="pct"/>
          </w:tcPr>
          <w:p w14:paraId="2A6422DF"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tcPr>
          <w:p w14:paraId="5E9A8FB7" w14:textId="6470D38B"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12C03CB7"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6A883CFD" w14:textId="70D411EA"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635DFD29" w14:textId="77777777" w:rsidTr="00836BC1">
        <w:trPr>
          <w:trHeight w:val="20"/>
        </w:trPr>
        <w:tc>
          <w:tcPr>
            <w:tcW w:w="977" w:type="pct"/>
            <w:vMerge/>
          </w:tcPr>
          <w:p w14:paraId="0FCFC424"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30A451BA" w14:textId="77777777" w:rsidR="00836BC1" w:rsidRPr="004B7ECD" w:rsidRDefault="00836BC1" w:rsidP="004B7ECD">
            <w:pPr>
              <w:suppressAutoHyphens/>
              <w:spacing w:after="200" w:line="240" w:lineRule="auto"/>
              <w:jc w:val="both"/>
              <w:rPr>
                <w:rFonts w:ascii="Times New Roman" w:eastAsia="Batang" w:hAnsi="Times New Roman" w:cs="Times New Roman"/>
                <w:kern w:val="0"/>
                <w:lang w:eastAsia="ru-RU"/>
                <w14:ligatures w14:val="none"/>
              </w:rPr>
            </w:pPr>
          </w:p>
        </w:tc>
        <w:tc>
          <w:tcPr>
            <w:tcW w:w="826" w:type="pct"/>
            <w:vAlign w:val="center"/>
          </w:tcPr>
          <w:p w14:paraId="2AE00C56" w14:textId="57706538" w:rsidR="00836BC1" w:rsidRPr="004B7ECD" w:rsidRDefault="00836BC1" w:rsidP="004B7ECD">
            <w:pPr>
              <w:suppressAutoHyphens/>
              <w:spacing w:after="200" w:line="276" w:lineRule="auto"/>
              <w:jc w:val="both"/>
              <w:rPr>
                <w:rFonts w:ascii="Times New Roman" w:eastAsia="Batang" w:hAnsi="Times New Roman" w:cs="Times New Roman"/>
                <w:i/>
                <w:kern w:val="0"/>
                <w:lang w:eastAsia="ru-RU"/>
                <w14:ligatures w14:val="none"/>
              </w:rPr>
            </w:pPr>
          </w:p>
        </w:tc>
        <w:tc>
          <w:tcPr>
            <w:tcW w:w="690" w:type="pct"/>
          </w:tcPr>
          <w:p w14:paraId="577FDD54"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704608D2" w14:textId="73E5F1F3"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1C3C0619" w14:textId="77777777" w:rsidTr="00836BC1">
        <w:trPr>
          <w:trHeight w:val="20"/>
        </w:trPr>
        <w:tc>
          <w:tcPr>
            <w:tcW w:w="977" w:type="pct"/>
            <w:vMerge/>
          </w:tcPr>
          <w:p w14:paraId="27C604E2"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72B616A8"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0CFF814D"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38D00F59" w14:textId="77777777"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895" w:type="pct"/>
          </w:tcPr>
          <w:p w14:paraId="41102577" w14:textId="5F5AC8A3"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r>
      <w:tr w:rsidR="00836BC1" w:rsidRPr="004B7ECD" w14:paraId="37E47FA0" w14:textId="77777777" w:rsidTr="00836BC1">
        <w:trPr>
          <w:trHeight w:val="20"/>
        </w:trPr>
        <w:tc>
          <w:tcPr>
            <w:tcW w:w="977" w:type="pct"/>
            <w:vMerge/>
          </w:tcPr>
          <w:p w14:paraId="45C2A5A7"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5759D6D3" w14:textId="77777777" w:rsidR="00836BC1" w:rsidRPr="004B7ECD" w:rsidRDefault="00836BC1" w:rsidP="004B7ECD">
            <w:pPr>
              <w:suppressAutoHyphens/>
              <w:spacing w:after="0" w:line="240" w:lineRule="auto"/>
              <w:ind w:left="33"/>
              <w:rPr>
                <w:rFonts w:ascii="Times New Roman" w:eastAsia="Batang" w:hAnsi="Times New Roman" w:cs="Times New Roman"/>
                <w:iCs/>
                <w:kern w:val="0"/>
                <w:lang w:eastAsia="ru-RU"/>
                <w14:ligatures w14:val="none"/>
              </w:rPr>
            </w:pPr>
            <w:r w:rsidRPr="004B7ECD">
              <w:rPr>
                <w:rFonts w:ascii="Times New Roman" w:eastAsia="Batang" w:hAnsi="Times New Roman" w:cs="Times New Roman"/>
                <w:kern w:val="0"/>
                <w:lang w:eastAsia="ru-RU"/>
                <w14:ligatures w14:val="none"/>
              </w:rPr>
              <w:t>1. Лабораторная работа 4 «</w:t>
            </w:r>
            <w:r w:rsidRPr="004B7ECD">
              <w:rPr>
                <w:rFonts w:ascii="Times New Roman" w:eastAsia="Batang" w:hAnsi="Times New Roman" w:cs="Times New Roman"/>
                <w:bCs/>
                <w:kern w:val="0"/>
                <w:lang w:eastAsia="ru-RU"/>
                <w14:ligatures w14:val="none"/>
              </w:rPr>
              <w:t>Исследование работы однофазного трансформатора».</w:t>
            </w:r>
          </w:p>
        </w:tc>
        <w:tc>
          <w:tcPr>
            <w:tcW w:w="826" w:type="pct"/>
            <w:vAlign w:val="center"/>
          </w:tcPr>
          <w:p w14:paraId="24C64EAB" w14:textId="77777777" w:rsidR="00836BC1" w:rsidRPr="004B7ECD" w:rsidRDefault="00836BC1" w:rsidP="004B7ECD">
            <w:pPr>
              <w:suppressAutoHyphens/>
              <w:spacing w:after="0" w:line="240" w:lineRule="auto"/>
              <w:jc w:val="both"/>
              <w:rPr>
                <w:rFonts w:ascii="Times New Roman" w:eastAsia="Batang" w:hAnsi="Times New Roman" w:cs="Times New Roman"/>
                <w:iCs/>
                <w:kern w:val="0"/>
                <w:lang w:eastAsia="ru-RU"/>
                <w14:ligatures w14:val="none"/>
              </w:rPr>
            </w:pPr>
          </w:p>
        </w:tc>
        <w:tc>
          <w:tcPr>
            <w:tcW w:w="690" w:type="pct"/>
          </w:tcPr>
          <w:p w14:paraId="3E92DBBE"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427E1486" w14:textId="20E9A605"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316E7969" w14:textId="77777777" w:rsidTr="00836BC1">
        <w:trPr>
          <w:trHeight w:val="20"/>
        </w:trPr>
        <w:tc>
          <w:tcPr>
            <w:tcW w:w="977" w:type="pct"/>
            <w:vMerge/>
          </w:tcPr>
          <w:p w14:paraId="5400E4C1"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4154B2D4"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695D4C60" w14:textId="1781BC38"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0CCFB32B"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895" w:type="pct"/>
          </w:tcPr>
          <w:p w14:paraId="3B47E527" w14:textId="2304DE45"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r>
      <w:tr w:rsidR="00836BC1" w:rsidRPr="004B7ECD" w14:paraId="3466459F" w14:textId="77777777" w:rsidTr="00836BC1">
        <w:trPr>
          <w:trHeight w:val="20"/>
        </w:trPr>
        <w:tc>
          <w:tcPr>
            <w:tcW w:w="977" w:type="pct"/>
            <w:vMerge w:val="restart"/>
          </w:tcPr>
          <w:p w14:paraId="763470D5"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1.5.</w:t>
            </w:r>
          </w:p>
          <w:p w14:paraId="54D9845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lastRenderedPageBreak/>
              <w:t>Электрические машины</w:t>
            </w:r>
          </w:p>
          <w:p w14:paraId="37B75CF8"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p w14:paraId="10765BA1"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27A5F88C"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lastRenderedPageBreak/>
              <w:t>Содержание</w:t>
            </w:r>
          </w:p>
        </w:tc>
        <w:tc>
          <w:tcPr>
            <w:tcW w:w="826" w:type="pct"/>
          </w:tcPr>
          <w:p w14:paraId="253CCA29" w14:textId="671E8144"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3C92432F"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28243C52" w14:textId="171931A5"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607E98D0" w14:textId="77777777" w:rsidTr="00836BC1">
        <w:trPr>
          <w:trHeight w:val="20"/>
        </w:trPr>
        <w:tc>
          <w:tcPr>
            <w:tcW w:w="977" w:type="pct"/>
            <w:vMerge/>
          </w:tcPr>
          <w:p w14:paraId="5289BCB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091A0EDB"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 xml:space="preserve">1. Назначение, классификация и область применения машин переменного и постоянного тока. Получение вращающегося магнитного поля. </w:t>
            </w:r>
          </w:p>
          <w:p w14:paraId="47B88E85"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Принцип обратимости. ЭДС и реакция якоря. Схемы включения.</w:t>
            </w:r>
          </w:p>
        </w:tc>
        <w:tc>
          <w:tcPr>
            <w:tcW w:w="826" w:type="pct"/>
            <w:vAlign w:val="center"/>
          </w:tcPr>
          <w:p w14:paraId="5F1F016C"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6CC8CF17"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438672F6" w14:textId="52283D69"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579AECFC" w14:textId="77777777" w:rsidTr="00836BC1">
        <w:trPr>
          <w:trHeight w:val="20"/>
        </w:trPr>
        <w:tc>
          <w:tcPr>
            <w:tcW w:w="977" w:type="pct"/>
            <w:vMerge/>
          </w:tcPr>
          <w:p w14:paraId="73B94378"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255E3F9E"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2BBB4EF7" w14:textId="45FE5E64"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7B997B4C" w14:textId="77777777"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895" w:type="pct"/>
          </w:tcPr>
          <w:p w14:paraId="4BD126E8" w14:textId="6EBD9F69"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r>
      <w:tr w:rsidR="00836BC1" w:rsidRPr="004B7ECD" w14:paraId="3BA429B5" w14:textId="77777777" w:rsidTr="00836BC1">
        <w:trPr>
          <w:trHeight w:val="20"/>
        </w:trPr>
        <w:tc>
          <w:tcPr>
            <w:tcW w:w="977" w:type="pct"/>
            <w:vMerge/>
          </w:tcPr>
          <w:p w14:paraId="6D825B2F"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3CF0F989" w14:textId="77777777" w:rsidR="00836BC1" w:rsidRPr="004B7ECD" w:rsidRDefault="00836BC1" w:rsidP="004B7ECD">
            <w:pPr>
              <w:suppressAutoHyphens/>
              <w:spacing w:after="0" w:line="240" w:lineRule="auto"/>
              <w:ind w:left="33"/>
              <w:rPr>
                <w:rFonts w:ascii="Times New Roman" w:eastAsia="Batang" w:hAnsi="Times New Roman" w:cs="Times New Roman"/>
                <w:iCs/>
                <w:kern w:val="0"/>
                <w:lang w:eastAsia="ru-RU"/>
                <w14:ligatures w14:val="none"/>
              </w:rPr>
            </w:pPr>
            <w:r w:rsidRPr="004B7ECD">
              <w:rPr>
                <w:rFonts w:ascii="Times New Roman" w:eastAsia="Batang" w:hAnsi="Times New Roman" w:cs="Times New Roman"/>
                <w:kern w:val="0"/>
                <w:lang w:eastAsia="ru-RU"/>
                <w14:ligatures w14:val="none"/>
              </w:rPr>
              <w:t>1. Лабораторная работа 5 «</w:t>
            </w:r>
            <w:r w:rsidRPr="004B7ECD">
              <w:rPr>
                <w:rFonts w:ascii="Times New Roman" w:eastAsia="Batang" w:hAnsi="Times New Roman" w:cs="Times New Roman"/>
                <w:bCs/>
                <w:kern w:val="0"/>
                <w:lang w:eastAsia="ru-RU"/>
                <w14:ligatures w14:val="none"/>
              </w:rPr>
              <w:t>Пуск в ход и снятие рабочих характеристик трёхфазного асинхронного двигателя».</w:t>
            </w:r>
          </w:p>
        </w:tc>
        <w:tc>
          <w:tcPr>
            <w:tcW w:w="826" w:type="pct"/>
            <w:vAlign w:val="center"/>
          </w:tcPr>
          <w:p w14:paraId="443DC3FA" w14:textId="77777777" w:rsidR="00836BC1" w:rsidRPr="004B7ECD" w:rsidRDefault="00836BC1" w:rsidP="004B7ECD">
            <w:pPr>
              <w:suppressAutoHyphens/>
              <w:spacing w:after="0" w:line="240" w:lineRule="auto"/>
              <w:jc w:val="both"/>
              <w:rPr>
                <w:rFonts w:ascii="Times New Roman" w:eastAsia="Batang" w:hAnsi="Times New Roman" w:cs="Times New Roman"/>
                <w:iCs/>
                <w:kern w:val="0"/>
                <w:lang w:eastAsia="ru-RU"/>
                <w14:ligatures w14:val="none"/>
              </w:rPr>
            </w:pPr>
          </w:p>
        </w:tc>
        <w:tc>
          <w:tcPr>
            <w:tcW w:w="690" w:type="pct"/>
          </w:tcPr>
          <w:p w14:paraId="31EDC89B"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7CD038C3" w14:textId="4A1C1210"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5593680C" w14:textId="77777777" w:rsidTr="00836BC1">
        <w:trPr>
          <w:trHeight w:val="20"/>
        </w:trPr>
        <w:tc>
          <w:tcPr>
            <w:tcW w:w="977" w:type="pct"/>
            <w:vMerge/>
          </w:tcPr>
          <w:p w14:paraId="23E0E590"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05D392DE" w14:textId="77777777" w:rsidR="00836BC1" w:rsidRPr="004B7ECD" w:rsidRDefault="00836BC1" w:rsidP="004B7ECD">
            <w:pPr>
              <w:suppressAutoHyphens/>
              <w:spacing w:after="0" w:line="240" w:lineRule="auto"/>
              <w:ind w:left="33"/>
              <w:rPr>
                <w:rFonts w:ascii="Times New Roman" w:eastAsia="Batang" w:hAnsi="Times New Roman" w:cs="Times New Roman"/>
                <w:iCs/>
                <w:kern w:val="0"/>
                <w:lang w:eastAsia="ru-RU"/>
                <w14:ligatures w14:val="none"/>
              </w:rPr>
            </w:pPr>
            <w:r w:rsidRPr="004B7ECD">
              <w:rPr>
                <w:rFonts w:ascii="Times New Roman" w:eastAsia="Batang" w:hAnsi="Times New Roman" w:cs="Times New Roman"/>
                <w:kern w:val="0"/>
                <w:lang w:eastAsia="ru-RU"/>
                <w14:ligatures w14:val="none"/>
              </w:rPr>
              <w:t>2. Лабораторная работа 6 «</w:t>
            </w:r>
            <w:r w:rsidRPr="004B7ECD">
              <w:rPr>
                <w:rFonts w:ascii="Times New Roman" w:eastAsia="Batang" w:hAnsi="Times New Roman" w:cs="Times New Roman"/>
                <w:bCs/>
                <w:kern w:val="0"/>
                <w:lang w:eastAsia="ru-RU"/>
                <w14:ligatures w14:val="none"/>
              </w:rPr>
              <w:t>Испытание двигателя постоянного тока».</w:t>
            </w:r>
          </w:p>
        </w:tc>
        <w:tc>
          <w:tcPr>
            <w:tcW w:w="826" w:type="pct"/>
            <w:vAlign w:val="center"/>
          </w:tcPr>
          <w:p w14:paraId="442660AF" w14:textId="77777777" w:rsidR="00836BC1" w:rsidRPr="004B7ECD" w:rsidRDefault="00836BC1" w:rsidP="004B7ECD">
            <w:pPr>
              <w:suppressAutoHyphens/>
              <w:spacing w:after="0" w:line="240" w:lineRule="auto"/>
              <w:jc w:val="both"/>
              <w:rPr>
                <w:rFonts w:ascii="Times New Roman" w:eastAsia="Batang" w:hAnsi="Times New Roman" w:cs="Times New Roman"/>
                <w:iCs/>
                <w:kern w:val="0"/>
                <w:lang w:eastAsia="ru-RU"/>
                <w14:ligatures w14:val="none"/>
              </w:rPr>
            </w:pPr>
          </w:p>
        </w:tc>
        <w:tc>
          <w:tcPr>
            <w:tcW w:w="690" w:type="pct"/>
          </w:tcPr>
          <w:p w14:paraId="46276187"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59987925" w14:textId="0A359F2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466190EC" w14:textId="77777777" w:rsidTr="00836BC1">
        <w:trPr>
          <w:trHeight w:val="20"/>
        </w:trPr>
        <w:tc>
          <w:tcPr>
            <w:tcW w:w="977" w:type="pct"/>
            <w:vMerge/>
          </w:tcPr>
          <w:p w14:paraId="130B7938"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3A3604A7"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455D540F" w14:textId="15DA6475"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632C59DF"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286E91AD" w14:textId="6FD54105"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171E441F" w14:textId="77777777" w:rsidTr="00836BC1">
        <w:trPr>
          <w:trHeight w:val="20"/>
        </w:trPr>
        <w:tc>
          <w:tcPr>
            <w:tcW w:w="977" w:type="pct"/>
            <w:vMerge w:val="restart"/>
          </w:tcPr>
          <w:p w14:paraId="28018E9E"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1.6.</w:t>
            </w:r>
          </w:p>
          <w:p w14:paraId="5EC917E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Основы электропривода</w:t>
            </w:r>
          </w:p>
        </w:tc>
        <w:tc>
          <w:tcPr>
            <w:tcW w:w="1612" w:type="pct"/>
          </w:tcPr>
          <w:p w14:paraId="63A76803"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tcPr>
          <w:p w14:paraId="284E2C88" w14:textId="764CA28F"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5C86C743"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5A0F3765" w14:textId="37809FFF"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7F1A0F52" w14:textId="77777777" w:rsidTr="00836BC1">
        <w:trPr>
          <w:trHeight w:val="20"/>
        </w:trPr>
        <w:tc>
          <w:tcPr>
            <w:tcW w:w="977" w:type="pct"/>
            <w:vMerge/>
          </w:tcPr>
          <w:p w14:paraId="7F28283C"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429C70DF"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1. Классификация электроприводов. Режимы работы электроприводов. Пускорегулирующая и защитная аппаратура. Системы управления электроприводами.</w:t>
            </w:r>
          </w:p>
        </w:tc>
        <w:tc>
          <w:tcPr>
            <w:tcW w:w="826" w:type="pct"/>
            <w:vAlign w:val="center"/>
          </w:tcPr>
          <w:p w14:paraId="5C8BFE40"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79023D7B"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74E86007" w14:textId="39973613"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1EA68B63" w14:textId="77777777" w:rsidTr="00836BC1">
        <w:trPr>
          <w:trHeight w:val="20"/>
        </w:trPr>
        <w:tc>
          <w:tcPr>
            <w:tcW w:w="977" w:type="pct"/>
            <w:vMerge/>
          </w:tcPr>
          <w:p w14:paraId="25CAC28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6E95EFFD"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5CD4A8C4"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4D53EA3A" w14:textId="77777777"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895" w:type="pct"/>
          </w:tcPr>
          <w:p w14:paraId="655B5C8A" w14:textId="65FD9BEE"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r>
      <w:tr w:rsidR="00836BC1" w:rsidRPr="004B7ECD" w14:paraId="10E91B8F" w14:textId="77777777" w:rsidTr="00836BC1">
        <w:trPr>
          <w:trHeight w:val="20"/>
        </w:trPr>
        <w:tc>
          <w:tcPr>
            <w:tcW w:w="977" w:type="pct"/>
            <w:vMerge/>
          </w:tcPr>
          <w:p w14:paraId="763E133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4674961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01AF2B02" w14:textId="65B97CFB"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6742DFDF"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38118ABF" w14:textId="274D9B13"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186E1CF2" w14:textId="77777777" w:rsidTr="00836BC1">
        <w:trPr>
          <w:trHeight w:val="20"/>
        </w:trPr>
        <w:tc>
          <w:tcPr>
            <w:tcW w:w="2589" w:type="pct"/>
            <w:gridSpan w:val="2"/>
          </w:tcPr>
          <w:p w14:paraId="59D2E88E"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Раздел 2. Электроника</w:t>
            </w:r>
          </w:p>
        </w:tc>
        <w:tc>
          <w:tcPr>
            <w:tcW w:w="826" w:type="pct"/>
            <w:vAlign w:val="center"/>
          </w:tcPr>
          <w:p w14:paraId="0B3084DA" w14:textId="17FC959C"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30293A7A"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5F655CEF" w14:textId="0B93622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76B23FCA" w14:textId="77777777" w:rsidTr="00836BC1">
        <w:trPr>
          <w:trHeight w:val="20"/>
        </w:trPr>
        <w:tc>
          <w:tcPr>
            <w:tcW w:w="977" w:type="pct"/>
            <w:vMerge w:val="restart"/>
          </w:tcPr>
          <w:p w14:paraId="535924BD"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2.1.</w:t>
            </w:r>
          </w:p>
          <w:p w14:paraId="1DE342AD"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Электронные приборы</w:t>
            </w:r>
          </w:p>
        </w:tc>
        <w:tc>
          <w:tcPr>
            <w:tcW w:w="1612" w:type="pct"/>
          </w:tcPr>
          <w:p w14:paraId="32819C6C"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tcPr>
          <w:p w14:paraId="315AB034" w14:textId="50042EC7"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167FEA08"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7F2693FA" w14:textId="38B518A9"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428F905D" w14:textId="77777777" w:rsidTr="00836BC1">
        <w:trPr>
          <w:trHeight w:val="20"/>
        </w:trPr>
        <w:tc>
          <w:tcPr>
            <w:tcW w:w="977" w:type="pct"/>
            <w:vMerge/>
          </w:tcPr>
          <w:p w14:paraId="2F46193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Borders>
              <w:top w:val="single" w:sz="4" w:space="0" w:color="000000"/>
              <w:left w:val="single" w:sz="4" w:space="0" w:color="000000"/>
              <w:bottom w:val="single" w:sz="4" w:space="0" w:color="000000"/>
              <w:right w:val="nil"/>
            </w:tcBorders>
          </w:tcPr>
          <w:p w14:paraId="2F428ED4" w14:textId="77777777" w:rsidR="00836BC1" w:rsidRPr="004B7ECD" w:rsidRDefault="00836BC1" w:rsidP="004B7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contextualSpacing/>
              <w:rPr>
                <w:rFonts w:ascii="Times New Roman" w:eastAsia="Times New Roman" w:hAnsi="Times New Roman" w:cs="Times New Roman"/>
                <w:b/>
                <w:bCs/>
                <w:kern w:val="0"/>
                <w:lang w:eastAsia="ru-RU"/>
                <w14:ligatures w14:val="none"/>
              </w:rPr>
            </w:pPr>
            <w:r w:rsidRPr="004B7ECD">
              <w:rPr>
                <w:rFonts w:ascii="Times New Roman" w:eastAsia="Times New Roman" w:hAnsi="Times New Roman" w:cs="Times New Roman"/>
                <w:bCs/>
                <w:kern w:val="0"/>
                <w:lang w:eastAsia="ru-RU"/>
                <w14:ligatures w14:val="none"/>
              </w:rPr>
              <w:t xml:space="preserve">1. </w:t>
            </w:r>
            <w:r w:rsidRPr="004B7ECD">
              <w:rPr>
                <w:rFonts w:ascii="Times New Roman" w:eastAsia="Times New Roman" w:hAnsi="Times New Roman" w:cs="Times New Roman"/>
                <w:kern w:val="0"/>
                <w:lang w:eastAsia="ru-RU"/>
                <w14:ligatures w14:val="none"/>
              </w:rPr>
              <w:t>Выпрямительные диоды и стабилитроны. Биполярные и полевые транзисторы. Тиристоры. Область применения.</w:t>
            </w:r>
          </w:p>
        </w:tc>
        <w:tc>
          <w:tcPr>
            <w:tcW w:w="826" w:type="pct"/>
            <w:vAlign w:val="center"/>
          </w:tcPr>
          <w:p w14:paraId="0CD3D2C9"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31DB4DFD"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145DC728" w14:textId="4441F831"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1441E89C" w14:textId="77777777" w:rsidTr="00836BC1">
        <w:trPr>
          <w:trHeight w:val="20"/>
        </w:trPr>
        <w:tc>
          <w:tcPr>
            <w:tcW w:w="977" w:type="pct"/>
            <w:vMerge/>
          </w:tcPr>
          <w:p w14:paraId="18A2113C"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1C7BEF49"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599777BE" w14:textId="0C582D02"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01AF704D" w14:textId="77777777"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895" w:type="pct"/>
          </w:tcPr>
          <w:p w14:paraId="22D9A504" w14:textId="454BA2C0"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r>
      <w:tr w:rsidR="00836BC1" w:rsidRPr="004B7ECD" w14:paraId="53CC3DD5" w14:textId="77777777" w:rsidTr="00836BC1">
        <w:trPr>
          <w:trHeight w:val="20"/>
        </w:trPr>
        <w:tc>
          <w:tcPr>
            <w:tcW w:w="977" w:type="pct"/>
            <w:vMerge/>
          </w:tcPr>
          <w:p w14:paraId="3F857792"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7E490024"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519758B1" w14:textId="2DC3541C" w:rsidR="00836BC1" w:rsidRPr="004B7ECD" w:rsidRDefault="00836BC1" w:rsidP="004B7ECD">
            <w:pPr>
              <w:suppressAutoHyphens/>
              <w:spacing w:after="0" w:line="240" w:lineRule="auto"/>
              <w:jc w:val="both"/>
              <w:rPr>
                <w:rFonts w:ascii="Times New Roman" w:eastAsia="Batang" w:hAnsi="Times New Roman" w:cs="Times New Roman"/>
                <w:b/>
                <w:bCs/>
                <w:kern w:val="0"/>
                <w:lang w:eastAsia="ru-RU"/>
                <w14:ligatures w14:val="none"/>
              </w:rPr>
            </w:pPr>
          </w:p>
        </w:tc>
        <w:tc>
          <w:tcPr>
            <w:tcW w:w="690" w:type="pct"/>
          </w:tcPr>
          <w:p w14:paraId="75ED34FD"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363262A1" w14:textId="4273F790"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62684A76" w14:textId="77777777" w:rsidTr="00836BC1">
        <w:trPr>
          <w:trHeight w:val="20"/>
        </w:trPr>
        <w:tc>
          <w:tcPr>
            <w:tcW w:w="977" w:type="pct"/>
            <w:vMerge w:val="restart"/>
          </w:tcPr>
          <w:p w14:paraId="5D6CF0B0"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 xml:space="preserve">Тема 2.2. </w:t>
            </w:r>
          </w:p>
          <w:p w14:paraId="375A87C0"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Электронные устройства</w:t>
            </w:r>
          </w:p>
          <w:p w14:paraId="2716953C"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2867F963" w14:textId="77777777"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tcPr>
          <w:p w14:paraId="37D71598" w14:textId="397E7A5B" w:rsidR="00836BC1" w:rsidRPr="004B7ECD" w:rsidRDefault="00836BC1" w:rsidP="004B7ECD">
            <w:pPr>
              <w:suppressAutoHyphens/>
              <w:spacing w:after="0" w:line="240" w:lineRule="auto"/>
              <w:jc w:val="center"/>
              <w:rPr>
                <w:rFonts w:ascii="Times New Roman" w:eastAsia="Batang" w:hAnsi="Times New Roman" w:cs="Times New Roman"/>
                <w:i/>
                <w:iCs/>
                <w:kern w:val="0"/>
                <w:lang w:eastAsia="ru-RU"/>
                <w14:ligatures w14:val="none"/>
              </w:rPr>
            </w:pPr>
          </w:p>
        </w:tc>
        <w:tc>
          <w:tcPr>
            <w:tcW w:w="690" w:type="pct"/>
          </w:tcPr>
          <w:p w14:paraId="0E6C7A98"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51643EC3" w14:textId="2816D169"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41C8DE7F" w14:textId="77777777" w:rsidTr="00836BC1">
        <w:trPr>
          <w:trHeight w:val="20"/>
        </w:trPr>
        <w:tc>
          <w:tcPr>
            <w:tcW w:w="977" w:type="pct"/>
            <w:vMerge/>
          </w:tcPr>
          <w:p w14:paraId="55FD74F8"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777D41B4"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Cs/>
                <w:kern w:val="0"/>
                <w:lang w:eastAsia="ru-RU"/>
                <w14:ligatures w14:val="none"/>
              </w:rPr>
              <w:t>1. Электронные выпрямители, усилители и генераторы: схемы, принципы действия, применения. Электронные измерительные приборы.</w:t>
            </w:r>
          </w:p>
        </w:tc>
        <w:tc>
          <w:tcPr>
            <w:tcW w:w="826" w:type="pct"/>
            <w:vAlign w:val="center"/>
          </w:tcPr>
          <w:p w14:paraId="612A8243"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2CF11CFB"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290EA55B" w14:textId="72A7DDB3"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7B71B1E3" w14:textId="77777777" w:rsidTr="00836BC1">
        <w:trPr>
          <w:trHeight w:val="20"/>
        </w:trPr>
        <w:tc>
          <w:tcPr>
            <w:tcW w:w="977" w:type="pct"/>
            <w:vMerge/>
          </w:tcPr>
          <w:p w14:paraId="520C953D"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47C61C9A"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164418D0" w14:textId="6E454BD3"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26C348FA" w14:textId="77777777" w:rsidR="00836BC1" w:rsidRPr="004B7ECD" w:rsidRDefault="00836BC1" w:rsidP="004B7ECD">
            <w:pPr>
              <w:spacing w:after="0" w:line="240" w:lineRule="auto"/>
              <w:rPr>
                <w:rFonts w:ascii="Times New Roman" w:eastAsia="Batang" w:hAnsi="Times New Roman" w:cs="Times New Roman"/>
                <w:i/>
                <w:kern w:val="0"/>
                <w:lang w:eastAsia="ru-RU"/>
                <w14:ligatures w14:val="none"/>
              </w:rPr>
            </w:pPr>
          </w:p>
        </w:tc>
        <w:tc>
          <w:tcPr>
            <w:tcW w:w="895" w:type="pct"/>
          </w:tcPr>
          <w:p w14:paraId="4D78A75F" w14:textId="38F193E3" w:rsidR="00836BC1" w:rsidRPr="004B7ECD" w:rsidRDefault="00836BC1" w:rsidP="004B7ECD">
            <w:pPr>
              <w:spacing w:after="0" w:line="240" w:lineRule="auto"/>
              <w:rPr>
                <w:rFonts w:ascii="Times New Roman" w:eastAsia="Batang" w:hAnsi="Times New Roman" w:cs="Times New Roman"/>
                <w:i/>
                <w:kern w:val="0"/>
                <w:lang w:eastAsia="ru-RU"/>
                <w14:ligatures w14:val="none"/>
              </w:rPr>
            </w:pPr>
          </w:p>
        </w:tc>
      </w:tr>
      <w:tr w:rsidR="00836BC1" w:rsidRPr="004B7ECD" w14:paraId="6FEDDAFA" w14:textId="77777777" w:rsidTr="00836BC1">
        <w:trPr>
          <w:trHeight w:val="20"/>
        </w:trPr>
        <w:tc>
          <w:tcPr>
            <w:tcW w:w="977" w:type="pct"/>
            <w:vMerge/>
          </w:tcPr>
          <w:p w14:paraId="53C24AFF"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5FC40A74" w14:textId="77777777" w:rsidR="00836BC1" w:rsidRPr="004B7ECD" w:rsidRDefault="00836BC1" w:rsidP="004B7ECD">
            <w:pPr>
              <w:suppressAutoHyphens/>
              <w:spacing w:after="0" w:line="240" w:lineRule="auto"/>
              <w:ind w:left="33"/>
              <w:rPr>
                <w:rFonts w:ascii="Times New Roman" w:eastAsia="Batang" w:hAnsi="Times New Roman" w:cs="Times New Roman"/>
                <w:iCs/>
                <w:kern w:val="0"/>
                <w:lang w:eastAsia="ru-RU"/>
                <w14:ligatures w14:val="none"/>
              </w:rPr>
            </w:pPr>
            <w:r w:rsidRPr="004B7ECD">
              <w:rPr>
                <w:rFonts w:ascii="Times New Roman" w:eastAsia="Batang" w:hAnsi="Times New Roman" w:cs="Times New Roman"/>
                <w:kern w:val="0"/>
                <w:lang w:eastAsia="ru-RU"/>
                <w14:ligatures w14:val="none"/>
              </w:rPr>
              <w:t>1. Практическое занятие 2 «</w:t>
            </w:r>
            <w:r w:rsidRPr="004B7ECD">
              <w:rPr>
                <w:rFonts w:ascii="Times New Roman" w:eastAsia="Times New Roman" w:hAnsi="Times New Roman" w:cs="Times New Roman"/>
                <w:bCs/>
                <w:kern w:val="0"/>
                <w:lang w:eastAsia="ru-RU"/>
                <w14:ligatures w14:val="none"/>
              </w:rPr>
              <w:t>Расчёт параметров и составление схем различных типов выпрямителей».</w:t>
            </w:r>
          </w:p>
        </w:tc>
        <w:tc>
          <w:tcPr>
            <w:tcW w:w="826" w:type="pct"/>
            <w:vAlign w:val="center"/>
          </w:tcPr>
          <w:p w14:paraId="6B2C703F" w14:textId="77777777" w:rsidR="00836BC1" w:rsidRPr="004B7ECD" w:rsidRDefault="00836BC1" w:rsidP="004B7ECD">
            <w:pPr>
              <w:suppressAutoHyphens/>
              <w:spacing w:after="0" w:line="240" w:lineRule="auto"/>
              <w:jc w:val="both"/>
              <w:rPr>
                <w:rFonts w:ascii="Times New Roman" w:eastAsia="Batang" w:hAnsi="Times New Roman" w:cs="Times New Roman"/>
                <w:iCs/>
                <w:kern w:val="0"/>
                <w:lang w:eastAsia="ru-RU"/>
                <w14:ligatures w14:val="none"/>
              </w:rPr>
            </w:pPr>
          </w:p>
        </w:tc>
        <w:tc>
          <w:tcPr>
            <w:tcW w:w="690" w:type="pct"/>
          </w:tcPr>
          <w:p w14:paraId="45FCD1C2"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4E12960C" w14:textId="2CD36CAC"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31E77A39" w14:textId="77777777" w:rsidTr="00836BC1">
        <w:trPr>
          <w:trHeight w:val="20"/>
        </w:trPr>
        <w:tc>
          <w:tcPr>
            <w:tcW w:w="977" w:type="pct"/>
            <w:vMerge/>
          </w:tcPr>
          <w:p w14:paraId="12F6AC66"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1C407709"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70234DA9" w14:textId="72E4D3C3"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3C2B7E75"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156751D8" w14:textId="0F07E010"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4AEAB5BA" w14:textId="77777777" w:rsidTr="00836BC1">
        <w:trPr>
          <w:trHeight w:val="20"/>
        </w:trPr>
        <w:tc>
          <w:tcPr>
            <w:tcW w:w="2589" w:type="pct"/>
            <w:gridSpan w:val="2"/>
          </w:tcPr>
          <w:p w14:paraId="18489AAD"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Раздел 3. Электроснабжение и электрооборудование насосных станций</w:t>
            </w:r>
          </w:p>
        </w:tc>
        <w:tc>
          <w:tcPr>
            <w:tcW w:w="826" w:type="pct"/>
            <w:vAlign w:val="center"/>
          </w:tcPr>
          <w:p w14:paraId="34629AA4" w14:textId="4F9CE5A9" w:rsidR="00836BC1" w:rsidRPr="004B7ECD" w:rsidRDefault="00836BC1" w:rsidP="004B7ECD">
            <w:pPr>
              <w:suppressAutoHyphens/>
              <w:spacing w:after="0" w:line="240" w:lineRule="auto"/>
              <w:jc w:val="both"/>
              <w:rPr>
                <w:rFonts w:ascii="Times New Roman" w:eastAsia="Batang" w:hAnsi="Times New Roman" w:cs="Times New Roman"/>
                <w:b/>
                <w:i/>
                <w:kern w:val="0"/>
                <w:lang w:eastAsia="ru-RU"/>
                <w14:ligatures w14:val="none"/>
              </w:rPr>
            </w:pPr>
          </w:p>
        </w:tc>
        <w:tc>
          <w:tcPr>
            <w:tcW w:w="690" w:type="pct"/>
          </w:tcPr>
          <w:p w14:paraId="55B2F46E"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45D35D78" w14:textId="6B9F34A1"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583FB7F9" w14:textId="77777777" w:rsidTr="00836BC1">
        <w:trPr>
          <w:trHeight w:val="20"/>
        </w:trPr>
        <w:tc>
          <w:tcPr>
            <w:tcW w:w="977" w:type="pct"/>
            <w:vMerge w:val="restart"/>
          </w:tcPr>
          <w:p w14:paraId="294A8B6B"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Тема 3.1. Электрооборудование насосных установок</w:t>
            </w:r>
          </w:p>
        </w:tc>
        <w:tc>
          <w:tcPr>
            <w:tcW w:w="1612" w:type="pct"/>
          </w:tcPr>
          <w:p w14:paraId="2BD36276"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vAlign w:val="center"/>
          </w:tcPr>
          <w:p w14:paraId="6775137E" w14:textId="51236E1E" w:rsidR="00836BC1" w:rsidRPr="004B7ECD" w:rsidRDefault="00836BC1" w:rsidP="004B7ECD">
            <w:pPr>
              <w:suppressAutoHyphens/>
              <w:spacing w:after="0" w:line="240" w:lineRule="auto"/>
              <w:jc w:val="center"/>
              <w:rPr>
                <w:rFonts w:ascii="Times New Roman" w:eastAsia="Batang" w:hAnsi="Times New Roman" w:cs="Times New Roman"/>
                <w:i/>
                <w:kern w:val="0"/>
                <w:lang w:eastAsia="ru-RU"/>
                <w14:ligatures w14:val="none"/>
              </w:rPr>
            </w:pPr>
          </w:p>
        </w:tc>
        <w:tc>
          <w:tcPr>
            <w:tcW w:w="690" w:type="pct"/>
          </w:tcPr>
          <w:p w14:paraId="453EE650"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c>
          <w:tcPr>
            <w:tcW w:w="895" w:type="pct"/>
          </w:tcPr>
          <w:p w14:paraId="1179C5AF" w14:textId="4D580830" w:rsidR="00836BC1" w:rsidRPr="004B7ECD" w:rsidRDefault="00836BC1" w:rsidP="004B7ECD">
            <w:pPr>
              <w:spacing w:after="0" w:line="240" w:lineRule="auto"/>
              <w:rPr>
                <w:rFonts w:ascii="Times New Roman" w:eastAsia="Batang" w:hAnsi="Times New Roman" w:cs="Times New Roman"/>
                <w:bCs/>
                <w:kern w:val="0"/>
                <w:lang w:eastAsia="ru-RU"/>
                <w14:ligatures w14:val="none"/>
              </w:rPr>
            </w:pPr>
          </w:p>
        </w:tc>
      </w:tr>
      <w:tr w:rsidR="00836BC1" w:rsidRPr="004B7ECD" w14:paraId="31F57EEF" w14:textId="77777777" w:rsidTr="00836BC1">
        <w:trPr>
          <w:trHeight w:val="20"/>
        </w:trPr>
        <w:tc>
          <w:tcPr>
            <w:tcW w:w="977" w:type="pct"/>
            <w:vMerge/>
          </w:tcPr>
          <w:p w14:paraId="1F81AF90"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4D38F490" w14:textId="77777777" w:rsidR="00836BC1" w:rsidRPr="004B7ECD" w:rsidRDefault="00836BC1" w:rsidP="004B7ECD">
            <w:pPr>
              <w:spacing w:after="0" w:line="240" w:lineRule="auto"/>
              <w:rPr>
                <w:rFonts w:ascii="Times New Roman" w:eastAsia="Batang" w:hAnsi="Times New Roman" w:cs="Times New Roman"/>
                <w:bCs/>
                <w:kern w:val="0"/>
                <w:lang w:eastAsia="ru-RU"/>
                <w14:ligatures w14:val="none"/>
              </w:rPr>
            </w:pPr>
            <w:r w:rsidRPr="004B7ECD">
              <w:rPr>
                <w:rFonts w:ascii="Times New Roman" w:eastAsia="Batang" w:hAnsi="Times New Roman" w:cs="Times New Roman"/>
                <w:b/>
                <w:bCs/>
                <w:kern w:val="0"/>
                <w:lang w:eastAsia="ru-RU"/>
                <w14:ligatures w14:val="none"/>
              </w:rPr>
              <w:t xml:space="preserve">1. </w:t>
            </w:r>
            <w:r w:rsidRPr="004B7ECD">
              <w:rPr>
                <w:rFonts w:ascii="Times New Roman" w:eastAsia="Batang" w:hAnsi="Times New Roman" w:cs="Times New Roman"/>
                <w:bCs/>
                <w:kern w:val="0"/>
                <w:lang w:eastAsia="ru-RU"/>
                <w14:ligatures w14:val="none"/>
              </w:rPr>
              <w:t xml:space="preserve">Оборудование для электроснабжения насосных станций. Схемы подключения к электросети. </w:t>
            </w:r>
          </w:p>
        </w:tc>
        <w:tc>
          <w:tcPr>
            <w:tcW w:w="826" w:type="pct"/>
            <w:vAlign w:val="center"/>
          </w:tcPr>
          <w:p w14:paraId="37D3260B" w14:textId="77777777"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0D406B8A"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52721FC9" w14:textId="191672D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6CEDC38B" w14:textId="77777777" w:rsidTr="00836BC1">
        <w:trPr>
          <w:trHeight w:val="20"/>
        </w:trPr>
        <w:tc>
          <w:tcPr>
            <w:tcW w:w="977" w:type="pct"/>
            <w:vMerge/>
          </w:tcPr>
          <w:p w14:paraId="32136487"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2D045062"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198C8211" w14:textId="44235DC2"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3648F1D4" w14:textId="77777777"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895" w:type="pct"/>
          </w:tcPr>
          <w:p w14:paraId="3E667E13" w14:textId="7B6A40E8"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r>
      <w:tr w:rsidR="00836BC1" w:rsidRPr="004B7ECD" w14:paraId="4E874C18" w14:textId="77777777" w:rsidTr="00836BC1">
        <w:trPr>
          <w:trHeight w:val="20"/>
        </w:trPr>
        <w:tc>
          <w:tcPr>
            <w:tcW w:w="977" w:type="pct"/>
            <w:vMerge/>
          </w:tcPr>
          <w:p w14:paraId="78738FD2"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046173E3"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29A7840A" w14:textId="1BD0BBE9"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5F855F33"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1A812C6E" w14:textId="27721B13"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3CF2FC3E" w14:textId="77777777" w:rsidTr="00836BC1">
        <w:trPr>
          <w:trHeight w:val="20"/>
        </w:trPr>
        <w:tc>
          <w:tcPr>
            <w:tcW w:w="2589" w:type="pct"/>
            <w:gridSpan w:val="2"/>
          </w:tcPr>
          <w:p w14:paraId="377F1D8B"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Раздел 4. Ручные машины и электрооборудование для производства бетонных работ.  Электробезопасность на строительной площадке</w:t>
            </w:r>
          </w:p>
        </w:tc>
        <w:tc>
          <w:tcPr>
            <w:tcW w:w="826" w:type="pct"/>
            <w:vAlign w:val="center"/>
          </w:tcPr>
          <w:p w14:paraId="229D3BC2" w14:textId="31C5AAB8" w:rsidR="00836BC1" w:rsidRPr="004B7ECD" w:rsidRDefault="00836BC1" w:rsidP="004B7ECD">
            <w:pPr>
              <w:suppressAutoHyphens/>
              <w:spacing w:after="0" w:line="240" w:lineRule="auto"/>
              <w:rPr>
                <w:rFonts w:ascii="Times New Roman" w:eastAsia="Batang" w:hAnsi="Times New Roman" w:cs="Times New Roman"/>
                <w:b/>
                <w:i/>
                <w:kern w:val="0"/>
                <w:lang w:eastAsia="ru-RU"/>
                <w14:ligatures w14:val="none"/>
              </w:rPr>
            </w:pPr>
          </w:p>
        </w:tc>
        <w:tc>
          <w:tcPr>
            <w:tcW w:w="690" w:type="pct"/>
          </w:tcPr>
          <w:p w14:paraId="54660175"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895" w:type="pct"/>
          </w:tcPr>
          <w:p w14:paraId="050A484A" w14:textId="1AA20351"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r>
      <w:tr w:rsidR="00836BC1" w:rsidRPr="004B7ECD" w14:paraId="26EC32D5" w14:textId="77777777" w:rsidTr="00836BC1">
        <w:trPr>
          <w:trHeight w:val="20"/>
        </w:trPr>
        <w:tc>
          <w:tcPr>
            <w:tcW w:w="977" w:type="pct"/>
            <w:vMerge w:val="restart"/>
          </w:tcPr>
          <w:p w14:paraId="50C3B8C1"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 xml:space="preserve">Тема 4.1. </w:t>
            </w:r>
          </w:p>
          <w:p w14:paraId="7F93A2F8"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Ручной электроинструмент при производстве бетонных работ. ТБ при производстве бетонных и железобетонных работ</w:t>
            </w:r>
          </w:p>
        </w:tc>
        <w:tc>
          <w:tcPr>
            <w:tcW w:w="1612" w:type="pct"/>
          </w:tcPr>
          <w:p w14:paraId="5DE002A5"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Содержание</w:t>
            </w:r>
          </w:p>
        </w:tc>
        <w:tc>
          <w:tcPr>
            <w:tcW w:w="826" w:type="pct"/>
            <w:vAlign w:val="center"/>
          </w:tcPr>
          <w:p w14:paraId="75D26C33" w14:textId="07331CDB" w:rsidR="00836BC1" w:rsidRPr="004B7ECD" w:rsidRDefault="00836BC1" w:rsidP="004B7ECD">
            <w:pPr>
              <w:suppressAutoHyphens/>
              <w:spacing w:after="0" w:line="240" w:lineRule="auto"/>
              <w:jc w:val="center"/>
              <w:rPr>
                <w:rFonts w:ascii="Times New Roman" w:eastAsia="Batang" w:hAnsi="Times New Roman" w:cs="Times New Roman"/>
                <w:i/>
                <w:kern w:val="0"/>
                <w:lang w:eastAsia="ru-RU"/>
                <w14:ligatures w14:val="none"/>
              </w:rPr>
            </w:pPr>
          </w:p>
        </w:tc>
        <w:tc>
          <w:tcPr>
            <w:tcW w:w="690" w:type="pct"/>
          </w:tcPr>
          <w:p w14:paraId="4AA2D7B5"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895" w:type="pct"/>
          </w:tcPr>
          <w:p w14:paraId="248DCED3" w14:textId="6852C6D5"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r>
      <w:tr w:rsidR="00836BC1" w:rsidRPr="004B7ECD" w14:paraId="65F9E298" w14:textId="77777777" w:rsidTr="00836BC1">
        <w:trPr>
          <w:trHeight w:val="20"/>
        </w:trPr>
        <w:tc>
          <w:tcPr>
            <w:tcW w:w="977" w:type="pct"/>
            <w:vMerge/>
          </w:tcPr>
          <w:p w14:paraId="4E66D6F1"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5A50B2EA" w14:textId="77777777" w:rsidR="00836BC1" w:rsidRPr="004B7ECD" w:rsidRDefault="00836BC1" w:rsidP="004B7ECD">
            <w:pPr>
              <w:suppressAutoHyphens/>
              <w:spacing w:after="200" w:line="240" w:lineRule="auto"/>
              <w:jc w:val="both"/>
              <w:rPr>
                <w:rFonts w:ascii="Times New Roman" w:eastAsia="Batang" w:hAnsi="Times New Roman" w:cs="Times New Roman"/>
                <w:kern w:val="0"/>
                <w:lang w:eastAsia="ru-RU"/>
                <w14:ligatures w14:val="none"/>
              </w:rPr>
            </w:pPr>
            <w:r w:rsidRPr="004B7ECD">
              <w:rPr>
                <w:rFonts w:ascii="Times New Roman" w:eastAsia="Batang" w:hAnsi="Times New Roman" w:cs="Times New Roman"/>
                <w:kern w:val="0"/>
                <w:lang w:eastAsia="ru-RU"/>
                <w14:ligatures w14:val="none"/>
              </w:rPr>
              <w:t>1. Электрифицированные ручные машины и электроинструмент. Электропрогрев бетона. ТБ при электропрогреве. Электробезопасность при проведении бетонных работ.</w:t>
            </w:r>
          </w:p>
        </w:tc>
        <w:tc>
          <w:tcPr>
            <w:tcW w:w="826" w:type="pct"/>
            <w:vAlign w:val="center"/>
          </w:tcPr>
          <w:p w14:paraId="38F7DE2A" w14:textId="77777777" w:rsidR="00836BC1" w:rsidRPr="004B7ECD" w:rsidRDefault="00836BC1" w:rsidP="004B7ECD">
            <w:pPr>
              <w:suppressAutoHyphens/>
              <w:spacing w:after="200" w:line="276" w:lineRule="auto"/>
              <w:jc w:val="both"/>
              <w:rPr>
                <w:rFonts w:ascii="Times New Roman" w:eastAsia="Batang" w:hAnsi="Times New Roman" w:cs="Times New Roman"/>
                <w:bCs/>
                <w:i/>
                <w:iCs/>
                <w:kern w:val="0"/>
                <w:lang w:eastAsia="ru-RU"/>
                <w14:ligatures w14:val="none"/>
              </w:rPr>
            </w:pPr>
          </w:p>
        </w:tc>
        <w:tc>
          <w:tcPr>
            <w:tcW w:w="690" w:type="pct"/>
          </w:tcPr>
          <w:p w14:paraId="249F0C99" w14:textId="77777777"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c>
          <w:tcPr>
            <w:tcW w:w="895" w:type="pct"/>
          </w:tcPr>
          <w:p w14:paraId="3B72998E" w14:textId="643A1E08" w:rsidR="00836BC1" w:rsidRPr="004B7ECD" w:rsidRDefault="00836BC1" w:rsidP="004B7ECD">
            <w:pPr>
              <w:spacing w:after="0" w:line="240" w:lineRule="auto"/>
              <w:rPr>
                <w:rFonts w:ascii="Times New Roman" w:eastAsia="Batang" w:hAnsi="Times New Roman" w:cs="Times New Roman"/>
                <w:kern w:val="0"/>
                <w:lang w:eastAsia="ru-RU"/>
                <w14:ligatures w14:val="none"/>
              </w:rPr>
            </w:pPr>
          </w:p>
        </w:tc>
      </w:tr>
      <w:tr w:rsidR="00836BC1" w:rsidRPr="004B7ECD" w14:paraId="7B90BEB4" w14:textId="77777777" w:rsidTr="00836BC1">
        <w:trPr>
          <w:trHeight w:val="20"/>
        </w:trPr>
        <w:tc>
          <w:tcPr>
            <w:tcW w:w="977" w:type="pct"/>
            <w:vMerge/>
          </w:tcPr>
          <w:p w14:paraId="3E76E1A5"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71BB5D84" w14:textId="77777777"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r w:rsidRPr="004B7ECD">
              <w:rPr>
                <w:rFonts w:ascii="Times New Roman" w:eastAsia="Batang" w:hAnsi="Times New Roman" w:cs="Times New Roman"/>
                <w:b/>
                <w:bCs/>
                <w:kern w:val="0"/>
                <w:lang w:eastAsia="ru-RU"/>
                <w14:ligatures w14:val="none"/>
              </w:rPr>
              <w:t>В том числе практических занятий и лабораторных работ</w:t>
            </w:r>
          </w:p>
        </w:tc>
        <w:tc>
          <w:tcPr>
            <w:tcW w:w="826" w:type="pct"/>
            <w:vAlign w:val="center"/>
          </w:tcPr>
          <w:p w14:paraId="3BFF8458" w14:textId="13F04CC3" w:rsidR="00836BC1" w:rsidRPr="004B7ECD" w:rsidRDefault="00836BC1" w:rsidP="004B7ECD">
            <w:pPr>
              <w:suppressAutoHyphens/>
              <w:spacing w:after="0" w:line="240" w:lineRule="auto"/>
              <w:jc w:val="both"/>
              <w:rPr>
                <w:rFonts w:ascii="Times New Roman" w:eastAsia="Batang" w:hAnsi="Times New Roman" w:cs="Times New Roman"/>
                <w:b/>
                <w:kern w:val="0"/>
                <w:lang w:eastAsia="ru-RU"/>
                <w14:ligatures w14:val="none"/>
              </w:rPr>
            </w:pPr>
          </w:p>
        </w:tc>
        <w:tc>
          <w:tcPr>
            <w:tcW w:w="690" w:type="pct"/>
          </w:tcPr>
          <w:p w14:paraId="643DDC1E" w14:textId="77777777"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895" w:type="pct"/>
          </w:tcPr>
          <w:p w14:paraId="5484F351" w14:textId="04B30E72"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r>
      <w:tr w:rsidR="00836BC1" w:rsidRPr="004B7ECD" w14:paraId="4A4AB030" w14:textId="77777777" w:rsidTr="00836BC1">
        <w:trPr>
          <w:trHeight w:val="20"/>
        </w:trPr>
        <w:tc>
          <w:tcPr>
            <w:tcW w:w="977" w:type="pct"/>
            <w:vMerge/>
          </w:tcPr>
          <w:p w14:paraId="7AF10C41"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p>
        </w:tc>
        <w:tc>
          <w:tcPr>
            <w:tcW w:w="1612" w:type="pct"/>
          </w:tcPr>
          <w:p w14:paraId="0C70060A"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Самостоятельная работа обучающихся</w:t>
            </w:r>
          </w:p>
        </w:tc>
        <w:tc>
          <w:tcPr>
            <w:tcW w:w="826" w:type="pct"/>
            <w:vAlign w:val="center"/>
          </w:tcPr>
          <w:p w14:paraId="40A45AD1" w14:textId="04BD9AC1" w:rsidR="00836BC1" w:rsidRPr="004B7ECD" w:rsidRDefault="00836BC1" w:rsidP="004B7ECD">
            <w:pPr>
              <w:suppressAutoHyphens/>
              <w:spacing w:after="0" w:line="240" w:lineRule="auto"/>
              <w:jc w:val="both"/>
              <w:rPr>
                <w:rFonts w:ascii="Times New Roman" w:eastAsia="Batang" w:hAnsi="Times New Roman" w:cs="Times New Roman"/>
                <w:i/>
                <w:kern w:val="0"/>
                <w:lang w:eastAsia="ru-RU"/>
                <w14:ligatures w14:val="none"/>
              </w:rPr>
            </w:pPr>
          </w:p>
        </w:tc>
        <w:tc>
          <w:tcPr>
            <w:tcW w:w="690" w:type="pct"/>
          </w:tcPr>
          <w:p w14:paraId="07E593F0" w14:textId="77777777"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c>
          <w:tcPr>
            <w:tcW w:w="895" w:type="pct"/>
          </w:tcPr>
          <w:p w14:paraId="7C3CCBB4" w14:textId="34324749" w:rsidR="00836BC1" w:rsidRPr="004B7ECD" w:rsidRDefault="00836BC1" w:rsidP="004B7ECD">
            <w:pPr>
              <w:suppressAutoHyphens/>
              <w:spacing w:after="0" w:line="240" w:lineRule="auto"/>
              <w:jc w:val="both"/>
              <w:rPr>
                <w:rFonts w:ascii="Times New Roman" w:eastAsia="Batang" w:hAnsi="Times New Roman" w:cs="Times New Roman"/>
                <w:kern w:val="0"/>
                <w:lang w:eastAsia="ru-RU"/>
                <w14:ligatures w14:val="none"/>
              </w:rPr>
            </w:pPr>
          </w:p>
        </w:tc>
      </w:tr>
      <w:tr w:rsidR="00836BC1" w:rsidRPr="004B7ECD" w14:paraId="38025300" w14:textId="77777777" w:rsidTr="00836BC1">
        <w:trPr>
          <w:trHeight w:val="20"/>
        </w:trPr>
        <w:tc>
          <w:tcPr>
            <w:tcW w:w="2589" w:type="pct"/>
            <w:gridSpan w:val="2"/>
          </w:tcPr>
          <w:p w14:paraId="2E560F6F" w14:textId="77777777" w:rsidR="00836BC1" w:rsidRPr="004B7ECD" w:rsidRDefault="00836BC1" w:rsidP="004B7ECD">
            <w:pPr>
              <w:suppressAutoHyphens/>
              <w:spacing w:after="0" w:line="240" w:lineRule="auto"/>
              <w:rPr>
                <w:rFonts w:ascii="Times New Roman" w:eastAsia="Batang" w:hAnsi="Times New Roman" w:cs="Times New Roman"/>
                <w:b/>
                <w:kern w:val="0"/>
                <w:lang w:eastAsia="ru-RU"/>
                <w14:ligatures w14:val="none"/>
              </w:rPr>
            </w:pPr>
            <w:r w:rsidRPr="004B7ECD">
              <w:rPr>
                <w:rFonts w:ascii="Times New Roman" w:eastAsia="Batang" w:hAnsi="Times New Roman" w:cs="Times New Roman"/>
                <w:b/>
                <w:kern w:val="0"/>
                <w:lang w:eastAsia="ru-RU"/>
                <w14:ligatures w14:val="none"/>
              </w:rPr>
              <w:t>Промежуточная аттестация</w:t>
            </w:r>
          </w:p>
        </w:tc>
        <w:tc>
          <w:tcPr>
            <w:tcW w:w="826" w:type="pct"/>
            <w:vAlign w:val="center"/>
          </w:tcPr>
          <w:p w14:paraId="369AE1AD" w14:textId="78E688C8"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690" w:type="pct"/>
          </w:tcPr>
          <w:p w14:paraId="14C5E230" w14:textId="77777777"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c>
          <w:tcPr>
            <w:tcW w:w="895" w:type="pct"/>
          </w:tcPr>
          <w:p w14:paraId="6ED08735" w14:textId="0D691E8E" w:rsidR="00836BC1" w:rsidRPr="004B7ECD" w:rsidRDefault="00836BC1" w:rsidP="004B7ECD">
            <w:pPr>
              <w:spacing w:after="0" w:line="240" w:lineRule="auto"/>
              <w:rPr>
                <w:rFonts w:ascii="Times New Roman" w:eastAsia="Batang" w:hAnsi="Times New Roman" w:cs="Times New Roman"/>
                <w:b/>
                <w:i/>
                <w:kern w:val="0"/>
                <w:lang w:eastAsia="ru-RU"/>
                <w14:ligatures w14:val="none"/>
              </w:rPr>
            </w:pPr>
          </w:p>
        </w:tc>
      </w:tr>
      <w:tr w:rsidR="00836BC1" w:rsidRPr="004B7ECD" w14:paraId="61FB0CE0" w14:textId="77777777" w:rsidTr="00836BC1">
        <w:trPr>
          <w:trHeight w:val="20"/>
        </w:trPr>
        <w:tc>
          <w:tcPr>
            <w:tcW w:w="2589" w:type="pct"/>
            <w:gridSpan w:val="2"/>
          </w:tcPr>
          <w:p w14:paraId="4C36E770" w14:textId="77777777" w:rsidR="00836BC1" w:rsidRPr="004B7ECD" w:rsidRDefault="00836BC1" w:rsidP="004B7ECD">
            <w:pPr>
              <w:spacing w:after="0" w:line="240" w:lineRule="auto"/>
              <w:rPr>
                <w:rFonts w:ascii="Times New Roman" w:eastAsia="Batang" w:hAnsi="Times New Roman" w:cs="Times New Roman"/>
                <w:b/>
                <w:bCs/>
                <w:kern w:val="0"/>
                <w:lang w:eastAsia="ru-RU"/>
                <w14:ligatures w14:val="none"/>
              </w:rPr>
            </w:pPr>
            <w:r w:rsidRPr="004B7ECD">
              <w:rPr>
                <w:rFonts w:ascii="Times New Roman" w:eastAsia="Batang" w:hAnsi="Times New Roman" w:cs="Times New Roman"/>
                <w:b/>
                <w:bCs/>
                <w:kern w:val="0"/>
                <w:lang w:eastAsia="ru-RU"/>
                <w14:ligatures w14:val="none"/>
              </w:rPr>
              <w:t>Всего:</w:t>
            </w:r>
          </w:p>
        </w:tc>
        <w:tc>
          <w:tcPr>
            <w:tcW w:w="826" w:type="pct"/>
            <w:vAlign w:val="center"/>
          </w:tcPr>
          <w:p w14:paraId="7159959E" w14:textId="570E3AD6" w:rsidR="00836BC1" w:rsidRPr="004B7ECD" w:rsidRDefault="00836BC1" w:rsidP="004B7ECD">
            <w:pPr>
              <w:spacing w:after="0" w:line="240" w:lineRule="auto"/>
              <w:rPr>
                <w:rFonts w:ascii="Times New Roman" w:eastAsia="Batang" w:hAnsi="Times New Roman" w:cs="Times New Roman"/>
                <w:b/>
                <w:bCs/>
                <w:iCs/>
                <w:kern w:val="0"/>
                <w:lang w:eastAsia="ru-RU"/>
                <w14:ligatures w14:val="none"/>
              </w:rPr>
            </w:pPr>
            <w:r w:rsidRPr="00750333">
              <w:rPr>
                <w:rFonts w:ascii="Times New Roman" w:eastAsia="Batang" w:hAnsi="Times New Roman" w:cs="Times New Roman"/>
                <w:b/>
                <w:bCs/>
                <w:iCs/>
                <w:kern w:val="0"/>
                <w:lang w:eastAsia="ru-RU"/>
                <w14:ligatures w14:val="none"/>
              </w:rPr>
              <w:t xml:space="preserve">               32</w:t>
            </w:r>
          </w:p>
        </w:tc>
        <w:tc>
          <w:tcPr>
            <w:tcW w:w="690" w:type="pct"/>
          </w:tcPr>
          <w:p w14:paraId="6D6B46CB" w14:textId="05269A97" w:rsidR="00836BC1" w:rsidRPr="00750333" w:rsidRDefault="00836BC1" w:rsidP="004B7ECD">
            <w:pPr>
              <w:spacing w:after="0" w:line="240" w:lineRule="auto"/>
              <w:rPr>
                <w:rFonts w:ascii="Times New Roman" w:eastAsia="Batang" w:hAnsi="Times New Roman" w:cs="Times New Roman"/>
                <w:b/>
                <w:bCs/>
                <w:iCs/>
                <w:kern w:val="0"/>
                <w:lang w:eastAsia="ru-RU"/>
                <w14:ligatures w14:val="none"/>
              </w:rPr>
            </w:pPr>
            <w:r w:rsidRPr="00750333">
              <w:rPr>
                <w:rFonts w:ascii="Times New Roman" w:eastAsia="Batang" w:hAnsi="Times New Roman" w:cs="Times New Roman"/>
                <w:b/>
                <w:bCs/>
                <w:iCs/>
                <w:kern w:val="0"/>
                <w:lang w:eastAsia="ru-RU"/>
                <w14:ligatures w14:val="none"/>
              </w:rPr>
              <w:t xml:space="preserve">             36</w:t>
            </w:r>
          </w:p>
        </w:tc>
        <w:tc>
          <w:tcPr>
            <w:tcW w:w="895" w:type="pct"/>
          </w:tcPr>
          <w:p w14:paraId="14CDB7C0" w14:textId="0683128C" w:rsidR="00836BC1" w:rsidRPr="004B7ECD" w:rsidRDefault="00836BC1" w:rsidP="004B7ECD">
            <w:pPr>
              <w:spacing w:after="0" w:line="240" w:lineRule="auto"/>
              <w:rPr>
                <w:rFonts w:ascii="Times New Roman" w:eastAsia="Batang" w:hAnsi="Times New Roman" w:cs="Times New Roman"/>
                <w:b/>
                <w:bCs/>
                <w:i/>
                <w:kern w:val="0"/>
                <w:lang w:eastAsia="ru-RU"/>
                <w14:ligatures w14:val="none"/>
              </w:rPr>
            </w:pPr>
          </w:p>
        </w:tc>
      </w:tr>
    </w:tbl>
    <w:p w14:paraId="7729DA8B" w14:textId="77777777" w:rsidR="004B7ECD" w:rsidRPr="004B7ECD" w:rsidRDefault="004B7ECD" w:rsidP="004B7ECD">
      <w:pPr>
        <w:suppressAutoHyphens/>
        <w:spacing w:after="200" w:line="276" w:lineRule="auto"/>
        <w:jc w:val="both"/>
        <w:rPr>
          <w:rFonts w:ascii="Times New Roman" w:eastAsia="Batang" w:hAnsi="Times New Roman" w:cs="Times New Roman"/>
          <w:i/>
          <w:kern w:val="0"/>
          <w:lang w:eastAsia="ru-RU"/>
          <w14:ligatures w14:val="none"/>
        </w:rPr>
      </w:pPr>
    </w:p>
    <w:p w14:paraId="1BB1F94A" w14:textId="77777777" w:rsidR="004B7ECD" w:rsidRPr="004B7ECD" w:rsidRDefault="004B7ECD" w:rsidP="004B7ECD">
      <w:pPr>
        <w:spacing w:after="200" w:line="276" w:lineRule="auto"/>
        <w:ind w:firstLine="709"/>
        <w:rPr>
          <w:rFonts w:ascii="Times New Roman" w:eastAsia="Batang" w:hAnsi="Times New Roman" w:cs="Times New Roman"/>
          <w:i/>
          <w:kern w:val="0"/>
          <w:lang w:eastAsia="ru-RU"/>
          <w14:ligatures w14:val="none"/>
        </w:rPr>
        <w:sectPr w:rsidR="004B7ECD" w:rsidRPr="004B7ECD" w:rsidSect="00733AEF">
          <w:pgSz w:w="16840" w:h="11907" w:orient="landscape"/>
          <w:pgMar w:top="851" w:right="1134" w:bottom="851" w:left="992" w:header="709" w:footer="709" w:gutter="0"/>
          <w:cols w:space="720"/>
        </w:sectPr>
      </w:pPr>
    </w:p>
    <w:p w14:paraId="15B549DA" w14:textId="77777777" w:rsidR="004B7ECD" w:rsidRPr="004B7ECD" w:rsidRDefault="004B7ECD" w:rsidP="004B7ECD">
      <w:pPr>
        <w:spacing w:after="0" w:line="276" w:lineRule="auto"/>
        <w:jc w:val="center"/>
        <w:rPr>
          <w:rFonts w:ascii="Times New Roman" w:eastAsia="Batang" w:hAnsi="Times New Roman" w:cs="Batang"/>
          <w:b/>
          <w:bCs/>
          <w:kern w:val="0"/>
          <w:sz w:val="24"/>
          <w:szCs w:val="24"/>
          <w:lang w:eastAsia="ru-RU"/>
          <w14:ligatures w14:val="none"/>
        </w:rPr>
      </w:pPr>
      <w:r w:rsidRPr="004B7ECD">
        <w:rPr>
          <w:rFonts w:ascii="Times New Roman" w:eastAsia="Batang" w:hAnsi="Times New Roman" w:cs="Batang"/>
          <w:b/>
          <w:bCs/>
          <w:kern w:val="0"/>
          <w:sz w:val="24"/>
          <w:szCs w:val="24"/>
          <w:lang w:eastAsia="ru-RU"/>
          <w14:ligatures w14:val="none"/>
        </w:rPr>
        <w:lastRenderedPageBreak/>
        <w:t>3. УСЛОВИЯ РЕАЛИЗАЦИИ УЧЕБНОЙ ДИСЦИПЛИНЫ</w:t>
      </w:r>
    </w:p>
    <w:p w14:paraId="69B8E384" w14:textId="77777777" w:rsidR="00836BC1" w:rsidRDefault="00836BC1" w:rsidP="004B7ECD">
      <w:pPr>
        <w:spacing w:after="0" w:line="276" w:lineRule="auto"/>
        <w:ind w:firstLine="709"/>
        <w:jc w:val="both"/>
        <w:rPr>
          <w:rFonts w:ascii="Times New Roman" w:eastAsia="Times New Roman" w:hAnsi="Times New Roman" w:cs="Times New Roman"/>
          <w:b/>
          <w:bCs/>
          <w:kern w:val="0"/>
          <w:sz w:val="24"/>
          <w:szCs w:val="24"/>
          <w:lang w:eastAsia="ru-RU"/>
          <w14:ligatures w14:val="none"/>
        </w:rPr>
      </w:pPr>
    </w:p>
    <w:p w14:paraId="66DEEBFC" w14:textId="0F8B2FE3" w:rsidR="004B7ECD" w:rsidRPr="004B7ECD" w:rsidRDefault="004B7ECD" w:rsidP="004B7ECD">
      <w:pPr>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4B7ECD">
        <w:rPr>
          <w:rFonts w:ascii="Times New Roman" w:eastAsia="Times New Roman" w:hAnsi="Times New Roman" w:cs="Times New Roman"/>
          <w:b/>
          <w:bCs/>
          <w:kern w:val="0"/>
          <w:sz w:val="24"/>
          <w:szCs w:val="24"/>
          <w:lang w:eastAsia="ru-RU"/>
          <w14:ligatures w14:val="none"/>
        </w:rPr>
        <w:t>3.1. Для реализации программы учебной дисциплины должны быть предусмотрены следующие специальные помещения:</w:t>
      </w:r>
    </w:p>
    <w:p w14:paraId="111020CE" w14:textId="5F07B0CD" w:rsidR="004B7ECD" w:rsidRPr="004B7ECD" w:rsidRDefault="004B7ECD" w:rsidP="004B7ECD">
      <w:pPr>
        <w:suppressAutoHyphens/>
        <w:spacing w:after="0" w:line="276" w:lineRule="auto"/>
        <w:ind w:firstLine="709"/>
        <w:jc w:val="both"/>
        <w:rPr>
          <w:rFonts w:ascii="Times New Roman" w:eastAsia="Times New Roman" w:hAnsi="Times New Roman" w:cs="Times New Roman"/>
          <w:bCs/>
          <w:i/>
          <w:iCs/>
          <w:kern w:val="0"/>
          <w:sz w:val="24"/>
          <w:szCs w:val="24"/>
          <w:lang w:eastAsia="ru-RU"/>
          <w14:ligatures w14:val="none"/>
        </w:rPr>
      </w:pPr>
      <w:r w:rsidRPr="004B7ECD">
        <w:rPr>
          <w:rFonts w:ascii="Times New Roman" w:eastAsia="Times New Roman" w:hAnsi="Times New Roman" w:cs="Times New Roman"/>
          <w:bCs/>
          <w:kern w:val="0"/>
          <w:sz w:val="24"/>
          <w:szCs w:val="24"/>
          <w:lang w:eastAsia="ru-RU"/>
          <w14:ligatures w14:val="none"/>
        </w:rPr>
        <w:t>Кабинет</w:t>
      </w:r>
      <w:r w:rsidRPr="004B7ECD">
        <w:rPr>
          <w:rFonts w:ascii="Times New Roman" w:eastAsia="Times New Roman" w:hAnsi="Times New Roman" w:cs="Times New Roman"/>
          <w:bCs/>
          <w:i/>
          <w:kern w:val="0"/>
          <w:sz w:val="24"/>
          <w:szCs w:val="24"/>
          <w:lang w:eastAsia="ru-RU"/>
          <w14:ligatures w14:val="none"/>
        </w:rPr>
        <w:t xml:space="preserve"> </w:t>
      </w:r>
      <w:r w:rsidRPr="004B7ECD">
        <w:rPr>
          <w:rFonts w:ascii="Times New Roman" w:eastAsia="Times New Roman" w:hAnsi="Times New Roman" w:cs="Times New Roman"/>
          <w:bCs/>
          <w:kern w:val="0"/>
          <w:sz w:val="24"/>
          <w:szCs w:val="24"/>
          <w:lang w:eastAsia="ru-RU"/>
          <w14:ligatures w14:val="none"/>
        </w:rPr>
        <w:t>«</w:t>
      </w:r>
      <w:r w:rsidRPr="004B7ECD">
        <w:rPr>
          <w:rFonts w:ascii="Times New Roman" w:eastAsia="Times New Roman" w:hAnsi="Times New Roman" w:cs="Times New Roman"/>
          <w:bCs/>
          <w:iCs/>
          <w:kern w:val="0"/>
          <w:sz w:val="24"/>
          <w:szCs w:val="24"/>
          <w:lang w:eastAsia="ru-RU"/>
          <w14:ligatures w14:val="none"/>
        </w:rPr>
        <w:t>Электротехника и электроника»</w:t>
      </w:r>
      <w:r w:rsidRPr="004B7ECD">
        <w:rPr>
          <w:rFonts w:ascii="Times New Roman" w:eastAsia="Times New Roman" w:hAnsi="Times New Roman" w:cs="Times New Roman"/>
          <w:b/>
          <w:bCs/>
          <w:iCs/>
          <w:kern w:val="0"/>
          <w:sz w:val="24"/>
          <w:szCs w:val="24"/>
          <w:lang w:eastAsia="ru-RU"/>
          <w14:ligatures w14:val="none"/>
        </w:rPr>
        <w:t>,</w:t>
      </w:r>
      <w:r w:rsidRPr="004B7ECD">
        <w:rPr>
          <w:rFonts w:ascii="Times New Roman" w:eastAsia="Times New Roman" w:hAnsi="Times New Roman" w:cs="Times New Roman"/>
          <w:bCs/>
          <w:iCs/>
          <w:kern w:val="0"/>
          <w:sz w:val="24"/>
          <w:szCs w:val="24"/>
          <w:lang w:eastAsia="ru-RU"/>
          <w14:ligatures w14:val="none"/>
        </w:rPr>
        <w:t xml:space="preserve"> оснащенный в соответствии с п. 6.1.2.1 образовательной программы по </w:t>
      </w:r>
      <w:r w:rsidR="00967801">
        <w:rPr>
          <w:rFonts w:ascii="Times New Roman" w:eastAsia="Times New Roman" w:hAnsi="Times New Roman" w:cs="Times New Roman"/>
          <w:bCs/>
          <w:iCs/>
          <w:kern w:val="0"/>
          <w:sz w:val="24"/>
          <w:szCs w:val="24"/>
          <w:lang w:eastAsia="ru-RU"/>
          <w14:ligatures w14:val="none"/>
        </w:rPr>
        <w:t>специальности</w:t>
      </w:r>
      <w:r w:rsidRPr="004B7ECD">
        <w:rPr>
          <w:rFonts w:ascii="Times New Roman" w:eastAsia="Times New Roman" w:hAnsi="Times New Roman" w:cs="Times New Roman"/>
          <w:bCs/>
          <w:i/>
          <w:kern w:val="0"/>
          <w:sz w:val="24"/>
          <w:szCs w:val="24"/>
          <w:lang w:eastAsia="ru-RU"/>
          <w14:ligatures w14:val="none"/>
        </w:rPr>
        <w:t>.</w:t>
      </w:r>
    </w:p>
    <w:p w14:paraId="1F40D478" w14:textId="77777777" w:rsidR="004B7ECD" w:rsidRPr="004B7ECD" w:rsidRDefault="004B7ECD" w:rsidP="004B7ECD">
      <w:pPr>
        <w:suppressAutoHyphens/>
        <w:spacing w:after="0" w:line="276" w:lineRule="auto"/>
        <w:ind w:firstLine="709"/>
        <w:jc w:val="both"/>
        <w:rPr>
          <w:rFonts w:ascii="Times New Roman" w:eastAsia="Times New Roman" w:hAnsi="Times New Roman" w:cs="Times New Roman"/>
          <w:b/>
          <w:bCs/>
          <w:iCs/>
          <w:kern w:val="0"/>
          <w:sz w:val="24"/>
          <w:szCs w:val="24"/>
          <w:u w:val="single"/>
          <w:lang w:eastAsia="ru-RU"/>
          <w14:ligatures w14:val="none"/>
        </w:rPr>
      </w:pPr>
    </w:p>
    <w:p w14:paraId="1523C415" w14:textId="77777777" w:rsidR="004B7ECD" w:rsidRPr="004B7ECD" w:rsidRDefault="004B7ECD" w:rsidP="004B7ECD">
      <w:pPr>
        <w:suppressAutoHyphens/>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4B7ECD">
        <w:rPr>
          <w:rFonts w:ascii="Times New Roman" w:eastAsia="Times New Roman" w:hAnsi="Times New Roman" w:cs="Times New Roman"/>
          <w:b/>
          <w:bCs/>
          <w:kern w:val="0"/>
          <w:sz w:val="24"/>
          <w:szCs w:val="24"/>
          <w:lang w:eastAsia="ru-RU"/>
          <w14:ligatures w14:val="none"/>
        </w:rPr>
        <w:t>3.2. Информационное обеспечение реализации программы</w:t>
      </w:r>
    </w:p>
    <w:p w14:paraId="18260DDB" w14:textId="77777777" w:rsidR="004B7ECD" w:rsidRPr="004B7ECD" w:rsidRDefault="004B7ECD" w:rsidP="004B7ECD">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4B7ECD">
        <w:rPr>
          <w:rFonts w:ascii="Times New Roman" w:eastAsia="Times New Roman" w:hAnsi="Times New Roman" w:cs="Times New Roman"/>
          <w:bCs/>
          <w:kern w:val="0"/>
          <w:sz w:val="24"/>
          <w:szCs w:val="24"/>
          <w:lang w:eastAsia="ru-RU"/>
          <w14:ligatures w14:val="none"/>
        </w:rPr>
        <w:t>Для реализации программы библиотечный фонд образовательной организации должен иметь п</w:t>
      </w:r>
      <w:r w:rsidRPr="004B7ECD">
        <w:rPr>
          <w:rFonts w:ascii="Times New Roman" w:eastAsia="Times New Roman" w:hAnsi="Times New Roman" w:cs="Times New Roman"/>
          <w:kern w:val="0"/>
          <w:sz w:val="24"/>
          <w:szCs w:val="24"/>
          <w:lang w:eastAsia="ru-RU"/>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B7ECD">
        <w:rPr>
          <w:rFonts w:ascii="Times New Roman" w:eastAsia="Times New Roman" w:hAnsi="Times New Roman" w:cs="Times New Roman"/>
          <w:bCs/>
          <w:kern w:val="0"/>
          <w:sz w:val="24"/>
          <w:szCs w:val="24"/>
          <w:lang w:eastAsia="ru-RU"/>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E5531" w14:textId="77777777" w:rsidR="004B7ECD" w:rsidRPr="004B7ECD" w:rsidRDefault="004B7ECD" w:rsidP="004B7ECD">
      <w:pPr>
        <w:spacing w:after="0" w:line="276" w:lineRule="auto"/>
        <w:ind w:firstLine="709"/>
        <w:contextualSpacing/>
        <w:rPr>
          <w:rFonts w:ascii="Times New Roman" w:eastAsia="Times New Roman" w:hAnsi="Times New Roman" w:cs="Times New Roman"/>
          <w:kern w:val="0"/>
          <w:sz w:val="24"/>
          <w:szCs w:val="24"/>
          <w:lang w:eastAsia="ru-RU"/>
          <w14:ligatures w14:val="none"/>
        </w:rPr>
      </w:pPr>
    </w:p>
    <w:p w14:paraId="37D42EF4" w14:textId="77777777" w:rsidR="00BF368F" w:rsidRPr="00BF368F" w:rsidRDefault="00BF368F" w:rsidP="00BF368F">
      <w:pPr>
        <w:spacing w:after="0" w:line="240" w:lineRule="auto"/>
        <w:ind w:firstLine="708"/>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b/>
          <w:bCs/>
          <w:kern w:val="0"/>
          <w:sz w:val="24"/>
          <w:szCs w:val="24"/>
          <w:lang w:eastAsia="ru-RU"/>
          <w14:ligatures w14:val="none"/>
        </w:rPr>
        <w:t xml:space="preserve">3.2.1. </w:t>
      </w:r>
      <w:r w:rsidRPr="00BF368F">
        <w:rPr>
          <w:rFonts w:ascii="Times New Roman" w:eastAsia="Times New Roman" w:hAnsi="Times New Roman" w:cs="Times New Roman"/>
          <w:b/>
          <w:kern w:val="0"/>
          <w:sz w:val="24"/>
          <w:szCs w:val="24"/>
          <w:lang w:eastAsia="ru-RU"/>
          <w14:ligatures w14:val="none"/>
        </w:rPr>
        <w:t xml:space="preserve">Основные печатные и электронные издания </w:t>
      </w:r>
    </w:p>
    <w:p w14:paraId="621A0C3F" w14:textId="77777777" w:rsidR="00BF368F" w:rsidRPr="00BF368F" w:rsidRDefault="00BF368F" w:rsidP="007315E4">
      <w:pPr>
        <w:numPr>
          <w:ilvl w:val="0"/>
          <w:numId w:val="61"/>
        </w:numPr>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Новожилов, О. П. Электротехника (теория электрических цепей) в 2 ч. Часть 1: учебник для среднего профессионального образования / О. П. Новожилов. — Москва: Издательство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2020. — 403 с. — (Профессиональное образование). — ISBN 978-5-534-10677-0. — Текст: электронный // ЭБС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[сайт]. — URL: https://urait.ru/bcode/456797</w:t>
      </w:r>
    </w:p>
    <w:p w14:paraId="1C54C347" w14:textId="77777777" w:rsidR="00BF368F" w:rsidRPr="00BF368F" w:rsidRDefault="00BF368F" w:rsidP="007315E4">
      <w:pPr>
        <w:numPr>
          <w:ilvl w:val="0"/>
          <w:numId w:val="61"/>
        </w:numPr>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Новожилов, О. П. Электротехника (теория электрических цепей). В 2 ч. Часть 2: учебник для среднего профессионального образования / О. П. Новожилов. — Москва: Издательство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2021. — 247 с. — (Профессиональное образование). — ISBN 978-5-534-10679-4. — Текст: электронный // ЭБС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[сайт]. — URL: https://urait.ru/bcode/475893</w:t>
      </w:r>
    </w:p>
    <w:p w14:paraId="7AD42DF7" w14:textId="77777777" w:rsidR="00BF368F" w:rsidRPr="00BF368F" w:rsidRDefault="00BF368F" w:rsidP="007315E4">
      <w:pPr>
        <w:numPr>
          <w:ilvl w:val="0"/>
          <w:numId w:val="61"/>
        </w:numPr>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Потапов, Л. А. Теоретические основы электротехники. Сборник задач: учебное пособие для среднего профессионального образования / Л. А. Потапов. — 2-е изд., </w:t>
      </w:r>
      <w:proofErr w:type="spellStart"/>
      <w:r w:rsidRPr="00BF368F">
        <w:rPr>
          <w:rFonts w:ascii="Times New Roman" w:eastAsia="Times New Roman" w:hAnsi="Times New Roman" w:cs="Times New Roman"/>
          <w:kern w:val="0"/>
          <w:sz w:val="24"/>
          <w:szCs w:val="24"/>
          <w:lang w:eastAsia="ru-RU"/>
          <w14:ligatures w14:val="none"/>
        </w:rPr>
        <w:t>испр</w:t>
      </w:r>
      <w:proofErr w:type="spellEnd"/>
      <w:proofErr w:type="gramStart"/>
      <w:r w:rsidRPr="00BF368F">
        <w:rPr>
          <w:rFonts w:ascii="Times New Roman" w:eastAsia="Times New Roman" w:hAnsi="Times New Roman" w:cs="Times New Roman"/>
          <w:kern w:val="0"/>
          <w:sz w:val="24"/>
          <w:szCs w:val="24"/>
          <w:lang w:eastAsia="ru-RU"/>
          <w14:ligatures w14:val="none"/>
        </w:rPr>
        <w:t>.</w:t>
      </w:r>
      <w:proofErr w:type="gramEnd"/>
      <w:r w:rsidRPr="00BF368F">
        <w:rPr>
          <w:rFonts w:ascii="Times New Roman" w:eastAsia="Times New Roman" w:hAnsi="Times New Roman" w:cs="Times New Roman"/>
          <w:kern w:val="0"/>
          <w:sz w:val="24"/>
          <w:szCs w:val="24"/>
          <w:lang w:eastAsia="ru-RU"/>
          <w14:ligatures w14:val="none"/>
        </w:rPr>
        <w:t xml:space="preserve"> и доп. — Москва: Издательство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2021. — 245 с. — (Профессиональное образование). — ISBN 978-5-534-09581-4. — Текст: электронный // ЭБС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[сайт]. — URL: https://urait.ru/bcode/475237</w:t>
      </w:r>
    </w:p>
    <w:p w14:paraId="38F45F42" w14:textId="77777777" w:rsidR="00BF368F" w:rsidRPr="00BF368F" w:rsidRDefault="00BF368F" w:rsidP="007315E4">
      <w:pPr>
        <w:numPr>
          <w:ilvl w:val="0"/>
          <w:numId w:val="61"/>
        </w:numPr>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Миленина, С.А. Электротехника: учебник и практикум для среднего профессионального образования / С. А. Миленина; под редакцией Н. К. Миленина. — 2-е изд., </w:t>
      </w:r>
      <w:proofErr w:type="spellStart"/>
      <w:r w:rsidRPr="00BF368F">
        <w:rPr>
          <w:rFonts w:ascii="Times New Roman" w:eastAsia="Times New Roman" w:hAnsi="Times New Roman" w:cs="Times New Roman"/>
          <w:kern w:val="0"/>
          <w:sz w:val="24"/>
          <w:szCs w:val="24"/>
          <w:lang w:eastAsia="ru-RU"/>
          <w14:ligatures w14:val="none"/>
        </w:rPr>
        <w:t>перераб</w:t>
      </w:r>
      <w:proofErr w:type="spellEnd"/>
      <w:proofErr w:type="gramStart"/>
      <w:r w:rsidRPr="00BF368F">
        <w:rPr>
          <w:rFonts w:ascii="Times New Roman" w:eastAsia="Times New Roman" w:hAnsi="Times New Roman" w:cs="Times New Roman"/>
          <w:kern w:val="0"/>
          <w:sz w:val="24"/>
          <w:szCs w:val="24"/>
          <w:lang w:eastAsia="ru-RU"/>
          <w14:ligatures w14:val="none"/>
        </w:rPr>
        <w:t>.</w:t>
      </w:r>
      <w:proofErr w:type="gramEnd"/>
      <w:r w:rsidRPr="00BF368F">
        <w:rPr>
          <w:rFonts w:ascii="Times New Roman" w:eastAsia="Times New Roman" w:hAnsi="Times New Roman" w:cs="Times New Roman"/>
          <w:kern w:val="0"/>
          <w:sz w:val="24"/>
          <w:szCs w:val="24"/>
          <w:lang w:eastAsia="ru-RU"/>
          <w14:ligatures w14:val="none"/>
        </w:rPr>
        <w:t xml:space="preserve"> и доп. — Москва: Издательство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2021. — 263 с. — (Профессиональное образование). — ISBN 978-5-534-05793-5. — Текст: электронный // ЭБС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[сайт]. — URL: https://urait.ru/bcode/472057</w:t>
      </w:r>
    </w:p>
    <w:p w14:paraId="11F72AA4" w14:textId="77777777" w:rsidR="00BF368F" w:rsidRPr="00BF368F" w:rsidRDefault="00BF368F" w:rsidP="007315E4">
      <w:pPr>
        <w:numPr>
          <w:ilvl w:val="0"/>
          <w:numId w:val="61"/>
        </w:numPr>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 </w:t>
      </w:r>
      <w:proofErr w:type="spellStart"/>
      <w:r w:rsidRPr="00BF368F">
        <w:rPr>
          <w:rFonts w:ascii="Times New Roman" w:eastAsia="Times New Roman" w:hAnsi="Times New Roman" w:cs="Times New Roman"/>
          <w:kern w:val="0"/>
          <w:sz w:val="24"/>
          <w:szCs w:val="24"/>
          <w:lang w:eastAsia="ru-RU"/>
          <w14:ligatures w14:val="none"/>
        </w:rPr>
        <w:t>Миловзоров</w:t>
      </w:r>
      <w:proofErr w:type="spellEnd"/>
      <w:r w:rsidRPr="00BF368F">
        <w:rPr>
          <w:rFonts w:ascii="Times New Roman" w:eastAsia="Times New Roman" w:hAnsi="Times New Roman" w:cs="Times New Roman"/>
          <w:kern w:val="0"/>
          <w:sz w:val="24"/>
          <w:szCs w:val="24"/>
          <w:lang w:eastAsia="ru-RU"/>
          <w14:ligatures w14:val="none"/>
        </w:rPr>
        <w:t xml:space="preserve">, О. В. Основы электроники: учебник для среднего профессионального образования / О. В. </w:t>
      </w:r>
      <w:proofErr w:type="spellStart"/>
      <w:r w:rsidRPr="00BF368F">
        <w:rPr>
          <w:rFonts w:ascii="Times New Roman" w:eastAsia="Times New Roman" w:hAnsi="Times New Roman" w:cs="Times New Roman"/>
          <w:kern w:val="0"/>
          <w:sz w:val="24"/>
          <w:szCs w:val="24"/>
          <w:lang w:eastAsia="ru-RU"/>
          <w14:ligatures w14:val="none"/>
        </w:rPr>
        <w:t>Миловзоров</w:t>
      </w:r>
      <w:proofErr w:type="spellEnd"/>
      <w:r w:rsidRPr="00BF368F">
        <w:rPr>
          <w:rFonts w:ascii="Times New Roman" w:eastAsia="Times New Roman" w:hAnsi="Times New Roman" w:cs="Times New Roman"/>
          <w:kern w:val="0"/>
          <w:sz w:val="24"/>
          <w:szCs w:val="24"/>
          <w:lang w:eastAsia="ru-RU"/>
          <w14:ligatures w14:val="none"/>
        </w:rPr>
        <w:t xml:space="preserve">, И. Г. Панков. — 6-е изд., </w:t>
      </w:r>
      <w:proofErr w:type="spellStart"/>
      <w:r w:rsidRPr="00BF368F">
        <w:rPr>
          <w:rFonts w:ascii="Times New Roman" w:eastAsia="Times New Roman" w:hAnsi="Times New Roman" w:cs="Times New Roman"/>
          <w:kern w:val="0"/>
          <w:sz w:val="24"/>
          <w:szCs w:val="24"/>
          <w:lang w:eastAsia="ru-RU"/>
          <w14:ligatures w14:val="none"/>
        </w:rPr>
        <w:t>перераб</w:t>
      </w:r>
      <w:proofErr w:type="spellEnd"/>
      <w:proofErr w:type="gramStart"/>
      <w:r w:rsidRPr="00BF368F">
        <w:rPr>
          <w:rFonts w:ascii="Times New Roman" w:eastAsia="Times New Roman" w:hAnsi="Times New Roman" w:cs="Times New Roman"/>
          <w:kern w:val="0"/>
          <w:sz w:val="24"/>
          <w:szCs w:val="24"/>
          <w:lang w:eastAsia="ru-RU"/>
          <w14:ligatures w14:val="none"/>
        </w:rPr>
        <w:t>.</w:t>
      </w:r>
      <w:proofErr w:type="gramEnd"/>
      <w:r w:rsidRPr="00BF368F">
        <w:rPr>
          <w:rFonts w:ascii="Times New Roman" w:eastAsia="Times New Roman" w:hAnsi="Times New Roman" w:cs="Times New Roman"/>
          <w:kern w:val="0"/>
          <w:sz w:val="24"/>
          <w:szCs w:val="24"/>
          <w:lang w:eastAsia="ru-RU"/>
          <w14:ligatures w14:val="none"/>
        </w:rPr>
        <w:t xml:space="preserve"> и доп. — Москва: Издательство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2021. — 344 с. — (Профессиональное образование). — ISBN 978-5-534-03249-9. — Текст: электронный // ЭБС </w:t>
      </w:r>
      <w:proofErr w:type="spellStart"/>
      <w:r w:rsidRPr="00BF368F">
        <w:rPr>
          <w:rFonts w:ascii="Times New Roman" w:eastAsia="Times New Roman" w:hAnsi="Times New Roman" w:cs="Times New Roman"/>
          <w:kern w:val="0"/>
          <w:sz w:val="24"/>
          <w:szCs w:val="24"/>
          <w:lang w:eastAsia="ru-RU"/>
          <w14:ligatures w14:val="none"/>
        </w:rPr>
        <w:t>Юрайт</w:t>
      </w:r>
      <w:proofErr w:type="spellEnd"/>
      <w:r w:rsidRPr="00BF368F">
        <w:rPr>
          <w:rFonts w:ascii="Times New Roman" w:eastAsia="Times New Roman" w:hAnsi="Times New Roman" w:cs="Times New Roman"/>
          <w:kern w:val="0"/>
          <w:sz w:val="24"/>
          <w:szCs w:val="24"/>
          <w:lang w:eastAsia="ru-RU"/>
          <w14:ligatures w14:val="none"/>
        </w:rPr>
        <w:t xml:space="preserve"> [сайт]. — URL: </w:t>
      </w:r>
      <w:hyperlink r:id="rId62" w:history="1">
        <w:r w:rsidRPr="00BF368F">
          <w:rPr>
            <w:rFonts w:ascii="Times New Roman" w:eastAsia="Times New Roman" w:hAnsi="Times New Roman" w:cs="Times New Roman"/>
            <w:kern w:val="0"/>
            <w:sz w:val="24"/>
            <w:szCs w:val="24"/>
            <w:lang w:eastAsia="ru-RU"/>
            <w14:ligatures w14:val="none"/>
          </w:rPr>
          <w:t>https://urait.ru/bcode/469657</w:t>
        </w:r>
      </w:hyperlink>
    </w:p>
    <w:p w14:paraId="522B89E1" w14:textId="77777777" w:rsidR="00BF368F" w:rsidRPr="00BF368F" w:rsidRDefault="00BF368F" w:rsidP="00BF368F">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11. </w:t>
      </w:r>
      <w:proofErr w:type="spellStart"/>
      <w:r w:rsidRPr="00BF368F">
        <w:rPr>
          <w:rFonts w:ascii="Times New Roman" w:eastAsia="Times New Roman" w:hAnsi="Times New Roman" w:cs="Times New Roman"/>
          <w:kern w:val="0"/>
          <w:sz w:val="24"/>
          <w:szCs w:val="24"/>
          <w:lang w:eastAsia="ru-RU"/>
          <w14:ligatures w14:val="none"/>
        </w:rPr>
        <w:t>Сильвашко</w:t>
      </w:r>
      <w:proofErr w:type="spellEnd"/>
      <w:r w:rsidRPr="00BF368F">
        <w:rPr>
          <w:rFonts w:ascii="Times New Roman" w:eastAsia="Times New Roman" w:hAnsi="Times New Roman" w:cs="Times New Roman"/>
          <w:kern w:val="0"/>
          <w:sz w:val="24"/>
          <w:szCs w:val="24"/>
          <w:lang w:eastAsia="ru-RU"/>
          <w14:ligatures w14:val="none"/>
        </w:rPr>
        <w:t xml:space="preserve">, С. А. Основы электротехники: учебное пособие для СПО / С. А. </w:t>
      </w:r>
      <w:proofErr w:type="spellStart"/>
      <w:r w:rsidRPr="00BF368F">
        <w:rPr>
          <w:rFonts w:ascii="Times New Roman" w:eastAsia="Times New Roman" w:hAnsi="Times New Roman" w:cs="Times New Roman"/>
          <w:kern w:val="0"/>
          <w:sz w:val="24"/>
          <w:szCs w:val="24"/>
          <w:lang w:eastAsia="ru-RU"/>
          <w14:ligatures w14:val="none"/>
        </w:rPr>
        <w:t>Сильвашко</w:t>
      </w:r>
      <w:proofErr w:type="spellEnd"/>
      <w:r w:rsidRPr="00BF368F">
        <w:rPr>
          <w:rFonts w:ascii="Times New Roman" w:eastAsia="Times New Roman" w:hAnsi="Times New Roman" w:cs="Times New Roman"/>
          <w:kern w:val="0"/>
          <w:sz w:val="24"/>
          <w:szCs w:val="24"/>
          <w:lang w:eastAsia="ru-RU"/>
          <w14:ligatures w14:val="none"/>
        </w:rPr>
        <w:t xml:space="preserve">. — Саратов: Профобразование, 2020. — 209 c. — ISBN 978-5-4488-0671-1. — Текст: электронный // Электронный ресурс цифровой образовательной среды СПО </w:t>
      </w:r>
      <w:proofErr w:type="spellStart"/>
      <w:r w:rsidRPr="00BF368F">
        <w:rPr>
          <w:rFonts w:ascii="Times New Roman" w:eastAsia="Times New Roman" w:hAnsi="Times New Roman" w:cs="Times New Roman"/>
          <w:kern w:val="0"/>
          <w:sz w:val="24"/>
          <w:szCs w:val="24"/>
          <w:lang w:eastAsia="ru-RU"/>
          <w14:ligatures w14:val="none"/>
        </w:rPr>
        <w:t>PROF</w:t>
      </w:r>
      <w:proofErr w:type="gramStart"/>
      <w:r w:rsidRPr="00BF368F">
        <w:rPr>
          <w:rFonts w:ascii="Times New Roman" w:eastAsia="Times New Roman" w:hAnsi="Times New Roman" w:cs="Times New Roman"/>
          <w:kern w:val="0"/>
          <w:sz w:val="24"/>
          <w:szCs w:val="24"/>
          <w:lang w:eastAsia="ru-RU"/>
          <w14:ligatures w14:val="none"/>
        </w:rPr>
        <w:t>образование</w:t>
      </w:r>
      <w:proofErr w:type="spellEnd"/>
      <w:r w:rsidRPr="00BF368F">
        <w:rPr>
          <w:rFonts w:ascii="Times New Roman" w:eastAsia="Times New Roman" w:hAnsi="Times New Roman" w:cs="Times New Roman"/>
          <w:kern w:val="0"/>
          <w:sz w:val="24"/>
          <w:szCs w:val="24"/>
          <w:lang w:eastAsia="ru-RU"/>
          <w14:ligatures w14:val="none"/>
        </w:rPr>
        <w:t xml:space="preserve"> :</w:t>
      </w:r>
      <w:proofErr w:type="gramEnd"/>
      <w:r w:rsidRPr="00BF368F">
        <w:rPr>
          <w:rFonts w:ascii="Times New Roman" w:eastAsia="Times New Roman" w:hAnsi="Times New Roman" w:cs="Times New Roman"/>
          <w:kern w:val="0"/>
          <w:sz w:val="24"/>
          <w:szCs w:val="24"/>
          <w:lang w:eastAsia="ru-RU"/>
          <w14:ligatures w14:val="none"/>
        </w:rPr>
        <w:t xml:space="preserve"> [сайт]. — URL: https://profspo.ru/books/92141</w:t>
      </w:r>
    </w:p>
    <w:p w14:paraId="6B554E55" w14:textId="77777777" w:rsidR="00BF368F" w:rsidRPr="00BF368F" w:rsidRDefault="00BF368F" w:rsidP="00BF368F">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12. Семенова, Н. Г. Теоретические основы электротехники: учебно-методическое пособие для СПО / Н. Г. Семенова, Н. Ю. Ушакова, Н. И. </w:t>
      </w:r>
      <w:proofErr w:type="spellStart"/>
      <w:r w:rsidRPr="00BF368F">
        <w:rPr>
          <w:rFonts w:ascii="Times New Roman" w:eastAsia="Times New Roman" w:hAnsi="Times New Roman" w:cs="Times New Roman"/>
          <w:kern w:val="0"/>
          <w:sz w:val="24"/>
          <w:szCs w:val="24"/>
          <w:lang w:eastAsia="ru-RU"/>
          <w14:ligatures w14:val="none"/>
        </w:rPr>
        <w:t>Доброжанова</w:t>
      </w:r>
      <w:proofErr w:type="spellEnd"/>
      <w:r w:rsidRPr="00BF368F">
        <w:rPr>
          <w:rFonts w:ascii="Times New Roman" w:eastAsia="Times New Roman" w:hAnsi="Times New Roman" w:cs="Times New Roman"/>
          <w:kern w:val="0"/>
          <w:sz w:val="24"/>
          <w:szCs w:val="24"/>
          <w:lang w:eastAsia="ru-RU"/>
          <w14:ligatures w14:val="none"/>
        </w:rPr>
        <w:t xml:space="preserve">. — Саратов: Профобразование, 2020. — 106 c. — ISBN 978-5-4488-0659-9. — Текст: электронный // Электронный ресурс цифровой образовательной среды СПО </w:t>
      </w:r>
      <w:proofErr w:type="spellStart"/>
      <w:r w:rsidRPr="00BF368F">
        <w:rPr>
          <w:rFonts w:ascii="Times New Roman" w:eastAsia="Times New Roman" w:hAnsi="Times New Roman" w:cs="Times New Roman"/>
          <w:kern w:val="0"/>
          <w:sz w:val="24"/>
          <w:szCs w:val="24"/>
          <w:lang w:eastAsia="ru-RU"/>
          <w14:ligatures w14:val="none"/>
        </w:rPr>
        <w:t>PROF</w:t>
      </w:r>
      <w:proofErr w:type="gramStart"/>
      <w:r w:rsidRPr="00BF368F">
        <w:rPr>
          <w:rFonts w:ascii="Times New Roman" w:eastAsia="Times New Roman" w:hAnsi="Times New Roman" w:cs="Times New Roman"/>
          <w:kern w:val="0"/>
          <w:sz w:val="24"/>
          <w:szCs w:val="24"/>
          <w:lang w:eastAsia="ru-RU"/>
          <w14:ligatures w14:val="none"/>
        </w:rPr>
        <w:t>образование</w:t>
      </w:r>
      <w:proofErr w:type="spellEnd"/>
      <w:r w:rsidRPr="00BF368F">
        <w:rPr>
          <w:rFonts w:ascii="Times New Roman" w:eastAsia="Times New Roman" w:hAnsi="Times New Roman" w:cs="Times New Roman"/>
          <w:kern w:val="0"/>
          <w:sz w:val="24"/>
          <w:szCs w:val="24"/>
          <w:lang w:eastAsia="ru-RU"/>
          <w14:ligatures w14:val="none"/>
        </w:rPr>
        <w:t xml:space="preserve"> :</w:t>
      </w:r>
      <w:proofErr w:type="gramEnd"/>
      <w:r w:rsidRPr="00BF368F">
        <w:rPr>
          <w:rFonts w:ascii="Times New Roman" w:eastAsia="Times New Roman" w:hAnsi="Times New Roman" w:cs="Times New Roman"/>
          <w:kern w:val="0"/>
          <w:sz w:val="24"/>
          <w:szCs w:val="24"/>
          <w:lang w:eastAsia="ru-RU"/>
          <w14:ligatures w14:val="none"/>
        </w:rPr>
        <w:t xml:space="preserve"> [сайт]. — URL: </w:t>
      </w:r>
      <w:hyperlink r:id="rId63" w:history="1">
        <w:r w:rsidRPr="00BF368F">
          <w:rPr>
            <w:rFonts w:ascii="Times New Roman" w:eastAsia="Times New Roman" w:hAnsi="Times New Roman" w:cs="Times New Roman"/>
            <w:kern w:val="0"/>
            <w:sz w:val="24"/>
            <w:szCs w:val="24"/>
            <w:u w:val="single"/>
            <w:lang w:eastAsia="ru-RU"/>
            <w14:ligatures w14:val="none"/>
          </w:rPr>
          <w:t>https://profspo.ru/books/92176</w:t>
        </w:r>
      </w:hyperlink>
    </w:p>
    <w:p w14:paraId="42AB0BAA"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Скорняков, В. А. Общая электротехника и электроника: учебник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В.А. Скорняков, В. Я. Фролов. — Санкт-Петербург: Лань, 2021. — 176 с. — ISBN 978-5-8114-6758-</w:t>
      </w:r>
      <w:r w:rsidRPr="00BF368F">
        <w:rPr>
          <w:rFonts w:ascii="Times New Roman" w:eastAsia="Times New Roman" w:hAnsi="Times New Roman" w:cs="Times New Roman"/>
          <w:kern w:val="0"/>
          <w:sz w:val="24"/>
          <w:szCs w:val="24"/>
          <w:lang w:eastAsia="ru-RU"/>
          <w14:ligatures w14:val="none"/>
        </w:rPr>
        <w:lastRenderedPageBreak/>
        <w:t xml:space="preserve">7. — Текст: электронный // Лань: электронно-библиотечная система. — URL: </w:t>
      </w:r>
      <w:hyperlink r:id="rId64" w:history="1">
        <w:r w:rsidRPr="00BF368F">
          <w:rPr>
            <w:rFonts w:ascii="Times New Roman" w:eastAsia="Times New Roman" w:hAnsi="Times New Roman" w:cs="Times New Roman"/>
            <w:kern w:val="0"/>
            <w:sz w:val="24"/>
            <w:szCs w:val="24"/>
            <w:lang w:eastAsia="ru-RU"/>
            <w14:ligatures w14:val="none"/>
          </w:rPr>
          <w:t>https://e.lanbook.com/book/152469</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36EB4B1B"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Основы теоретической электротехники: учебное пособие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Ю.А. Бычков, В. М. Золотницкий, Э. П. Чернышев, А. Н. Белянин. — Санкт-Петербург: Лань, 2021. — 592 с. — ISBN 978-5-8114-6888-1. — Текст: электронный // Лань: электронно-библиотечная система. — URL: </w:t>
      </w:r>
      <w:hyperlink r:id="rId65" w:history="1">
        <w:r w:rsidRPr="00BF368F">
          <w:rPr>
            <w:rFonts w:ascii="Times New Roman" w:eastAsia="Times New Roman" w:hAnsi="Times New Roman" w:cs="Times New Roman"/>
            <w:kern w:val="0"/>
            <w:sz w:val="24"/>
            <w:szCs w:val="24"/>
            <w:lang w:eastAsia="ru-RU"/>
            <w14:ligatures w14:val="none"/>
          </w:rPr>
          <w:t>https://e.lanbook.com/book/153656</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7BAD162F"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Основы электротехники: учебник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Г. И. </w:t>
      </w:r>
      <w:proofErr w:type="spellStart"/>
      <w:r w:rsidRPr="00BF368F">
        <w:rPr>
          <w:rFonts w:ascii="Times New Roman" w:eastAsia="Times New Roman" w:hAnsi="Times New Roman" w:cs="Times New Roman"/>
          <w:kern w:val="0"/>
          <w:sz w:val="24"/>
          <w:szCs w:val="24"/>
          <w:lang w:eastAsia="ru-RU"/>
          <w14:ligatures w14:val="none"/>
        </w:rPr>
        <w:t>Кольниченко</w:t>
      </w:r>
      <w:proofErr w:type="spellEnd"/>
      <w:r w:rsidRPr="00BF368F">
        <w:rPr>
          <w:rFonts w:ascii="Times New Roman" w:eastAsia="Times New Roman" w:hAnsi="Times New Roman" w:cs="Times New Roman"/>
          <w:kern w:val="0"/>
          <w:sz w:val="24"/>
          <w:szCs w:val="24"/>
          <w:lang w:eastAsia="ru-RU"/>
          <w14:ligatures w14:val="none"/>
        </w:rPr>
        <w:t xml:space="preserve">, Я.В. </w:t>
      </w:r>
      <w:proofErr w:type="spellStart"/>
      <w:r w:rsidRPr="00BF368F">
        <w:rPr>
          <w:rFonts w:ascii="Times New Roman" w:eastAsia="Times New Roman" w:hAnsi="Times New Roman" w:cs="Times New Roman"/>
          <w:kern w:val="0"/>
          <w:sz w:val="24"/>
          <w:szCs w:val="24"/>
          <w:lang w:eastAsia="ru-RU"/>
          <w14:ligatures w14:val="none"/>
        </w:rPr>
        <w:t>Тарлаков</w:t>
      </w:r>
      <w:proofErr w:type="spellEnd"/>
      <w:r w:rsidRPr="00BF368F">
        <w:rPr>
          <w:rFonts w:ascii="Times New Roman" w:eastAsia="Times New Roman" w:hAnsi="Times New Roman" w:cs="Times New Roman"/>
          <w:kern w:val="0"/>
          <w:sz w:val="24"/>
          <w:szCs w:val="24"/>
          <w:lang w:eastAsia="ru-RU"/>
          <w14:ligatures w14:val="none"/>
        </w:rPr>
        <w:t xml:space="preserve">, А.В. Сиротов, И.Н. Кравченко. — Санкт-Петербург: Лань, 2020. — 204 с. — ISBN 978-5-8114-6646-7. — Текст: электронный // Лань: электронно-библиотечная система. — URL: </w:t>
      </w:r>
      <w:hyperlink r:id="rId66" w:history="1">
        <w:r w:rsidRPr="00BF368F">
          <w:rPr>
            <w:rFonts w:ascii="Times New Roman" w:eastAsia="Times New Roman" w:hAnsi="Times New Roman" w:cs="Times New Roman"/>
            <w:kern w:val="0"/>
            <w:sz w:val="24"/>
            <w:szCs w:val="24"/>
            <w:lang w:eastAsia="ru-RU"/>
            <w14:ligatures w14:val="none"/>
          </w:rPr>
          <w:t>https://e.lanbook.com/book/151200</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3A38FEF0"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Потапов, Л.А. Основы электротехники: учебное пособие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Л.А. Потапов. — Санкт-Петербург: Лань, 2021. — 376 с. — ISBN 978-5-8114-6716-7. — Текст: электронный // Лань: электронно-библиотечная система. — URL: </w:t>
      </w:r>
      <w:hyperlink r:id="rId67" w:history="1">
        <w:r w:rsidRPr="00BF368F">
          <w:rPr>
            <w:rFonts w:ascii="Times New Roman" w:eastAsia="Times New Roman" w:hAnsi="Times New Roman" w:cs="Times New Roman"/>
            <w:kern w:val="0"/>
            <w:sz w:val="24"/>
            <w:szCs w:val="24"/>
            <w:lang w:eastAsia="ru-RU"/>
            <w14:ligatures w14:val="none"/>
          </w:rPr>
          <w:t>https://e.lanbook.com/book/151696</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37990C63"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Тимофеев, И. А. Основы электротехники, электроники и автоматики. Лабораторный практикум: учебное пособие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И. А. Тимофеев. — Санкт-Петербург: Лань, 2021. — 196 с. — ISBN 978-5-8114-6827-0. — Текст: электронный // Лань: электронно-библиотечная система. — URL: </w:t>
      </w:r>
      <w:hyperlink r:id="rId68" w:history="1">
        <w:r w:rsidRPr="00BF368F">
          <w:rPr>
            <w:rFonts w:ascii="Times New Roman" w:eastAsia="Times New Roman" w:hAnsi="Times New Roman" w:cs="Times New Roman"/>
            <w:kern w:val="0"/>
            <w:sz w:val="24"/>
            <w:szCs w:val="24"/>
            <w:lang w:eastAsia="ru-RU"/>
            <w14:ligatures w14:val="none"/>
          </w:rPr>
          <w:t>https://e.lanbook.com/book/153638</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057D0B95"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Аполлонский, С. М. Основы электротехники. Практикум: учебное пособие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С. М. Аполлонский. — Санкт-Петербург: Лань, 2021. — 320 с. — ISBN 978-5-8114-6707-5. — Текст: электронный // Лань: электронно-библиотечная система. — URL: </w:t>
      </w:r>
      <w:hyperlink r:id="rId69" w:history="1">
        <w:r w:rsidRPr="00BF368F">
          <w:rPr>
            <w:rFonts w:ascii="Times New Roman" w:eastAsia="Times New Roman" w:hAnsi="Times New Roman" w:cs="Times New Roman"/>
            <w:kern w:val="0"/>
            <w:sz w:val="24"/>
            <w:szCs w:val="24"/>
            <w:lang w:eastAsia="ru-RU"/>
            <w14:ligatures w14:val="none"/>
          </w:rPr>
          <w:t>https://e.lanbook.com/book/151687</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29320FE6"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Сборник задач по основам теоретической электротехники: учебное пособие для СПО / Ю.А. Бычков, </w:t>
      </w:r>
      <w:proofErr w:type="spellStart"/>
      <w:r w:rsidRPr="00BF368F">
        <w:rPr>
          <w:rFonts w:ascii="Times New Roman" w:eastAsia="Times New Roman" w:hAnsi="Times New Roman" w:cs="Times New Roman"/>
          <w:kern w:val="0"/>
          <w:sz w:val="24"/>
          <w:szCs w:val="24"/>
          <w:lang w:eastAsia="ru-RU"/>
          <w14:ligatures w14:val="none"/>
        </w:rPr>
        <w:t>А.Н.Белянин</w:t>
      </w:r>
      <w:proofErr w:type="spellEnd"/>
      <w:r w:rsidRPr="00BF368F">
        <w:rPr>
          <w:rFonts w:ascii="Times New Roman" w:eastAsia="Times New Roman" w:hAnsi="Times New Roman" w:cs="Times New Roman"/>
          <w:kern w:val="0"/>
          <w:sz w:val="24"/>
          <w:szCs w:val="24"/>
          <w:lang w:eastAsia="ru-RU"/>
          <w14:ligatures w14:val="none"/>
        </w:rPr>
        <w:t xml:space="preserve">, В.Д. Гончаров [и др.]; под редакцией Ю.А. Бычкова. — Санкт-Петербург: Лань, 2021. — 392 с. — ISBN 978-5-8114-6889-8. — Текст: электронный // Лань: электронно-библиотечная система. — URL: </w:t>
      </w:r>
      <w:hyperlink r:id="rId70" w:history="1">
        <w:r w:rsidRPr="00BF368F">
          <w:rPr>
            <w:rFonts w:ascii="Times New Roman" w:eastAsia="Times New Roman" w:hAnsi="Times New Roman" w:cs="Times New Roman"/>
            <w:kern w:val="0"/>
            <w:sz w:val="24"/>
            <w:szCs w:val="24"/>
            <w:lang w:eastAsia="ru-RU"/>
            <w14:ligatures w14:val="none"/>
          </w:rPr>
          <w:t>https://e.lanbook.com/book/153657</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0098A9F3"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Белецкий, А. Ф. Теория линейных электрических цепей: учебник для СПО / А. Ф. Белецкий. — Санкт-Петербург: Лань, 2021. — 544 с. — ISBN 978-5-8114-6761-7. — Текст: электронный // Лань: электронно-библиотечная система. — URL: </w:t>
      </w:r>
      <w:hyperlink r:id="rId71" w:history="1">
        <w:r w:rsidRPr="00BF368F">
          <w:rPr>
            <w:rFonts w:ascii="Times New Roman" w:eastAsia="Times New Roman" w:hAnsi="Times New Roman" w:cs="Times New Roman"/>
            <w:kern w:val="0"/>
            <w:sz w:val="24"/>
            <w:szCs w:val="24"/>
            <w:lang w:eastAsia="ru-RU"/>
            <w14:ligatures w14:val="none"/>
          </w:rPr>
          <w:t>https://e.lanbook.com/book/152472</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7BBC7603"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Аполлонский, С.М. Электрические аппараты управления и автоматики: учебное пособие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С. М. Аполлонский, Ю. В. Куклев, В. Я. Фролов. — Санкт-Петербург: Лань, 2021. — 256 с. — ISBN 978-5-8114-6708-2. — Текст: электронный // Лань: электронно-библиотечная система. — URL: </w:t>
      </w:r>
      <w:hyperlink r:id="rId72" w:history="1">
        <w:r w:rsidRPr="00BF368F">
          <w:rPr>
            <w:rFonts w:ascii="Times New Roman" w:eastAsia="Times New Roman" w:hAnsi="Times New Roman" w:cs="Times New Roman"/>
            <w:kern w:val="0"/>
            <w:sz w:val="24"/>
            <w:szCs w:val="24"/>
            <w:lang w:eastAsia="ru-RU"/>
            <w14:ligatures w14:val="none"/>
          </w:rPr>
          <w:t>https://e.lanbook.com/book/151688</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08084DC7"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proofErr w:type="spellStart"/>
      <w:r w:rsidRPr="00BF368F">
        <w:rPr>
          <w:rFonts w:ascii="Times New Roman" w:eastAsia="Times New Roman" w:hAnsi="Times New Roman" w:cs="Times New Roman"/>
          <w:kern w:val="0"/>
          <w:sz w:val="24"/>
          <w:szCs w:val="24"/>
          <w:lang w:eastAsia="ru-RU"/>
          <w14:ligatures w14:val="none"/>
        </w:rPr>
        <w:t>Ванурин</w:t>
      </w:r>
      <w:proofErr w:type="spellEnd"/>
      <w:r w:rsidRPr="00BF368F">
        <w:rPr>
          <w:rFonts w:ascii="Times New Roman" w:eastAsia="Times New Roman" w:hAnsi="Times New Roman" w:cs="Times New Roman"/>
          <w:kern w:val="0"/>
          <w:sz w:val="24"/>
          <w:szCs w:val="24"/>
          <w:lang w:eastAsia="ru-RU"/>
          <w14:ligatures w14:val="none"/>
        </w:rPr>
        <w:t xml:space="preserve">, В.Н. Электрические машины: учебное пособие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В. Н. </w:t>
      </w:r>
      <w:proofErr w:type="spellStart"/>
      <w:r w:rsidRPr="00BF368F">
        <w:rPr>
          <w:rFonts w:ascii="Times New Roman" w:eastAsia="Times New Roman" w:hAnsi="Times New Roman" w:cs="Times New Roman"/>
          <w:kern w:val="0"/>
          <w:sz w:val="24"/>
          <w:szCs w:val="24"/>
          <w:lang w:eastAsia="ru-RU"/>
          <w14:ligatures w14:val="none"/>
        </w:rPr>
        <w:t>Ванурин</w:t>
      </w:r>
      <w:proofErr w:type="spellEnd"/>
      <w:r w:rsidRPr="00BF368F">
        <w:rPr>
          <w:rFonts w:ascii="Times New Roman" w:eastAsia="Times New Roman" w:hAnsi="Times New Roman" w:cs="Times New Roman"/>
          <w:kern w:val="0"/>
          <w:sz w:val="24"/>
          <w:szCs w:val="24"/>
          <w:lang w:eastAsia="ru-RU"/>
          <w14:ligatures w14:val="none"/>
        </w:rPr>
        <w:t xml:space="preserve">. — Санкт-Петербург: Лань, 2021. — 304 с. — ISBN 978-5-8114-6909-3. — Текст: электронный // Лань: электронно-библиотечная система. — URL: </w:t>
      </w:r>
      <w:hyperlink r:id="rId73" w:history="1">
        <w:r w:rsidRPr="00BF368F">
          <w:rPr>
            <w:rFonts w:ascii="Times New Roman" w:eastAsia="Times New Roman" w:hAnsi="Times New Roman" w:cs="Times New Roman"/>
            <w:kern w:val="0"/>
            <w:sz w:val="24"/>
            <w:szCs w:val="24"/>
            <w:lang w:eastAsia="ru-RU"/>
            <w14:ligatures w14:val="none"/>
          </w:rPr>
          <w:t>https://e.lanbook.com/book/153665</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419C6D89"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proofErr w:type="spellStart"/>
      <w:r w:rsidRPr="00BF368F">
        <w:rPr>
          <w:rFonts w:ascii="Times New Roman" w:eastAsia="Times New Roman" w:hAnsi="Times New Roman" w:cs="Times New Roman"/>
          <w:kern w:val="0"/>
          <w:sz w:val="24"/>
          <w:szCs w:val="24"/>
          <w:lang w:eastAsia="ru-RU"/>
          <w14:ligatures w14:val="none"/>
        </w:rPr>
        <w:t>Битюцкий</w:t>
      </w:r>
      <w:proofErr w:type="spellEnd"/>
      <w:r w:rsidRPr="00BF368F">
        <w:rPr>
          <w:rFonts w:ascii="Times New Roman" w:eastAsia="Times New Roman" w:hAnsi="Times New Roman" w:cs="Times New Roman"/>
          <w:kern w:val="0"/>
          <w:sz w:val="24"/>
          <w:szCs w:val="24"/>
          <w:lang w:eastAsia="ru-RU"/>
          <w14:ligatures w14:val="none"/>
        </w:rPr>
        <w:t xml:space="preserve">, И.Б. Электрические машины. Двигатель постоянного тока. Практикум: учебное пособие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И. Б. </w:t>
      </w:r>
      <w:proofErr w:type="spellStart"/>
      <w:r w:rsidRPr="00BF368F">
        <w:rPr>
          <w:rFonts w:ascii="Times New Roman" w:eastAsia="Times New Roman" w:hAnsi="Times New Roman" w:cs="Times New Roman"/>
          <w:kern w:val="0"/>
          <w:sz w:val="24"/>
          <w:szCs w:val="24"/>
          <w:lang w:eastAsia="ru-RU"/>
          <w14:ligatures w14:val="none"/>
        </w:rPr>
        <w:t>Битюцкий</w:t>
      </w:r>
      <w:proofErr w:type="spellEnd"/>
      <w:r w:rsidRPr="00BF368F">
        <w:rPr>
          <w:rFonts w:ascii="Times New Roman" w:eastAsia="Times New Roman" w:hAnsi="Times New Roman" w:cs="Times New Roman"/>
          <w:kern w:val="0"/>
          <w:sz w:val="24"/>
          <w:szCs w:val="24"/>
          <w:lang w:eastAsia="ru-RU"/>
          <w14:ligatures w14:val="none"/>
        </w:rPr>
        <w:t xml:space="preserve">, И. В. </w:t>
      </w:r>
      <w:proofErr w:type="spellStart"/>
      <w:r w:rsidRPr="00BF368F">
        <w:rPr>
          <w:rFonts w:ascii="Times New Roman" w:eastAsia="Times New Roman" w:hAnsi="Times New Roman" w:cs="Times New Roman"/>
          <w:kern w:val="0"/>
          <w:sz w:val="24"/>
          <w:szCs w:val="24"/>
          <w:lang w:eastAsia="ru-RU"/>
          <w14:ligatures w14:val="none"/>
        </w:rPr>
        <w:t>Музылева</w:t>
      </w:r>
      <w:proofErr w:type="spellEnd"/>
      <w:r w:rsidRPr="00BF368F">
        <w:rPr>
          <w:rFonts w:ascii="Times New Roman" w:eastAsia="Times New Roman" w:hAnsi="Times New Roman" w:cs="Times New Roman"/>
          <w:kern w:val="0"/>
          <w:sz w:val="24"/>
          <w:szCs w:val="24"/>
          <w:lang w:eastAsia="ru-RU"/>
          <w14:ligatures w14:val="none"/>
        </w:rPr>
        <w:t>. — Санкт-Петербург: Лань, 2021. — 168 с. — ISBN 978-5-8114-7078-5. — Текст: электронный // Лань: электронно-</w:t>
      </w:r>
      <w:r w:rsidRPr="00BF368F">
        <w:rPr>
          <w:rFonts w:ascii="Times New Roman" w:eastAsia="Times New Roman" w:hAnsi="Times New Roman" w:cs="Times New Roman"/>
          <w:kern w:val="0"/>
          <w:sz w:val="24"/>
          <w:szCs w:val="24"/>
          <w:lang w:eastAsia="ru-RU"/>
          <w14:ligatures w14:val="none"/>
        </w:rPr>
        <w:lastRenderedPageBreak/>
        <w:t xml:space="preserve">библиотечная система. — URL: </w:t>
      </w:r>
      <w:hyperlink r:id="rId74" w:history="1">
        <w:r w:rsidRPr="00BF368F">
          <w:rPr>
            <w:rFonts w:ascii="Times New Roman" w:eastAsia="Times New Roman" w:hAnsi="Times New Roman" w:cs="Times New Roman"/>
            <w:kern w:val="0"/>
            <w:sz w:val="24"/>
            <w:szCs w:val="24"/>
            <w:lang w:eastAsia="ru-RU"/>
            <w14:ligatures w14:val="none"/>
          </w:rPr>
          <w:t>https://e.lanbook.com/book/154415</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2922FAFC" w14:textId="77777777" w:rsidR="00BF368F" w:rsidRPr="00BF368F" w:rsidRDefault="00BF368F" w:rsidP="007315E4">
      <w:pPr>
        <w:numPr>
          <w:ilvl w:val="0"/>
          <w:numId w:val="63"/>
        </w:numPr>
        <w:spacing w:after="0" w:line="240" w:lineRule="auto"/>
        <w:ind w:left="0" w:firstLine="709"/>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Иванов, И. И. Электротехника и основы электроники: учебник для СПО / И. И. Иванов, Г.И. Соловьев, В.Я. Фролов. — Санкт-Петербург: Лань, 2021. — 736 с. — ISBN 978-5-8114-6756-3. — Текст: электронный // Лань: электронно-библиотечная система. — URL: </w:t>
      </w:r>
      <w:hyperlink r:id="rId75" w:history="1">
        <w:r w:rsidRPr="00BF368F">
          <w:rPr>
            <w:rFonts w:ascii="Times New Roman" w:eastAsia="Times New Roman" w:hAnsi="Times New Roman" w:cs="Times New Roman"/>
            <w:kern w:val="0"/>
            <w:sz w:val="24"/>
            <w:szCs w:val="24"/>
            <w:lang w:eastAsia="ru-RU"/>
            <w14:ligatures w14:val="none"/>
          </w:rPr>
          <w:t>https://e.lanbook.com/book/152467</w:t>
        </w:r>
      </w:hyperlink>
      <w:r w:rsidRPr="00BF368F">
        <w:rPr>
          <w:rFonts w:ascii="Times New Roman" w:eastAsia="Times New Roman" w:hAnsi="Times New Roman" w:cs="Times New Roman"/>
          <w:kern w:val="0"/>
          <w:sz w:val="24"/>
          <w:szCs w:val="24"/>
          <w:lang w:eastAsia="ru-RU"/>
          <w14:ligatures w14:val="none"/>
        </w:rPr>
        <w:t xml:space="preserve"> (дата обращения: 12.01.2021).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3E0363B3" w14:textId="77777777" w:rsidR="00BF368F" w:rsidRPr="00BF368F" w:rsidRDefault="00BF368F" w:rsidP="007315E4">
      <w:pPr>
        <w:numPr>
          <w:ilvl w:val="0"/>
          <w:numId w:val="63"/>
        </w:numPr>
        <w:tabs>
          <w:tab w:val="left" w:pos="993"/>
        </w:tabs>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Основы электротехники: учебник для </w:t>
      </w:r>
      <w:proofErr w:type="spellStart"/>
      <w:r w:rsidRPr="00BF368F">
        <w:rPr>
          <w:rFonts w:ascii="Times New Roman" w:eastAsia="Times New Roman" w:hAnsi="Times New Roman" w:cs="Times New Roman"/>
          <w:kern w:val="0"/>
          <w:sz w:val="24"/>
          <w:szCs w:val="24"/>
          <w:lang w:eastAsia="ru-RU"/>
          <w14:ligatures w14:val="none"/>
        </w:rPr>
        <w:t>спо</w:t>
      </w:r>
      <w:proofErr w:type="spellEnd"/>
      <w:r w:rsidRPr="00BF368F">
        <w:rPr>
          <w:rFonts w:ascii="Times New Roman" w:eastAsia="Times New Roman" w:hAnsi="Times New Roman" w:cs="Times New Roman"/>
          <w:kern w:val="0"/>
          <w:sz w:val="24"/>
          <w:szCs w:val="24"/>
          <w:lang w:eastAsia="ru-RU"/>
          <w14:ligatures w14:val="none"/>
        </w:rPr>
        <w:t xml:space="preserve"> / Г.И. </w:t>
      </w:r>
      <w:proofErr w:type="spellStart"/>
      <w:r w:rsidRPr="00BF368F">
        <w:rPr>
          <w:rFonts w:ascii="Times New Roman" w:eastAsia="Times New Roman" w:hAnsi="Times New Roman" w:cs="Times New Roman"/>
          <w:kern w:val="0"/>
          <w:sz w:val="24"/>
          <w:szCs w:val="24"/>
          <w:lang w:eastAsia="ru-RU"/>
          <w14:ligatures w14:val="none"/>
        </w:rPr>
        <w:t>Кольниченко</w:t>
      </w:r>
      <w:proofErr w:type="spellEnd"/>
      <w:r w:rsidRPr="00BF368F">
        <w:rPr>
          <w:rFonts w:ascii="Times New Roman" w:eastAsia="Times New Roman" w:hAnsi="Times New Roman" w:cs="Times New Roman"/>
          <w:kern w:val="0"/>
          <w:sz w:val="24"/>
          <w:szCs w:val="24"/>
          <w:lang w:eastAsia="ru-RU"/>
          <w14:ligatures w14:val="none"/>
        </w:rPr>
        <w:t>, Я.В. </w:t>
      </w:r>
      <w:proofErr w:type="spellStart"/>
      <w:r w:rsidRPr="00BF368F">
        <w:rPr>
          <w:rFonts w:ascii="Times New Roman" w:eastAsia="Times New Roman" w:hAnsi="Times New Roman" w:cs="Times New Roman"/>
          <w:kern w:val="0"/>
          <w:sz w:val="24"/>
          <w:szCs w:val="24"/>
          <w:lang w:eastAsia="ru-RU"/>
          <w14:ligatures w14:val="none"/>
        </w:rPr>
        <w:t>Тарлаков</w:t>
      </w:r>
      <w:proofErr w:type="spellEnd"/>
      <w:r w:rsidRPr="00BF368F">
        <w:rPr>
          <w:rFonts w:ascii="Times New Roman" w:eastAsia="Times New Roman" w:hAnsi="Times New Roman" w:cs="Times New Roman"/>
          <w:kern w:val="0"/>
          <w:sz w:val="24"/>
          <w:szCs w:val="24"/>
          <w:lang w:eastAsia="ru-RU"/>
          <w14:ligatures w14:val="none"/>
        </w:rPr>
        <w:t xml:space="preserve">, А.В. Сиротов, И.Н. Кравченко. — 2-е изд., стер. — Санкт-Петербург: Лань, 2021. — 204 с. — ISBN 978-5-8114-8050-0. — Текст: электронный // Лань: электронно-библиотечная система. — URL: </w:t>
      </w:r>
      <w:hyperlink r:id="rId76" w:history="1">
        <w:r w:rsidRPr="00BF368F">
          <w:rPr>
            <w:rFonts w:ascii="Times New Roman" w:eastAsia="Times New Roman" w:hAnsi="Times New Roman" w:cs="Times New Roman"/>
            <w:kern w:val="0"/>
            <w:sz w:val="24"/>
            <w:szCs w:val="24"/>
            <w:lang w:eastAsia="ru-RU"/>
            <w14:ligatures w14:val="none"/>
          </w:rPr>
          <w:t>https://e.lanbook.com/book/171409</w:t>
        </w:r>
      </w:hyperlink>
      <w:r w:rsidRPr="00BF368F">
        <w:rPr>
          <w:rFonts w:ascii="Times New Roman" w:eastAsia="Times New Roman" w:hAnsi="Times New Roman" w:cs="Times New Roman"/>
          <w:kern w:val="0"/>
          <w:sz w:val="24"/>
          <w:szCs w:val="24"/>
          <w:lang w:eastAsia="ru-RU"/>
          <w14:ligatures w14:val="none"/>
        </w:rPr>
        <w:t xml:space="preserve"> (дата обращения: 03.06.2021). — Режим доступа: для </w:t>
      </w:r>
      <w:proofErr w:type="spellStart"/>
      <w:r w:rsidRPr="00BF368F">
        <w:rPr>
          <w:rFonts w:ascii="Times New Roman" w:eastAsia="Times New Roman" w:hAnsi="Times New Roman" w:cs="Times New Roman"/>
          <w:kern w:val="0"/>
          <w:sz w:val="24"/>
          <w:szCs w:val="24"/>
          <w:lang w:eastAsia="ru-RU"/>
          <w14:ligatures w14:val="none"/>
        </w:rPr>
        <w:t>авториз</w:t>
      </w:r>
      <w:proofErr w:type="spellEnd"/>
      <w:r w:rsidRPr="00BF368F">
        <w:rPr>
          <w:rFonts w:ascii="Times New Roman" w:eastAsia="Times New Roman" w:hAnsi="Times New Roman" w:cs="Times New Roman"/>
          <w:kern w:val="0"/>
          <w:sz w:val="24"/>
          <w:szCs w:val="24"/>
          <w:lang w:eastAsia="ru-RU"/>
          <w14:ligatures w14:val="none"/>
        </w:rPr>
        <w:t>. пользователей.</w:t>
      </w:r>
    </w:p>
    <w:p w14:paraId="66B791A9" w14:textId="77777777" w:rsidR="00BF368F" w:rsidRPr="00BF368F" w:rsidRDefault="00BF368F" w:rsidP="00BF368F">
      <w:pPr>
        <w:tabs>
          <w:tab w:val="left" w:pos="993"/>
        </w:tabs>
        <w:spacing w:after="0" w:line="240" w:lineRule="auto"/>
        <w:contextualSpacing/>
        <w:jc w:val="both"/>
        <w:rPr>
          <w:rFonts w:ascii="Times New Roman" w:eastAsia="Times New Roman" w:hAnsi="Times New Roman" w:cs="Times New Roman"/>
          <w:kern w:val="0"/>
          <w:sz w:val="24"/>
          <w:szCs w:val="24"/>
          <w:lang w:eastAsia="ru-RU"/>
          <w14:ligatures w14:val="none"/>
        </w:rPr>
      </w:pPr>
    </w:p>
    <w:p w14:paraId="2B5BE0E7" w14:textId="77777777" w:rsidR="00BF368F" w:rsidRPr="00BF368F" w:rsidRDefault="00BF368F" w:rsidP="00BF368F">
      <w:pPr>
        <w:tabs>
          <w:tab w:val="left" w:pos="993"/>
        </w:tabs>
        <w:spacing w:after="0" w:line="240" w:lineRule="auto"/>
        <w:ind w:left="708"/>
        <w:contextualSpacing/>
        <w:jc w:val="both"/>
        <w:rPr>
          <w:rFonts w:ascii="Times New Roman" w:eastAsia="Times New Roman" w:hAnsi="Times New Roman" w:cs="Times New Roman"/>
          <w:b/>
          <w:bCs/>
          <w:kern w:val="0"/>
          <w:sz w:val="24"/>
          <w:szCs w:val="24"/>
          <w:lang w:eastAsia="ru-RU"/>
          <w14:ligatures w14:val="none"/>
        </w:rPr>
      </w:pPr>
      <w:r w:rsidRPr="00BF368F">
        <w:rPr>
          <w:rFonts w:ascii="Times New Roman" w:eastAsia="Times New Roman" w:hAnsi="Times New Roman" w:cs="Times New Roman"/>
          <w:b/>
          <w:bCs/>
          <w:kern w:val="0"/>
          <w:sz w:val="24"/>
          <w:szCs w:val="24"/>
          <w:lang w:eastAsia="ru-RU"/>
          <w14:ligatures w14:val="none"/>
        </w:rPr>
        <w:t>3.2.2 Дополнительные источники:</w:t>
      </w:r>
    </w:p>
    <w:p w14:paraId="7ECFD5F5" w14:textId="77777777" w:rsidR="00BF368F" w:rsidRPr="00BF368F" w:rsidRDefault="00BF368F" w:rsidP="00BF368F">
      <w:pPr>
        <w:tabs>
          <w:tab w:val="left" w:pos="993"/>
        </w:tabs>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p>
    <w:p w14:paraId="06500242" w14:textId="77777777" w:rsidR="00BF368F" w:rsidRPr="00BF368F" w:rsidRDefault="00BF368F" w:rsidP="007315E4">
      <w:pPr>
        <w:numPr>
          <w:ilvl w:val="0"/>
          <w:numId w:val="62"/>
        </w:numPr>
        <w:tabs>
          <w:tab w:val="left" w:pos="993"/>
        </w:tabs>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Электротехника и электроника – </w:t>
      </w:r>
      <w:r w:rsidRPr="00BF368F">
        <w:rPr>
          <w:rFonts w:ascii="Times New Roman" w:eastAsia="Times New Roman" w:hAnsi="Times New Roman" w:cs="Times New Roman"/>
          <w:kern w:val="0"/>
          <w:sz w:val="24"/>
          <w:szCs w:val="24"/>
          <w:lang w:val="en-US" w:eastAsia="ru-RU"/>
          <w14:ligatures w14:val="none"/>
        </w:rPr>
        <w:t>URL</w:t>
      </w:r>
      <w:r w:rsidRPr="00BF368F">
        <w:rPr>
          <w:rFonts w:ascii="Times New Roman" w:eastAsia="Times New Roman" w:hAnsi="Times New Roman" w:cs="Times New Roman"/>
          <w:kern w:val="0"/>
          <w:sz w:val="24"/>
          <w:szCs w:val="24"/>
          <w:lang w:eastAsia="ru-RU"/>
          <w14:ligatures w14:val="none"/>
        </w:rPr>
        <w:t>: www.academia-moscow.ru</w:t>
      </w:r>
    </w:p>
    <w:p w14:paraId="467340F8" w14:textId="77777777" w:rsidR="00BF368F" w:rsidRPr="00BF368F" w:rsidRDefault="00BF368F" w:rsidP="007315E4">
      <w:pPr>
        <w:numPr>
          <w:ilvl w:val="0"/>
          <w:numId w:val="62"/>
        </w:numPr>
        <w:tabs>
          <w:tab w:val="left" w:pos="993"/>
        </w:tabs>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Мультимедийный курс по электротехнике и основам электроники – </w:t>
      </w:r>
      <w:r w:rsidRPr="00BF368F">
        <w:rPr>
          <w:rFonts w:ascii="Times New Roman" w:eastAsia="Times New Roman" w:hAnsi="Times New Roman" w:cs="Times New Roman"/>
          <w:kern w:val="0"/>
          <w:sz w:val="24"/>
          <w:szCs w:val="24"/>
          <w:lang w:val="en-US" w:eastAsia="ru-RU"/>
          <w14:ligatures w14:val="none"/>
        </w:rPr>
        <w:t>URL</w:t>
      </w:r>
      <w:r w:rsidRPr="00BF368F">
        <w:rPr>
          <w:rFonts w:ascii="Times New Roman" w:eastAsia="Times New Roman" w:hAnsi="Times New Roman" w:cs="Times New Roman"/>
          <w:kern w:val="0"/>
          <w:sz w:val="24"/>
          <w:szCs w:val="24"/>
          <w:lang w:eastAsia="ru-RU"/>
          <w14:ligatures w14:val="none"/>
        </w:rPr>
        <w:t>: http://eltray.com</w:t>
      </w:r>
    </w:p>
    <w:p w14:paraId="4E903D43" w14:textId="77777777" w:rsidR="00BF368F" w:rsidRPr="00BF368F" w:rsidRDefault="00BF368F" w:rsidP="007315E4">
      <w:pPr>
        <w:numPr>
          <w:ilvl w:val="0"/>
          <w:numId w:val="62"/>
        </w:numPr>
        <w:tabs>
          <w:tab w:val="left" w:pos="993"/>
        </w:tabs>
        <w:spacing w:after="0" w:line="240" w:lineRule="auto"/>
        <w:ind w:left="0" w:firstLine="709"/>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Книги по электротехнике – </w:t>
      </w:r>
      <w:r w:rsidRPr="00BF368F">
        <w:rPr>
          <w:rFonts w:ascii="Times New Roman" w:eastAsia="Times New Roman" w:hAnsi="Times New Roman" w:cs="Times New Roman"/>
          <w:kern w:val="0"/>
          <w:sz w:val="24"/>
          <w:szCs w:val="24"/>
          <w:lang w:val="en-US" w:eastAsia="ru-RU"/>
          <w14:ligatures w14:val="none"/>
        </w:rPr>
        <w:t>URL</w:t>
      </w:r>
      <w:r w:rsidRPr="00BF368F">
        <w:rPr>
          <w:rFonts w:ascii="Times New Roman" w:eastAsia="Times New Roman" w:hAnsi="Times New Roman" w:cs="Times New Roman"/>
          <w:kern w:val="0"/>
          <w:sz w:val="24"/>
          <w:szCs w:val="24"/>
          <w:lang w:eastAsia="ru-RU"/>
          <w14:ligatures w14:val="none"/>
        </w:rPr>
        <w:t>: http://www.energoboard.ru</w:t>
      </w:r>
    </w:p>
    <w:p w14:paraId="6A23F405" w14:textId="77777777" w:rsidR="004B7ECD" w:rsidRPr="004B7ECD" w:rsidRDefault="004B7ECD" w:rsidP="004B7ECD">
      <w:pPr>
        <w:spacing w:after="200" w:line="276" w:lineRule="auto"/>
        <w:jc w:val="center"/>
        <w:rPr>
          <w:rFonts w:ascii="Times New Roman" w:eastAsia="Times New Roman" w:hAnsi="Times New Roman" w:cs="Times New Roman"/>
          <w:b/>
          <w:bCs/>
          <w:kern w:val="0"/>
          <w:lang w:eastAsia="ru-RU"/>
          <w14:ligatures w14:val="none"/>
        </w:rPr>
      </w:pPr>
    </w:p>
    <w:p w14:paraId="0055538A" w14:textId="77777777" w:rsidR="004B7ECD" w:rsidRPr="00BF368F" w:rsidRDefault="004B7ECD" w:rsidP="004B7ECD">
      <w:pPr>
        <w:spacing w:after="200" w:line="276" w:lineRule="auto"/>
        <w:jc w:val="center"/>
        <w:rPr>
          <w:rFonts w:ascii="Times New Roman" w:eastAsia="Times New Roman" w:hAnsi="Times New Roman" w:cs="Times New Roman"/>
          <w:b/>
          <w:bCs/>
          <w:kern w:val="0"/>
          <w:sz w:val="24"/>
          <w:szCs w:val="24"/>
          <w:lang w:eastAsia="ru-RU"/>
          <w14:ligatures w14:val="none"/>
        </w:rPr>
      </w:pPr>
      <w:r w:rsidRPr="00BF368F">
        <w:rPr>
          <w:rFonts w:ascii="Times New Roman" w:eastAsia="Times New Roman" w:hAnsi="Times New Roman" w:cs="Times New Roman"/>
          <w:b/>
          <w:bCs/>
          <w:kern w:val="0"/>
          <w:sz w:val="24"/>
          <w:szCs w:val="24"/>
          <w:lang w:eastAsia="ru-RU"/>
          <w14:ligatures w14:val="none"/>
        </w:rPr>
        <w:t xml:space="preserve">4. КОНТРОЛЬ И ОЦЕНКА РЕЗУЛЬТАТОВ ОСВОЕНИЯ </w:t>
      </w:r>
      <w:r w:rsidRPr="00BF368F">
        <w:rPr>
          <w:rFonts w:ascii="Times New Roman" w:eastAsia="Times New Roman" w:hAnsi="Times New Roman" w:cs="Times New Roman"/>
          <w:b/>
          <w:bCs/>
          <w:kern w:val="0"/>
          <w:sz w:val="24"/>
          <w:szCs w:val="24"/>
          <w:lang w:eastAsia="ru-RU"/>
          <w14:ligatures w14:val="none"/>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3718"/>
        <w:gridCol w:w="2532"/>
      </w:tblGrid>
      <w:tr w:rsidR="00BF368F" w:rsidRPr="00BF368F" w14:paraId="66B6AF8E" w14:textId="77777777" w:rsidTr="00120E51">
        <w:tc>
          <w:tcPr>
            <w:tcW w:w="1754" w:type="pct"/>
          </w:tcPr>
          <w:p w14:paraId="4B2D54FC" w14:textId="1189F3C0" w:rsidR="00BF368F" w:rsidRPr="00BF368F" w:rsidRDefault="00BF368F" w:rsidP="00BF368F">
            <w:pPr>
              <w:spacing w:after="0" w:line="276" w:lineRule="auto"/>
              <w:jc w:val="center"/>
              <w:rPr>
                <w:rFonts w:ascii="Times New Roman" w:eastAsia="Times New Roman" w:hAnsi="Times New Roman" w:cs="Times New Roman"/>
                <w:b/>
                <w:bCs/>
                <w:kern w:val="0"/>
                <w:sz w:val="24"/>
                <w:szCs w:val="24"/>
                <w:lang w:eastAsia="ru-RU"/>
                <w14:ligatures w14:val="none"/>
              </w:rPr>
            </w:pPr>
            <w:r w:rsidRPr="00BF368F">
              <w:rPr>
                <w:rFonts w:ascii="Times New Roman" w:eastAsia="Times New Roman" w:hAnsi="Times New Roman" w:cs="Times New Roman"/>
                <w:b/>
                <w:bCs/>
                <w:kern w:val="0"/>
                <w:sz w:val="24"/>
                <w:szCs w:val="24"/>
                <w:lang w:eastAsia="ru-RU"/>
                <w14:ligatures w14:val="none"/>
              </w:rPr>
              <w:t>Результаты обучения</w:t>
            </w:r>
            <w:r w:rsidRPr="00BF368F">
              <w:rPr>
                <w:rFonts w:ascii="Times New Roman" w:eastAsia="Times New Roman" w:hAnsi="Times New Roman" w:cs="Times New Roman"/>
                <w:kern w:val="0"/>
                <w:vertAlign w:val="superscript"/>
                <w:lang w:eastAsia="ru-RU"/>
                <w14:ligatures w14:val="none"/>
              </w:rPr>
              <w:t xml:space="preserve"> </w:t>
            </w:r>
            <w:r w:rsidRPr="00BF368F">
              <w:rPr>
                <w:rFonts w:ascii="Times New Roman" w:eastAsia="Times New Roman" w:hAnsi="Times New Roman" w:cs="Times New Roman"/>
                <w:b/>
                <w:bCs/>
                <w:kern w:val="0"/>
                <w:sz w:val="24"/>
                <w:szCs w:val="24"/>
                <w:vertAlign w:val="superscript"/>
                <w:lang w:eastAsia="ru-RU"/>
                <w14:ligatures w14:val="none"/>
              </w:rPr>
              <w:footnoteReference w:id="15"/>
            </w:r>
          </w:p>
        </w:tc>
        <w:tc>
          <w:tcPr>
            <w:tcW w:w="1931" w:type="pct"/>
          </w:tcPr>
          <w:p w14:paraId="25221F5D" w14:textId="77777777" w:rsidR="00BF368F" w:rsidRPr="00BF368F" w:rsidRDefault="00BF368F" w:rsidP="00BF368F">
            <w:pPr>
              <w:spacing w:after="0" w:line="276" w:lineRule="auto"/>
              <w:jc w:val="center"/>
              <w:rPr>
                <w:rFonts w:ascii="Times New Roman" w:eastAsia="Times New Roman" w:hAnsi="Times New Roman" w:cs="Times New Roman"/>
                <w:b/>
                <w:bCs/>
                <w:kern w:val="0"/>
                <w:sz w:val="24"/>
                <w:szCs w:val="24"/>
                <w:lang w:eastAsia="ru-RU"/>
                <w14:ligatures w14:val="none"/>
              </w:rPr>
            </w:pPr>
            <w:r w:rsidRPr="00BF368F">
              <w:rPr>
                <w:rFonts w:ascii="Times New Roman" w:eastAsia="Times New Roman" w:hAnsi="Times New Roman" w:cs="Times New Roman"/>
                <w:b/>
                <w:bCs/>
                <w:kern w:val="0"/>
                <w:sz w:val="24"/>
                <w:szCs w:val="24"/>
                <w:lang w:eastAsia="ru-RU"/>
                <w14:ligatures w14:val="none"/>
              </w:rPr>
              <w:t>Критерии оценки</w:t>
            </w:r>
          </w:p>
        </w:tc>
        <w:tc>
          <w:tcPr>
            <w:tcW w:w="1315" w:type="pct"/>
          </w:tcPr>
          <w:p w14:paraId="291A0821" w14:textId="77777777" w:rsidR="00BF368F" w:rsidRPr="00BF368F" w:rsidRDefault="00BF368F" w:rsidP="00BF368F">
            <w:pPr>
              <w:spacing w:after="0" w:line="276" w:lineRule="auto"/>
              <w:jc w:val="center"/>
              <w:rPr>
                <w:rFonts w:ascii="Times New Roman" w:eastAsia="Times New Roman" w:hAnsi="Times New Roman" w:cs="Times New Roman"/>
                <w:b/>
                <w:bCs/>
                <w:kern w:val="0"/>
                <w:sz w:val="24"/>
                <w:szCs w:val="24"/>
                <w:lang w:eastAsia="ru-RU"/>
                <w14:ligatures w14:val="none"/>
              </w:rPr>
            </w:pPr>
            <w:r w:rsidRPr="00BF368F">
              <w:rPr>
                <w:rFonts w:ascii="Times New Roman" w:eastAsia="Times New Roman" w:hAnsi="Times New Roman" w:cs="Times New Roman"/>
                <w:b/>
                <w:bCs/>
                <w:kern w:val="0"/>
                <w:sz w:val="24"/>
                <w:szCs w:val="24"/>
                <w:lang w:eastAsia="ru-RU"/>
                <w14:ligatures w14:val="none"/>
              </w:rPr>
              <w:t>Формы и методы оценки</w:t>
            </w:r>
          </w:p>
        </w:tc>
      </w:tr>
      <w:tr w:rsidR="00BF368F" w:rsidRPr="00BF368F" w14:paraId="1F89AE90" w14:textId="77777777" w:rsidTr="00120E51">
        <w:tc>
          <w:tcPr>
            <w:tcW w:w="5000" w:type="pct"/>
            <w:gridSpan w:val="3"/>
          </w:tcPr>
          <w:p w14:paraId="0979C510" w14:textId="77777777" w:rsidR="00BF368F" w:rsidRPr="00BF368F" w:rsidRDefault="00BF368F" w:rsidP="00BF368F">
            <w:pPr>
              <w:spacing w:after="0" w:line="276" w:lineRule="auto"/>
              <w:rPr>
                <w:rFonts w:ascii="Times New Roman" w:eastAsia="Times New Roman" w:hAnsi="Times New Roman" w:cs="Times New Roman"/>
                <w:b/>
                <w:bCs/>
                <w:kern w:val="0"/>
                <w:sz w:val="24"/>
                <w:szCs w:val="24"/>
                <w:lang w:eastAsia="ru-RU"/>
                <w14:ligatures w14:val="none"/>
              </w:rPr>
            </w:pPr>
            <w:r w:rsidRPr="00BF368F">
              <w:rPr>
                <w:rFonts w:ascii="Times New Roman" w:eastAsia="Times New Roman" w:hAnsi="Times New Roman" w:cs="Times New Roman"/>
                <w:bCs/>
                <w:kern w:val="0"/>
                <w:lang w:eastAsia="ru-RU"/>
                <w14:ligatures w14:val="none"/>
              </w:rPr>
              <w:t>Перечень знаний, осваиваемых в рамках дисциплины</w:t>
            </w:r>
          </w:p>
        </w:tc>
      </w:tr>
      <w:tr w:rsidR="00BF368F" w:rsidRPr="00BF368F" w14:paraId="702EC4ED" w14:textId="77777777" w:rsidTr="00120E51">
        <w:tc>
          <w:tcPr>
            <w:tcW w:w="1754" w:type="pct"/>
          </w:tcPr>
          <w:p w14:paraId="7FFA832E" w14:textId="77777777" w:rsidR="00BF368F" w:rsidRPr="00BF368F" w:rsidRDefault="00BF368F" w:rsidP="00BF368F">
            <w:pPr>
              <w:spacing w:after="0" w:line="276" w:lineRule="auto"/>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Физические процессы в электрических цепях;</w:t>
            </w:r>
          </w:p>
          <w:p w14:paraId="488776BE" w14:textId="77777777" w:rsidR="00BF368F" w:rsidRPr="00BF368F" w:rsidRDefault="00BF368F" w:rsidP="00BF368F">
            <w:pPr>
              <w:spacing w:after="0" w:line="276" w:lineRule="auto"/>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Методы расчета электрических цепей;</w:t>
            </w:r>
          </w:p>
          <w:p w14:paraId="0FE33AC2" w14:textId="77777777" w:rsidR="00BF368F" w:rsidRPr="00BF368F" w:rsidRDefault="00BF368F" w:rsidP="00BF368F">
            <w:pPr>
              <w:spacing w:after="0" w:line="276" w:lineRule="auto"/>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Методы преобразования электрической энергии</w:t>
            </w:r>
          </w:p>
          <w:p w14:paraId="1B51CEE3" w14:textId="77777777" w:rsidR="00BF368F" w:rsidRPr="00BF368F" w:rsidRDefault="00BF368F" w:rsidP="00BF368F">
            <w:pPr>
              <w:spacing w:after="0" w:line="276" w:lineRule="auto"/>
              <w:contextualSpacing/>
              <w:rPr>
                <w:rFonts w:ascii="Times New Roman" w:eastAsia="Times New Roman" w:hAnsi="Times New Roman" w:cs="Times New Roman"/>
                <w:kern w:val="0"/>
                <w:sz w:val="24"/>
                <w:szCs w:val="24"/>
                <w:lang w:eastAsia="ru-RU"/>
                <w14:ligatures w14:val="none"/>
              </w:rPr>
            </w:pPr>
          </w:p>
        </w:tc>
        <w:tc>
          <w:tcPr>
            <w:tcW w:w="1931" w:type="pct"/>
          </w:tcPr>
          <w:p w14:paraId="2C7AACF6" w14:textId="77777777" w:rsidR="00BF368F" w:rsidRPr="00BF368F" w:rsidRDefault="00BF368F" w:rsidP="00BF3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6"/>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91-100% правильных ответов оценка 5 (отлично)</w:t>
            </w:r>
          </w:p>
          <w:p w14:paraId="794A32AE" w14:textId="77777777" w:rsidR="00BF368F" w:rsidRPr="00BF368F" w:rsidRDefault="00BF368F" w:rsidP="00BF3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6"/>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71-90% правильных ответов оценка 4 (хорошо)</w:t>
            </w:r>
          </w:p>
          <w:p w14:paraId="2E872AD5" w14:textId="77777777" w:rsidR="00BF368F" w:rsidRPr="00BF368F" w:rsidRDefault="00BF368F" w:rsidP="00BF3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6"/>
              <w:jc w:val="both"/>
              <w:rPr>
                <w:rFonts w:ascii="Times New Roman" w:eastAsia="Times New Roman" w:hAnsi="Times New Roman" w:cs="Times New Roman"/>
                <w:bCs/>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61-70% правильных ответов оценка 3 (удовлетворительно)</w:t>
            </w:r>
          </w:p>
          <w:p w14:paraId="1282FD55" w14:textId="77777777" w:rsidR="00BF368F" w:rsidRPr="00BF368F" w:rsidRDefault="00BF368F" w:rsidP="00BF3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6" w:hanging="26"/>
              <w:jc w:val="both"/>
              <w:rPr>
                <w:rFonts w:ascii="Times New Roman" w:eastAsia="Times New Roman" w:hAnsi="Times New Roman" w:cs="Times New Roman"/>
                <w:bCs/>
                <w:kern w:val="0"/>
                <w:sz w:val="24"/>
                <w:szCs w:val="24"/>
                <w:lang w:eastAsia="ru-RU"/>
                <w14:ligatures w14:val="none"/>
              </w:rPr>
            </w:pPr>
            <w:r w:rsidRPr="00BF368F">
              <w:rPr>
                <w:rFonts w:ascii="Times New Roman" w:eastAsia="Times New Roman" w:hAnsi="Times New Roman" w:cs="Times New Roman"/>
                <w:bCs/>
                <w:kern w:val="0"/>
                <w:sz w:val="24"/>
                <w:szCs w:val="24"/>
                <w:lang w:eastAsia="ru-RU"/>
                <w14:ligatures w14:val="none"/>
              </w:rPr>
              <w:t>менее 60% правильных ответов оценка 2 (неудовлетворительно)</w:t>
            </w:r>
          </w:p>
        </w:tc>
        <w:tc>
          <w:tcPr>
            <w:tcW w:w="1315" w:type="pct"/>
          </w:tcPr>
          <w:p w14:paraId="463D5216" w14:textId="77777777" w:rsidR="00BF368F" w:rsidRPr="00BF368F" w:rsidRDefault="00BF368F" w:rsidP="00BF368F">
            <w:pPr>
              <w:spacing w:after="0" w:line="276" w:lineRule="auto"/>
              <w:jc w:val="both"/>
              <w:rPr>
                <w:rFonts w:ascii="Times New Roman" w:eastAsia="Times New Roman" w:hAnsi="Times New Roman" w:cs="Times New Roman"/>
                <w:bCs/>
                <w:iCs/>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Экспертная оценка практических и лабораторных работ, тестирования и по результатам выполнения работы.</w:t>
            </w:r>
          </w:p>
          <w:p w14:paraId="3982F647" w14:textId="77777777" w:rsidR="00BF368F" w:rsidRPr="00BF368F" w:rsidRDefault="00BF368F" w:rsidP="00BF368F">
            <w:pPr>
              <w:spacing w:after="0" w:line="276" w:lineRule="auto"/>
              <w:jc w:val="both"/>
              <w:rPr>
                <w:rFonts w:ascii="Times New Roman" w:eastAsia="Times New Roman" w:hAnsi="Times New Roman" w:cs="Times New Roman"/>
                <w:bCs/>
                <w:iCs/>
                <w:kern w:val="0"/>
                <w:sz w:val="24"/>
                <w:szCs w:val="24"/>
                <w:lang w:eastAsia="ru-RU"/>
                <w14:ligatures w14:val="none"/>
              </w:rPr>
            </w:pPr>
          </w:p>
        </w:tc>
      </w:tr>
      <w:tr w:rsidR="00BF368F" w:rsidRPr="00BF368F" w14:paraId="054C4447" w14:textId="77777777" w:rsidTr="00120E51">
        <w:tc>
          <w:tcPr>
            <w:tcW w:w="5000" w:type="pct"/>
            <w:gridSpan w:val="3"/>
          </w:tcPr>
          <w:p w14:paraId="4D45AEB5" w14:textId="77777777" w:rsidR="00BF368F" w:rsidRPr="00BF368F" w:rsidRDefault="00BF368F" w:rsidP="00BF368F">
            <w:pPr>
              <w:spacing w:after="0" w:line="276" w:lineRule="auto"/>
              <w:jc w:val="both"/>
              <w:rPr>
                <w:rFonts w:ascii="Times New Roman" w:eastAsia="Times New Roman" w:hAnsi="Times New Roman" w:cs="Times New Roman"/>
                <w:iCs/>
                <w:kern w:val="0"/>
                <w:sz w:val="24"/>
                <w:szCs w:val="24"/>
                <w:lang w:eastAsia="ru-RU"/>
                <w14:ligatures w14:val="none"/>
              </w:rPr>
            </w:pPr>
            <w:r w:rsidRPr="00BF368F">
              <w:rPr>
                <w:rFonts w:ascii="Times New Roman" w:eastAsia="Times New Roman" w:hAnsi="Times New Roman" w:cs="Times New Roman"/>
                <w:bCs/>
                <w:iCs/>
                <w:kern w:val="0"/>
                <w:lang w:eastAsia="ru-RU"/>
                <w14:ligatures w14:val="none"/>
              </w:rPr>
              <w:t>Перечень умений, осваиваемых в рамках дисциплины</w:t>
            </w:r>
          </w:p>
        </w:tc>
      </w:tr>
      <w:tr w:rsidR="00BF368F" w:rsidRPr="00BF368F" w14:paraId="07AC0DE1" w14:textId="77777777" w:rsidTr="00120E51">
        <w:tc>
          <w:tcPr>
            <w:tcW w:w="1754" w:type="pct"/>
          </w:tcPr>
          <w:p w14:paraId="59E40832" w14:textId="77777777" w:rsidR="00BF368F" w:rsidRPr="00BF368F" w:rsidRDefault="00BF368F" w:rsidP="00BF368F">
            <w:pPr>
              <w:spacing w:after="0" w:line="276" w:lineRule="auto"/>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Определять характеристики электрических схем различных устройств;</w:t>
            </w:r>
          </w:p>
          <w:p w14:paraId="1C1B4D0B" w14:textId="77777777" w:rsidR="00BF368F" w:rsidRPr="00BF368F" w:rsidRDefault="00BF368F" w:rsidP="00BF368F">
            <w:pPr>
              <w:spacing w:after="0" w:line="276" w:lineRule="auto"/>
              <w:contextualSpacing/>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Рассчитывать параметры и элементы электрических устройств;</w:t>
            </w:r>
          </w:p>
          <w:p w14:paraId="5E676188" w14:textId="77777777" w:rsidR="00BF368F" w:rsidRPr="00BF368F" w:rsidRDefault="00BF368F" w:rsidP="00BF368F">
            <w:pPr>
              <w:spacing w:after="0" w:line="276" w:lineRule="auto"/>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Собирать электрические схемы и проверять их работу;</w:t>
            </w:r>
          </w:p>
          <w:p w14:paraId="3F1583A2" w14:textId="77777777" w:rsidR="00BF368F" w:rsidRPr="00BF368F" w:rsidRDefault="00BF368F" w:rsidP="00BF368F">
            <w:pPr>
              <w:spacing w:after="0" w:line="276" w:lineRule="auto"/>
              <w:contextualSpacing/>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Измерять параметры электрической цепи.</w:t>
            </w:r>
          </w:p>
        </w:tc>
        <w:tc>
          <w:tcPr>
            <w:tcW w:w="1931" w:type="pct"/>
          </w:tcPr>
          <w:p w14:paraId="3767C6E7" w14:textId="77777777" w:rsidR="00BF368F" w:rsidRPr="00BF368F" w:rsidRDefault="00BF368F" w:rsidP="00BF3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6"/>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91-100% правильных решений оценка 5 (отлично)</w:t>
            </w:r>
          </w:p>
          <w:p w14:paraId="234658B9" w14:textId="77777777" w:rsidR="00BF368F" w:rsidRPr="00BF368F" w:rsidRDefault="00BF368F" w:rsidP="00BF3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6"/>
              <w:jc w:val="both"/>
              <w:rPr>
                <w:rFonts w:ascii="Times New Roman" w:eastAsia="Times New Roman" w:hAnsi="Times New Roman" w:cs="Times New Roman"/>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71-90% правильных решений оценка 4 (хорошо)</w:t>
            </w:r>
          </w:p>
          <w:p w14:paraId="5CC66BA6" w14:textId="77777777" w:rsidR="00BF368F" w:rsidRPr="00BF368F" w:rsidRDefault="00BF368F" w:rsidP="00BF3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6"/>
              <w:jc w:val="both"/>
              <w:rPr>
                <w:rFonts w:ascii="Times New Roman" w:eastAsia="Times New Roman" w:hAnsi="Times New Roman" w:cs="Times New Roman"/>
                <w:bCs/>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61-70% правильных решений оценка 3 (удовлетворительно)</w:t>
            </w:r>
          </w:p>
          <w:p w14:paraId="431CB338" w14:textId="77777777" w:rsidR="00BF368F" w:rsidRPr="00BF368F" w:rsidRDefault="00BF368F" w:rsidP="00BF368F">
            <w:pPr>
              <w:spacing w:after="0" w:line="276" w:lineRule="auto"/>
              <w:rPr>
                <w:rFonts w:ascii="Times New Roman" w:eastAsia="Times New Roman" w:hAnsi="Times New Roman" w:cs="Times New Roman"/>
                <w:bCs/>
                <w:kern w:val="0"/>
                <w:sz w:val="24"/>
                <w:szCs w:val="24"/>
                <w:lang w:eastAsia="ru-RU"/>
                <w14:ligatures w14:val="none"/>
              </w:rPr>
            </w:pPr>
            <w:r w:rsidRPr="00BF368F">
              <w:rPr>
                <w:rFonts w:ascii="Times New Roman" w:eastAsia="Times New Roman" w:hAnsi="Times New Roman" w:cs="Times New Roman"/>
                <w:bCs/>
                <w:kern w:val="0"/>
                <w:sz w:val="24"/>
                <w:szCs w:val="24"/>
                <w:lang w:eastAsia="ru-RU"/>
                <w14:ligatures w14:val="none"/>
              </w:rPr>
              <w:t>менее 60% правильных решений оценка 2 (неудовлетворительно)</w:t>
            </w:r>
          </w:p>
        </w:tc>
        <w:tc>
          <w:tcPr>
            <w:tcW w:w="1315" w:type="pct"/>
          </w:tcPr>
          <w:p w14:paraId="3F14451C" w14:textId="77777777" w:rsidR="00BF368F" w:rsidRPr="00BF368F" w:rsidRDefault="00BF368F" w:rsidP="00BF368F">
            <w:pPr>
              <w:spacing w:after="0" w:line="276" w:lineRule="auto"/>
              <w:jc w:val="both"/>
              <w:rPr>
                <w:rFonts w:ascii="Times New Roman" w:eastAsia="Times New Roman" w:hAnsi="Times New Roman" w:cs="Times New Roman"/>
                <w:bCs/>
                <w:kern w:val="0"/>
                <w:sz w:val="24"/>
                <w:szCs w:val="24"/>
                <w:lang w:eastAsia="ru-RU"/>
                <w14:ligatures w14:val="none"/>
              </w:rPr>
            </w:pPr>
            <w:r w:rsidRPr="00BF368F">
              <w:rPr>
                <w:rFonts w:ascii="Times New Roman" w:eastAsia="Times New Roman" w:hAnsi="Times New Roman" w:cs="Times New Roman"/>
                <w:kern w:val="0"/>
                <w:sz w:val="24"/>
                <w:szCs w:val="24"/>
                <w:lang w:eastAsia="ru-RU"/>
                <w14:ligatures w14:val="none"/>
              </w:rPr>
              <w:t xml:space="preserve">Экспертная оценка практических и лабораторных работ, контрольной работы </w:t>
            </w:r>
          </w:p>
        </w:tc>
      </w:tr>
    </w:tbl>
    <w:p w14:paraId="48C65000" w14:textId="77777777" w:rsidR="004B7ECD" w:rsidRPr="004B7ECD" w:rsidRDefault="004B7ECD" w:rsidP="004B7ECD">
      <w:pPr>
        <w:spacing w:after="200" w:line="276" w:lineRule="auto"/>
        <w:rPr>
          <w:rFonts w:ascii="Segoe UI" w:eastAsia="Batang" w:hAnsi="Segoe UI" w:cs="Batang"/>
          <w:kern w:val="0"/>
          <w:lang w:eastAsia="ru-RU"/>
          <w14:ligatures w14:val="none"/>
        </w:rPr>
      </w:pPr>
      <w:bookmarkStart w:id="16" w:name="_heading=h.gjdgxs" w:colFirst="0" w:colLast="0"/>
      <w:bookmarkEnd w:id="16"/>
    </w:p>
    <w:p w14:paraId="40A375AB" w14:textId="5CBBB4F2" w:rsidR="00750333" w:rsidRPr="00750333" w:rsidRDefault="00750333" w:rsidP="00750333">
      <w:pPr>
        <w:spacing w:after="60" w:line="276" w:lineRule="auto"/>
        <w:jc w:val="right"/>
        <w:outlineLvl w:val="1"/>
        <w:rPr>
          <w:rFonts w:ascii="Times New Roman" w:eastAsia="Batang" w:hAnsi="Times New Roman" w:cs="Times New Roman"/>
          <w:b/>
          <w:bCs/>
          <w:kern w:val="0"/>
          <w:sz w:val="24"/>
          <w:szCs w:val="24"/>
          <w:lang w:eastAsia="ru-RU"/>
          <w14:ligatures w14:val="none"/>
        </w:rPr>
      </w:pPr>
      <w:r w:rsidRPr="00750333">
        <w:rPr>
          <w:rFonts w:ascii="Times New Roman" w:eastAsia="Batang" w:hAnsi="Times New Roman" w:cs="Times New Roman"/>
          <w:b/>
          <w:bCs/>
          <w:kern w:val="0"/>
          <w:sz w:val="24"/>
          <w:szCs w:val="24"/>
          <w:lang w:eastAsia="ru-RU"/>
          <w14:ligatures w14:val="none"/>
        </w:rPr>
        <w:t>Приложение 3.</w:t>
      </w:r>
      <w:r w:rsidR="0083650F">
        <w:rPr>
          <w:rFonts w:ascii="Times New Roman" w:eastAsia="Batang" w:hAnsi="Times New Roman" w:cs="Times New Roman"/>
          <w:b/>
          <w:bCs/>
          <w:kern w:val="0"/>
          <w:sz w:val="24"/>
          <w:szCs w:val="24"/>
          <w:lang w:eastAsia="ru-RU"/>
          <w14:ligatures w14:val="none"/>
        </w:rPr>
        <w:t>9</w:t>
      </w:r>
    </w:p>
    <w:p w14:paraId="59E5E874" w14:textId="77777777" w:rsidR="00750333" w:rsidRPr="00750333" w:rsidRDefault="00750333" w:rsidP="00750333">
      <w:pPr>
        <w:spacing w:after="0" w:line="360" w:lineRule="auto"/>
        <w:jc w:val="right"/>
        <w:rPr>
          <w:rFonts w:ascii="Times New Roman" w:eastAsia="Batang" w:hAnsi="Times New Roman" w:cs="Times New Roman"/>
          <w:i/>
          <w:kern w:val="0"/>
          <w:sz w:val="24"/>
          <w:szCs w:val="24"/>
          <w:lang w:eastAsia="ru-RU"/>
          <w14:ligatures w14:val="none"/>
        </w:rPr>
      </w:pPr>
      <w:r w:rsidRPr="00750333">
        <w:rPr>
          <w:rFonts w:ascii="Times New Roman" w:eastAsia="Batang" w:hAnsi="Times New Roman" w:cs="Times New Roman"/>
          <w:bCs/>
          <w:kern w:val="0"/>
          <w:sz w:val="24"/>
          <w:szCs w:val="24"/>
          <w:lang w:eastAsia="ru-RU"/>
          <w14:ligatures w14:val="none"/>
        </w:rPr>
        <w:t xml:space="preserve">к ПОП-П по </w:t>
      </w:r>
      <w:r w:rsidRPr="00750333">
        <w:rPr>
          <w:rFonts w:ascii="Times New Roman" w:eastAsia="Batang" w:hAnsi="Times New Roman" w:cs="Times New Roman"/>
          <w:kern w:val="0"/>
          <w:sz w:val="24"/>
          <w:szCs w:val="24"/>
          <w:lang w:eastAsia="ru-RU"/>
          <w14:ligatures w14:val="none"/>
        </w:rPr>
        <w:t>специальности</w:t>
      </w:r>
    </w:p>
    <w:p w14:paraId="641380FB" w14:textId="77777777" w:rsidR="00750333" w:rsidRPr="00750333" w:rsidRDefault="00750333" w:rsidP="00750333">
      <w:pPr>
        <w:spacing w:after="0" w:line="360" w:lineRule="auto"/>
        <w:jc w:val="right"/>
        <w:rPr>
          <w:rFonts w:ascii="Times New Roman" w:eastAsia="Batang" w:hAnsi="Times New Roman" w:cs="Times New Roman"/>
          <w:i/>
          <w:kern w:val="0"/>
          <w:sz w:val="24"/>
          <w:szCs w:val="24"/>
          <w:lang w:eastAsia="ru-RU"/>
          <w14:ligatures w14:val="none"/>
        </w:rPr>
      </w:pPr>
      <w:r w:rsidRPr="00750333">
        <w:rPr>
          <w:rFonts w:ascii="Times New Roman" w:eastAsia="Batang" w:hAnsi="Times New Roman" w:cs="Times New Roman"/>
          <w:kern w:val="0"/>
          <w:sz w:val="24"/>
          <w:szCs w:val="24"/>
          <w:lang w:eastAsia="ru-RU"/>
          <w14:ligatures w14:val="none"/>
        </w:rPr>
        <w:t>20.02.03 Природоохранное обустройство территорий</w:t>
      </w:r>
    </w:p>
    <w:p w14:paraId="5B480B07" w14:textId="77777777" w:rsidR="00750333" w:rsidRPr="00750333" w:rsidRDefault="00750333" w:rsidP="00750333">
      <w:pPr>
        <w:spacing w:after="200" w:line="276" w:lineRule="auto"/>
        <w:jc w:val="center"/>
        <w:rPr>
          <w:rFonts w:ascii="Times New Roman" w:eastAsia="Batang" w:hAnsi="Times New Roman" w:cs="Times New Roman"/>
          <w:i/>
          <w:kern w:val="0"/>
          <w:sz w:val="18"/>
          <w:szCs w:val="18"/>
          <w:lang w:eastAsia="ru-RU"/>
          <w14:ligatures w14:val="none"/>
        </w:rPr>
      </w:pPr>
    </w:p>
    <w:p w14:paraId="75DBF052"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119F5F65"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2A1B64DC"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77F9041D"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271FD595"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0B517126"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4E6E853D"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00FA451D" w14:textId="77777777" w:rsidR="00750333" w:rsidRPr="00750333" w:rsidRDefault="00750333" w:rsidP="00750333">
      <w:pPr>
        <w:spacing w:after="200" w:line="276" w:lineRule="auto"/>
        <w:jc w:val="center"/>
        <w:rPr>
          <w:rFonts w:ascii="Times New Roman" w:eastAsia="Batang" w:hAnsi="Times New Roman" w:cs="Times New Roman"/>
          <w:b/>
          <w:i/>
          <w:kern w:val="0"/>
          <w:lang w:eastAsia="ru-RU"/>
          <w14:ligatures w14:val="none"/>
        </w:rPr>
      </w:pPr>
    </w:p>
    <w:p w14:paraId="1C3A15BF" w14:textId="40C047DE" w:rsidR="00750333" w:rsidRPr="00750333" w:rsidRDefault="00836BC1" w:rsidP="00750333">
      <w:pPr>
        <w:spacing w:after="200" w:line="276" w:lineRule="auto"/>
        <w:jc w:val="center"/>
        <w:rPr>
          <w:rFonts w:ascii="Times New Roman" w:eastAsia="Batang" w:hAnsi="Times New Roman" w:cs="Times New Roman"/>
          <w:b/>
          <w:kern w:val="0"/>
          <w:sz w:val="24"/>
          <w:szCs w:val="24"/>
          <w:lang w:eastAsia="ru-RU"/>
          <w14:ligatures w14:val="none"/>
        </w:rPr>
      </w:pPr>
      <w:r>
        <w:rPr>
          <w:rFonts w:ascii="Times New Roman" w:eastAsia="Batang" w:hAnsi="Times New Roman" w:cs="Times New Roman"/>
          <w:b/>
          <w:kern w:val="0"/>
          <w:sz w:val="24"/>
          <w:szCs w:val="24"/>
          <w:lang w:eastAsia="ru-RU"/>
          <w14:ligatures w14:val="none"/>
        </w:rPr>
        <w:t xml:space="preserve">ПРИМЕРНАЯ РАБОЧАЯ ПРОГРАММА </w:t>
      </w:r>
      <w:r w:rsidR="00750333" w:rsidRPr="00750333">
        <w:rPr>
          <w:rFonts w:ascii="Times New Roman" w:eastAsia="Batang" w:hAnsi="Times New Roman" w:cs="Times New Roman"/>
          <w:b/>
          <w:kern w:val="0"/>
          <w:sz w:val="24"/>
          <w:szCs w:val="24"/>
          <w:lang w:eastAsia="ru-RU"/>
          <w14:ligatures w14:val="none"/>
        </w:rPr>
        <w:t>УЧЕБНОЙ ДИСЦИПЛИНЫ</w:t>
      </w:r>
    </w:p>
    <w:p w14:paraId="7B60FA4E" w14:textId="2F7FB87F" w:rsidR="00750333" w:rsidRPr="00750333" w:rsidRDefault="00BF368F" w:rsidP="00750333">
      <w:pPr>
        <w:spacing w:after="0" w:line="276" w:lineRule="auto"/>
        <w:jc w:val="center"/>
        <w:rPr>
          <w:rFonts w:ascii="Times New Roman" w:eastAsia="Batang" w:hAnsi="Times New Roman" w:cs="Times New Roman"/>
          <w:b/>
          <w:iCs/>
          <w:kern w:val="0"/>
          <w:sz w:val="24"/>
          <w:szCs w:val="24"/>
          <w:lang w:eastAsia="ru-RU"/>
          <w14:ligatures w14:val="none"/>
        </w:rPr>
      </w:pPr>
      <w:r>
        <w:rPr>
          <w:rFonts w:ascii="Times New Roman" w:eastAsia="Batang" w:hAnsi="Times New Roman" w:cs="Times New Roman"/>
          <w:b/>
          <w:iCs/>
          <w:kern w:val="0"/>
          <w:sz w:val="24"/>
          <w:szCs w:val="24"/>
          <w:lang w:eastAsia="ru-RU"/>
          <w14:ligatures w14:val="none"/>
        </w:rPr>
        <w:t>«</w:t>
      </w:r>
      <w:r w:rsidRPr="00750333">
        <w:rPr>
          <w:rFonts w:ascii="Times New Roman" w:eastAsia="Batang" w:hAnsi="Times New Roman" w:cs="Times New Roman"/>
          <w:b/>
          <w:iCs/>
          <w:kern w:val="0"/>
          <w:sz w:val="24"/>
          <w:szCs w:val="24"/>
          <w:lang w:eastAsia="ru-RU"/>
          <w14:ligatures w14:val="none"/>
        </w:rPr>
        <w:t>ОП.0</w:t>
      </w:r>
      <w:r>
        <w:rPr>
          <w:rFonts w:ascii="Times New Roman" w:eastAsia="Batang" w:hAnsi="Times New Roman" w:cs="Times New Roman"/>
          <w:b/>
          <w:iCs/>
          <w:kern w:val="0"/>
          <w:sz w:val="24"/>
          <w:szCs w:val="24"/>
          <w:lang w:eastAsia="ru-RU"/>
          <w14:ligatures w14:val="none"/>
        </w:rPr>
        <w:t>3</w:t>
      </w:r>
      <w:r w:rsidRPr="00750333">
        <w:rPr>
          <w:rFonts w:ascii="Times New Roman" w:eastAsia="Batang" w:hAnsi="Times New Roman" w:cs="Times New Roman"/>
          <w:b/>
          <w:iCs/>
          <w:kern w:val="0"/>
          <w:sz w:val="24"/>
          <w:szCs w:val="24"/>
          <w:lang w:eastAsia="ru-RU"/>
          <w14:ligatures w14:val="none"/>
        </w:rPr>
        <w:t xml:space="preserve"> ИНЖЕНЕРНАЯ ГЕОДЕЗИЯ</w:t>
      </w:r>
      <w:r>
        <w:rPr>
          <w:rFonts w:ascii="Times New Roman" w:eastAsia="Batang" w:hAnsi="Times New Roman" w:cs="Times New Roman"/>
          <w:b/>
          <w:iCs/>
          <w:kern w:val="0"/>
          <w:sz w:val="24"/>
          <w:szCs w:val="24"/>
          <w:lang w:eastAsia="ru-RU"/>
          <w14:ligatures w14:val="none"/>
        </w:rPr>
        <w:t>»</w:t>
      </w:r>
    </w:p>
    <w:p w14:paraId="526F7756"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1941FD2E"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139A8682"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2A26F6EE"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33DBC9CD"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11D97FF0"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600DD215"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0D415CCE"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1F91F0E7"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3CD38BE2"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1AAA3F43"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10499EDF"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pPr>
    </w:p>
    <w:p w14:paraId="736086F5" w14:textId="64413A88" w:rsidR="00750333" w:rsidRPr="00750333" w:rsidRDefault="00750333" w:rsidP="00750333">
      <w:pPr>
        <w:spacing w:after="200" w:line="276" w:lineRule="auto"/>
        <w:jc w:val="center"/>
        <w:rPr>
          <w:rFonts w:ascii="Times New Roman" w:eastAsia="Batang" w:hAnsi="Times New Roman" w:cs="Times New Roman"/>
          <w:b/>
          <w:iCs/>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2023 г</w:t>
      </w:r>
      <w:r w:rsidR="006C2DE0">
        <w:rPr>
          <w:rFonts w:ascii="Times New Roman" w:eastAsia="Batang" w:hAnsi="Times New Roman" w:cs="Times New Roman"/>
          <w:b/>
          <w:kern w:val="0"/>
          <w:sz w:val="24"/>
          <w:szCs w:val="24"/>
          <w:lang w:eastAsia="ru-RU"/>
          <w14:ligatures w14:val="none"/>
        </w:rPr>
        <w:t>.</w:t>
      </w:r>
    </w:p>
    <w:p w14:paraId="59265CD0" w14:textId="77777777" w:rsidR="00750333" w:rsidRPr="00750333" w:rsidRDefault="00750333" w:rsidP="00750333">
      <w:pPr>
        <w:spacing w:after="0" w:line="276" w:lineRule="auto"/>
        <w:rPr>
          <w:rFonts w:ascii="Times New Roman" w:eastAsia="Batang" w:hAnsi="Times New Roman" w:cs="Times New Roman"/>
          <w:b/>
          <w:i/>
          <w:kern w:val="0"/>
          <w:sz w:val="24"/>
          <w:szCs w:val="24"/>
          <w:lang w:eastAsia="ru-RU"/>
          <w14:ligatures w14:val="none"/>
        </w:rPr>
        <w:sectPr w:rsidR="00750333" w:rsidRPr="00750333">
          <w:pgSz w:w="11907" w:h="16840"/>
          <w:pgMar w:top="1134" w:right="851" w:bottom="992" w:left="1418" w:header="709" w:footer="709" w:gutter="0"/>
          <w:cols w:space="720"/>
        </w:sectPr>
      </w:pPr>
    </w:p>
    <w:p w14:paraId="2FC3827D" w14:textId="77777777" w:rsidR="00750333" w:rsidRPr="00BF368F" w:rsidRDefault="00750333" w:rsidP="00750333">
      <w:pPr>
        <w:spacing w:after="200" w:line="276" w:lineRule="auto"/>
        <w:jc w:val="center"/>
        <w:rPr>
          <w:rFonts w:ascii="Times New Roman" w:eastAsia="Batang" w:hAnsi="Times New Roman" w:cs="Times New Roman"/>
          <w:b/>
          <w:iCs/>
          <w:kern w:val="0"/>
          <w:sz w:val="24"/>
          <w:szCs w:val="24"/>
          <w:lang w:eastAsia="ru-RU"/>
          <w14:ligatures w14:val="none"/>
        </w:rPr>
      </w:pPr>
      <w:r w:rsidRPr="00BF368F">
        <w:rPr>
          <w:rFonts w:ascii="Times New Roman" w:eastAsia="Batang" w:hAnsi="Times New Roman" w:cs="Times New Roman"/>
          <w:b/>
          <w:iCs/>
          <w:kern w:val="0"/>
          <w:sz w:val="24"/>
          <w:szCs w:val="24"/>
          <w:lang w:eastAsia="ru-RU"/>
          <w14:ligatures w14:val="none"/>
        </w:rPr>
        <w:lastRenderedPageBreak/>
        <w:t>СОДЕРЖАНИЕ</w:t>
      </w:r>
      <w:r w:rsidRPr="00BF368F">
        <w:rPr>
          <w:rFonts w:ascii="Times New Roman" w:eastAsia="Batang" w:hAnsi="Times New Roman" w:cs="Times New Roman"/>
          <w:b/>
          <w:iCs/>
          <w:kern w:val="0"/>
          <w:sz w:val="28"/>
          <w:szCs w:val="28"/>
          <w:lang w:eastAsia="ru-RU"/>
          <w14:ligatures w14:val="none"/>
        </w:rPr>
        <w:t xml:space="preserve"> </w:t>
      </w:r>
    </w:p>
    <w:p w14:paraId="7A71B09A" w14:textId="77777777" w:rsidR="00750333" w:rsidRPr="00750333" w:rsidRDefault="00750333" w:rsidP="00750333">
      <w:pPr>
        <w:spacing w:after="200" w:line="276" w:lineRule="auto"/>
        <w:rPr>
          <w:rFonts w:ascii="Times New Roman" w:eastAsia="Batang" w:hAnsi="Times New Roman" w:cs="Times New Roman"/>
          <w:b/>
          <w:i/>
          <w:kern w:val="0"/>
          <w:sz w:val="24"/>
          <w:szCs w:val="24"/>
          <w:lang w:eastAsia="ru-RU"/>
          <w14:ligatures w14:val="none"/>
        </w:rPr>
      </w:pPr>
    </w:p>
    <w:tbl>
      <w:tblPr>
        <w:tblW w:w="0" w:type="auto"/>
        <w:tblLook w:val="01E0" w:firstRow="1" w:lastRow="1" w:firstColumn="1" w:lastColumn="1" w:noHBand="0" w:noVBand="0"/>
      </w:tblPr>
      <w:tblGrid>
        <w:gridCol w:w="7501"/>
        <w:gridCol w:w="1854"/>
      </w:tblGrid>
      <w:tr w:rsidR="00750333" w:rsidRPr="00750333" w14:paraId="312704DE" w14:textId="77777777" w:rsidTr="00F74B5D">
        <w:tc>
          <w:tcPr>
            <w:tcW w:w="7501" w:type="dxa"/>
          </w:tcPr>
          <w:p w14:paraId="7690F0D0" w14:textId="7B22C6D8" w:rsidR="00750333" w:rsidRPr="00750333" w:rsidRDefault="00750333" w:rsidP="007315E4">
            <w:pPr>
              <w:numPr>
                <w:ilvl w:val="0"/>
                <w:numId w:val="17"/>
              </w:numPr>
              <w:suppressAutoHyphens/>
              <w:spacing w:after="200" w:line="276" w:lineRule="auto"/>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750333">
              <w:rPr>
                <w:rFonts w:ascii="Times New Roman" w:eastAsia="Batang" w:hAnsi="Times New Roman" w:cs="Times New Roman"/>
                <w:b/>
                <w:kern w:val="0"/>
                <w:sz w:val="24"/>
                <w:szCs w:val="24"/>
                <w:lang w:eastAsia="ru-RU"/>
                <w14:ligatures w14:val="none"/>
              </w:rPr>
              <w:t>УЧЕБНОЙ ДИСЦИПЛИНЫ</w:t>
            </w:r>
          </w:p>
        </w:tc>
        <w:tc>
          <w:tcPr>
            <w:tcW w:w="1854" w:type="dxa"/>
          </w:tcPr>
          <w:p w14:paraId="317358EB" w14:textId="724DA73A" w:rsidR="00750333" w:rsidRPr="00750333" w:rsidRDefault="00750333" w:rsidP="00411E3E">
            <w:pPr>
              <w:spacing w:after="200" w:line="276" w:lineRule="auto"/>
              <w:rPr>
                <w:rFonts w:ascii="Times New Roman" w:eastAsia="Batang" w:hAnsi="Times New Roman" w:cs="Times New Roman"/>
                <w:b/>
                <w:kern w:val="0"/>
                <w:sz w:val="24"/>
                <w:szCs w:val="24"/>
                <w:lang w:eastAsia="ru-RU"/>
                <w14:ligatures w14:val="none"/>
              </w:rPr>
            </w:pPr>
          </w:p>
        </w:tc>
      </w:tr>
      <w:tr w:rsidR="00750333" w:rsidRPr="00750333" w14:paraId="2B5A6DE5" w14:textId="77777777" w:rsidTr="00F74B5D">
        <w:tc>
          <w:tcPr>
            <w:tcW w:w="7501" w:type="dxa"/>
          </w:tcPr>
          <w:p w14:paraId="40F275CA" w14:textId="77777777" w:rsidR="00750333" w:rsidRPr="00750333" w:rsidRDefault="00750333" w:rsidP="007315E4">
            <w:pPr>
              <w:numPr>
                <w:ilvl w:val="0"/>
                <w:numId w:val="17"/>
              </w:numPr>
              <w:suppressAutoHyphens/>
              <w:spacing w:after="200" w:line="276" w:lineRule="auto"/>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СТРУКТУРА И СОДЕРЖАНИЕ УЧЕБНОЙ ДИСЦИПЛИНЫ</w:t>
            </w:r>
          </w:p>
        </w:tc>
        <w:tc>
          <w:tcPr>
            <w:tcW w:w="1854" w:type="dxa"/>
          </w:tcPr>
          <w:p w14:paraId="309DA89D" w14:textId="28153E3A" w:rsidR="00750333" w:rsidRPr="00750333" w:rsidRDefault="00750333" w:rsidP="00750333">
            <w:pPr>
              <w:spacing w:after="200" w:line="276" w:lineRule="auto"/>
              <w:jc w:val="center"/>
              <w:rPr>
                <w:rFonts w:ascii="Times New Roman" w:eastAsia="Batang" w:hAnsi="Times New Roman" w:cs="Times New Roman"/>
                <w:b/>
                <w:kern w:val="0"/>
                <w:sz w:val="24"/>
                <w:szCs w:val="24"/>
                <w:lang w:eastAsia="ru-RU"/>
                <w14:ligatures w14:val="none"/>
              </w:rPr>
            </w:pPr>
          </w:p>
        </w:tc>
      </w:tr>
      <w:tr w:rsidR="00750333" w:rsidRPr="00750333" w14:paraId="1E794590" w14:textId="77777777" w:rsidTr="00F74B5D">
        <w:tc>
          <w:tcPr>
            <w:tcW w:w="7501" w:type="dxa"/>
          </w:tcPr>
          <w:p w14:paraId="4736C262" w14:textId="77777777" w:rsidR="00750333" w:rsidRPr="00750333" w:rsidRDefault="00750333" w:rsidP="007315E4">
            <w:pPr>
              <w:numPr>
                <w:ilvl w:val="0"/>
                <w:numId w:val="17"/>
              </w:numPr>
              <w:suppressAutoHyphens/>
              <w:spacing w:after="200" w:line="276" w:lineRule="auto"/>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УСЛОВИЯ РЕАЛИЗАЦИИ УЧЕБНОЙ ДИСЦИПЛИНЫ</w:t>
            </w:r>
          </w:p>
        </w:tc>
        <w:tc>
          <w:tcPr>
            <w:tcW w:w="1854" w:type="dxa"/>
          </w:tcPr>
          <w:p w14:paraId="1ACBFB6D" w14:textId="524C1349" w:rsidR="00750333" w:rsidRPr="00750333" w:rsidRDefault="00750333" w:rsidP="00750333">
            <w:pPr>
              <w:spacing w:after="200" w:line="276" w:lineRule="auto"/>
              <w:jc w:val="center"/>
              <w:rPr>
                <w:rFonts w:ascii="Times New Roman" w:eastAsia="Batang" w:hAnsi="Times New Roman" w:cs="Times New Roman"/>
                <w:b/>
                <w:kern w:val="0"/>
                <w:sz w:val="24"/>
                <w:szCs w:val="24"/>
                <w:lang w:eastAsia="ru-RU"/>
                <w14:ligatures w14:val="none"/>
              </w:rPr>
            </w:pPr>
          </w:p>
        </w:tc>
      </w:tr>
      <w:tr w:rsidR="00750333" w:rsidRPr="00750333" w14:paraId="43D229A1" w14:textId="77777777" w:rsidTr="00F74B5D">
        <w:tc>
          <w:tcPr>
            <w:tcW w:w="7501" w:type="dxa"/>
          </w:tcPr>
          <w:p w14:paraId="2D6E6B4C" w14:textId="77777777" w:rsidR="00750333" w:rsidRPr="00750333" w:rsidRDefault="00750333" w:rsidP="007315E4">
            <w:pPr>
              <w:numPr>
                <w:ilvl w:val="0"/>
                <w:numId w:val="17"/>
              </w:numPr>
              <w:suppressAutoHyphens/>
              <w:spacing w:after="200" w:line="276" w:lineRule="auto"/>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КОНТРОЛЬ И ОЦЕНКА РЕЗУЛЬТАТОВ ОСВОЕНИЯ УЧЕБНОЙ ДИСЦИПЛИНЫ</w:t>
            </w:r>
          </w:p>
          <w:p w14:paraId="00170F1E" w14:textId="77777777" w:rsidR="00750333" w:rsidRPr="00750333" w:rsidRDefault="00750333" w:rsidP="00750333">
            <w:pPr>
              <w:suppressAutoHyphens/>
              <w:spacing w:after="200" w:line="276" w:lineRule="auto"/>
              <w:rPr>
                <w:rFonts w:ascii="Times New Roman" w:eastAsia="Batang" w:hAnsi="Times New Roman" w:cs="Times New Roman"/>
                <w:b/>
                <w:kern w:val="0"/>
                <w:sz w:val="24"/>
                <w:szCs w:val="24"/>
                <w:lang w:eastAsia="ru-RU"/>
                <w14:ligatures w14:val="none"/>
              </w:rPr>
            </w:pPr>
          </w:p>
        </w:tc>
        <w:tc>
          <w:tcPr>
            <w:tcW w:w="1854" w:type="dxa"/>
          </w:tcPr>
          <w:p w14:paraId="0FAB9079" w14:textId="5663EB70" w:rsidR="00750333" w:rsidRPr="00750333" w:rsidRDefault="00750333" w:rsidP="00750333">
            <w:pPr>
              <w:spacing w:after="200" w:line="276" w:lineRule="auto"/>
              <w:jc w:val="center"/>
              <w:rPr>
                <w:rFonts w:ascii="Times New Roman" w:eastAsia="Batang" w:hAnsi="Times New Roman" w:cs="Times New Roman"/>
                <w:b/>
                <w:kern w:val="0"/>
                <w:sz w:val="24"/>
                <w:szCs w:val="24"/>
                <w:lang w:eastAsia="ru-RU"/>
                <w14:ligatures w14:val="none"/>
              </w:rPr>
            </w:pPr>
          </w:p>
        </w:tc>
      </w:tr>
    </w:tbl>
    <w:p w14:paraId="7093EB68" w14:textId="4AD1F713" w:rsidR="00750333" w:rsidRPr="00750333" w:rsidRDefault="00750333" w:rsidP="007315E4">
      <w:pPr>
        <w:numPr>
          <w:ilvl w:val="0"/>
          <w:numId w:val="64"/>
        </w:numPr>
        <w:suppressAutoHyphens/>
        <w:spacing w:after="0" w:line="276" w:lineRule="auto"/>
        <w:jc w:val="center"/>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i/>
          <w:kern w:val="0"/>
          <w:u w:val="single"/>
          <w:lang w:eastAsia="ru-RU"/>
          <w14:ligatures w14:val="none"/>
        </w:rPr>
        <w:br w:type="page"/>
      </w:r>
      <w:r w:rsidRPr="00750333">
        <w:rPr>
          <w:rFonts w:ascii="Times New Roman" w:eastAsia="Batang" w:hAnsi="Times New Roman" w:cs="Times New Roman"/>
          <w:b/>
          <w:kern w:val="0"/>
          <w:sz w:val="24"/>
          <w:szCs w:val="24"/>
          <w:lang w:eastAsia="ru-RU"/>
          <w14:ligatures w14:val="none"/>
        </w:rPr>
        <w:lastRenderedPageBreak/>
        <w:t xml:space="preserve">ОБЩАЯ ХАРАКТЕРИСТИКА </w:t>
      </w:r>
      <w:r w:rsidR="00836BC1">
        <w:rPr>
          <w:rFonts w:ascii="Times New Roman" w:eastAsia="Batang" w:hAnsi="Times New Roman" w:cs="Times New Roman"/>
          <w:b/>
          <w:kern w:val="0"/>
          <w:sz w:val="24"/>
          <w:szCs w:val="24"/>
          <w:lang w:eastAsia="ru-RU"/>
          <w14:ligatures w14:val="none"/>
        </w:rPr>
        <w:t xml:space="preserve">ПРИМЕРНОЙ РАБОЧЕЙ ПРОГРАММЫ </w:t>
      </w:r>
      <w:r w:rsidRPr="00750333">
        <w:rPr>
          <w:rFonts w:ascii="Times New Roman" w:eastAsia="Batang" w:hAnsi="Times New Roman" w:cs="Times New Roman"/>
          <w:b/>
          <w:kern w:val="0"/>
          <w:sz w:val="24"/>
          <w:szCs w:val="24"/>
          <w:lang w:eastAsia="ru-RU"/>
          <w14:ligatures w14:val="none"/>
        </w:rPr>
        <w:t>УЧЕБНОЙ ДИСЦИПЛИНЫ</w:t>
      </w:r>
    </w:p>
    <w:p w14:paraId="75BAEE50" w14:textId="7E7734CF" w:rsidR="00750333" w:rsidRPr="00750333" w:rsidRDefault="00750333" w:rsidP="00750333">
      <w:pPr>
        <w:spacing w:after="0" w:line="276" w:lineRule="auto"/>
        <w:jc w:val="center"/>
        <w:rPr>
          <w:rFonts w:ascii="Times New Roman" w:eastAsia="Batang" w:hAnsi="Times New Roman" w:cs="Times New Roman"/>
          <w:b/>
          <w:iCs/>
          <w:kern w:val="0"/>
          <w:sz w:val="24"/>
          <w:szCs w:val="24"/>
          <w:lang w:eastAsia="ru-RU"/>
          <w14:ligatures w14:val="none"/>
        </w:rPr>
      </w:pPr>
      <w:r w:rsidRPr="00750333">
        <w:rPr>
          <w:rFonts w:ascii="Times New Roman" w:eastAsia="Batang" w:hAnsi="Times New Roman" w:cs="Times New Roman"/>
          <w:b/>
          <w:iCs/>
          <w:kern w:val="0"/>
          <w:sz w:val="24"/>
          <w:szCs w:val="24"/>
          <w:lang w:eastAsia="ru-RU"/>
          <w14:ligatures w14:val="none"/>
        </w:rPr>
        <w:t>«</w:t>
      </w:r>
      <w:r w:rsidRPr="00750333">
        <w:rPr>
          <w:rFonts w:ascii="Times New Roman" w:eastAsia="Batang" w:hAnsi="Times New Roman" w:cs="Times New Roman"/>
          <w:b/>
          <w:bCs/>
          <w:iCs/>
          <w:kern w:val="0"/>
          <w:sz w:val="24"/>
          <w:szCs w:val="24"/>
          <w:lang w:eastAsia="ru-RU"/>
          <w14:ligatures w14:val="none"/>
        </w:rPr>
        <w:t>ОП.0</w:t>
      </w:r>
      <w:r w:rsidR="00411E3E">
        <w:rPr>
          <w:rFonts w:ascii="Times New Roman" w:eastAsia="Batang" w:hAnsi="Times New Roman" w:cs="Times New Roman"/>
          <w:b/>
          <w:bCs/>
          <w:iCs/>
          <w:kern w:val="0"/>
          <w:sz w:val="24"/>
          <w:szCs w:val="24"/>
          <w:lang w:eastAsia="ru-RU"/>
          <w14:ligatures w14:val="none"/>
        </w:rPr>
        <w:t>3</w:t>
      </w:r>
      <w:r w:rsidRPr="00750333">
        <w:rPr>
          <w:rFonts w:ascii="Times New Roman" w:eastAsia="Batang" w:hAnsi="Times New Roman" w:cs="Times New Roman"/>
          <w:b/>
          <w:bCs/>
          <w:iCs/>
          <w:kern w:val="0"/>
          <w:sz w:val="24"/>
          <w:szCs w:val="24"/>
          <w:lang w:eastAsia="ru-RU"/>
          <w14:ligatures w14:val="none"/>
        </w:rPr>
        <w:t xml:space="preserve"> </w:t>
      </w:r>
      <w:r w:rsidR="00BF368F" w:rsidRPr="00750333">
        <w:rPr>
          <w:rFonts w:ascii="Times New Roman" w:eastAsia="Batang" w:hAnsi="Times New Roman" w:cs="Times New Roman"/>
          <w:b/>
          <w:bCs/>
          <w:iCs/>
          <w:kern w:val="0"/>
          <w:sz w:val="24"/>
          <w:szCs w:val="24"/>
          <w:lang w:eastAsia="ru-RU"/>
          <w14:ligatures w14:val="none"/>
        </w:rPr>
        <w:t>ИНЖЕНЕРНАЯ ГЕОДЕЗИЯ</w:t>
      </w:r>
      <w:r w:rsidR="00BF368F" w:rsidRPr="00750333">
        <w:rPr>
          <w:rFonts w:ascii="Times New Roman" w:eastAsia="Batang" w:hAnsi="Times New Roman" w:cs="Times New Roman"/>
          <w:b/>
          <w:iCs/>
          <w:kern w:val="0"/>
          <w:sz w:val="24"/>
          <w:szCs w:val="24"/>
          <w:lang w:eastAsia="ru-RU"/>
          <w14:ligatures w14:val="none"/>
        </w:rPr>
        <w:t>»</w:t>
      </w:r>
    </w:p>
    <w:p w14:paraId="1F5564E2" w14:textId="77777777" w:rsidR="00750333" w:rsidRPr="00750333" w:rsidRDefault="00750333" w:rsidP="00750333">
      <w:pPr>
        <w:spacing w:after="0" w:line="276" w:lineRule="auto"/>
        <w:ind w:firstLine="709"/>
        <w:jc w:val="center"/>
        <w:rPr>
          <w:rFonts w:ascii="Times New Roman" w:eastAsia="Batang" w:hAnsi="Times New Roman" w:cs="Times New Roman"/>
          <w:kern w:val="0"/>
          <w:sz w:val="24"/>
          <w:szCs w:val="24"/>
          <w:vertAlign w:val="superscript"/>
          <w:lang w:eastAsia="ru-RU"/>
          <w14:ligatures w14:val="none"/>
        </w:rPr>
      </w:pPr>
    </w:p>
    <w:p w14:paraId="2A0BE248" w14:textId="77777777" w:rsidR="00750333" w:rsidRPr="00750333" w:rsidRDefault="00750333" w:rsidP="00750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Batang" w:hAnsi="Times New Roman" w:cs="Times New Roman"/>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 xml:space="preserve">1.1. Место дисциплины в структуре основной образовательной программы: </w:t>
      </w:r>
    </w:p>
    <w:p w14:paraId="07016F65" w14:textId="77777777" w:rsidR="007315E4" w:rsidRPr="007315E4" w:rsidRDefault="007315E4" w:rsidP="0073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Cs/>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Учебная дисциплина «Инженерная геодезия» является обязательной частью общепрофессионального циклам примерной основной образовательной программы </w:t>
      </w:r>
      <w:r w:rsidRPr="007315E4">
        <w:rPr>
          <w:rFonts w:ascii="Times New Roman" w:eastAsia="Times New Roman" w:hAnsi="Times New Roman" w:cs="Times New Roman"/>
          <w:kern w:val="0"/>
          <w:sz w:val="24"/>
          <w:szCs w:val="24"/>
          <w:lang w:eastAsia="ru-RU"/>
          <w14:ligatures w14:val="none"/>
        </w:rPr>
        <w:br/>
        <w:t xml:space="preserve">в соответствии с ФГОС СПО по </w:t>
      </w:r>
      <w:r w:rsidRPr="007315E4">
        <w:rPr>
          <w:rFonts w:ascii="Times New Roman" w:eastAsia="Times New Roman" w:hAnsi="Times New Roman" w:cs="Times New Roman"/>
          <w:iCs/>
          <w:kern w:val="0"/>
          <w:sz w:val="24"/>
          <w:szCs w:val="24"/>
          <w:lang w:eastAsia="ru-RU"/>
          <w14:ligatures w14:val="none"/>
        </w:rPr>
        <w:t xml:space="preserve">специальности 20.02.03 Природоохранное обустройство территорий </w:t>
      </w:r>
    </w:p>
    <w:p w14:paraId="5D1B26C5" w14:textId="77777777" w:rsidR="007315E4" w:rsidRPr="007315E4" w:rsidRDefault="007315E4" w:rsidP="0073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Особое значение дисциплина имеет при формировании и развитии ОК 01, ОК 02, ОК 04, ОК 06, ОК 07.</w:t>
      </w:r>
    </w:p>
    <w:p w14:paraId="7FD92BDD" w14:textId="77777777" w:rsidR="007315E4" w:rsidRDefault="007315E4" w:rsidP="00750333">
      <w:pPr>
        <w:spacing w:after="0" w:line="276" w:lineRule="auto"/>
        <w:ind w:firstLine="709"/>
        <w:rPr>
          <w:rFonts w:ascii="Times New Roman" w:eastAsia="Batang" w:hAnsi="Times New Roman" w:cs="Times New Roman"/>
          <w:b/>
          <w:kern w:val="0"/>
          <w:sz w:val="24"/>
          <w:szCs w:val="24"/>
          <w:lang w:eastAsia="ru-RU"/>
          <w14:ligatures w14:val="none"/>
        </w:rPr>
      </w:pPr>
    </w:p>
    <w:p w14:paraId="7644444A" w14:textId="68C59B06" w:rsidR="00750333" w:rsidRPr="00750333" w:rsidRDefault="00750333" w:rsidP="00750333">
      <w:pPr>
        <w:spacing w:after="0" w:line="276" w:lineRule="auto"/>
        <w:ind w:firstLine="709"/>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1.2. Цель и планируемые результаты освоения дисциплины:</w:t>
      </w:r>
    </w:p>
    <w:p w14:paraId="33FCAF23" w14:textId="77777777" w:rsidR="00750333" w:rsidRPr="00750333" w:rsidRDefault="00750333" w:rsidP="00750333">
      <w:pPr>
        <w:suppressAutoHyphens/>
        <w:spacing w:after="0" w:line="240" w:lineRule="auto"/>
        <w:ind w:firstLine="709"/>
        <w:jc w:val="both"/>
        <w:rPr>
          <w:rFonts w:ascii="Times New Roman" w:eastAsia="Batang" w:hAnsi="Times New Roman" w:cs="Times New Roman"/>
          <w:kern w:val="0"/>
          <w:sz w:val="24"/>
          <w:szCs w:val="24"/>
          <w14:ligatures w14:val="none"/>
        </w:rPr>
      </w:pPr>
      <w:r w:rsidRPr="00750333">
        <w:rPr>
          <w:rFonts w:ascii="Times New Roman" w:eastAsia="Batang" w:hAnsi="Times New Roman" w:cs="Times New Roman"/>
          <w:kern w:val="0"/>
          <w:sz w:val="24"/>
          <w:szCs w:val="24"/>
          <w:lang w:eastAsia="ru-RU"/>
          <w14:ligatures w14:val="none"/>
        </w:rPr>
        <w:t xml:space="preserve">В рамках программы учебной дисциплины обучающимися осваиваются умения </w:t>
      </w:r>
      <w:r w:rsidRPr="00750333">
        <w:rPr>
          <w:rFonts w:ascii="Times New Roman" w:eastAsia="Batang" w:hAnsi="Times New Roman" w:cs="Times New Roman"/>
          <w:kern w:val="0"/>
          <w:sz w:val="24"/>
          <w:szCs w:val="24"/>
          <w:lang w:eastAsia="ru-RU"/>
          <w14:ligatures w14:val="none"/>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397"/>
        <w:gridCol w:w="3399"/>
      </w:tblGrid>
      <w:tr w:rsidR="007315E4" w:rsidRPr="007315E4" w14:paraId="3A0C83D7" w14:textId="77777777" w:rsidTr="00120E51">
        <w:trPr>
          <w:trHeight w:val="649"/>
        </w:trPr>
        <w:tc>
          <w:tcPr>
            <w:tcW w:w="1668" w:type="dxa"/>
            <w:hideMark/>
          </w:tcPr>
          <w:p w14:paraId="3583A07A" w14:textId="77777777" w:rsidR="007315E4" w:rsidRPr="007315E4" w:rsidRDefault="007315E4" w:rsidP="007315E4">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 xml:space="preserve">Код </w:t>
            </w:r>
            <w:r w:rsidRPr="007315E4">
              <w:rPr>
                <w:rFonts w:ascii="Times New Roman" w:eastAsia="Times New Roman" w:hAnsi="Times New Roman" w:cs="Times New Roman"/>
                <w:b/>
                <w:bCs/>
                <w:kern w:val="0"/>
                <w:sz w:val="24"/>
                <w:szCs w:val="24"/>
                <w:vertAlign w:val="superscript"/>
                <w:lang w:eastAsia="ru-RU"/>
                <w14:ligatures w14:val="none"/>
              </w:rPr>
              <w:footnoteReference w:id="16"/>
            </w:r>
          </w:p>
          <w:p w14:paraId="15B03859" w14:textId="77777777" w:rsidR="007315E4" w:rsidRPr="007315E4" w:rsidRDefault="007315E4" w:rsidP="007315E4">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ПК, ОК</w:t>
            </w:r>
          </w:p>
        </w:tc>
        <w:tc>
          <w:tcPr>
            <w:tcW w:w="4397" w:type="dxa"/>
            <w:hideMark/>
          </w:tcPr>
          <w:p w14:paraId="246E6183" w14:textId="77777777" w:rsidR="007315E4" w:rsidRPr="007315E4" w:rsidRDefault="007315E4" w:rsidP="007315E4">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Умения</w:t>
            </w:r>
          </w:p>
        </w:tc>
        <w:tc>
          <w:tcPr>
            <w:tcW w:w="3399" w:type="dxa"/>
            <w:hideMark/>
          </w:tcPr>
          <w:p w14:paraId="399F9464" w14:textId="77777777" w:rsidR="007315E4" w:rsidRPr="007315E4" w:rsidRDefault="007315E4" w:rsidP="007315E4">
            <w:pPr>
              <w:suppressAutoHyphens/>
              <w:spacing w:after="0" w:line="240" w:lineRule="auto"/>
              <w:jc w:val="center"/>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Знания</w:t>
            </w:r>
          </w:p>
        </w:tc>
      </w:tr>
      <w:tr w:rsidR="007315E4" w:rsidRPr="007315E4" w14:paraId="40176772" w14:textId="77777777" w:rsidTr="00120E51">
        <w:trPr>
          <w:trHeight w:val="212"/>
        </w:trPr>
        <w:tc>
          <w:tcPr>
            <w:tcW w:w="1668" w:type="dxa"/>
          </w:tcPr>
          <w:p w14:paraId="0D2A9BD6" w14:textId="77777777" w:rsidR="007315E4" w:rsidRPr="007315E4" w:rsidRDefault="007315E4" w:rsidP="007315E4">
            <w:pPr>
              <w:tabs>
                <w:tab w:val="left" w:pos="2835"/>
              </w:tabs>
              <w:spacing w:after="0" w:line="240" w:lineRule="auto"/>
              <w:jc w:val="center"/>
              <w:rPr>
                <w:rFonts w:ascii="Times New Roman" w:eastAsia="Calibri" w:hAnsi="Times New Roman" w:cs="Times New Roman"/>
                <w:kern w:val="0"/>
                <w:sz w:val="24"/>
                <w:szCs w:val="24"/>
                <w14:ligatures w14:val="none"/>
              </w:rPr>
            </w:pPr>
            <w:r w:rsidRPr="007315E4">
              <w:rPr>
                <w:rFonts w:ascii="Times New Roman" w:eastAsia="Times New Roman" w:hAnsi="Times New Roman" w:cs="Times New Roman"/>
                <w:kern w:val="0"/>
                <w:sz w:val="24"/>
                <w:szCs w:val="24"/>
                <w:lang w:eastAsia="ru-RU"/>
                <w14:ligatures w14:val="none"/>
              </w:rPr>
              <w:t>ОК 01. ОК 02, ОК 04, ОК 06, ОК 07, ПК 2.1-2.3, ПК 3.1, ПК 3.4</w:t>
            </w:r>
          </w:p>
        </w:tc>
        <w:tc>
          <w:tcPr>
            <w:tcW w:w="4397" w:type="dxa"/>
          </w:tcPr>
          <w:p w14:paraId="36A91438" w14:textId="77777777" w:rsidR="007315E4" w:rsidRPr="007315E4" w:rsidRDefault="007315E4" w:rsidP="007315E4">
            <w:pPr>
              <w:suppressAutoHyphens/>
              <w:spacing w:after="0" w:line="240" w:lineRule="auto"/>
              <w:jc w:val="both"/>
              <w:rPr>
                <w:rFonts w:ascii="Times New Roman" w:eastAsia="Times New Roman" w:hAnsi="Times New Roman" w:cs="Times New Roman"/>
                <w:iCs/>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Распознавать</w:t>
            </w:r>
            <w:r w:rsidRPr="007315E4">
              <w:rPr>
                <w:rFonts w:ascii="Times New Roman" w:eastAsia="Times New Roman" w:hAnsi="Times New Roman" w:cs="Times New Roman"/>
                <w:i/>
                <w:iCs/>
                <w:kern w:val="0"/>
                <w:sz w:val="24"/>
                <w:szCs w:val="24"/>
                <w:lang w:eastAsia="ru-RU"/>
                <w14:ligatures w14:val="none"/>
              </w:rPr>
              <w:t xml:space="preserve"> </w:t>
            </w:r>
            <w:r w:rsidRPr="007315E4">
              <w:rPr>
                <w:rFonts w:ascii="Times New Roman" w:eastAsia="Times New Roman" w:hAnsi="Times New Roman" w:cs="Times New Roman"/>
                <w:iCs/>
                <w:kern w:val="0"/>
                <w:sz w:val="24"/>
                <w:szCs w:val="24"/>
                <w:lang w:eastAsia="ru-RU"/>
                <w14:ligatures w14:val="none"/>
              </w:rPr>
              <w:t>проблему в профессиональном и социальном контексте; анализировать проблему и выделять её составные части; определять этапы решения задачи; выявлять и эффективно искать информацию, необходимую для решения проблемы</w:t>
            </w:r>
          </w:p>
          <w:p w14:paraId="0F797A05" w14:textId="77777777" w:rsidR="007315E4" w:rsidRPr="007315E4" w:rsidRDefault="007315E4" w:rsidP="007315E4">
            <w:pPr>
              <w:suppressAutoHyphens/>
              <w:spacing w:after="0" w:line="240" w:lineRule="auto"/>
              <w:jc w:val="both"/>
              <w:rPr>
                <w:rFonts w:ascii="Times New Roman" w:eastAsia="Calibri" w:hAnsi="Times New Roman" w:cs="Times New Roman"/>
                <w:iCs/>
                <w:kern w:val="0"/>
                <w:sz w:val="24"/>
                <w:szCs w:val="24"/>
                <w14:ligatures w14:val="none"/>
              </w:rPr>
            </w:pPr>
            <w:r w:rsidRPr="007315E4">
              <w:rPr>
                <w:rFonts w:ascii="Times New Roman" w:eastAsia="Calibri" w:hAnsi="Times New Roman" w:cs="Times New Roman"/>
                <w:iCs/>
                <w:kern w:val="0"/>
                <w:sz w:val="24"/>
                <w:szCs w:val="24"/>
                <w14:ligatures w14:val="none"/>
              </w:rPr>
              <w:t>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424AC4D8" w14:textId="77777777" w:rsidR="007315E4" w:rsidRPr="007315E4" w:rsidRDefault="007315E4" w:rsidP="007315E4">
            <w:pPr>
              <w:suppressAutoHyphens/>
              <w:spacing w:after="0" w:line="240" w:lineRule="auto"/>
              <w:jc w:val="both"/>
              <w:rPr>
                <w:rFonts w:ascii="Times New Roman" w:eastAsia="Calibri" w:hAnsi="Times New Roman" w:cs="Times New Roman"/>
                <w:iCs/>
                <w:kern w:val="0"/>
                <w:sz w:val="24"/>
                <w:szCs w:val="24"/>
                <w14:ligatures w14:val="none"/>
              </w:rPr>
            </w:pPr>
            <w:r w:rsidRPr="007315E4">
              <w:rPr>
                <w:rFonts w:ascii="Times New Roman" w:eastAsia="Calibri" w:hAnsi="Times New Roman" w:cs="Times New Roman"/>
                <w:iCs/>
                <w:kern w:val="0"/>
                <w:sz w:val="24"/>
                <w:szCs w:val="24"/>
                <w14:ligatures w14:val="none"/>
              </w:rPr>
              <w:t>Организовывать работу коллектива и команды; взаимодействовать с коллегами, руководством, клиентами в ходе профессиональной деятельности основы проектной деятельности</w:t>
            </w:r>
          </w:p>
          <w:p w14:paraId="496E60B2" w14:textId="77777777" w:rsidR="007315E4" w:rsidRPr="007315E4" w:rsidRDefault="007315E4" w:rsidP="007315E4">
            <w:pPr>
              <w:suppressAutoHyphens/>
              <w:spacing w:after="0" w:line="240" w:lineRule="auto"/>
              <w:jc w:val="both"/>
              <w:rPr>
                <w:rFonts w:ascii="Times New Roman" w:eastAsia="Calibri" w:hAnsi="Times New Roman" w:cs="Times New Roman"/>
                <w:iCs/>
                <w:kern w:val="0"/>
                <w:sz w:val="24"/>
                <w:szCs w:val="24"/>
                <w14:ligatures w14:val="none"/>
              </w:rPr>
            </w:pPr>
            <w:r w:rsidRPr="007315E4">
              <w:rPr>
                <w:rFonts w:ascii="Times New Roman" w:eastAsia="Calibri" w:hAnsi="Times New Roman" w:cs="Times New Roman"/>
                <w:bCs/>
                <w:iCs/>
                <w:kern w:val="0"/>
                <w:sz w:val="24"/>
                <w:szCs w:val="24"/>
                <w14:ligatures w14:val="none"/>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7315E4">
              <w:rPr>
                <w:rFonts w:ascii="Times New Roman" w:eastAsia="Calibri" w:hAnsi="Times New Roman" w:cs="Times New Roman"/>
                <w:iCs/>
                <w:kern w:val="0"/>
                <w:sz w:val="24"/>
                <w:szCs w:val="24"/>
                <w14:ligatures w14:val="none"/>
              </w:rPr>
              <w:t xml:space="preserve"> </w:t>
            </w:r>
            <w:r w:rsidRPr="007315E4">
              <w:rPr>
                <w:rFonts w:ascii="Times New Roman" w:eastAsia="Calibri" w:hAnsi="Times New Roman" w:cs="Times New Roman"/>
                <w:bCs/>
                <w:iCs/>
                <w:kern w:val="0"/>
                <w:sz w:val="24"/>
                <w:szCs w:val="24"/>
                <w14:ligatures w14:val="none"/>
              </w:rPr>
              <w:t>осуществлять работу с соблюдением принципов бережливого производства</w:t>
            </w:r>
          </w:p>
          <w:p w14:paraId="2A80586B" w14:textId="77777777" w:rsidR="007315E4" w:rsidRPr="007315E4" w:rsidRDefault="007315E4" w:rsidP="007315E4">
            <w:pPr>
              <w:suppressAutoHyphens/>
              <w:spacing w:after="0" w:line="240" w:lineRule="auto"/>
              <w:jc w:val="both"/>
              <w:rPr>
                <w:rFonts w:ascii="Times New Roman" w:eastAsia="Calibri" w:hAnsi="Times New Roman" w:cs="Times New Roman"/>
                <w:kern w:val="0"/>
                <w:sz w:val="24"/>
                <w:szCs w:val="24"/>
                <w14:ligatures w14:val="none"/>
              </w:rPr>
            </w:pPr>
            <w:r w:rsidRPr="007315E4">
              <w:rPr>
                <w:rFonts w:ascii="Times New Roman" w:eastAsia="Calibri" w:hAnsi="Times New Roman" w:cs="Times New Roman"/>
                <w:kern w:val="0"/>
                <w:sz w:val="24"/>
                <w:szCs w:val="24"/>
                <w14:ligatures w14:val="none"/>
              </w:rPr>
              <w:t xml:space="preserve">Определять последовательность и календарные сроки проведения технологических операций в рамках </w:t>
            </w:r>
            <w:r w:rsidRPr="007315E4">
              <w:rPr>
                <w:rFonts w:ascii="Times New Roman" w:eastAsia="Calibri" w:hAnsi="Times New Roman" w:cs="Times New Roman"/>
                <w:kern w:val="0"/>
                <w:sz w:val="24"/>
                <w:szCs w:val="24"/>
                <w14:ligatures w14:val="none"/>
              </w:rPr>
              <w:lastRenderedPageBreak/>
              <w:t>мелиоративных и природоохранных мероприятий</w:t>
            </w:r>
          </w:p>
          <w:p w14:paraId="18CCCCDA" w14:textId="77777777" w:rsidR="007315E4" w:rsidRPr="007315E4" w:rsidRDefault="007315E4" w:rsidP="007315E4">
            <w:pPr>
              <w:suppressAutoHyphens/>
              <w:spacing w:after="0" w:line="240" w:lineRule="auto"/>
              <w:jc w:val="both"/>
              <w:rPr>
                <w:rFonts w:ascii="Times New Roman" w:eastAsia="Times New Roman" w:hAnsi="Times New Roman" w:cs="Times New Roman"/>
                <w:i/>
                <w:kern w:val="0"/>
                <w:sz w:val="24"/>
                <w:szCs w:val="24"/>
                <w:lang w:eastAsia="ru-RU"/>
                <w14:ligatures w14:val="none"/>
              </w:rPr>
            </w:pPr>
            <w:r w:rsidRPr="007315E4">
              <w:rPr>
                <w:rFonts w:ascii="Times New Roman" w:eastAsia="Calibri" w:hAnsi="Times New Roman" w:cs="Times New Roman"/>
                <w:kern w:val="0"/>
                <w:sz w:val="24"/>
                <w:szCs w:val="24"/>
                <w14:ligatures w14:val="none"/>
              </w:rPr>
              <w:t>Применять расходные материалы, инструмент, оборудование</w:t>
            </w:r>
          </w:p>
        </w:tc>
        <w:tc>
          <w:tcPr>
            <w:tcW w:w="3399" w:type="dxa"/>
          </w:tcPr>
          <w:p w14:paraId="03DB81B8" w14:textId="77777777" w:rsidR="007315E4" w:rsidRPr="007315E4" w:rsidRDefault="007315E4" w:rsidP="007315E4">
            <w:pPr>
              <w:suppressAutoHyphens/>
              <w:spacing w:after="0" w:line="240" w:lineRule="auto"/>
              <w:jc w:val="both"/>
              <w:rPr>
                <w:rFonts w:ascii="Times New Roman" w:eastAsia="Calibri" w:hAnsi="Times New Roman" w:cs="Times New Roman"/>
                <w:bCs/>
                <w:kern w:val="0"/>
                <w:sz w:val="24"/>
                <w:szCs w:val="24"/>
                <w14:ligatures w14:val="none"/>
              </w:rPr>
            </w:pPr>
            <w:r w:rsidRPr="007315E4">
              <w:rPr>
                <w:rFonts w:ascii="Times New Roman" w:eastAsia="Calibri" w:hAnsi="Times New Roman" w:cs="Times New Roman"/>
                <w:bCs/>
                <w:kern w:val="0"/>
                <w:sz w:val="24"/>
                <w:szCs w:val="24"/>
                <w14:ligatures w14:val="none"/>
              </w:rPr>
              <w:lastRenderedPageBreak/>
              <w:t xml:space="preserve">Алгоритм выполнения работ в профессиональной и смежных областях. </w:t>
            </w:r>
          </w:p>
          <w:p w14:paraId="170C1E01" w14:textId="77777777" w:rsidR="007315E4" w:rsidRPr="007315E4" w:rsidRDefault="007315E4" w:rsidP="007315E4">
            <w:pPr>
              <w:suppressAutoHyphens/>
              <w:spacing w:after="0" w:line="240" w:lineRule="auto"/>
              <w:jc w:val="both"/>
              <w:rPr>
                <w:rFonts w:ascii="Times New Roman" w:eastAsia="Calibri" w:hAnsi="Times New Roman" w:cs="Times New Roman"/>
                <w:iCs/>
                <w:kern w:val="0"/>
                <w:sz w:val="24"/>
                <w:szCs w:val="24"/>
                <w14:ligatures w14:val="none"/>
              </w:rPr>
            </w:pPr>
            <w:r w:rsidRPr="007315E4">
              <w:rPr>
                <w:rFonts w:ascii="Times New Roman" w:eastAsia="Calibri" w:hAnsi="Times New Roman" w:cs="Times New Roman"/>
                <w:bCs/>
                <w:iCs/>
                <w:kern w:val="0"/>
                <w:sz w:val="24"/>
                <w:szCs w:val="24"/>
                <w14:ligatures w14:val="none"/>
              </w:rPr>
              <w:t>Порядок применения программного обеспечения в профессиональной деятельности, в том числе с использованием цифровых средств.</w:t>
            </w:r>
            <w:r w:rsidRPr="007315E4">
              <w:rPr>
                <w:rFonts w:ascii="Times New Roman" w:eastAsia="Calibri" w:hAnsi="Times New Roman" w:cs="Times New Roman"/>
                <w:iCs/>
                <w:kern w:val="0"/>
                <w:sz w:val="24"/>
                <w:szCs w:val="24"/>
                <w14:ligatures w14:val="none"/>
              </w:rPr>
              <w:t xml:space="preserve"> Психологические основы деятельности коллектива, психологические особенности личности</w:t>
            </w:r>
          </w:p>
          <w:p w14:paraId="46E7BBA5" w14:textId="77777777" w:rsidR="007315E4" w:rsidRPr="007315E4" w:rsidRDefault="007315E4" w:rsidP="007315E4">
            <w:pPr>
              <w:suppressAutoHyphens/>
              <w:spacing w:after="0" w:line="240" w:lineRule="auto"/>
              <w:jc w:val="both"/>
              <w:rPr>
                <w:rFonts w:ascii="Times New Roman" w:eastAsia="Calibri" w:hAnsi="Times New Roman" w:cs="Times New Roman"/>
                <w:bCs/>
                <w:iCs/>
                <w:kern w:val="0"/>
                <w:sz w:val="24"/>
                <w:szCs w:val="24"/>
                <w14:ligatures w14:val="none"/>
              </w:rPr>
            </w:pPr>
            <w:r w:rsidRPr="007315E4">
              <w:rPr>
                <w:rFonts w:ascii="Times New Roman" w:eastAsia="Calibri" w:hAnsi="Times New Roman" w:cs="Times New Roman"/>
                <w:bCs/>
                <w:iCs/>
                <w:kern w:val="0"/>
                <w:sz w:val="24"/>
                <w:szCs w:val="24"/>
                <w14:ligatures w14:val="none"/>
              </w:rPr>
              <w:t>правила экологической безопасности при ведении профессиональной деятельности; основные ресурсы, задействованные в профессиональной деятельности</w:t>
            </w:r>
          </w:p>
          <w:p w14:paraId="43167405" w14:textId="77777777" w:rsidR="007315E4" w:rsidRPr="007315E4" w:rsidRDefault="007315E4" w:rsidP="007315E4">
            <w:pPr>
              <w:suppressAutoHyphens/>
              <w:spacing w:after="0" w:line="240" w:lineRule="auto"/>
              <w:jc w:val="both"/>
              <w:rPr>
                <w:rFonts w:ascii="Times New Roman" w:eastAsia="Calibri" w:hAnsi="Times New Roman" w:cs="Times New Roman"/>
                <w:bCs/>
                <w:iCs/>
                <w:kern w:val="0"/>
                <w:sz w:val="24"/>
                <w:szCs w:val="24"/>
                <w14:ligatures w14:val="none"/>
              </w:rPr>
            </w:pPr>
            <w:r w:rsidRPr="007315E4">
              <w:rPr>
                <w:rFonts w:ascii="Times New Roman" w:eastAsia="Calibri" w:hAnsi="Times New Roman" w:cs="Times New Roman"/>
                <w:bCs/>
                <w:iCs/>
                <w:kern w:val="0"/>
                <w:sz w:val="24"/>
                <w:szCs w:val="24"/>
                <w14:ligatures w14:val="none"/>
              </w:rPr>
              <w:t>Количественные методы определения состояния сельскохозяйственных и лесных культур</w:t>
            </w:r>
          </w:p>
          <w:p w14:paraId="4F6DBDCE" w14:textId="77777777" w:rsidR="007315E4" w:rsidRPr="007315E4" w:rsidRDefault="007315E4" w:rsidP="007315E4">
            <w:pPr>
              <w:suppressAutoHyphens/>
              <w:spacing w:after="0" w:line="240" w:lineRule="auto"/>
              <w:jc w:val="both"/>
              <w:rPr>
                <w:rFonts w:ascii="Times New Roman" w:eastAsia="Times New Roman" w:hAnsi="Times New Roman" w:cs="Times New Roman"/>
                <w:i/>
                <w:kern w:val="0"/>
                <w:sz w:val="24"/>
                <w:szCs w:val="24"/>
                <w:lang w:eastAsia="ru-RU"/>
                <w14:ligatures w14:val="none"/>
              </w:rPr>
            </w:pPr>
          </w:p>
        </w:tc>
      </w:tr>
    </w:tbl>
    <w:p w14:paraId="61B13F85" w14:textId="77777777" w:rsidR="00750333" w:rsidRPr="00750333" w:rsidRDefault="00750333" w:rsidP="00750333">
      <w:pPr>
        <w:suppressAutoHyphens/>
        <w:spacing w:after="240" w:line="240" w:lineRule="auto"/>
        <w:ind w:firstLine="709"/>
        <w:rPr>
          <w:rFonts w:ascii="Times New Roman" w:eastAsia="Batang" w:hAnsi="Times New Roman" w:cs="Times New Roman"/>
          <w:b/>
          <w:kern w:val="0"/>
          <w:lang w:eastAsia="ru-RU"/>
          <w14:ligatures w14:val="none"/>
        </w:rPr>
      </w:pPr>
    </w:p>
    <w:p w14:paraId="68949E72" w14:textId="77777777" w:rsidR="00750333" w:rsidRPr="00750333" w:rsidRDefault="00750333" w:rsidP="00750333">
      <w:pPr>
        <w:suppressAutoHyphens/>
        <w:spacing w:after="240" w:line="240" w:lineRule="auto"/>
        <w:jc w:val="center"/>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2. СТРУКТУРА И СОДЕРЖАНИЕ УЧЕБНОЙ ДИСЦИПЛИНЫ</w:t>
      </w:r>
    </w:p>
    <w:p w14:paraId="288F6810" w14:textId="77777777" w:rsidR="00750333" w:rsidRPr="00750333" w:rsidRDefault="00750333" w:rsidP="00750333">
      <w:pPr>
        <w:suppressAutoHyphens/>
        <w:spacing w:after="240" w:line="240" w:lineRule="auto"/>
        <w:ind w:firstLine="709"/>
        <w:rPr>
          <w:rFonts w:ascii="Times New Roman" w:eastAsia="Batang" w:hAnsi="Times New Roman" w:cs="Times New Roman"/>
          <w:b/>
          <w:kern w:val="0"/>
          <w:sz w:val="24"/>
          <w:szCs w:val="24"/>
          <w:lang w:eastAsia="ru-RU"/>
          <w14:ligatures w14:val="none"/>
        </w:rPr>
      </w:pPr>
      <w:r w:rsidRPr="00750333">
        <w:rPr>
          <w:rFonts w:ascii="Times New Roman" w:eastAsia="Batang" w:hAnsi="Times New Roman" w:cs="Times New Roman"/>
          <w:b/>
          <w:kern w:val="0"/>
          <w:sz w:val="24"/>
          <w:szCs w:val="24"/>
          <w:lang w:eastAsia="ru-RU"/>
          <w14:ligatures w14:val="none"/>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750333" w:rsidRPr="007315E4" w14:paraId="27FA50C4" w14:textId="77777777" w:rsidTr="00F74B5D">
        <w:trPr>
          <w:trHeight w:val="490"/>
        </w:trPr>
        <w:tc>
          <w:tcPr>
            <w:tcW w:w="3611" w:type="pct"/>
            <w:vAlign w:val="center"/>
          </w:tcPr>
          <w:p w14:paraId="2097EFD4" w14:textId="77777777" w:rsidR="00750333" w:rsidRPr="007315E4" w:rsidRDefault="00750333" w:rsidP="00750333">
            <w:pPr>
              <w:suppressAutoHyphens/>
              <w:spacing w:after="200" w:line="276" w:lineRule="auto"/>
              <w:rPr>
                <w:rFonts w:ascii="Times New Roman" w:eastAsia="Batang" w:hAnsi="Times New Roman" w:cs="Times New Roman"/>
                <w:b/>
                <w:kern w:val="0"/>
                <w:sz w:val="24"/>
                <w:szCs w:val="24"/>
                <w:lang w:eastAsia="ru-RU"/>
                <w14:ligatures w14:val="none"/>
              </w:rPr>
            </w:pPr>
            <w:r w:rsidRPr="007315E4">
              <w:rPr>
                <w:rFonts w:ascii="Times New Roman" w:eastAsia="Batang" w:hAnsi="Times New Roman" w:cs="Times New Roman"/>
                <w:b/>
                <w:kern w:val="0"/>
                <w:sz w:val="24"/>
                <w:szCs w:val="24"/>
                <w:lang w:eastAsia="ru-RU"/>
                <w14:ligatures w14:val="none"/>
              </w:rPr>
              <w:t>Вид учебной работы</w:t>
            </w:r>
          </w:p>
        </w:tc>
        <w:tc>
          <w:tcPr>
            <w:tcW w:w="1389" w:type="pct"/>
            <w:vAlign w:val="center"/>
          </w:tcPr>
          <w:p w14:paraId="7FD84C76" w14:textId="77777777" w:rsidR="00750333" w:rsidRPr="007315E4" w:rsidRDefault="00750333" w:rsidP="00750333">
            <w:pPr>
              <w:suppressAutoHyphens/>
              <w:spacing w:after="200" w:line="276" w:lineRule="auto"/>
              <w:rPr>
                <w:rFonts w:ascii="Times New Roman" w:eastAsia="Batang" w:hAnsi="Times New Roman" w:cs="Times New Roman"/>
                <w:b/>
                <w:iCs/>
                <w:kern w:val="0"/>
                <w:sz w:val="24"/>
                <w:szCs w:val="24"/>
                <w:lang w:eastAsia="ru-RU"/>
                <w14:ligatures w14:val="none"/>
              </w:rPr>
            </w:pPr>
            <w:r w:rsidRPr="007315E4">
              <w:rPr>
                <w:rFonts w:ascii="Times New Roman" w:eastAsia="Batang" w:hAnsi="Times New Roman" w:cs="Times New Roman"/>
                <w:b/>
                <w:iCs/>
                <w:kern w:val="0"/>
                <w:sz w:val="24"/>
                <w:szCs w:val="24"/>
                <w:lang w:eastAsia="ru-RU"/>
                <w14:ligatures w14:val="none"/>
              </w:rPr>
              <w:t>Объем в часах</w:t>
            </w:r>
          </w:p>
        </w:tc>
      </w:tr>
      <w:tr w:rsidR="00750333" w:rsidRPr="007315E4" w14:paraId="497AFC41" w14:textId="77777777" w:rsidTr="00F74B5D">
        <w:trPr>
          <w:trHeight w:val="490"/>
        </w:trPr>
        <w:tc>
          <w:tcPr>
            <w:tcW w:w="3611" w:type="pct"/>
            <w:vAlign w:val="center"/>
          </w:tcPr>
          <w:p w14:paraId="48F93975" w14:textId="77777777" w:rsidR="00750333" w:rsidRPr="007315E4" w:rsidRDefault="00750333" w:rsidP="00750333">
            <w:pPr>
              <w:suppressAutoHyphens/>
              <w:spacing w:after="0" w:line="276" w:lineRule="auto"/>
              <w:rPr>
                <w:rFonts w:ascii="Times New Roman" w:eastAsia="Batang" w:hAnsi="Times New Roman" w:cs="Times New Roman"/>
                <w:b/>
                <w:kern w:val="0"/>
                <w:sz w:val="24"/>
                <w:szCs w:val="24"/>
                <w:lang w:eastAsia="ru-RU"/>
                <w14:ligatures w14:val="none"/>
              </w:rPr>
            </w:pPr>
            <w:r w:rsidRPr="007315E4">
              <w:rPr>
                <w:rFonts w:ascii="Times New Roman" w:eastAsia="Batang" w:hAnsi="Times New Roman" w:cs="Times New Roman"/>
                <w:b/>
                <w:kern w:val="0"/>
                <w:sz w:val="24"/>
                <w:szCs w:val="24"/>
                <w:lang w:eastAsia="ru-RU"/>
                <w14:ligatures w14:val="none"/>
              </w:rPr>
              <w:t>Объем образовательной программы учебной дисциплины</w:t>
            </w:r>
          </w:p>
        </w:tc>
        <w:tc>
          <w:tcPr>
            <w:tcW w:w="1389" w:type="pct"/>
            <w:vAlign w:val="center"/>
          </w:tcPr>
          <w:p w14:paraId="1C1E1792" w14:textId="0CD133C7" w:rsidR="00750333" w:rsidRPr="007315E4" w:rsidRDefault="00411E3E" w:rsidP="00750333">
            <w:pPr>
              <w:suppressAutoHyphens/>
              <w:spacing w:after="0" w:line="276" w:lineRule="auto"/>
              <w:rPr>
                <w:rFonts w:ascii="Times New Roman" w:eastAsia="Batang" w:hAnsi="Times New Roman" w:cs="Times New Roman"/>
                <w:iCs/>
                <w:kern w:val="0"/>
                <w:sz w:val="24"/>
                <w:szCs w:val="24"/>
                <w:lang w:eastAsia="ru-RU"/>
                <w14:ligatures w14:val="none"/>
              </w:rPr>
            </w:pPr>
            <w:r w:rsidRPr="007315E4">
              <w:rPr>
                <w:rFonts w:ascii="Times New Roman" w:eastAsia="Batang" w:hAnsi="Times New Roman" w:cs="Times New Roman"/>
                <w:iCs/>
                <w:kern w:val="0"/>
                <w:sz w:val="24"/>
                <w:szCs w:val="24"/>
                <w:lang w:eastAsia="ru-RU"/>
                <w14:ligatures w14:val="none"/>
              </w:rPr>
              <w:t>32-36</w:t>
            </w:r>
          </w:p>
        </w:tc>
      </w:tr>
      <w:tr w:rsidR="00750333" w:rsidRPr="007315E4" w14:paraId="1B2C4BA7" w14:textId="77777777" w:rsidTr="00F74B5D">
        <w:trPr>
          <w:trHeight w:val="490"/>
        </w:trPr>
        <w:tc>
          <w:tcPr>
            <w:tcW w:w="3611" w:type="pct"/>
            <w:shd w:val="clear" w:color="auto" w:fill="auto"/>
            <w:vAlign w:val="center"/>
          </w:tcPr>
          <w:p w14:paraId="0E2C16A5" w14:textId="77777777" w:rsidR="00750333" w:rsidRPr="007315E4" w:rsidRDefault="00750333" w:rsidP="00750333">
            <w:pPr>
              <w:suppressAutoHyphens/>
              <w:spacing w:after="0" w:line="276" w:lineRule="auto"/>
              <w:rPr>
                <w:rFonts w:ascii="Times New Roman" w:eastAsia="Batang" w:hAnsi="Times New Roman" w:cs="Times New Roman"/>
                <w:b/>
                <w:kern w:val="0"/>
                <w:sz w:val="24"/>
                <w:szCs w:val="24"/>
                <w:lang w:eastAsia="ru-RU"/>
                <w14:ligatures w14:val="none"/>
              </w:rPr>
            </w:pPr>
            <w:r w:rsidRPr="007315E4">
              <w:rPr>
                <w:rFonts w:ascii="Times New Roman" w:eastAsia="Batang" w:hAnsi="Times New Roman" w:cs="Times New Roman"/>
                <w:b/>
                <w:kern w:val="0"/>
                <w:sz w:val="24"/>
                <w:szCs w:val="24"/>
                <w:lang w:eastAsia="ru-RU"/>
                <w14:ligatures w14:val="none"/>
              </w:rPr>
              <w:t>в т.ч. в форме практической подготовки</w:t>
            </w:r>
          </w:p>
        </w:tc>
        <w:tc>
          <w:tcPr>
            <w:tcW w:w="1389" w:type="pct"/>
            <w:shd w:val="clear" w:color="auto" w:fill="auto"/>
            <w:vAlign w:val="center"/>
          </w:tcPr>
          <w:p w14:paraId="4C6D60ED" w14:textId="0E265FC6" w:rsidR="00750333" w:rsidRPr="007315E4" w:rsidRDefault="00411E3E" w:rsidP="00750333">
            <w:pPr>
              <w:suppressAutoHyphens/>
              <w:spacing w:after="0" w:line="276" w:lineRule="auto"/>
              <w:rPr>
                <w:rFonts w:ascii="Times New Roman" w:eastAsia="Batang" w:hAnsi="Times New Roman" w:cs="Times New Roman"/>
                <w:iCs/>
                <w:kern w:val="0"/>
                <w:sz w:val="24"/>
                <w:szCs w:val="24"/>
                <w:lang w:eastAsia="ru-RU"/>
                <w14:ligatures w14:val="none"/>
              </w:rPr>
            </w:pPr>
            <w:r w:rsidRPr="007315E4">
              <w:rPr>
                <w:rFonts w:ascii="Times New Roman" w:eastAsia="Batang" w:hAnsi="Times New Roman" w:cs="Times New Roman"/>
                <w:iCs/>
                <w:kern w:val="0"/>
                <w:sz w:val="24"/>
                <w:szCs w:val="24"/>
                <w:lang w:eastAsia="ru-RU"/>
                <w14:ligatures w14:val="none"/>
              </w:rPr>
              <w:t>16-18</w:t>
            </w:r>
          </w:p>
        </w:tc>
      </w:tr>
      <w:tr w:rsidR="00750333" w:rsidRPr="007315E4" w14:paraId="0FB1104E" w14:textId="77777777" w:rsidTr="00F74B5D">
        <w:trPr>
          <w:trHeight w:val="336"/>
        </w:trPr>
        <w:tc>
          <w:tcPr>
            <w:tcW w:w="5000" w:type="pct"/>
            <w:gridSpan w:val="2"/>
            <w:vAlign w:val="center"/>
          </w:tcPr>
          <w:p w14:paraId="0D5EFA32" w14:textId="77777777" w:rsidR="00750333" w:rsidRPr="007315E4" w:rsidRDefault="00750333" w:rsidP="00750333">
            <w:pPr>
              <w:suppressAutoHyphens/>
              <w:spacing w:after="0" w:line="276" w:lineRule="auto"/>
              <w:rPr>
                <w:rFonts w:ascii="Times New Roman" w:eastAsia="Batang" w:hAnsi="Times New Roman" w:cs="Times New Roman"/>
                <w:iCs/>
                <w:kern w:val="0"/>
                <w:sz w:val="24"/>
                <w:szCs w:val="24"/>
                <w:lang w:eastAsia="ru-RU"/>
                <w14:ligatures w14:val="none"/>
              </w:rPr>
            </w:pPr>
            <w:r w:rsidRPr="007315E4">
              <w:rPr>
                <w:rFonts w:ascii="Times New Roman" w:eastAsia="Batang" w:hAnsi="Times New Roman" w:cs="Times New Roman"/>
                <w:kern w:val="0"/>
                <w:sz w:val="24"/>
                <w:szCs w:val="24"/>
                <w:lang w:eastAsia="ru-RU"/>
                <w14:ligatures w14:val="none"/>
              </w:rPr>
              <w:t>в т. ч.:</w:t>
            </w:r>
          </w:p>
        </w:tc>
      </w:tr>
      <w:tr w:rsidR="00750333" w:rsidRPr="007315E4" w14:paraId="4D076012" w14:textId="77777777" w:rsidTr="00F74B5D">
        <w:trPr>
          <w:trHeight w:val="490"/>
        </w:trPr>
        <w:tc>
          <w:tcPr>
            <w:tcW w:w="3611" w:type="pct"/>
            <w:vAlign w:val="center"/>
          </w:tcPr>
          <w:p w14:paraId="16CB4666" w14:textId="77777777" w:rsidR="00750333" w:rsidRPr="007315E4" w:rsidRDefault="00750333" w:rsidP="00750333">
            <w:pPr>
              <w:suppressAutoHyphens/>
              <w:spacing w:after="0" w:line="276" w:lineRule="auto"/>
              <w:rPr>
                <w:rFonts w:ascii="Times New Roman" w:eastAsia="Batang" w:hAnsi="Times New Roman" w:cs="Times New Roman"/>
                <w:kern w:val="0"/>
                <w:sz w:val="24"/>
                <w:szCs w:val="24"/>
                <w:lang w:eastAsia="ru-RU"/>
                <w14:ligatures w14:val="none"/>
              </w:rPr>
            </w:pPr>
            <w:r w:rsidRPr="007315E4">
              <w:rPr>
                <w:rFonts w:ascii="Times New Roman" w:eastAsia="Batang" w:hAnsi="Times New Roman" w:cs="Times New Roman"/>
                <w:kern w:val="0"/>
                <w:sz w:val="24"/>
                <w:szCs w:val="24"/>
                <w:lang w:eastAsia="ru-RU"/>
                <w14:ligatures w14:val="none"/>
              </w:rPr>
              <w:t>теоретическое обучение</w:t>
            </w:r>
          </w:p>
        </w:tc>
        <w:tc>
          <w:tcPr>
            <w:tcW w:w="1389" w:type="pct"/>
            <w:vAlign w:val="center"/>
          </w:tcPr>
          <w:p w14:paraId="0F58642A" w14:textId="7968D9E3" w:rsidR="00750333" w:rsidRPr="007315E4" w:rsidRDefault="00411E3E" w:rsidP="00750333">
            <w:pPr>
              <w:suppressAutoHyphens/>
              <w:spacing w:after="0" w:line="276" w:lineRule="auto"/>
              <w:rPr>
                <w:rFonts w:ascii="Times New Roman" w:eastAsia="Batang" w:hAnsi="Times New Roman" w:cs="Times New Roman"/>
                <w:iCs/>
                <w:kern w:val="0"/>
                <w:sz w:val="24"/>
                <w:szCs w:val="24"/>
                <w:lang w:eastAsia="ru-RU"/>
                <w14:ligatures w14:val="none"/>
              </w:rPr>
            </w:pPr>
            <w:r w:rsidRPr="007315E4">
              <w:rPr>
                <w:rFonts w:ascii="Times New Roman" w:eastAsia="Batang" w:hAnsi="Times New Roman" w:cs="Times New Roman"/>
                <w:iCs/>
                <w:kern w:val="0"/>
                <w:sz w:val="24"/>
                <w:szCs w:val="24"/>
                <w:lang w:eastAsia="ru-RU"/>
                <w14:ligatures w14:val="none"/>
              </w:rPr>
              <w:t>16-18</w:t>
            </w:r>
          </w:p>
        </w:tc>
      </w:tr>
      <w:tr w:rsidR="00750333" w:rsidRPr="007315E4" w14:paraId="5BF87D5D" w14:textId="77777777" w:rsidTr="00F74B5D">
        <w:trPr>
          <w:trHeight w:val="490"/>
        </w:trPr>
        <w:tc>
          <w:tcPr>
            <w:tcW w:w="3611" w:type="pct"/>
            <w:vAlign w:val="center"/>
          </w:tcPr>
          <w:p w14:paraId="2EFD70F3" w14:textId="77777777" w:rsidR="00750333" w:rsidRPr="007315E4" w:rsidRDefault="00750333" w:rsidP="00750333">
            <w:pPr>
              <w:suppressAutoHyphens/>
              <w:spacing w:after="0" w:line="276" w:lineRule="auto"/>
              <w:rPr>
                <w:rFonts w:ascii="Times New Roman" w:eastAsia="Batang" w:hAnsi="Times New Roman" w:cs="Times New Roman"/>
                <w:kern w:val="0"/>
                <w:sz w:val="24"/>
                <w:szCs w:val="24"/>
                <w:lang w:eastAsia="ru-RU"/>
                <w14:ligatures w14:val="none"/>
              </w:rPr>
            </w:pPr>
            <w:r w:rsidRPr="007315E4">
              <w:rPr>
                <w:rFonts w:ascii="Times New Roman" w:eastAsia="Batang" w:hAnsi="Times New Roman" w:cs="Times New Roman"/>
                <w:kern w:val="0"/>
                <w:sz w:val="24"/>
                <w:szCs w:val="24"/>
                <w:lang w:eastAsia="ru-RU"/>
                <w14:ligatures w14:val="none"/>
              </w:rPr>
              <w:t>лабораторные работы</w:t>
            </w:r>
          </w:p>
        </w:tc>
        <w:tc>
          <w:tcPr>
            <w:tcW w:w="1389" w:type="pct"/>
            <w:vAlign w:val="center"/>
          </w:tcPr>
          <w:p w14:paraId="4BE2EF05" w14:textId="110B888B" w:rsidR="00750333" w:rsidRPr="007315E4" w:rsidRDefault="00750333" w:rsidP="00750333">
            <w:pPr>
              <w:suppressAutoHyphens/>
              <w:spacing w:after="0" w:line="276" w:lineRule="auto"/>
              <w:rPr>
                <w:rFonts w:ascii="Times New Roman" w:eastAsia="Batang" w:hAnsi="Times New Roman" w:cs="Times New Roman"/>
                <w:iCs/>
                <w:kern w:val="0"/>
                <w:sz w:val="24"/>
                <w:szCs w:val="24"/>
                <w:lang w:eastAsia="ru-RU"/>
                <w14:ligatures w14:val="none"/>
              </w:rPr>
            </w:pPr>
          </w:p>
        </w:tc>
      </w:tr>
      <w:tr w:rsidR="00750333" w:rsidRPr="007315E4" w14:paraId="04DC781A" w14:textId="77777777" w:rsidTr="00F74B5D">
        <w:trPr>
          <w:trHeight w:val="490"/>
        </w:trPr>
        <w:tc>
          <w:tcPr>
            <w:tcW w:w="3611" w:type="pct"/>
            <w:vAlign w:val="center"/>
          </w:tcPr>
          <w:p w14:paraId="66EE3DDD" w14:textId="77777777" w:rsidR="00750333" w:rsidRPr="007315E4" w:rsidRDefault="00750333" w:rsidP="00750333">
            <w:pPr>
              <w:suppressAutoHyphens/>
              <w:spacing w:after="0" w:line="276" w:lineRule="auto"/>
              <w:rPr>
                <w:rFonts w:ascii="Times New Roman" w:eastAsia="Batang" w:hAnsi="Times New Roman" w:cs="Times New Roman"/>
                <w:kern w:val="0"/>
                <w:sz w:val="24"/>
                <w:szCs w:val="24"/>
                <w:lang w:eastAsia="ru-RU"/>
                <w14:ligatures w14:val="none"/>
              </w:rPr>
            </w:pPr>
            <w:r w:rsidRPr="007315E4">
              <w:rPr>
                <w:rFonts w:ascii="Times New Roman" w:eastAsia="Batang" w:hAnsi="Times New Roman" w:cs="Times New Roman"/>
                <w:kern w:val="0"/>
                <w:sz w:val="24"/>
                <w:szCs w:val="24"/>
                <w:lang w:eastAsia="ru-RU"/>
                <w14:ligatures w14:val="none"/>
              </w:rPr>
              <w:t>практические занятия</w:t>
            </w:r>
            <w:r w:rsidRPr="007315E4">
              <w:rPr>
                <w:rFonts w:ascii="Times New Roman" w:eastAsia="Batang" w:hAnsi="Times New Roman" w:cs="Times New Roman"/>
                <w:i/>
                <w:kern w:val="0"/>
                <w:sz w:val="24"/>
                <w:szCs w:val="24"/>
                <w:lang w:eastAsia="ru-RU"/>
                <w14:ligatures w14:val="none"/>
              </w:rPr>
              <w:t xml:space="preserve"> </w:t>
            </w:r>
          </w:p>
        </w:tc>
        <w:tc>
          <w:tcPr>
            <w:tcW w:w="1389" w:type="pct"/>
            <w:vAlign w:val="center"/>
          </w:tcPr>
          <w:p w14:paraId="5CC82266" w14:textId="41A5694C" w:rsidR="00750333" w:rsidRPr="007315E4" w:rsidRDefault="00411E3E" w:rsidP="00750333">
            <w:pPr>
              <w:suppressAutoHyphens/>
              <w:spacing w:after="0" w:line="276" w:lineRule="auto"/>
              <w:rPr>
                <w:rFonts w:ascii="Times New Roman" w:eastAsia="Batang" w:hAnsi="Times New Roman" w:cs="Times New Roman"/>
                <w:iCs/>
                <w:kern w:val="0"/>
                <w:sz w:val="24"/>
                <w:szCs w:val="24"/>
                <w:lang w:eastAsia="ru-RU"/>
                <w14:ligatures w14:val="none"/>
              </w:rPr>
            </w:pPr>
            <w:r w:rsidRPr="007315E4">
              <w:rPr>
                <w:rFonts w:ascii="Times New Roman" w:eastAsia="Batang" w:hAnsi="Times New Roman" w:cs="Times New Roman"/>
                <w:iCs/>
                <w:kern w:val="0"/>
                <w:sz w:val="24"/>
                <w:szCs w:val="24"/>
                <w:lang w:eastAsia="ru-RU"/>
                <w14:ligatures w14:val="none"/>
              </w:rPr>
              <w:t>16-18</w:t>
            </w:r>
          </w:p>
        </w:tc>
      </w:tr>
      <w:tr w:rsidR="00750333" w:rsidRPr="007315E4" w14:paraId="09B98719" w14:textId="77777777" w:rsidTr="00F74B5D">
        <w:trPr>
          <w:trHeight w:val="267"/>
        </w:trPr>
        <w:tc>
          <w:tcPr>
            <w:tcW w:w="3611" w:type="pct"/>
            <w:vAlign w:val="center"/>
          </w:tcPr>
          <w:p w14:paraId="18F83725" w14:textId="16261A5A" w:rsidR="00750333" w:rsidRPr="007315E4" w:rsidRDefault="00750333" w:rsidP="00750333">
            <w:pPr>
              <w:suppressAutoHyphens/>
              <w:spacing w:after="0" w:line="276" w:lineRule="auto"/>
              <w:rPr>
                <w:rFonts w:ascii="Times New Roman" w:eastAsia="Batang" w:hAnsi="Times New Roman" w:cs="Times New Roman"/>
                <w:i/>
                <w:kern w:val="0"/>
                <w:sz w:val="24"/>
                <w:szCs w:val="24"/>
                <w:lang w:eastAsia="ru-RU"/>
                <w14:ligatures w14:val="none"/>
              </w:rPr>
            </w:pPr>
            <w:r w:rsidRPr="007315E4">
              <w:rPr>
                <w:rFonts w:ascii="Times New Roman" w:eastAsia="Batang" w:hAnsi="Times New Roman" w:cs="Times New Roman"/>
                <w:i/>
                <w:kern w:val="0"/>
                <w:sz w:val="24"/>
                <w:szCs w:val="24"/>
                <w:lang w:eastAsia="ru-RU"/>
                <w14:ligatures w14:val="none"/>
              </w:rPr>
              <w:t>Самостоятельная работа</w:t>
            </w:r>
          </w:p>
        </w:tc>
        <w:tc>
          <w:tcPr>
            <w:tcW w:w="1389" w:type="pct"/>
            <w:vAlign w:val="center"/>
          </w:tcPr>
          <w:p w14:paraId="056834AD" w14:textId="51412E33" w:rsidR="00750333" w:rsidRPr="007315E4" w:rsidRDefault="00750333" w:rsidP="00750333">
            <w:pPr>
              <w:suppressAutoHyphens/>
              <w:spacing w:after="0" w:line="276" w:lineRule="auto"/>
              <w:rPr>
                <w:rFonts w:ascii="Times New Roman" w:eastAsia="Batang" w:hAnsi="Times New Roman" w:cs="Times New Roman"/>
                <w:iCs/>
                <w:kern w:val="0"/>
                <w:sz w:val="24"/>
                <w:szCs w:val="24"/>
                <w:lang w:eastAsia="ru-RU"/>
                <w14:ligatures w14:val="none"/>
              </w:rPr>
            </w:pPr>
          </w:p>
        </w:tc>
      </w:tr>
      <w:tr w:rsidR="00750333" w:rsidRPr="007315E4" w14:paraId="649E40B9" w14:textId="77777777" w:rsidTr="00F74B5D">
        <w:trPr>
          <w:trHeight w:val="331"/>
        </w:trPr>
        <w:tc>
          <w:tcPr>
            <w:tcW w:w="3611" w:type="pct"/>
            <w:vAlign w:val="center"/>
          </w:tcPr>
          <w:p w14:paraId="2D80910A" w14:textId="77777777" w:rsidR="00750333" w:rsidRPr="007315E4" w:rsidRDefault="00750333" w:rsidP="00750333">
            <w:pPr>
              <w:suppressAutoHyphens/>
              <w:spacing w:after="0" w:line="276" w:lineRule="auto"/>
              <w:rPr>
                <w:rFonts w:ascii="Times New Roman" w:eastAsia="Batang" w:hAnsi="Times New Roman" w:cs="Times New Roman"/>
                <w:i/>
                <w:kern w:val="0"/>
                <w:sz w:val="24"/>
                <w:szCs w:val="24"/>
                <w:lang w:eastAsia="ru-RU"/>
                <w14:ligatures w14:val="none"/>
              </w:rPr>
            </w:pPr>
            <w:r w:rsidRPr="007315E4">
              <w:rPr>
                <w:rFonts w:ascii="Times New Roman" w:eastAsia="Batang" w:hAnsi="Times New Roman" w:cs="Times New Roman"/>
                <w:b/>
                <w:iCs/>
                <w:kern w:val="0"/>
                <w:sz w:val="24"/>
                <w:szCs w:val="24"/>
                <w:lang w:eastAsia="ru-RU"/>
                <w14:ligatures w14:val="none"/>
              </w:rPr>
              <w:t>Промежуточная аттестация</w:t>
            </w:r>
          </w:p>
        </w:tc>
        <w:tc>
          <w:tcPr>
            <w:tcW w:w="1389" w:type="pct"/>
            <w:vAlign w:val="center"/>
          </w:tcPr>
          <w:p w14:paraId="384906FF" w14:textId="4C964D78" w:rsidR="00750333" w:rsidRPr="007315E4" w:rsidRDefault="00750333" w:rsidP="00750333">
            <w:pPr>
              <w:suppressAutoHyphens/>
              <w:spacing w:after="0" w:line="276" w:lineRule="auto"/>
              <w:rPr>
                <w:rFonts w:ascii="Times New Roman" w:eastAsia="Batang" w:hAnsi="Times New Roman" w:cs="Times New Roman"/>
                <w:iCs/>
                <w:kern w:val="0"/>
                <w:sz w:val="24"/>
                <w:szCs w:val="24"/>
                <w:lang w:eastAsia="ru-RU"/>
                <w14:ligatures w14:val="none"/>
              </w:rPr>
            </w:pPr>
          </w:p>
        </w:tc>
      </w:tr>
    </w:tbl>
    <w:p w14:paraId="2625DC1D" w14:textId="77777777" w:rsidR="00750333" w:rsidRPr="00750333" w:rsidRDefault="00750333" w:rsidP="00750333">
      <w:pPr>
        <w:suppressAutoHyphens/>
        <w:spacing w:after="120" w:line="276" w:lineRule="auto"/>
        <w:rPr>
          <w:rFonts w:ascii="Times New Roman" w:eastAsia="Batang" w:hAnsi="Times New Roman" w:cs="Times New Roman"/>
          <w:b/>
          <w:i/>
          <w:kern w:val="0"/>
          <w:lang w:eastAsia="ru-RU"/>
          <w14:ligatures w14:val="none"/>
        </w:rPr>
      </w:pPr>
    </w:p>
    <w:p w14:paraId="157A1563" w14:textId="77777777" w:rsidR="00750333" w:rsidRPr="00750333" w:rsidRDefault="00750333" w:rsidP="00750333">
      <w:pPr>
        <w:spacing w:after="200" w:line="276" w:lineRule="auto"/>
        <w:rPr>
          <w:rFonts w:ascii="Times New Roman" w:eastAsia="Batang" w:hAnsi="Times New Roman" w:cs="Times New Roman"/>
          <w:b/>
          <w:i/>
          <w:kern w:val="0"/>
          <w:lang w:eastAsia="ru-RU"/>
          <w14:ligatures w14:val="none"/>
        </w:rPr>
        <w:sectPr w:rsidR="00750333" w:rsidRPr="00750333" w:rsidSect="00733AEF">
          <w:pgSz w:w="11906" w:h="16838"/>
          <w:pgMar w:top="1134" w:right="850" w:bottom="284" w:left="1701" w:header="708" w:footer="708" w:gutter="0"/>
          <w:cols w:space="720"/>
          <w:docGrid w:linePitch="299"/>
        </w:sectPr>
      </w:pPr>
    </w:p>
    <w:p w14:paraId="07932A12" w14:textId="77777777" w:rsidR="00750333" w:rsidRPr="007315E4" w:rsidRDefault="00750333" w:rsidP="00750333">
      <w:pPr>
        <w:spacing w:after="200" w:line="276" w:lineRule="auto"/>
        <w:ind w:firstLine="709"/>
        <w:rPr>
          <w:rFonts w:ascii="Times New Roman" w:eastAsia="Batang" w:hAnsi="Times New Roman" w:cs="Times New Roman"/>
          <w:b/>
          <w:bCs/>
          <w:kern w:val="0"/>
          <w:sz w:val="24"/>
          <w:szCs w:val="24"/>
          <w:lang w:eastAsia="ru-RU"/>
          <w14:ligatures w14:val="none"/>
        </w:rPr>
      </w:pPr>
      <w:r w:rsidRPr="007315E4">
        <w:rPr>
          <w:rFonts w:ascii="Times New Roman" w:eastAsia="Batang" w:hAnsi="Times New Roman" w:cs="Times New Roman"/>
          <w:b/>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5605"/>
        <w:gridCol w:w="1994"/>
        <w:gridCol w:w="2214"/>
        <w:gridCol w:w="2209"/>
      </w:tblGrid>
      <w:tr w:rsidR="007315E4" w:rsidRPr="00750333" w14:paraId="2CFB3C83" w14:textId="77777777" w:rsidTr="007315E4">
        <w:trPr>
          <w:trHeight w:val="20"/>
        </w:trPr>
        <w:tc>
          <w:tcPr>
            <w:tcW w:w="912" w:type="pct"/>
            <w:vAlign w:val="center"/>
          </w:tcPr>
          <w:p w14:paraId="33C1A35F" w14:textId="77777777" w:rsidR="007315E4" w:rsidRPr="00750333" w:rsidRDefault="007315E4" w:rsidP="00750333">
            <w:pPr>
              <w:suppressAutoHyphens/>
              <w:spacing w:after="200" w:line="276" w:lineRule="auto"/>
              <w:jc w:val="center"/>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Наименование разделов и тем</w:t>
            </w:r>
          </w:p>
        </w:tc>
        <w:tc>
          <w:tcPr>
            <w:tcW w:w="1906" w:type="pct"/>
            <w:vAlign w:val="center"/>
          </w:tcPr>
          <w:p w14:paraId="26A53B25" w14:textId="77777777" w:rsidR="007315E4" w:rsidRPr="00750333" w:rsidRDefault="007315E4" w:rsidP="00750333">
            <w:pPr>
              <w:suppressAutoHyphens/>
              <w:spacing w:after="200" w:line="276" w:lineRule="auto"/>
              <w:jc w:val="center"/>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1431" w:type="pct"/>
            <w:gridSpan w:val="2"/>
            <w:vAlign w:val="center"/>
          </w:tcPr>
          <w:p w14:paraId="08FF2D57" w14:textId="32CA2B7E" w:rsidR="007315E4" w:rsidRPr="00750333" w:rsidRDefault="007315E4" w:rsidP="00750333">
            <w:pPr>
              <w:suppressAutoHyphens/>
              <w:spacing w:after="200" w:line="276" w:lineRule="auto"/>
              <w:jc w:val="center"/>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Объем, акад. ч / в том числе в форме практической подготовки, акад. ч</w:t>
            </w:r>
          </w:p>
        </w:tc>
        <w:tc>
          <w:tcPr>
            <w:tcW w:w="751" w:type="pct"/>
            <w:vAlign w:val="center"/>
          </w:tcPr>
          <w:p w14:paraId="0309371C" w14:textId="23337AEA" w:rsidR="007315E4" w:rsidRPr="00750333" w:rsidRDefault="007315E4" w:rsidP="00750333">
            <w:pPr>
              <w:suppressAutoHyphens/>
              <w:spacing w:after="200" w:line="276" w:lineRule="auto"/>
              <w:jc w:val="center"/>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Коды компетенций и личностных результатов,</w:t>
            </w:r>
            <w:r w:rsidRPr="00750333">
              <w:rPr>
                <w:rFonts w:ascii="Times New Roman" w:eastAsia="Batang" w:hAnsi="Times New Roman" w:cs="Times New Roman"/>
                <w:kern w:val="0"/>
                <w:lang w:eastAsia="ru-RU"/>
                <w14:ligatures w14:val="none"/>
              </w:rPr>
              <w:t xml:space="preserve"> </w:t>
            </w:r>
            <w:r w:rsidRPr="00750333">
              <w:rPr>
                <w:rFonts w:ascii="Times New Roman" w:eastAsia="Batang" w:hAnsi="Times New Roman" w:cs="Times New Roman"/>
                <w:b/>
                <w:bCs/>
                <w:kern w:val="0"/>
                <w:lang w:eastAsia="ru-RU"/>
                <w14:ligatures w14:val="none"/>
              </w:rPr>
              <w:t>формированию которых способствует элемент программы</w:t>
            </w:r>
          </w:p>
        </w:tc>
      </w:tr>
      <w:tr w:rsidR="007315E4" w:rsidRPr="00750333" w14:paraId="7F313288" w14:textId="77777777" w:rsidTr="007315E4">
        <w:trPr>
          <w:trHeight w:val="20"/>
        </w:trPr>
        <w:tc>
          <w:tcPr>
            <w:tcW w:w="912" w:type="pct"/>
          </w:tcPr>
          <w:p w14:paraId="3D4D3E10" w14:textId="77777777" w:rsidR="007315E4" w:rsidRPr="00750333" w:rsidRDefault="007315E4" w:rsidP="00750333">
            <w:pPr>
              <w:spacing w:after="0" w:line="240" w:lineRule="auto"/>
              <w:jc w:val="center"/>
              <w:rPr>
                <w:rFonts w:ascii="Times New Roman" w:eastAsia="Batang" w:hAnsi="Times New Roman" w:cs="Times New Roman"/>
                <w:b/>
                <w:bCs/>
                <w:i/>
                <w:iCs/>
                <w:kern w:val="0"/>
                <w:lang w:eastAsia="ru-RU"/>
                <w14:ligatures w14:val="none"/>
              </w:rPr>
            </w:pPr>
            <w:r w:rsidRPr="00750333">
              <w:rPr>
                <w:rFonts w:ascii="Times New Roman" w:eastAsia="Batang" w:hAnsi="Times New Roman" w:cs="Times New Roman"/>
                <w:b/>
                <w:bCs/>
                <w:i/>
                <w:iCs/>
                <w:kern w:val="0"/>
                <w:lang w:eastAsia="ru-RU"/>
                <w14:ligatures w14:val="none"/>
              </w:rPr>
              <w:t>1</w:t>
            </w:r>
          </w:p>
        </w:tc>
        <w:tc>
          <w:tcPr>
            <w:tcW w:w="1906" w:type="pct"/>
          </w:tcPr>
          <w:p w14:paraId="5752C8CC" w14:textId="77777777" w:rsidR="007315E4" w:rsidRPr="00750333" w:rsidRDefault="007315E4" w:rsidP="00750333">
            <w:pPr>
              <w:spacing w:after="0" w:line="240" w:lineRule="auto"/>
              <w:jc w:val="center"/>
              <w:rPr>
                <w:rFonts w:ascii="Times New Roman" w:eastAsia="Batang" w:hAnsi="Times New Roman" w:cs="Times New Roman"/>
                <w:b/>
                <w:bCs/>
                <w:i/>
                <w:iCs/>
                <w:kern w:val="0"/>
                <w:lang w:eastAsia="ru-RU"/>
                <w14:ligatures w14:val="none"/>
              </w:rPr>
            </w:pPr>
            <w:r w:rsidRPr="00750333">
              <w:rPr>
                <w:rFonts w:ascii="Times New Roman" w:eastAsia="Batang" w:hAnsi="Times New Roman" w:cs="Times New Roman"/>
                <w:b/>
                <w:bCs/>
                <w:i/>
                <w:iCs/>
                <w:kern w:val="0"/>
                <w:lang w:eastAsia="ru-RU"/>
                <w14:ligatures w14:val="none"/>
              </w:rPr>
              <w:t>2</w:t>
            </w:r>
          </w:p>
        </w:tc>
        <w:tc>
          <w:tcPr>
            <w:tcW w:w="1431" w:type="pct"/>
            <w:gridSpan w:val="2"/>
          </w:tcPr>
          <w:p w14:paraId="4E1EE8E3" w14:textId="2D691D93" w:rsidR="007315E4" w:rsidRPr="00750333" w:rsidRDefault="007315E4" w:rsidP="00750333">
            <w:pPr>
              <w:spacing w:after="0" w:line="240" w:lineRule="auto"/>
              <w:jc w:val="center"/>
              <w:rPr>
                <w:rFonts w:ascii="Times New Roman" w:eastAsia="Batang" w:hAnsi="Times New Roman" w:cs="Times New Roman"/>
                <w:b/>
                <w:bCs/>
                <w:i/>
                <w:iCs/>
                <w:kern w:val="0"/>
                <w:lang w:eastAsia="ru-RU"/>
                <w14:ligatures w14:val="none"/>
              </w:rPr>
            </w:pPr>
            <w:r w:rsidRPr="00750333">
              <w:rPr>
                <w:rFonts w:ascii="Times New Roman" w:eastAsia="Batang" w:hAnsi="Times New Roman" w:cs="Times New Roman"/>
                <w:b/>
                <w:bCs/>
                <w:i/>
                <w:iCs/>
                <w:kern w:val="0"/>
                <w:lang w:eastAsia="ru-RU"/>
                <w14:ligatures w14:val="none"/>
              </w:rPr>
              <w:t>3</w:t>
            </w:r>
          </w:p>
        </w:tc>
        <w:tc>
          <w:tcPr>
            <w:tcW w:w="751" w:type="pct"/>
          </w:tcPr>
          <w:p w14:paraId="53E46767" w14:textId="407B1D46" w:rsidR="007315E4" w:rsidRPr="00750333" w:rsidRDefault="007315E4" w:rsidP="00750333">
            <w:pPr>
              <w:spacing w:after="0" w:line="240" w:lineRule="auto"/>
              <w:jc w:val="center"/>
              <w:rPr>
                <w:rFonts w:ascii="Times New Roman" w:eastAsia="Batang" w:hAnsi="Times New Roman" w:cs="Times New Roman"/>
                <w:b/>
                <w:bCs/>
                <w:i/>
                <w:iCs/>
                <w:kern w:val="0"/>
                <w:lang w:eastAsia="ru-RU"/>
                <w14:ligatures w14:val="none"/>
              </w:rPr>
            </w:pPr>
            <w:r w:rsidRPr="00750333">
              <w:rPr>
                <w:rFonts w:ascii="Times New Roman" w:eastAsia="Batang" w:hAnsi="Times New Roman" w:cs="Times New Roman"/>
                <w:b/>
                <w:bCs/>
                <w:i/>
                <w:iCs/>
                <w:kern w:val="0"/>
                <w:lang w:eastAsia="ru-RU"/>
                <w14:ligatures w14:val="none"/>
              </w:rPr>
              <w:t>4</w:t>
            </w:r>
          </w:p>
        </w:tc>
      </w:tr>
      <w:tr w:rsidR="007315E4" w:rsidRPr="00750333" w14:paraId="3B03CC80" w14:textId="77777777" w:rsidTr="007315E4">
        <w:trPr>
          <w:trHeight w:val="20"/>
        </w:trPr>
        <w:tc>
          <w:tcPr>
            <w:tcW w:w="912" w:type="pct"/>
          </w:tcPr>
          <w:p w14:paraId="3E02FFFA" w14:textId="77777777" w:rsidR="007315E4" w:rsidRPr="00750333" w:rsidRDefault="007315E4" w:rsidP="00130F4B">
            <w:pPr>
              <w:spacing w:after="0" w:line="240" w:lineRule="auto"/>
              <w:jc w:val="center"/>
              <w:rPr>
                <w:rFonts w:ascii="Times New Roman" w:eastAsia="Batang" w:hAnsi="Times New Roman" w:cs="Times New Roman"/>
                <w:b/>
                <w:bCs/>
                <w:i/>
                <w:iCs/>
                <w:kern w:val="0"/>
                <w:lang w:eastAsia="ru-RU"/>
                <w14:ligatures w14:val="none"/>
              </w:rPr>
            </w:pPr>
          </w:p>
        </w:tc>
        <w:tc>
          <w:tcPr>
            <w:tcW w:w="1906" w:type="pct"/>
          </w:tcPr>
          <w:p w14:paraId="1422EAE5" w14:textId="77777777" w:rsidR="007315E4" w:rsidRPr="00750333" w:rsidRDefault="007315E4" w:rsidP="00130F4B">
            <w:pPr>
              <w:spacing w:after="0" w:line="240" w:lineRule="auto"/>
              <w:jc w:val="center"/>
              <w:rPr>
                <w:rFonts w:ascii="Times New Roman" w:eastAsia="Batang" w:hAnsi="Times New Roman" w:cs="Times New Roman"/>
                <w:b/>
                <w:bCs/>
                <w:i/>
                <w:iCs/>
                <w:kern w:val="0"/>
                <w:lang w:eastAsia="ru-RU"/>
                <w14:ligatures w14:val="none"/>
              </w:rPr>
            </w:pPr>
          </w:p>
        </w:tc>
        <w:tc>
          <w:tcPr>
            <w:tcW w:w="678" w:type="pct"/>
          </w:tcPr>
          <w:p w14:paraId="1A9A1B33" w14:textId="03326BEB" w:rsidR="007315E4" w:rsidRPr="00750333" w:rsidRDefault="007315E4" w:rsidP="00130F4B">
            <w:pPr>
              <w:spacing w:after="0" w:line="240" w:lineRule="auto"/>
              <w:jc w:val="center"/>
              <w:rPr>
                <w:rFonts w:ascii="Times New Roman" w:eastAsia="Batang" w:hAnsi="Times New Roman" w:cs="Times New Roman"/>
                <w:b/>
                <w:bCs/>
                <w:i/>
                <w:iCs/>
                <w:kern w:val="0"/>
                <w:lang w:eastAsia="ru-RU"/>
                <w14:ligatures w14:val="none"/>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 с учетом интенсификации 40%</w:t>
            </w:r>
          </w:p>
        </w:tc>
        <w:tc>
          <w:tcPr>
            <w:tcW w:w="753" w:type="pct"/>
          </w:tcPr>
          <w:p w14:paraId="2DC2257A" w14:textId="4062D28A" w:rsidR="007315E4" w:rsidRPr="00750333" w:rsidRDefault="007315E4" w:rsidP="00130F4B">
            <w:pPr>
              <w:spacing w:after="0" w:line="240" w:lineRule="auto"/>
              <w:jc w:val="center"/>
              <w:rPr>
                <w:rFonts w:ascii="Times New Roman" w:eastAsia="Batang" w:hAnsi="Times New Roman" w:cs="Times New Roman"/>
                <w:b/>
                <w:bCs/>
                <w:i/>
                <w:iCs/>
                <w:kern w:val="0"/>
                <w:lang w:eastAsia="ru-RU"/>
                <w14:ligatures w14:val="none"/>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w:t>
            </w:r>
          </w:p>
        </w:tc>
        <w:tc>
          <w:tcPr>
            <w:tcW w:w="751" w:type="pct"/>
          </w:tcPr>
          <w:p w14:paraId="25123C5C" w14:textId="12D919DE" w:rsidR="007315E4" w:rsidRPr="00750333" w:rsidRDefault="007315E4" w:rsidP="00130F4B">
            <w:pPr>
              <w:spacing w:after="0" w:line="240" w:lineRule="auto"/>
              <w:jc w:val="center"/>
              <w:rPr>
                <w:rFonts w:ascii="Times New Roman" w:eastAsia="Batang" w:hAnsi="Times New Roman" w:cs="Times New Roman"/>
                <w:b/>
                <w:bCs/>
                <w:i/>
                <w:iCs/>
                <w:kern w:val="0"/>
                <w:lang w:eastAsia="ru-RU"/>
                <w14:ligatures w14:val="none"/>
              </w:rPr>
            </w:pPr>
          </w:p>
        </w:tc>
      </w:tr>
      <w:tr w:rsidR="007315E4" w:rsidRPr="00750333" w14:paraId="1834C779" w14:textId="77777777" w:rsidTr="007315E4">
        <w:trPr>
          <w:trHeight w:val="20"/>
        </w:trPr>
        <w:tc>
          <w:tcPr>
            <w:tcW w:w="912" w:type="pct"/>
          </w:tcPr>
          <w:p w14:paraId="51076DEA" w14:textId="77777777" w:rsidR="007315E4" w:rsidRPr="00750333" w:rsidRDefault="007315E4" w:rsidP="00750333">
            <w:pPr>
              <w:spacing w:after="0" w:line="240" w:lineRule="auto"/>
              <w:jc w:val="center"/>
              <w:rPr>
                <w:rFonts w:ascii="Times New Roman" w:eastAsia="Batang" w:hAnsi="Times New Roman" w:cs="Times New Roman"/>
                <w:b/>
                <w:bCs/>
                <w:i/>
                <w:iCs/>
                <w:kern w:val="0"/>
                <w:lang w:eastAsia="ru-RU"/>
                <w14:ligatures w14:val="none"/>
              </w:rPr>
            </w:pPr>
          </w:p>
        </w:tc>
        <w:tc>
          <w:tcPr>
            <w:tcW w:w="1906" w:type="pct"/>
          </w:tcPr>
          <w:p w14:paraId="25107AA2" w14:textId="77777777" w:rsidR="007315E4" w:rsidRPr="00750333" w:rsidRDefault="007315E4" w:rsidP="00750333">
            <w:pPr>
              <w:spacing w:after="0" w:line="240" w:lineRule="auto"/>
              <w:jc w:val="center"/>
              <w:rPr>
                <w:rFonts w:ascii="Times New Roman" w:eastAsia="Batang" w:hAnsi="Times New Roman" w:cs="Times New Roman"/>
                <w:b/>
                <w:bCs/>
                <w:i/>
                <w:iCs/>
                <w:kern w:val="0"/>
                <w:lang w:eastAsia="ru-RU"/>
                <w14:ligatures w14:val="none"/>
              </w:rPr>
            </w:pPr>
          </w:p>
        </w:tc>
        <w:tc>
          <w:tcPr>
            <w:tcW w:w="678" w:type="pct"/>
          </w:tcPr>
          <w:p w14:paraId="043D5D6A" w14:textId="21914A91" w:rsidR="007315E4" w:rsidRPr="00130F4B" w:rsidRDefault="007315E4" w:rsidP="00750333">
            <w:pPr>
              <w:spacing w:after="0" w:line="240" w:lineRule="auto"/>
              <w:jc w:val="center"/>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32/16</w:t>
            </w:r>
          </w:p>
        </w:tc>
        <w:tc>
          <w:tcPr>
            <w:tcW w:w="753" w:type="pct"/>
          </w:tcPr>
          <w:p w14:paraId="7125E976" w14:textId="70F56423" w:rsidR="007315E4" w:rsidRPr="00130F4B" w:rsidRDefault="007315E4" w:rsidP="00750333">
            <w:pPr>
              <w:spacing w:after="0" w:line="240" w:lineRule="auto"/>
              <w:jc w:val="center"/>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36/18</w:t>
            </w:r>
          </w:p>
        </w:tc>
        <w:tc>
          <w:tcPr>
            <w:tcW w:w="751" w:type="pct"/>
          </w:tcPr>
          <w:p w14:paraId="413566B4" w14:textId="0C248C45" w:rsidR="007315E4" w:rsidRPr="00750333" w:rsidRDefault="007315E4" w:rsidP="00750333">
            <w:pPr>
              <w:spacing w:after="0" w:line="240" w:lineRule="auto"/>
              <w:jc w:val="center"/>
              <w:rPr>
                <w:rFonts w:ascii="Times New Roman" w:eastAsia="Batang" w:hAnsi="Times New Roman" w:cs="Times New Roman"/>
                <w:b/>
                <w:bCs/>
                <w:i/>
                <w:iCs/>
                <w:kern w:val="0"/>
                <w:lang w:eastAsia="ru-RU"/>
                <w14:ligatures w14:val="none"/>
              </w:rPr>
            </w:pPr>
          </w:p>
        </w:tc>
      </w:tr>
      <w:tr w:rsidR="007315E4" w:rsidRPr="00750333" w14:paraId="4D4DB2C2" w14:textId="77777777" w:rsidTr="007315E4">
        <w:trPr>
          <w:trHeight w:val="20"/>
        </w:trPr>
        <w:tc>
          <w:tcPr>
            <w:tcW w:w="2818" w:type="pct"/>
            <w:gridSpan w:val="2"/>
          </w:tcPr>
          <w:p w14:paraId="1D6C8EC2" w14:textId="77777777" w:rsidR="007315E4" w:rsidRPr="00750333" w:rsidRDefault="007315E4" w:rsidP="00750333">
            <w:pPr>
              <w:spacing w:after="200" w:line="240" w:lineRule="auto"/>
              <w:rPr>
                <w:rFonts w:ascii="Times New Roman" w:eastAsia="Batang" w:hAnsi="Times New Roman" w:cs="Batang"/>
                <w:i/>
                <w:kern w:val="0"/>
                <w:lang w:eastAsia="ru-RU"/>
                <w14:ligatures w14:val="none"/>
              </w:rPr>
            </w:pPr>
            <w:r w:rsidRPr="00750333">
              <w:rPr>
                <w:rFonts w:ascii="Times New Roman" w:eastAsia="Batang" w:hAnsi="Times New Roman" w:cs="Batang"/>
                <w:b/>
                <w:bCs/>
                <w:kern w:val="0"/>
                <w:lang w:eastAsia="ru-RU"/>
                <w14:ligatures w14:val="none"/>
              </w:rPr>
              <w:t>Раздел 1. Общие сведения о геодезических измерениях на земной поверхности</w:t>
            </w:r>
          </w:p>
        </w:tc>
        <w:tc>
          <w:tcPr>
            <w:tcW w:w="678" w:type="pct"/>
            <w:vAlign w:val="center"/>
          </w:tcPr>
          <w:p w14:paraId="68AD6BFC" w14:textId="0957BC11" w:rsidR="007315E4" w:rsidRPr="00750333" w:rsidRDefault="007315E4" w:rsidP="00750333">
            <w:pPr>
              <w:suppressAutoHyphens/>
              <w:spacing w:after="0" w:line="240" w:lineRule="auto"/>
              <w:jc w:val="both"/>
              <w:rPr>
                <w:rFonts w:ascii="Times New Roman" w:eastAsia="Batang" w:hAnsi="Times New Roman" w:cs="Batang"/>
                <w:i/>
                <w:kern w:val="0"/>
                <w:lang w:eastAsia="ru-RU"/>
                <w14:ligatures w14:val="none"/>
              </w:rPr>
            </w:pPr>
          </w:p>
        </w:tc>
        <w:tc>
          <w:tcPr>
            <w:tcW w:w="753" w:type="pct"/>
          </w:tcPr>
          <w:p w14:paraId="2D3A50D3" w14:textId="77777777" w:rsidR="007315E4" w:rsidRPr="00750333" w:rsidRDefault="007315E4" w:rsidP="00750333">
            <w:pPr>
              <w:spacing w:after="200" w:line="276" w:lineRule="auto"/>
              <w:jc w:val="center"/>
              <w:rPr>
                <w:rFonts w:ascii="Times New Roman" w:eastAsia="Batang" w:hAnsi="Times New Roman" w:cs="Times New Roman"/>
                <w:b/>
                <w:bCs/>
                <w:i/>
                <w:iCs/>
                <w:kern w:val="0"/>
                <w:lang w:eastAsia="ru-RU"/>
                <w14:ligatures w14:val="none"/>
              </w:rPr>
            </w:pPr>
          </w:p>
        </w:tc>
        <w:tc>
          <w:tcPr>
            <w:tcW w:w="751" w:type="pct"/>
          </w:tcPr>
          <w:p w14:paraId="601495A3" w14:textId="567A4F20" w:rsidR="007315E4" w:rsidRPr="00750333" w:rsidRDefault="007315E4" w:rsidP="00750333">
            <w:pPr>
              <w:spacing w:after="200" w:line="276" w:lineRule="auto"/>
              <w:jc w:val="center"/>
              <w:rPr>
                <w:rFonts w:ascii="Times New Roman" w:eastAsia="Batang" w:hAnsi="Times New Roman" w:cs="Times New Roman"/>
                <w:b/>
                <w:bCs/>
                <w:i/>
                <w:iCs/>
                <w:kern w:val="0"/>
                <w:lang w:eastAsia="ru-RU"/>
                <w14:ligatures w14:val="none"/>
              </w:rPr>
            </w:pPr>
          </w:p>
        </w:tc>
      </w:tr>
      <w:tr w:rsidR="007315E4" w:rsidRPr="00750333" w14:paraId="23D3053B" w14:textId="77777777" w:rsidTr="007315E4">
        <w:trPr>
          <w:trHeight w:val="20"/>
        </w:trPr>
        <w:tc>
          <w:tcPr>
            <w:tcW w:w="912" w:type="pct"/>
            <w:vMerge w:val="restart"/>
          </w:tcPr>
          <w:p w14:paraId="38CF95DE" w14:textId="77777777" w:rsidR="007315E4" w:rsidRPr="00750333" w:rsidRDefault="007315E4" w:rsidP="00750333">
            <w:pPr>
              <w:spacing w:after="0" w:line="276" w:lineRule="auto"/>
              <w:rPr>
                <w:rFonts w:ascii="Times New Roman" w:eastAsia="Batang" w:hAnsi="Times New Roman" w:cs="Batang"/>
                <w:b/>
                <w:bCs/>
                <w:kern w:val="0"/>
                <w:lang w:eastAsia="ru-RU"/>
                <w14:ligatures w14:val="none"/>
              </w:rPr>
            </w:pPr>
            <w:r w:rsidRPr="00750333">
              <w:rPr>
                <w:rFonts w:ascii="Times New Roman" w:eastAsia="Batang" w:hAnsi="Times New Roman" w:cs="Batang"/>
                <w:b/>
                <w:bCs/>
                <w:kern w:val="0"/>
                <w:lang w:eastAsia="ru-RU"/>
                <w14:ligatures w14:val="none"/>
              </w:rPr>
              <w:t>Тема 1.1.</w:t>
            </w:r>
          </w:p>
          <w:p w14:paraId="0EB533E0" w14:textId="77777777" w:rsidR="007315E4" w:rsidRPr="00750333" w:rsidRDefault="007315E4" w:rsidP="00750333">
            <w:pPr>
              <w:spacing w:after="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Общие сведения по геодезии. Определение положения точек на земной поверхности</w:t>
            </w:r>
          </w:p>
        </w:tc>
        <w:tc>
          <w:tcPr>
            <w:tcW w:w="1906" w:type="pct"/>
          </w:tcPr>
          <w:p w14:paraId="5893E420" w14:textId="77777777" w:rsidR="007315E4" w:rsidRPr="00750333" w:rsidRDefault="007315E4" w:rsidP="00750333">
            <w:pPr>
              <w:spacing w:after="0" w:line="240" w:lineRule="auto"/>
              <w:rPr>
                <w:rFonts w:ascii="Times New Roman" w:eastAsia="Batang" w:hAnsi="Times New Roman" w:cs="Times New Roman"/>
                <w:b/>
                <w:bCs/>
                <w:i/>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3CA391F7" w14:textId="05D688E2" w:rsidR="007315E4" w:rsidRPr="00750333" w:rsidRDefault="007315E4" w:rsidP="00750333">
            <w:pPr>
              <w:suppressAutoHyphens/>
              <w:spacing w:after="0" w:line="240" w:lineRule="auto"/>
              <w:jc w:val="center"/>
              <w:rPr>
                <w:rFonts w:ascii="Times New Roman" w:eastAsia="Batang" w:hAnsi="Times New Roman" w:cs="Times New Roman"/>
                <w:i/>
                <w:iCs/>
                <w:kern w:val="0"/>
                <w:lang w:eastAsia="ru-RU"/>
                <w14:ligatures w14:val="none"/>
              </w:rPr>
            </w:pPr>
          </w:p>
        </w:tc>
        <w:tc>
          <w:tcPr>
            <w:tcW w:w="753" w:type="pct"/>
          </w:tcPr>
          <w:p w14:paraId="4FAEAC76" w14:textId="77777777" w:rsidR="007315E4" w:rsidRPr="00750333" w:rsidRDefault="007315E4" w:rsidP="00750333">
            <w:pPr>
              <w:spacing w:after="0" w:line="276" w:lineRule="auto"/>
              <w:rPr>
                <w:rFonts w:ascii="Times New Roman" w:eastAsia="Batang" w:hAnsi="Times New Roman" w:cs="Times New Roman"/>
                <w:b/>
                <w:i/>
                <w:kern w:val="0"/>
                <w:lang w:eastAsia="ru-RU"/>
                <w14:ligatures w14:val="none"/>
              </w:rPr>
            </w:pPr>
          </w:p>
        </w:tc>
        <w:tc>
          <w:tcPr>
            <w:tcW w:w="751" w:type="pct"/>
          </w:tcPr>
          <w:p w14:paraId="6A23919C" w14:textId="313B6C18" w:rsidR="007315E4" w:rsidRPr="00750333" w:rsidRDefault="007315E4" w:rsidP="00750333">
            <w:pPr>
              <w:spacing w:after="0" w:line="276" w:lineRule="auto"/>
              <w:rPr>
                <w:rFonts w:ascii="Times New Roman" w:eastAsia="Batang" w:hAnsi="Times New Roman" w:cs="Times New Roman"/>
                <w:b/>
                <w:i/>
                <w:kern w:val="0"/>
                <w:lang w:eastAsia="ru-RU"/>
                <w14:ligatures w14:val="none"/>
              </w:rPr>
            </w:pPr>
          </w:p>
        </w:tc>
      </w:tr>
      <w:tr w:rsidR="007315E4" w:rsidRPr="00750333" w14:paraId="78172597" w14:textId="77777777" w:rsidTr="007315E4">
        <w:trPr>
          <w:trHeight w:val="20"/>
        </w:trPr>
        <w:tc>
          <w:tcPr>
            <w:tcW w:w="912" w:type="pct"/>
            <w:vMerge/>
          </w:tcPr>
          <w:p w14:paraId="717C7395" w14:textId="77777777" w:rsidR="007315E4" w:rsidRPr="00750333" w:rsidRDefault="007315E4" w:rsidP="00750333">
            <w:pPr>
              <w:spacing w:after="200" w:line="276" w:lineRule="auto"/>
              <w:rPr>
                <w:rFonts w:ascii="Times New Roman" w:eastAsia="Batang" w:hAnsi="Times New Roman" w:cs="Times New Roman"/>
                <w:b/>
                <w:bCs/>
                <w:i/>
                <w:kern w:val="0"/>
                <w:lang w:eastAsia="ru-RU"/>
                <w14:ligatures w14:val="none"/>
              </w:rPr>
            </w:pPr>
          </w:p>
        </w:tc>
        <w:tc>
          <w:tcPr>
            <w:tcW w:w="1906" w:type="pct"/>
          </w:tcPr>
          <w:p w14:paraId="4E6B2273" w14:textId="77777777" w:rsidR="007315E4" w:rsidRPr="00750333" w:rsidRDefault="007315E4" w:rsidP="00750333">
            <w:pPr>
              <w:suppressAutoHyphens/>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1. Предмет и задачи геодезии. Значение геодезических работ в природообустройстве. Понятие о форме и размерах Земли. Методы проекций в геодезии</w:t>
            </w:r>
          </w:p>
        </w:tc>
        <w:tc>
          <w:tcPr>
            <w:tcW w:w="678" w:type="pct"/>
            <w:vAlign w:val="center"/>
          </w:tcPr>
          <w:p w14:paraId="7F157169" w14:textId="124DFC21" w:rsidR="007315E4" w:rsidRPr="00750333" w:rsidRDefault="007315E4" w:rsidP="00750333">
            <w:pPr>
              <w:suppressAutoHyphens/>
              <w:spacing w:after="200" w:line="240" w:lineRule="auto"/>
              <w:jc w:val="both"/>
              <w:rPr>
                <w:rFonts w:ascii="Times New Roman" w:eastAsia="Batang" w:hAnsi="Times New Roman" w:cs="Times New Roman"/>
                <w:bCs/>
                <w:i/>
                <w:iCs/>
                <w:kern w:val="0"/>
                <w:lang w:eastAsia="ru-RU"/>
                <w14:ligatures w14:val="none"/>
              </w:rPr>
            </w:pPr>
          </w:p>
        </w:tc>
        <w:tc>
          <w:tcPr>
            <w:tcW w:w="753" w:type="pct"/>
          </w:tcPr>
          <w:p w14:paraId="54D89936" w14:textId="77777777" w:rsidR="007315E4" w:rsidRPr="00750333" w:rsidRDefault="007315E4" w:rsidP="00750333">
            <w:pPr>
              <w:spacing w:after="0" w:line="240" w:lineRule="auto"/>
              <w:rPr>
                <w:rFonts w:ascii="Times New Roman" w:eastAsia="Batang" w:hAnsi="Times New Roman" w:cs="Batang"/>
                <w:kern w:val="0"/>
                <w:lang w:eastAsia="ru-RU"/>
                <w14:ligatures w14:val="none"/>
              </w:rPr>
            </w:pPr>
          </w:p>
        </w:tc>
        <w:tc>
          <w:tcPr>
            <w:tcW w:w="751" w:type="pct"/>
          </w:tcPr>
          <w:p w14:paraId="5950B4D3" w14:textId="77777777" w:rsidR="007315E4" w:rsidRPr="00130F4B" w:rsidRDefault="007315E4" w:rsidP="00130F4B">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17B4444A" w14:textId="17EECC6F" w:rsidR="007315E4" w:rsidRPr="00130F4B" w:rsidRDefault="007315E4" w:rsidP="00130F4B">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0F20E534" w14:textId="79AC8ED7" w:rsidR="007315E4" w:rsidRPr="00750333" w:rsidRDefault="007315E4" w:rsidP="00130F4B">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7D306286" w14:textId="77777777" w:rsidTr="007315E4">
        <w:trPr>
          <w:trHeight w:val="20"/>
        </w:trPr>
        <w:tc>
          <w:tcPr>
            <w:tcW w:w="912" w:type="pct"/>
            <w:vMerge/>
          </w:tcPr>
          <w:p w14:paraId="2B0A08CE" w14:textId="77777777" w:rsidR="007315E4" w:rsidRPr="00750333" w:rsidRDefault="007315E4" w:rsidP="00750333">
            <w:pPr>
              <w:spacing w:after="200" w:line="276" w:lineRule="auto"/>
              <w:rPr>
                <w:rFonts w:ascii="Times New Roman" w:eastAsia="Batang" w:hAnsi="Times New Roman" w:cs="Times New Roman"/>
                <w:b/>
                <w:bCs/>
                <w:i/>
                <w:kern w:val="0"/>
                <w:lang w:eastAsia="ru-RU"/>
                <w14:ligatures w14:val="none"/>
              </w:rPr>
            </w:pPr>
          </w:p>
        </w:tc>
        <w:tc>
          <w:tcPr>
            <w:tcW w:w="1906" w:type="pct"/>
          </w:tcPr>
          <w:p w14:paraId="3B008434" w14:textId="77777777" w:rsidR="007315E4" w:rsidRPr="00750333" w:rsidRDefault="007315E4" w:rsidP="00750333">
            <w:pPr>
              <w:suppressAutoHyphens/>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2. Понятие о системах координат, применяемых в геодезии. Пространственные системы координат Геодезические долгота и широта. Системы координат на плоскости. Зональная система плоских прямоугольных координат. Плоская условная система прямоугольных координат. Система плоских полярных координат </w:t>
            </w:r>
          </w:p>
        </w:tc>
        <w:tc>
          <w:tcPr>
            <w:tcW w:w="678" w:type="pct"/>
            <w:vAlign w:val="center"/>
          </w:tcPr>
          <w:p w14:paraId="1DDC8FAA" w14:textId="54CE300A" w:rsidR="007315E4" w:rsidRPr="00750333" w:rsidRDefault="007315E4" w:rsidP="00750333">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DF7ABFC" w14:textId="77777777" w:rsidR="007315E4" w:rsidRPr="00750333" w:rsidRDefault="007315E4" w:rsidP="00750333">
            <w:pPr>
              <w:spacing w:after="0" w:line="240" w:lineRule="auto"/>
              <w:rPr>
                <w:rFonts w:ascii="Times New Roman" w:eastAsia="Batang" w:hAnsi="Times New Roman" w:cs="Batang"/>
                <w:b/>
                <w:bCs/>
                <w:kern w:val="0"/>
                <w:lang w:eastAsia="ru-RU"/>
                <w14:ligatures w14:val="none"/>
              </w:rPr>
            </w:pPr>
          </w:p>
        </w:tc>
        <w:tc>
          <w:tcPr>
            <w:tcW w:w="751" w:type="pct"/>
          </w:tcPr>
          <w:p w14:paraId="70A32279" w14:textId="77777777" w:rsidR="007315E4" w:rsidRPr="00130F4B" w:rsidRDefault="007315E4" w:rsidP="00130F4B">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4E4E344D" w14:textId="3F256DAE" w:rsidR="007315E4" w:rsidRPr="00130F4B" w:rsidRDefault="007315E4" w:rsidP="00130F4B">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1DBA70B8" w14:textId="293957EC" w:rsidR="007315E4" w:rsidRPr="00750333" w:rsidRDefault="007315E4" w:rsidP="00130F4B">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6F626FEC" w14:textId="77777777" w:rsidTr="007315E4">
        <w:trPr>
          <w:trHeight w:val="20"/>
        </w:trPr>
        <w:tc>
          <w:tcPr>
            <w:tcW w:w="912" w:type="pct"/>
            <w:vMerge/>
          </w:tcPr>
          <w:p w14:paraId="4440A537" w14:textId="77777777" w:rsidR="007315E4" w:rsidRPr="00750333" w:rsidRDefault="007315E4" w:rsidP="00750333">
            <w:pPr>
              <w:spacing w:after="200" w:line="276" w:lineRule="auto"/>
              <w:rPr>
                <w:rFonts w:ascii="Times New Roman" w:eastAsia="Batang" w:hAnsi="Times New Roman" w:cs="Times New Roman"/>
                <w:b/>
                <w:bCs/>
                <w:i/>
                <w:kern w:val="0"/>
                <w:lang w:eastAsia="ru-RU"/>
                <w14:ligatures w14:val="none"/>
              </w:rPr>
            </w:pPr>
          </w:p>
        </w:tc>
        <w:tc>
          <w:tcPr>
            <w:tcW w:w="1906" w:type="pct"/>
          </w:tcPr>
          <w:p w14:paraId="7F0F169A" w14:textId="77777777" w:rsidR="007315E4" w:rsidRPr="00750333" w:rsidRDefault="007315E4" w:rsidP="00750333">
            <w:pPr>
              <w:suppressAutoHyphens/>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3. Масштабы численные, линейные и поперечные. Способы определения длин линий, измеренных на плане</w:t>
            </w:r>
          </w:p>
        </w:tc>
        <w:tc>
          <w:tcPr>
            <w:tcW w:w="678" w:type="pct"/>
            <w:vAlign w:val="center"/>
          </w:tcPr>
          <w:p w14:paraId="00E31A2B" w14:textId="2F443713" w:rsidR="007315E4" w:rsidRPr="00750333" w:rsidRDefault="007315E4" w:rsidP="00750333">
            <w:pPr>
              <w:suppressAutoHyphens/>
              <w:spacing w:after="200" w:line="240" w:lineRule="auto"/>
              <w:jc w:val="both"/>
              <w:rPr>
                <w:rFonts w:ascii="Times New Roman" w:eastAsia="Batang" w:hAnsi="Times New Roman" w:cs="Times New Roman"/>
                <w:bCs/>
                <w:i/>
                <w:iCs/>
                <w:kern w:val="0"/>
                <w:lang w:eastAsia="ru-RU"/>
                <w14:ligatures w14:val="none"/>
              </w:rPr>
            </w:pPr>
          </w:p>
        </w:tc>
        <w:tc>
          <w:tcPr>
            <w:tcW w:w="753" w:type="pct"/>
          </w:tcPr>
          <w:p w14:paraId="13089017" w14:textId="77777777" w:rsidR="007315E4" w:rsidRPr="00750333" w:rsidRDefault="007315E4" w:rsidP="00750333">
            <w:pPr>
              <w:spacing w:after="0" w:line="240" w:lineRule="auto"/>
              <w:rPr>
                <w:rFonts w:ascii="Times New Roman" w:eastAsia="Batang" w:hAnsi="Times New Roman" w:cs="Batang"/>
                <w:kern w:val="0"/>
                <w:lang w:eastAsia="ru-RU"/>
                <w14:ligatures w14:val="none"/>
              </w:rPr>
            </w:pPr>
          </w:p>
        </w:tc>
        <w:tc>
          <w:tcPr>
            <w:tcW w:w="751" w:type="pct"/>
          </w:tcPr>
          <w:p w14:paraId="6B4F4AC1" w14:textId="31CD6263" w:rsidR="007315E4" w:rsidRPr="00750333" w:rsidRDefault="007315E4" w:rsidP="00750333">
            <w:pPr>
              <w:spacing w:after="0" w:line="240" w:lineRule="auto"/>
              <w:rPr>
                <w:rFonts w:ascii="Times New Roman" w:eastAsia="Batang" w:hAnsi="Times New Roman" w:cs="Batang"/>
                <w:kern w:val="0"/>
                <w:lang w:eastAsia="ru-RU"/>
                <w14:ligatures w14:val="none"/>
              </w:rPr>
            </w:pPr>
          </w:p>
        </w:tc>
      </w:tr>
      <w:tr w:rsidR="007315E4" w:rsidRPr="00750333" w14:paraId="7ED97E18" w14:textId="77777777" w:rsidTr="007315E4">
        <w:trPr>
          <w:trHeight w:val="20"/>
        </w:trPr>
        <w:tc>
          <w:tcPr>
            <w:tcW w:w="912" w:type="pct"/>
            <w:vMerge/>
          </w:tcPr>
          <w:p w14:paraId="2E6C9E48" w14:textId="77777777" w:rsidR="007315E4" w:rsidRPr="00750333" w:rsidRDefault="007315E4" w:rsidP="00750333">
            <w:pPr>
              <w:spacing w:after="200" w:line="276" w:lineRule="auto"/>
              <w:rPr>
                <w:rFonts w:ascii="Times New Roman" w:eastAsia="Batang" w:hAnsi="Times New Roman" w:cs="Times New Roman"/>
                <w:b/>
                <w:bCs/>
                <w:i/>
                <w:kern w:val="0"/>
                <w:lang w:eastAsia="ru-RU"/>
                <w14:ligatures w14:val="none"/>
              </w:rPr>
            </w:pPr>
          </w:p>
        </w:tc>
        <w:tc>
          <w:tcPr>
            <w:tcW w:w="1906" w:type="pct"/>
          </w:tcPr>
          <w:p w14:paraId="1800F937" w14:textId="77777777" w:rsidR="007315E4" w:rsidRPr="00750333" w:rsidRDefault="007315E4" w:rsidP="00750333">
            <w:pPr>
              <w:suppressAutoHyphens/>
              <w:spacing w:after="200" w:line="240" w:lineRule="auto"/>
              <w:jc w:val="both"/>
              <w:rPr>
                <w:rFonts w:ascii="Times New Roman" w:eastAsia="Batang" w:hAnsi="Times New Roman" w:cs="Batang"/>
                <w:b/>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78656A46" w14:textId="35B431AC" w:rsidR="007315E4" w:rsidRPr="00750333" w:rsidRDefault="007315E4" w:rsidP="00750333">
            <w:pPr>
              <w:suppressAutoHyphens/>
              <w:spacing w:after="200" w:line="240" w:lineRule="auto"/>
              <w:jc w:val="both"/>
              <w:rPr>
                <w:rFonts w:ascii="Times New Roman" w:eastAsia="Batang" w:hAnsi="Times New Roman" w:cs="Batang"/>
                <w:b/>
                <w:kern w:val="0"/>
                <w:lang w:eastAsia="ru-RU"/>
                <w14:ligatures w14:val="none"/>
              </w:rPr>
            </w:pPr>
          </w:p>
        </w:tc>
        <w:tc>
          <w:tcPr>
            <w:tcW w:w="753" w:type="pct"/>
          </w:tcPr>
          <w:p w14:paraId="0D2354EE" w14:textId="77777777" w:rsidR="007315E4" w:rsidRPr="00750333" w:rsidRDefault="007315E4" w:rsidP="00750333">
            <w:pPr>
              <w:spacing w:after="200" w:line="276" w:lineRule="auto"/>
              <w:rPr>
                <w:rFonts w:ascii="Times New Roman" w:eastAsia="Batang" w:hAnsi="Times New Roman" w:cs="Times New Roman"/>
                <w:b/>
                <w:i/>
                <w:kern w:val="0"/>
                <w:lang w:eastAsia="ru-RU"/>
                <w14:ligatures w14:val="none"/>
              </w:rPr>
            </w:pPr>
          </w:p>
        </w:tc>
        <w:tc>
          <w:tcPr>
            <w:tcW w:w="751" w:type="pct"/>
          </w:tcPr>
          <w:p w14:paraId="65AB0194" w14:textId="4A8C8DA8" w:rsidR="007315E4" w:rsidRPr="00750333" w:rsidRDefault="007315E4" w:rsidP="00750333">
            <w:pPr>
              <w:spacing w:after="200" w:line="276" w:lineRule="auto"/>
              <w:rPr>
                <w:rFonts w:ascii="Times New Roman" w:eastAsia="Batang" w:hAnsi="Times New Roman" w:cs="Times New Roman"/>
                <w:b/>
                <w:i/>
                <w:kern w:val="0"/>
                <w:lang w:eastAsia="ru-RU"/>
                <w14:ligatures w14:val="none"/>
              </w:rPr>
            </w:pPr>
          </w:p>
        </w:tc>
      </w:tr>
      <w:tr w:rsidR="007315E4" w:rsidRPr="00750333" w14:paraId="1FDDAEFA" w14:textId="77777777" w:rsidTr="007315E4">
        <w:trPr>
          <w:trHeight w:val="20"/>
        </w:trPr>
        <w:tc>
          <w:tcPr>
            <w:tcW w:w="912" w:type="pct"/>
            <w:vMerge/>
          </w:tcPr>
          <w:p w14:paraId="78C758EC" w14:textId="77777777" w:rsidR="007315E4" w:rsidRPr="00750333" w:rsidRDefault="007315E4" w:rsidP="00216EBE">
            <w:pPr>
              <w:spacing w:after="200" w:line="276" w:lineRule="auto"/>
              <w:rPr>
                <w:rFonts w:ascii="Times New Roman" w:eastAsia="Batang" w:hAnsi="Times New Roman" w:cs="Times New Roman"/>
                <w:b/>
                <w:bCs/>
                <w:i/>
                <w:kern w:val="0"/>
                <w:lang w:eastAsia="ru-RU"/>
                <w14:ligatures w14:val="none"/>
              </w:rPr>
            </w:pPr>
          </w:p>
        </w:tc>
        <w:tc>
          <w:tcPr>
            <w:tcW w:w="1906" w:type="pct"/>
          </w:tcPr>
          <w:p w14:paraId="12AB5FD5" w14:textId="77777777" w:rsidR="007315E4" w:rsidRPr="00750333" w:rsidRDefault="007315E4" w:rsidP="00216EBE">
            <w:pPr>
              <w:suppressAutoHyphens/>
              <w:spacing w:after="200" w:line="240" w:lineRule="auto"/>
              <w:ind w:left="33"/>
              <w:jc w:val="both"/>
              <w:rPr>
                <w:rFonts w:ascii="Times New Roman" w:eastAsia="Batang" w:hAnsi="Times New Roman" w:cs="Times New Roman"/>
                <w:iCs/>
                <w:kern w:val="0"/>
                <w:lang w:eastAsia="ru-RU"/>
                <w14:ligatures w14:val="none"/>
              </w:rPr>
            </w:pPr>
            <w:r w:rsidRPr="00750333">
              <w:rPr>
                <w:rFonts w:ascii="Times New Roman" w:eastAsia="Batang" w:hAnsi="Times New Roman" w:cs="Times New Roman"/>
                <w:iCs/>
                <w:kern w:val="0"/>
                <w:lang w:eastAsia="ru-RU"/>
                <w14:ligatures w14:val="none"/>
              </w:rPr>
              <w:t>1. Практическое занятие 1 «</w:t>
            </w:r>
            <w:r w:rsidRPr="00750333">
              <w:rPr>
                <w:rFonts w:ascii="Times New Roman" w:eastAsia="Batang" w:hAnsi="Times New Roman" w:cs="Times New Roman"/>
                <w:kern w:val="0"/>
                <w:lang w:eastAsia="ru-RU"/>
                <w14:ligatures w14:val="none"/>
              </w:rPr>
              <w:t>Решение задач с численными масштабами. Построение линейного масштаба. Работа с масштабной линейкой»</w:t>
            </w:r>
          </w:p>
        </w:tc>
        <w:tc>
          <w:tcPr>
            <w:tcW w:w="678" w:type="pct"/>
            <w:vAlign w:val="center"/>
          </w:tcPr>
          <w:p w14:paraId="538818DD" w14:textId="4399BA53" w:rsidR="007315E4" w:rsidRPr="00750333" w:rsidRDefault="007315E4" w:rsidP="00216EBE">
            <w:pPr>
              <w:suppressAutoHyphens/>
              <w:spacing w:after="200" w:line="240" w:lineRule="auto"/>
              <w:jc w:val="both"/>
              <w:rPr>
                <w:rFonts w:ascii="Times New Roman" w:eastAsia="Batang" w:hAnsi="Times New Roman" w:cs="Batang"/>
                <w:iCs/>
                <w:kern w:val="0"/>
                <w:lang w:eastAsia="ru-RU"/>
                <w14:ligatures w14:val="none"/>
              </w:rPr>
            </w:pPr>
          </w:p>
        </w:tc>
        <w:tc>
          <w:tcPr>
            <w:tcW w:w="753" w:type="pct"/>
          </w:tcPr>
          <w:p w14:paraId="3A54913E"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D59E7B7"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1D1B0FAE"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2D921B36" w14:textId="32354288" w:rsidR="007315E4" w:rsidRPr="00750333" w:rsidRDefault="007315E4" w:rsidP="00216EBE">
            <w:pPr>
              <w:suppressAutoHyphens/>
              <w:spacing w:after="0" w:line="276" w:lineRule="auto"/>
              <w:jc w:val="both"/>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5441395A" w14:textId="77777777" w:rsidTr="007315E4">
        <w:trPr>
          <w:trHeight w:val="20"/>
        </w:trPr>
        <w:tc>
          <w:tcPr>
            <w:tcW w:w="912" w:type="pct"/>
            <w:vMerge/>
          </w:tcPr>
          <w:p w14:paraId="168E74C1" w14:textId="77777777" w:rsidR="007315E4" w:rsidRPr="00750333" w:rsidRDefault="007315E4" w:rsidP="00216EBE">
            <w:pPr>
              <w:spacing w:after="200" w:line="276" w:lineRule="auto"/>
              <w:rPr>
                <w:rFonts w:ascii="Times New Roman" w:eastAsia="Batang" w:hAnsi="Times New Roman" w:cs="Times New Roman"/>
                <w:b/>
                <w:bCs/>
                <w:i/>
                <w:kern w:val="0"/>
                <w:lang w:eastAsia="ru-RU"/>
                <w14:ligatures w14:val="none"/>
              </w:rPr>
            </w:pPr>
          </w:p>
        </w:tc>
        <w:tc>
          <w:tcPr>
            <w:tcW w:w="1906" w:type="pct"/>
          </w:tcPr>
          <w:p w14:paraId="7221D1F9" w14:textId="77777777" w:rsidR="007315E4" w:rsidRPr="00750333" w:rsidRDefault="007315E4" w:rsidP="00216EBE">
            <w:pPr>
              <w:suppressAutoHyphens/>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2 «</w:t>
            </w:r>
            <w:r w:rsidRPr="00750333">
              <w:rPr>
                <w:rFonts w:ascii="Times New Roman" w:eastAsia="Batang" w:hAnsi="Times New Roman" w:cs="Times New Roman"/>
                <w:kern w:val="0"/>
                <w:sz w:val="16"/>
                <w:szCs w:val="16"/>
                <w:lang w:eastAsia="ru-RU"/>
                <w14:ligatures w14:val="none"/>
              </w:rPr>
              <w:t>Определение горизонтальных расстояний с помощью масштабов»</w:t>
            </w:r>
          </w:p>
        </w:tc>
        <w:tc>
          <w:tcPr>
            <w:tcW w:w="678" w:type="pct"/>
            <w:vAlign w:val="center"/>
          </w:tcPr>
          <w:p w14:paraId="168130B3" w14:textId="427644D5" w:rsidR="007315E4" w:rsidRPr="00750333" w:rsidRDefault="007315E4" w:rsidP="00216EBE">
            <w:pPr>
              <w:suppressAutoHyphens/>
              <w:spacing w:after="200" w:line="240" w:lineRule="auto"/>
              <w:jc w:val="both"/>
              <w:rPr>
                <w:rFonts w:ascii="Times New Roman" w:eastAsia="Batang" w:hAnsi="Times New Roman" w:cs="Batang"/>
                <w:iCs/>
                <w:kern w:val="0"/>
                <w:lang w:eastAsia="ru-RU"/>
                <w14:ligatures w14:val="none"/>
              </w:rPr>
            </w:pPr>
          </w:p>
        </w:tc>
        <w:tc>
          <w:tcPr>
            <w:tcW w:w="753" w:type="pct"/>
          </w:tcPr>
          <w:p w14:paraId="22BA9372"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40461759"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5BFA9728"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6D3379FB" w14:textId="3785D3F7" w:rsidR="007315E4" w:rsidRPr="00750333" w:rsidRDefault="007315E4" w:rsidP="00216EBE">
            <w:pPr>
              <w:suppressAutoHyphens/>
              <w:spacing w:after="0" w:line="276" w:lineRule="auto"/>
              <w:jc w:val="both"/>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71BCB1B5" w14:textId="77777777" w:rsidTr="007315E4">
        <w:trPr>
          <w:trHeight w:val="20"/>
        </w:trPr>
        <w:tc>
          <w:tcPr>
            <w:tcW w:w="912" w:type="pct"/>
            <w:vMerge/>
          </w:tcPr>
          <w:p w14:paraId="65422588" w14:textId="77777777" w:rsidR="007315E4" w:rsidRPr="00750333" w:rsidRDefault="007315E4" w:rsidP="00216EBE">
            <w:pPr>
              <w:spacing w:after="200" w:line="276" w:lineRule="auto"/>
              <w:rPr>
                <w:rFonts w:ascii="Times New Roman" w:eastAsia="Batang" w:hAnsi="Times New Roman" w:cs="Times New Roman"/>
                <w:b/>
                <w:bCs/>
                <w:i/>
                <w:kern w:val="0"/>
                <w:lang w:eastAsia="ru-RU"/>
                <w14:ligatures w14:val="none"/>
              </w:rPr>
            </w:pPr>
          </w:p>
        </w:tc>
        <w:tc>
          <w:tcPr>
            <w:tcW w:w="1906" w:type="pct"/>
          </w:tcPr>
          <w:p w14:paraId="35A6CB91" w14:textId="77777777" w:rsidR="007315E4" w:rsidRPr="00750333" w:rsidRDefault="007315E4" w:rsidP="00216EBE">
            <w:pPr>
              <w:suppressAutoHyphens/>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3. </w:t>
            </w:r>
            <w:r w:rsidRPr="00750333">
              <w:rPr>
                <w:rFonts w:ascii="Times New Roman" w:eastAsia="Batang" w:hAnsi="Times New Roman" w:cs="Times New Roman"/>
                <w:iCs/>
                <w:kern w:val="0"/>
                <w:lang w:eastAsia="ru-RU"/>
                <w14:ligatures w14:val="none"/>
              </w:rPr>
              <w:t>Практическое занятие 3 «</w:t>
            </w:r>
            <w:r w:rsidRPr="00750333">
              <w:rPr>
                <w:rFonts w:ascii="Times New Roman" w:eastAsia="Batang" w:hAnsi="Times New Roman" w:cs="Times New Roman"/>
                <w:kern w:val="0"/>
                <w:lang w:eastAsia="ru-RU"/>
                <w14:ligatures w14:val="none"/>
              </w:rPr>
              <w:t>Определение</w:t>
            </w:r>
            <w:r w:rsidRPr="00750333">
              <w:rPr>
                <w:rFonts w:ascii="Times New Roman" w:eastAsia="Batang" w:hAnsi="Times New Roman" w:cs="Times New Roman"/>
                <w:b/>
                <w:bCs/>
                <w:kern w:val="0"/>
                <w:lang w:eastAsia="ru-RU"/>
                <w14:ligatures w14:val="none"/>
              </w:rPr>
              <w:t xml:space="preserve"> </w:t>
            </w:r>
            <w:r w:rsidRPr="00750333">
              <w:rPr>
                <w:rFonts w:ascii="Times New Roman" w:eastAsia="Batang" w:hAnsi="Times New Roman" w:cs="Times New Roman"/>
                <w:kern w:val="0"/>
                <w:lang w:eastAsia="ru-RU"/>
                <w14:ligatures w14:val="none"/>
              </w:rPr>
              <w:t>географических и прямоугольных координат</w:t>
            </w:r>
            <w:r w:rsidRPr="00750333">
              <w:rPr>
                <w:rFonts w:ascii="Times New Roman" w:eastAsia="Batang" w:hAnsi="Times New Roman" w:cs="Times New Roman"/>
                <w:b/>
                <w:bCs/>
                <w:kern w:val="0"/>
                <w:lang w:eastAsia="ru-RU"/>
                <w14:ligatures w14:val="none"/>
              </w:rPr>
              <w:t xml:space="preserve"> </w:t>
            </w:r>
            <w:r w:rsidRPr="00750333">
              <w:rPr>
                <w:rFonts w:ascii="Times New Roman" w:eastAsia="Batang" w:hAnsi="Times New Roman" w:cs="Times New Roman"/>
                <w:kern w:val="0"/>
                <w:lang w:eastAsia="ru-RU"/>
                <w14:ligatures w14:val="none"/>
              </w:rPr>
              <w:t>по карте»</w:t>
            </w:r>
          </w:p>
        </w:tc>
        <w:tc>
          <w:tcPr>
            <w:tcW w:w="678" w:type="pct"/>
            <w:vAlign w:val="center"/>
          </w:tcPr>
          <w:p w14:paraId="5ADC4880" w14:textId="0911FB6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4CB606E"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4217CEE"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33C273E7"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37F2EE39" w14:textId="45E53CA9" w:rsidR="007315E4" w:rsidRPr="00750333" w:rsidRDefault="007315E4" w:rsidP="00216EBE">
            <w:pPr>
              <w:spacing w:after="0" w:line="240" w:lineRule="auto"/>
              <w:rPr>
                <w:rFonts w:ascii="Times New Roman" w:eastAsia="Batang" w:hAnsi="Times New Roman" w:cs="Batang"/>
                <w:b/>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7D938ADA" w14:textId="77777777" w:rsidTr="007315E4">
        <w:trPr>
          <w:trHeight w:val="20"/>
        </w:trPr>
        <w:tc>
          <w:tcPr>
            <w:tcW w:w="912" w:type="pct"/>
            <w:vMerge/>
          </w:tcPr>
          <w:p w14:paraId="6EFA5D5E" w14:textId="77777777" w:rsidR="007315E4" w:rsidRPr="00750333" w:rsidRDefault="007315E4" w:rsidP="00750333">
            <w:pPr>
              <w:spacing w:after="200" w:line="276" w:lineRule="auto"/>
              <w:rPr>
                <w:rFonts w:ascii="Times New Roman" w:eastAsia="Batang" w:hAnsi="Times New Roman" w:cs="Times New Roman"/>
                <w:b/>
                <w:bCs/>
                <w:kern w:val="0"/>
                <w:lang w:eastAsia="ru-RU"/>
                <w14:ligatures w14:val="none"/>
              </w:rPr>
            </w:pPr>
          </w:p>
        </w:tc>
        <w:tc>
          <w:tcPr>
            <w:tcW w:w="1906" w:type="pct"/>
          </w:tcPr>
          <w:p w14:paraId="15DCDFA7" w14:textId="77777777" w:rsidR="007315E4" w:rsidRPr="00750333" w:rsidRDefault="007315E4" w:rsidP="00750333">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557CD0EC" w14:textId="4059753D" w:rsidR="007315E4" w:rsidRPr="00750333" w:rsidRDefault="007315E4" w:rsidP="00750333">
            <w:pPr>
              <w:suppressAutoHyphens/>
              <w:spacing w:after="200" w:line="240" w:lineRule="auto"/>
              <w:jc w:val="both"/>
              <w:rPr>
                <w:rFonts w:ascii="Times New Roman" w:eastAsia="Batang" w:hAnsi="Times New Roman" w:cs="Times New Roman"/>
                <w:b/>
                <w:bCs/>
                <w:kern w:val="0"/>
                <w:lang w:eastAsia="ru-RU"/>
                <w14:ligatures w14:val="none"/>
              </w:rPr>
            </w:pPr>
          </w:p>
        </w:tc>
        <w:tc>
          <w:tcPr>
            <w:tcW w:w="753" w:type="pct"/>
          </w:tcPr>
          <w:p w14:paraId="629954DC" w14:textId="77777777" w:rsidR="007315E4" w:rsidRPr="00750333" w:rsidRDefault="007315E4" w:rsidP="00750333">
            <w:pPr>
              <w:suppressAutoHyphens/>
              <w:spacing w:after="0" w:line="276" w:lineRule="auto"/>
              <w:jc w:val="both"/>
              <w:rPr>
                <w:rFonts w:ascii="Times New Roman" w:eastAsia="Batang" w:hAnsi="Times New Roman" w:cs="Batang"/>
                <w:kern w:val="0"/>
                <w:lang w:eastAsia="ru-RU"/>
                <w14:ligatures w14:val="none"/>
              </w:rPr>
            </w:pPr>
          </w:p>
        </w:tc>
        <w:tc>
          <w:tcPr>
            <w:tcW w:w="751" w:type="pct"/>
          </w:tcPr>
          <w:p w14:paraId="3067E3F9" w14:textId="593F0B17" w:rsidR="007315E4" w:rsidRPr="00750333" w:rsidRDefault="007315E4" w:rsidP="00750333">
            <w:pPr>
              <w:suppressAutoHyphens/>
              <w:spacing w:after="0" w:line="276" w:lineRule="auto"/>
              <w:jc w:val="both"/>
              <w:rPr>
                <w:rFonts w:ascii="Times New Roman" w:eastAsia="Batang" w:hAnsi="Times New Roman" w:cs="Batang"/>
                <w:kern w:val="0"/>
                <w:lang w:eastAsia="ru-RU"/>
                <w14:ligatures w14:val="none"/>
              </w:rPr>
            </w:pPr>
          </w:p>
        </w:tc>
      </w:tr>
      <w:tr w:rsidR="007315E4" w:rsidRPr="00750333" w14:paraId="36F75C9F" w14:textId="77777777" w:rsidTr="007315E4">
        <w:trPr>
          <w:trHeight w:val="20"/>
        </w:trPr>
        <w:tc>
          <w:tcPr>
            <w:tcW w:w="912" w:type="pct"/>
            <w:vMerge w:val="restart"/>
          </w:tcPr>
          <w:p w14:paraId="2042B652" w14:textId="77777777" w:rsidR="007315E4" w:rsidRPr="00750333" w:rsidRDefault="007315E4" w:rsidP="00750333">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Тема 1.2. Ориентирование линий</w:t>
            </w:r>
          </w:p>
        </w:tc>
        <w:tc>
          <w:tcPr>
            <w:tcW w:w="1906" w:type="pct"/>
          </w:tcPr>
          <w:p w14:paraId="3A593BA2" w14:textId="77777777" w:rsidR="007315E4" w:rsidRPr="00750333" w:rsidRDefault="007315E4" w:rsidP="00750333">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0C519982" w14:textId="42F36B38" w:rsidR="007315E4" w:rsidRPr="00750333" w:rsidRDefault="007315E4" w:rsidP="00750333">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27DDD08" w14:textId="77777777" w:rsidR="007315E4" w:rsidRPr="00750333" w:rsidRDefault="007315E4" w:rsidP="00750333">
            <w:pPr>
              <w:spacing w:after="0" w:line="240" w:lineRule="auto"/>
              <w:rPr>
                <w:rFonts w:ascii="Times New Roman" w:eastAsia="Batang" w:hAnsi="Times New Roman" w:cs="Batang"/>
                <w:bCs/>
                <w:kern w:val="0"/>
                <w:lang w:eastAsia="ru-RU"/>
                <w14:ligatures w14:val="none"/>
              </w:rPr>
            </w:pPr>
          </w:p>
        </w:tc>
        <w:tc>
          <w:tcPr>
            <w:tcW w:w="751" w:type="pct"/>
          </w:tcPr>
          <w:p w14:paraId="317ADA08" w14:textId="2F595E27" w:rsidR="007315E4" w:rsidRPr="00750333" w:rsidRDefault="007315E4" w:rsidP="00750333">
            <w:pPr>
              <w:spacing w:after="0" w:line="240" w:lineRule="auto"/>
              <w:rPr>
                <w:rFonts w:ascii="Times New Roman" w:eastAsia="Batang" w:hAnsi="Times New Roman" w:cs="Batang"/>
                <w:bCs/>
                <w:kern w:val="0"/>
                <w:lang w:eastAsia="ru-RU"/>
                <w14:ligatures w14:val="none"/>
              </w:rPr>
            </w:pPr>
          </w:p>
        </w:tc>
      </w:tr>
      <w:tr w:rsidR="007315E4" w:rsidRPr="00750333" w14:paraId="53C5465E" w14:textId="77777777" w:rsidTr="007315E4">
        <w:trPr>
          <w:trHeight w:val="20"/>
        </w:trPr>
        <w:tc>
          <w:tcPr>
            <w:tcW w:w="912" w:type="pct"/>
            <w:vMerge/>
          </w:tcPr>
          <w:p w14:paraId="4AA90A8A" w14:textId="77777777" w:rsidR="007315E4" w:rsidRPr="00750333" w:rsidRDefault="007315E4" w:rsidP="00750333">
            <w:pPr>
              <w:spacing w:after="200" w:line="276" w:lineRule="auto"/>
              <w:rPr>
                <w:rFonts w:ascii="Times New Roman" w:eastAsia="Batang" w:hAnsi="Times New Roman" w:cs="Times New Roman"/>
                <w:b/>
                <w:bCs/>
                <w:kern w:val="0"/>
                <w:lang w:eastAsia="ru-RU"/>
                <w14:ligatures w14:val="none"/>
              </w:rPr>
            </w:pPr>
          </w:p>
        </w:tc>
        <w:tc>
          <w:tcPr>
            <w:tcW w:w="1906" w:type="pct"/>
          </w:tcPr>
          <w:p w14:paraId="5206349C" w14:textId="77777777" w:rsidR="007315E4" w:rsidRPr="00750333" w:rsidRDefault="007315E4" w:rsidP="00750333">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1</w:t>
            </w:r>
            <w:r w:rsidRPr="00750333">
              <w:rPr>
                <w:rFonts w:ascii="Times New Roman" w:eastAsia="Batang" w:hAnsi="Times New Roman" w:cs="Times New Roman"/>
                <w:kern w:val="0"/>
                <w:lang w:eastAsia="ru-RU"/>
                <w14:ligatures w14:val="none"/>
              </w:rPr>
              <w:t>. Сущность ориентирования линий. Географический и магнитный азимуты линий. Румб линии. Связь между азимутом и румбом линии. Сближение меридианов. Дирекционный угол линии. Связь между азимутом и дирекционным углом линии. Склонение магнитной стрелки. Компас, буссоль</w:t>
            </w:r>
          </w:p>
        </w:tc>
        <w:tc>
          <w:tcPr>
            <w:tcW w:w="678" w:type="pct"/>
            <w:vAlign w:val="center"/>
          </w:tcPr>
          <w:p w14:paraId="531D34C4" w14:textId="26740112" w:rsidR="007315E4" w:rsidRPr="00750333" w:rsidRDefault="007315E4" w:rsidP="00750333">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308571E" w14:textId="77777777" w:rsidR="007315E4" w:rsidRPr="00750333" w:rsidRDefault="007315E4" w:rsidP="00750333">
            <w:pPr>
              <w:spacing w:after="0" w:line="240" w:lineRule="auto"/>
              <w:rPr>
                <w:rFonts w:ascii="Times New Roman" w:eastAsia="Batang" w:hAnsi="Times New Roman" w:cs="Batang"/>
                <w:kern w:val="0"/>
                <w:lang w:eastAsia="ru-RU"/>
                <w14:ligatures w14:val="none"/>
              </w:rPr>
            </w:pPr>
          </w:p>
        </w:tc>
        <w:tc>
          <w:tcPr>
            <w:tcW w:w="751" w:type="pct"/>
          </w:tcPr>
          <w:p w14:paraId="086CAB32" w14:textId="77777777" w:rsidR="007315E4" w:rsidRPr="00216EBE" w:rsidRDefault="007315E4" w:rsidP="00216EBE">
            <w:pPr>
              <w:spacing w:after="0" w:line="240" w:lineRule="auto"/>
              <w:rPr>
                <w:rFonts w:ascii="Times New Roman" w:eastAsia="Batang" w:hAnsi="Times New Roman" w:cs="Batang"/>
                <w:bCs/>
                <w:kern w:val="0"/>
                <w:lang w:eastAsia="ru-RU"/>
                <w14:ligatures w14:val="none"/>
              </w:rPr>
            </w:pPr>
            <w:r w:rsidRPr="00216EBE">
              <w:rPr>
                <w:rFonts w:ascii="Times New Roman" w:eastAsia="Batang" w:hAnsi="Times New Roman" w:cs="Batang"/>
                <w:bCs/>
                <w:kern w:val="0"/>
                <w:lang w:eastAsia="ru-RU"/>
                <w14:ligatures w14:val="none"/>
              </w:rPr>
              <w:t>ОК 01</w:t>
            </w:r>
          </w:p>
          <w:p w14:paraId="4BF0550F" w14:textId="77777777" w:rsidR="007315E4" w:rsidRPr="00216EBE" w:rsidRDefault="007315E4" w:rsidP="00216EBE">
            <w:pPr>
              <w:spacing w:after="0" w:line="240" w:lineRule="auto"/>
              <w:rPr>
                <w:rFonts w:ascii="Times New Roman" w:eastAsia="Batang" w:hAnsi="Times New Roman" w:cs="Batang"/>
                <w:bCs/>
                <w:kern w:val="0"/>
                <w:lang w:eastAsia="ru-RU"/>
                <w14:ligatures w14:val="none"/>
              </w:rPr>
            </w:pPr>
            <w:r w:rsidRPr="00216EBE">
              <w:rPr>
                <w:rFonts w:ascii="Times New Roman" w:eastAsia="Batang" w:hAnsi="Times New Roman" w:cs="Batang"/>
                <w:bCs/>
                <w:kern w:val="0"/>
                <w:lang w:eastAsia="ru-RU"/>
                <w14:ligatures w14:val="none"/>
              </w:rPr>
              <w:t>ОК 02</w:t>
            </w:r>
          </w:p>
          <w:p w14:paraId="5DFC0D9E" w14:textId="77777777" w:rsidR="007315E4" w:rsidRPr="00216EBE" w:rsidRDefault="007315E4" w:rsidP="00216EBE">
            <w:pPr>
              <w:spacing w:after="0" w:line="240" w:lineRule="auto"/>
              <w:rPr>
                <w:rFonts w:ascii="Times New Roman" w:eastAsia="Batang" w:hAnsi="Times New Roman" w:cs="Batang"/>
                <w:bCs/>
                <w:kern w:val="0"/>
                <w:lang w:eastAsia="ru-RU"/>
                <w14:ligatures w14:val="none"/>
              </w:rPr>
            </w:pPr>
            <w:r w:rsidRPr="00216EBE">
              <w:rPr>
                <w:rFonts w:ascii="Times New Roman" w:eastAsia="Batang" w:hAnsi="Times New Roman" w:cs="Batang"/>
                <w:bCs/>
                <w:kern w:val="0"/>
                <w:lang w:eastAsia="ru-RU"/>
                <w14:ligatures w14:val="none"/>
              </w:rPr>
              <w:t>ОК 03</w:t>
            </w:r>
          </w:p>
          <w:p w14:paraId="3CDAC93D" w14:textId="2C18F414"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B910C99" w14:textId="77777777" w:rsidTr="007315E4">
        <w:trPr>
          <w:trHeight w:val="20"/>
        </w:trPr>
        <w:tc>
          <w:tcPr>
            <w:tcW w:w="912" w:type="pct"/>
            <w:vMerge/>
          </w:tcPr>
          <w:p w14:paraId="5229681A" w14:textId="77777777" w:rsidR="007315E4" w:rsidRPr="00750333" w:rsidRDefault="007315E4" w:rsidP="00750333">
            <w:pPr>
              <w:spacing w:after="200" w:line="276" w:lineRule="auto"/>
              <w:rPr>
                <w:rFonts w:ascii="Times New Roman" w:eastAsia="Batang" w:hAnsi="Times New Roman" w:cs="Times New Roman"/>
                <w:b/>
                <w:bCs/>
                <w:kern w:val="0"/>
                <w:lang w:eastAsia="ru-RU"/>
                <w14:ligatures w14:val="none"/>
              </w:rPr>
            </w:pPr>
          </w:p>
        </w:tc>
        <w:tc>
          <w:tcPr>
            <w:tcW w:w="1906" w:type="pct"/>
          </w:tcPr>
          <w:p w14:paraId="198B9320" w14:textId="77777777" w:rsidR="007315E4" w:rsidRPr="00750333" w:rsidRDefault="007315E4" w:rsidP="00750333">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1A97F8C3" w14:textId="271F04AE" w:rsidR="007315E4" w:rsidRPr="00750333" w:rsidRDefault="007315E4" w:rsidP="00750333">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852DF84" w14:textId="77777777" w:rsidR="007315E4" w:rsidRPr="00750333" w:rsidRDefault="007315E4" w:rsidP="00750333">
            <w:pPr>
              <w:spacing w:after="0" w:line="240" w:lineRule="auto"/>
              <w:rPr>
                <w:rFonts w:ascii="Times New Roman" w:eastAsia="Batang" w:hAnsi="Times New Roman" w:cs="Batang"/>
                <w:bCs/>
                <w:kern w:val="0"/>
                <w:lang w:eastAsia="ru-RU"/>
                <w14:ligatures w14:val="none"/>
              </w:rPr>
            </w:pPr>
          </w:p>
        </w:tc>
        <w:tc>
          <w:tcPr>
            <w:tcW w:w="751" w:type="pct"/>
          </w:tcPr>
          <w:p w14:paraId="532F04EA" w14:textId="0203013B" w:rsidR="007315E4" w:rsidRPr="00750333" w:rsidRDefault="007315E4" w:rsidP="00750333">
            <w:pPr>
              <w:spacing w:after="0" w:line="240" w:lineRule="auto"/>
              <w:rPr>
                <w:rFonts w:ascii="Times New Roman" w:eastAsia="Batang" w:hAnsi="Times New Roman" w:cs="Batang"/>
                <w:bCs/>
                <w:kern w:val="0"/>
                <w:lang w:eastAsia="ru-RU"/>
                <w14:ligatures w14:val="none"/>
              </w:rPr>
            </w:pPr>
          </w:p>
        </w:tc>
      </w:tr>
      <w:tr w:rsidR="007315E4" w:rsidRPr="00750333" w14:paraId="6598058F" w14:textId="77777777" w:rsidTr="007315E4">
        <w:trPr>
          <w:trHeight w:val="20"/>
        </w:trPr>
        <w:tc>
          <w:tcPr>
            <w:tcW w:w="912" w:type="pct"/>
            <w:vMerge/>
          </w:tcPr>
          <w:p w14:paraId="269D1AC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41A26C7"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1</w:t>
            </w:r>
            <w:r w:rsidRPr="00750333">
              <w:rPr>
                <w:rFonts w:ascii="Times New Roman" w:eastAsia="Batang" w:hAnsi="Times New Roman" w:cs="Times New Roman"/>
                <w:b/>
                <w:bCs/>
                <w:kern w:val="0"/>
                <w:lang w:eastAsia="ru-RU"/>
                <w14:ligatures w14:val="none"/>
              </w:rPr>
              <w:t xml:space="preserve">. </w:t>
            </w:r>
            <w:r w:rsidRPr="00750333">
              <w:rPr>
                <w:rFonts w:ascii="Times New Roman" w:eastAsia="Batang" w:hAnsi="Times New Roman" w:cs="Times New Roman"/>
                <w:iCs/>
                <w:kern w:val="0"/>
                <w:lang w:eastAsia="ru-RU"/>
                <w14:ligatures w14:val="none"/>
              </w:rPr>
              <w:t>Практическое занятие 4 «</w:t>
            </w:r>
            <w:r w:rsidRPr="00750333">
              <w:rPr>
                <w:rFonts w:ascii="Times New Roman" w:eastAsia="Batang" w:hAnsi="Times New Roman" w:cs="Times New Roman"/>
                <w:kern w:val="0"/>
                <w:lang w:eastAsia="ru-RU"/>
                <w14:ligatures w14:val="none"/>
              </w:rPr>
              <w:t>Определение ориентирных углов направлений»</w:t>
            </w:r>
          </w:p>
        </w:tc>
        <w:tc>
          <w:tcPr>
            <w:tcW w:w="678" w:type="pct"/>
            <w:vAlign w:val="center"/>
          </w:tcPr>
          <w:p w14:paraId="2A4E873F" w14:textId="0C20216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92C6B11"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94CE38B"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55C2135A"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51558C6F" w14:textId="116D44F5" w:rsidR="007315E4" w:rsidRPr="00750333" w:rsidRDefault="007315E4" w:rsidP="00216EBE">
            <w:pPr>
              <w:spacing w:after="0" w:line="240" w:lineRule="auto"/>
              <w:rPr>
                <w:rFonts w:ascii="Times New Roman" w:eastAsia="Batang" w:hAnsi="Times New Roman" w:cs="Batang"/>
                <w:bCs/>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2813FC68" w14:textId="77777777" w:rsidTr="007315E4">
        <w:trPr>
          <w:trHeight w:val="20"/>
        </w:trPr>
        <w:tc>
          <w:tcPr>
            <w:tcW w:w="912" w:type="pct"/>
            <w:vMerge/>
          </w:tcPr>
          <w:p w14:paraId="141A2C7F"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B29CD0B"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1DABEEB9" w14:textId="14D95BC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9052607"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7FB15A4"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6679F59D"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67F1ECDF" w14:textId="6FD07B59" w:rsidR="007315E4" w:rsidRPr="00750333" w:rsidRDefault="007315E4" w:rsidP="00216EBE">
            <w:pPr>
              <w:spacing w:after="0" w:line="240" w:lineRule="auto"/>
              <w:rPr>
                <w:rFonts w:ascii="Times New Roman" w:eastAsia="Batang" w:hAnsi="Times New Roman" w:cs="Batang"/>
                <w:bCs/>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559F10FD" w14:textId="77777777" w:rsidTr="007315E4">
        <w:trPr>
          <w:trHeight w:val="20"/>
        </w:trPr>
        <w:tc>
          <w:tcPr>
            <w:tcW w:w="912" w:type="pct"/>
            <w:vMerge w:val="restart"/>
          </w:tcPr>
          <w:p w14:paraId="21C6FC99"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Тема 1.3. Топографические карты и планы</w:t>
            </w:r>
          </w:p>
        </w:tc>
        <w:tc>
          <w:tcPr>
            <w:tcW w:w="1906" w:type="pct"/>
          </w:tcPr>
          <w:p w14:paraId="69D532C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3308E04B" w14:textId="71A2815C"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A3432FB"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6917057" w14:textId="4590AC71"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104BA5A" w14:textId="77777777" w:rsidTr="007315E4">
        <w:trPr>
          <w:trHeight w:val="20"/>
        </w:trPr>
        <w:tc>
          <w:tcPr>
            <w:tcW w:w="912" w:type="pct"/>
            <w:vMerge/>
          </w:tcPr>
          <w:p w14:paraId="525B8CC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1D34AA74"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1. Понятие о плане, карте и профиле. Номенклатура планов и карт. Условные знаки планов и карт. Изображение ситуации с помощью условных знаков</w:t>
            </w:r>
          </w:p>
        </w:tc>
        <w:tc>
          <w:tcPr>
            <w:tcW w:w="678" w:type="pct"/>
            <w:vAlign w:val="center"/>
          </w:tcPr>
          <w:p w14:paraId="087BD6CC" w14:textId="16C0C6CF"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61A1C06"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44E37A60"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65DA8486"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2B06A7A2" w14:textId="0B1AE5BF" w:rsidR="007315E4" w:rsidRPr="00750333" w:rsidRDefault="007315E4" w:rsidP="00216EBE">
            <w:pPr>
              <w:spacing w:after="0" w:line="240" w:lineRule="auto"/>
              <w:rPr>
                <w:rFonts w:ascii="Times New Roman" w:eastAsia="Batang" w:hAnsi="Times New Roman" w:cs="Batang"/>
                <w:bCs/>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0A6335A2" w14:textId="77777777" w:rsidTr="007315E4">
        <w:trPr>
          <w:trHeight w:val="20"/>
        </w:trPr>
        <w:tc>
          <w:tcPr>
            <w:tcW w:w="912" w:type="pct"/>
            <w:vMerge/>
          </w:tcPr>
          <w:p w14:paraId="0D6DF08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DB2339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 xml:space="preserve">2.Рельеф местности и его изображение топографических картах и планах. Способы изображения рельефа. </w:t>
            </w:r>
            <w:r w:rsidRPr="00750333">
              <w:rPr>
                <w:rFonts w:ascii="Times New Roman" w:eastAsia="Batang" w:hAnsi="Times New Roman" w:cs="Batang"/>
                <w:kern w:val="0"/>
                <w:lang w:eastAsia="ru-RU"/>
                <w14:ligatures w14:val="none"/>
              </w:rPr>
              <w:lastRenderedPageBreak/>
              <w:t>Сущность изображения рельефа горизонталями. Основные формы рельефа. Свойства горизонталей</w:t>
            </w:r>
          </w:p>
        </w:tc>
        <w:tc>
          <w:tcPr>
            <w:tcW w:w="678" w:type="pct"/>
            <w:vAlign w:val="center"/>
          </w:tcPr>
          <w:p w14:paraId="487287BE" w14:textId="5A0B5A0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B0F37A7"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1EC746E"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01</w:t>
            </w:r>
          </w:p>
          <w:p w14:paraId="073B619A" w14:textId="77777777" w:rsidR="007315E4" w:rsidRPr="00130F4B" w:rsidRDefault="007315E4" w:rsidP="00216EBE">
            <w:pPr>
              <w:spacing w:after="0" w:line="240" w:lineRule="auto"/>
              <w:rPr>
                <w:rFonts w:ascii="Times New Roman" w:eastAsia="Batang" w:hAnsi="Times New Roman" w:cs="Batang"/>
                <w:kern w:val="0"/>
                <w:lang w:eastAsia="ru-RU"/>
                <w14:ligatures w14:val="none"/>
              </w:rPr>
            </w:pPr>
            <w:r w:rsidRPr="00130F4B">
              <w:rPr>
                <w:rFonts w:ascii="Times New Roman" w:eastAsia="Batang" w:hAnsi="Times New Roman" w:cs="Batang"/>
                <w:kern w:val="0"/>
                <w:lang w:eastAsia="ru-RU"/>
                <w14:ligatures w14:val="none"/>
              </w:rPr>
              <w:t>ОК 02</w:t>
            </w:r>
          </w:p>
          <w:p w14:paraId="355D1DE5" w14:textId="0C1C08EC" w:rsidR="007315E4" w:rsidRPr="00750333" w:rsidRDefault="007315E4" w:rsidP="00216EBE">
            <w:pPr>
              <w:spacing w:after="0" w:line="240" w:lineRule="auto"/>
              <w:rPr>
                <w:rFonts w:ascii="Times New Roman" w:eastAsia="Batang" w:hAnsi="Times New Roman" w:cs="Batang"/>
                <w:bCs/>
                <w:kern w:val="0"/>
                <w:lang w:eastAsia="ru-RU"/>
                <w14:ligatures w14:val="none"/>
              </w:rPr>
            </w:pPr>
            <w:r w:rsidRPr="00130F4B">
              <w:rPr>
                <w:rFonts w:ascii="Times New Roman" w:eastAsia="Batang" w:hAnsi="Times New Roman" w:cs="Batang"/>
                <w:kern w:val="0"/>
                <w:lang w:eastAsia="ru-RU"/>
                <w14:ligatures w14:val="none"/>
              </w:rPr>
              <w:t>ОК 03</w:t>
            </w:r>
          </w:p>
        </w:tc>
      </w:tr>
      <w:tr w:rsidR="007315E4" w:rsidRPr="00750333" w14:paraId="49317734" w14:textId="77777777" w:rsidTr="007315E4">
        <w:trPr>
          <w:trHeight w:val="20"/>
        </w:trPr>
        <w:tc>
          <w:tcPr>
            <w:tcW w:w="912" w:type="pct"/>
            <w:vMerge/>
          </w:tcPr>
          <w:p w14:paraId="1B0D463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74AA46F"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35931FF9" w14:textId="56713AF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4FB9D9A"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683E71A4" w14:textId="61D6B571"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C822DEE" w14:textId="77777777" w:rsidTr="007315E4">
        <w:trPr>
          <w:trHeight w:val="20"/>
        </w:trPr>
        <w:tc>
          <w:tcPr>
            <w:tcW w:w="912" w:type="pct"/>
            <w:vMerge/>
          </w:tcPr>
          <w:p w14:paraId="09B6E9D9"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935E925"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5 «</w:t>
            </w:r>
            <w:r w:rsidRPr="00750333">
              <w:rPr>
                <w:rFonts w:ascii="Times New Roman" w:eastAsia="Batang" w:hAnsi="Times New Roman" w:cs="Times New Roman"/>
                <w:kern w:val="0"/>
                <w:sz w:val="18"/>
                <w:szCs w:val="18"/>
                <w:lang w:eastAsia="ru-RU"/>
                <w14:ligatures w14:val="none"/>
              </w:rPr>
              <w:t xml:space="preserve">Решение задач по карте (плану) с горизонталями. Изучение рельефа местности по карте с горизонталями. </w:t>
            </w:r>
            <w:r w:rsidRPr="00750333">
              <w:rPr>
                <w:rFonts w:ascii="Times New Roman" w:eastAsia="Batang" w:hAnsi="Times New Roman" w:cs="Times New Roman"/>
                <w:kern w:val="0"/>
                <w:lang w:eastAsia="ru-RU"/>
                <w14:ligatures w14:val="none"/>
              </w:rPr>
              <w:t>Определение высот точек и превышений между ними. Определение уклона и крутизны ската»</w:t>
            </w:r>
          </w:p>
        </w:tc>
        <w:tc>
          <w:tcPr>
            <w:tcW w:w="678" w:type="pct"/>
            <w:vAlign w:val="center"/>
          </w:tcPr>
          <w:p w14:paraId="343E1CF0" w14:textId="4690B762"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393EE23"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C8F266F" w14:textId="249D6DF9"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C8F1827" w14:textId="77777777" w:rsidTr="007315E4">
        <w:trPr>
          <w:trHeight w:val="20"/>
        </w:trPr>
        <w:tc>
          <w:tcPr>
            <w:tcW w:w="912" w:type="pct"/>
            <w:vMerge/>
          </w:tcPr>
          <w:p w14:paraId="1928E03A"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02EBF9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6 «</w:t>
            </w:r>
            <w:r w:rsidRPr="00750333">
              <w:rPr>
                <w:rFonts w:ascii="Times New Roman" w:eastAsia="Batang" w:hAnsi="Times New Roman" w:cs="Batang"/>
                <w:kern w:val="0"/>
                <w:lang w:eastAsia="ru-RU"/>
                <w14:ligatures w14:val="none"/>
              </w:rPr>
              <w:t>Построение по горизонталям профиля местности»</w:t>
            </w:r>
          </w:p>
        </w:tc>
        <w:tc>
          <w:tcPr>
            <w:tcW w:w="678" w:type="pct"/>
            <w:vAlign w:val="center"/>
          </w:tcPr>
          <w:p w14:paraId="2C794911" w14:textId="3345CED4"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3E7DFE2"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69C97AC9" w14:textId="48B3C2D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153E8A3" w14:textId="77777777" w:rsidTr="007315E4">
        <w:trPr>
          <w:trHeight w:val="20"/>
        </w:trPr>
        <w:tc>
          <w:tcPr>
            <w:tcW w:w="912" w:type="pct"/>
            <w:vMerge/>
          </w:tcPr>
          <w:p w14:paraId="589E5BC5"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E3378F8"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27B4AB38" w14:textId="66500FC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E322822"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5919571D" w14:textId="3184C97A"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18E0A1E" w14:textId="77777777" w:rsidTr="007315E4">
        <w:trPr>
          <w:trHeight w:val="20"/>
        </w:trPr>
        <w:tc>
          <w:tcPr>
            <w:tcW w:w="912" w:type="pct"/>
            <w:vMerge w:val="restart"/>
          </w:tcPr>
          <w:p w14:paraId="5B106518" w14:textId="77777777" w:rsidR="007315E4" w:rsidRPr="00750333" w:rsidRDefault="007315E4" w:rsidP="00216EBE">
            <w:pPr>
              <w:spacing w:after="0" w:line="276" w:lineRule="auto"/>
              <w:rPr>
                <w:rFonts w:ascii="Times New Roman" w:eastAsia="Batang" w:hAnsi="Times New Roman" w:cs="Batang"/>
                <w:b/>
                <w:bCs/>
                <w:kern w:val="0"/>
                <w:lang w:eastAsia="ru-RU"/>
                <w14:ligatures w14:val="none"/>
              </w:rPr>
            </w:pPr>
            <w:r w:rsidRPr="00750333">
              <w:rPr>
                <w:rFonts w:ascii="Times New Roman" w:eastAsia="Batang" w:hAnsi="Times New Roman" w:cs="Batang"/>
                <w:b/>
                <w:bCs/>
                <w:kern w:val="0"/>
                <w:lang w:eastAsia="ru-RU"/>
                <w14:ligatures w14:val="none"/>
              </w:rPr>
              <w:t xml:space="preserve">Тема 1.4. </w:t>
            </w:r>
          </w:p>
          <w:p w14:paraId="1F03262F" w14:textId="77777777" w:rsidR="007315E4" w:rsidRPr="00750333" w:rsidRDefault="007315E4" w:rsidP="00216EBE">
            <w:pPr>
              <w:spacing w:after="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Способы определения площадей на планах</w:t>
            </w:r>
          </w:p>
        </w:tc>
        <w:tc>
          <w:tcPr>
            <w:tcW w:w="1906" w:type="pct"/>
          </w:tcPr>
          <w:p w14:paraId="56DC9218"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66DD8553" w14:textId="287AA7D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048F1A4"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5B509C7D" w14:textId="753A7FE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E558785" w14:textId="77777777" w:rsidTr="007315E4">
        <w:trPr>
          <w:trHeight w:val="20"/>
        </w:trPr>
        <w:tc>
          <w:tcPr>
            <w:tcW w:w="912" w:type="pct"/>
            <w:vMerge/>
          </w:tcPr>
          <w:p w14:paraId="0126F69F"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ECFDD72" w14:textId="77777777" w:rsidR="007315E4" w:rsidRPr="00750333" w:rsidRDefault="007315E4" w:rsidP="00216EBE">
            <w:pPr>
              <w:spacing w:after="200" w:line="240" w:lineRule="auto"/>
              <w:ind w:left="-7"/>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1. Способы вычисления площадей по плану: аналитический, графический, механический. Определение площадей малых фигур палетками. Определение площадей вытянутых фигур с применением курвиметра. Устройство и поверки планиметра. Определение цены деления планиметра. Работа с планиметром. Выделение участков заданной площади</w:t>
            </w:r>
          </w:p>
        </w:tc>
        <w:tc>
          <w:tcPr>
            <w:tcW w:w="678" w:type="pct"/>
            <w:vAlign w:val="center"/>
          </w:tcPr>
          <w:p w14:paraId="176F3449" w14:textId="4DEABE00"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CD875B5"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BB2BB3B" w14:textId="25AF3757"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D2634FB" w14:textId="77777777" w:rsidTr="007315E4">
        <w:trPr>
          <w:trHeight w:val="20"/>
        </w:trPr>
        <w:tc>
          <w:tcPr>
            <w:tcW w:w="912" w:type="pct"/>
            <w:vMerge/>
          </w:tcPr>
          <w:p w14:paraId="023CC440"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04170F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19968F0B" w14:textId="14242E9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97D8DA9"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FFA5A1C" w14:textId="27288B87"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121CA93" w14:textId="77777777" w:rsidTr="007315E4">
        <w:trPr>
          <w:trHeight w:val="20"/>
        </w:trPr>
        <w:tc>
          <w:tcPr>
            <w:tcW w:w="912" w:type="pct"/>
            <w:vMerge/>
          </w:tcPr>
          <w:p w14:paraId="2DCB46DF"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A6AA0A4"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7 «</w:t>
            </w:r>
            <w:r w:rsidRPr="00750333">
              <w:rPr>
                <w:rFonts w:ascii="Times New Roman" w:eastAsia="Batang" w:hAnsi="Times New Roman" w:cs="Times New Roman"/>
                <w:kern w:val="0"/>
                <w:lang w:eastAsia="ru-RU"/>
                <w14:ligatures w14:val="none"/>
              </w:rPr>
              <w:t>Определение площади аналитическим и графическим способами»</w:t>
            </w:r>
          </w:p>
        </w:tc>
        <w:tc>
          <w:tcPr>
            <w:tcW w:w="678" w:type="pct"/>
            <w:vAlign w:val="center"/>
          </w:tcPr>
          <w:p w14:paraId="17A1A64C" w14:textId="10CC5BB3"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E652E65"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6E961E8F" w14:textId="3933BC5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24D39AB" w14:textId="77777777" w:rsidTr="007315E4">
        <w:trPr>
          <w:trHeight w:val="20"/>
        </w:trPr>
        <w:tc>
          <w:tcPr>
            <w:tcW w:w="912" w:type="pct"/>
            <w:vMerge/>
          </w:tcPr>
          <w:p w14:paraId="086527BF"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BB282A9"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7A4B5C2E" w14:textId="7124C669"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D742495"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81C3D8C" w14:textId="1AB1AE30"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330FA85" w14:textId="77777777" w:rsidTr="007315E4">
        <w:trPr>
          <w:trHeight w:val="20"/>
        </w:trPr>
        <w:tc>
          <w:tcPr>
            <w:tcW w:w="912" w:type="pct"/>
            <w:vMerge w:val="restart"/>
          </w:tcPr>
          <w:p w14:paraId="47AA4297" w14:textId="77777777" w:rsidR="007315E4" w:rsidRPr="00750333" w:rsidRDefault="007315E4" w:rsidP="00216EBE">
            <w:pPr>
              <w:spacing w:after="0" w:line="276" w:lineRule="auto"/>
              <w:rPr>
                <w:rFonts w:ascii="Times New Roman" w:eastAsia="Batang" w:hAnsi="Times New Roman" w:cs="Batang"/>
                <w:b/>
                <w:bCs/>
                <w:kern w:val="0"/>
                <w:lang w:eastAsia="ru-RU"/>
                <w14:ligatures w14:val="none"/>
              </w:rPr>
            </w:pPr>
            <w:r w:rsidRPr="00750333">
              <w:rPr>
                <w:rFonts w:ascii="Times New Roman" w:eastAsia="Batang" w:hAnsi="Times New Roman" w:cs="Batang"/>
                <w:b/>
                <w:bCs/>
                <w:kern w:val="0"/>
                <w:lang w:eastAsia="ru-RU"/>
                <w14:ligatures w14:val="none"/>
              </w:rPr>
              <w:t xml:space="preserve">Тема 1.5. </w:t>
            </w:r>
          </w:p>
          <w:p w14:paraId="69C98327" w14:textId="77777777" w:rsidR="007315E4" w:rsidRPr="00750333" w:rsidRDefault="007315E4" w:rsidP="00216EBE">
            <w:pPr>
              <w:spacing w:after="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Сведения из теории ошибок измерений</w:t>
            </w:r>
          </w:p>
        </w:tc>
        <w:tc>
          <w:tcPr>
            <w:tcW w:w="1906" w:type="pct"/>
          </w:tcPr>
          <w:p w14:paraId="72B9696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4E0C6B87" w14:textId="2ADC925F"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5EDCC7E"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4D860A5C" w14:textId="5BAC23FF"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DF14700" w14:textId="77777777" w:rsidTr="007315E4">
        <w:trPr>
          <w:trHeight w:val="20"/>
        </w:trPr>
        <w:tc>
          <w:tcPr>
            <w:tcW w:w="912" w:type="pct"/>
            <w:vMerge/>
          </w:tcPr>
          <w:p w14:paraId="79078BD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18CBAE8"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1. Погрешности измерений, классификация ошибок измерений. Арифметическая середина. Средняя квадратическая ошибка. Ошибки абсолютные и относительные. Предельные ошибки, допуски, </w:t>
            </w:r>
            <w:r w:rsidRPr="00750333">
              <w:rPr>
                <w:rFonts w:ascii="Times New Roman" w:eastAsia="Batang" w:hAnsi="Times New Roman" w:cs="Times New Roman"/>
                <w:kern w:val="0"/>
                <w:lang w:eastAsia="ru-RU"/>
                <w14:ligatures w14:val="none"/>
              </w:rPr>
              <w:lastRenderedPageBreak/>
              <w:t>предусмотренные действующими инструкциями. Определение средней квадратической ошибки по отклонениям от вероятнейшего значения</w:t>
            </w:r>
          </w:p>
        </w:tc>
        <w:tc>
          <w:tcPr>
            <w:tcW w:w="678" w:type="pct"/>
            <w:vAlign w:val="center"/>
          </w:tcPr>
          <w:p w14:paraId="7EEB1D3C" w14:textId="73CF407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C3EF46A"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04BE3CD" w14:textId="643F849C"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B2F976C" w14:textId="77777777" w:rsidTr="007315E4">
        <w:trPr>
          <w:trHeight w:val="20"/>
        </w:trPr>
        <w:tc>
          <w:tcPr>
            <w:tcW w:w="912" w:type="pct"/>
            <w:vMerge/>
          </w:tcPr>
          <w:p w14:paraId="6C3D904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10D60137"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7CF95EA3" w14:textId="30E100E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95506E9"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05B0943F" w14:textId="66334E70"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AF2FD44" w14:textId="77777777" w:rsidTr="007315E4">
        <w:trPr>
          <w:trHeight w:val="20"/>
        </w:trPr>
        <w:tc>
          <w:tcPr>
            <w:tcW w:w="912" w:type="pct"/>
            <w:vMerge/>
          </w:tcPr>
          <w:p w14:paraId="6BD0FAB3"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B2E9798"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8 «</w:t>
            </w:r>
            <w:r w:rsidRPr="00750333">
              <w:rPr>
                <w:rFonts w:ascii="Times New Roman" w:eastAsia="Batang" w:hAnsi="Times New Roman" w:cs="Times New Roman"/>
                <w:kern w:val="0"/>
                <w:lang w:eastAsia="ru-RU"/>
                <w14:ligatures w14:val="none"/>
              </w:rPr>
              <w:t>Решение задач по теории погрешностей»</w:t>
            </w:r>
          </w:p>
        </w:tc>
        <w:tc>
          <w:tcPr>
            <w:tcW w:w="678" w:type="pct"/>
            <w:vAlign w:val="center"/>
          </w:tcPr>
          <w:p w14:paraId="557A71B7" w14:textId="5625F8E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98FC4E0"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FE98707" w14:textId="13DB10F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FAE8FA1" w14:textId="77777777" w:rsidTr="007315E4">
        <w:trPr>
          <w:trHeight w:val="20"/>
        </w:trPr>
        <w:tc>
          <w:tcPr>
            <w:tcW w:w="912" w:type="pct"/>
            <w:vMerge/>
          </w:tcPr>
          <w:p w14:paraId="46EAE861"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CE1A07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36D4C24D" w14:textId="465EE0A0"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3B30CC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1B2EE71B" w14:textId="1B80B52C"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574294E" w14:textId="77777777" w:rsidTr="007315E4">
        <w:trPr>
          <w:trHeight w:val="20"/>
        </w:trPr>
        <w:tc>
          <w:tcPr>
            <w:tcW w:w="2818" w:type="pct"/>
            <w:gridSpan w:val="2"/>
          </w:tcPr>
          <w:p w14:paraId="26C8E9E2"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Раздел 2. </w:t>
            </w:r>
            <w:r w:rsidRPr="00750333">
              <w:rPr>
                <w:rFonts w:ascii="Times New Roman" w:eastAsia="Batang" w:hAnsi="Times New Roman" w:cs="Times New Roman"/>
                <w:b/>
                <w:kern w:val="0"/>
                <w:lang w:eastAsia="ru-RU"/>
                <w14:ligatures w14:val="none"/>
              </w:rPr>
              <w:t>Производство измерений с помощью основных геодезических приборов</w:t>
            </w:r>
          </w:p>
        </w:tc>
        <w:tc>
          <w:tcPr>
            <w:tcW w:w="678" w:type="pct"/>
            <w:vAlign w:val="center"/>
          </w:tcPr>
          <w:p w14:paraId="04C14724" w14:textId="40DC3BF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0C01B15"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05D2E0DC" w14:textId="76FD5C0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885D744" w14:textId="77777777" w:rsidTr="007315E4">
        <w:trPr>
          <w:trHeight w:val="20"/>
        </w:trPr>
        <w:tc>
          <w:tcPr>
            <w:tcW w:w="912" w:type="pct"/>
            <w:vMerge w:val="restart"/>
          </w:tcPr>
          <w:p w14:paraId="74615612" w14:textId="77777777" w:rsidR="007315E4" w:rsidRPr="00750333" w:rsidRDefault="007315E4" w:rsidP="00216EBE">
            <w:pPr>
              <w:spacing w:after="0" w:line="276" w:lineRule="auto"/>
              <w:rPr>
                <w:rFonts w:ascii="Times New Roman" w:eastAsia="Batang" w:hAnsi="Times New Roman" w:cs="Batang"/>
                <w:b/>
                <w:bCs/>
                <w:kern w:val="0"/>
                <w:lang w:eastAsia="ru-RU"/>
                <w14:ligatures w14:val="none"/>
              </w:rPr>
            </w:pPr>
            <w:r w:rsidRPr="00750333">
              <w:rPr>
                <w:rFonts w:ascii="Times New Roman" w:eastAsia="Batang" w:hAnsi="Times New Roman" w:cs="Batang"/>
                <w:b/>
                <w:bCs/>
                <w:kern w:val="0"/>
                <w:lang w:eastAsia="ru-RU"/>
                <w14:ligatures w14:val="none"/>
              </w:rPr>
              <w:t xml:space="preserve">Тема 2.1. </w:t>
            </w:r>
          </w:p>
          <w:p w14:paraId="552FEE58" w14:textId="77777777" w:rsidR="007315E4" w:rsidRPr="00750333" w:rsidRDefault="007315E4" w:rsidP="00216EBE">
            <w:pPr>
              <w:spacing w:after="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Угловые измерения</w:t>
            </w:r>
          </w:p>
        </w:tc>
        <w:tc>
          <w:tcPr>
            <w:tcW w:w="1906" w:type="pct"/>
          </w:tcPr>
          <w:p w14:paraId="2AD77EE9"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282C7B6D" w14:textId="5BF5EE90"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3CB3274"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4D87C2B6" w14:textId="14DBEACB"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82A8542" w14:textId="77777777" w:rsidTr="007315E4">
        <w:trPr>
          <w:trHeight w:val="20"/>
        </w:trPr>
        <w:tc>
          <w:tcPr>
            <w:tcW w:w="912" w:type="pct"/>
            <w:vMerge/>
          </w:tcPr>
          <w:p w14:paraId="51A028D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084B917B"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1. Принципы измерения горизонтальных и вертикальных углов. Классификация теодолитов. Принципиальная схема устройства теодолита. Устройство технического теодолита. Поверки и юстировки теодолита</w:t>
            </w:r>
          </w:p>
        </w:tc>
        <w:tc>
          <w:tcPr>
            <w:tcW w:w="678" w:type="pct"/>
            <w:vAlign w:val="center"/>
          </w:tcPr>
          <w:p w14:paraId="5618D933" w14:textId="149D20D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1A2DA7C"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FBFA99E" w14:textId="6C8DBD1E"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D46D9D9" w14:textId="77777777" w:rsidTr="007315E4">
        <w:trPr>
          <w:trHeight w:val="20"/>
        </w:trPr>
        <w:tc>
          <w:tcPr>
            <w:tcW w:w="912" w:type="pct"/>
            <w:vMerge/>
          </w:tcPr>
          <w:p w14:paraId="124724E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E603399"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2. Установка теодолита в рабочее положение. Способы измерения горизонтального угла. Погрешности измерения горизонтального угла. Измерение вертикального угла. Измерение теодолитом магнитного азимута. Понятие об электронных и лазерных теодолитах.</w:t>
            </w:r>
          </w:p>
        </w:tc>
        <w:tc>
          <w:tcPr>
            <w:tcW w:w="678" w:type="pct"/>
            <w:vAlign w:val="center"/>
          </w:tcPr>
          <w:p w14:paraId="5BA84175" w14:textId="603737C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3A9DC1A"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5183E08" w14:textId="621F276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D3D1745" w14:textId="77777777" w:rsidTr="007315E4">
        <w:trPr>
          <w:trHeight w:val="20"/>
        </w:trPr>
        <w:tc>
          <w:tcPr>
            <w:tcW w:w="912" w:type="pct"/>
            <w:vMerge/>
          </w:tcPr>
          <w:p w14:paraId="1220205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5858085"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1DA06322" w14:textId="7685FC9D"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8E93A57"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D07C9B9" w14:textId="366DAF4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E0D99AE" w14:textId="77777777" w:rsidTr="007315E4">
        <w:trPr>
          <w:trHeight w:val="20"/>
        </w:trPr>
        <w:tc>
          <w:tcPr>
            <w:tcW w:w="912" w:type="pct"/>
            <w:vMerge/>
          </w:tcPr>
          <w:p w14:paraId="7BB27C64"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095B0FBA"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9 «</w:t>
            </w:r>
            <w:r w:rsidRPr="00750333">
              <w:rPr>
                <w:rFonts w:ascii="Times New Roman" w:eastAsia="Batang" w:hAnsi="Times New Roman" w:cs="Times New Roman"/>
                <w:kern w:val="0"/>
                <w:lang w:eastAsia="ru-RU"/>
                <w14:ligatures w14:val="none"/>
              </w:rPr>
              <w:t>Изучение устройства теодолита, снятие отсчетов по микроскопу. Поверки теодолита»</w:t>
            </w:r>
          </w:p>
        </w:tc>
        <w:tc>
          <w:tcPr>
            <w:tcW w:w="678" w:type="pct"/>
            <w:vAlign w:val="center"/>
          </w:tcPr>
          <w:p w14:paraId="05770EBE" w14:textId="0FB4A88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C1A36C5"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6250A94C" w14:textId="603C9889"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DED2A79" w14:textId="77777777" w:rsidTr="007315E4">
        <w:trPr>
          <w:trHeight w:val="20"/>
        </w:trPr>
        <w:tc>
          <w:tcPr>
            <w:tcW w:w="912" w:type="pct"/>
            <w:vMerge/>
          </w:tcPr>
          <w:p w14:paraId="6ACDA6EA"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E893ED7"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10 «</w:t>
            </w:r>
            <w:r w:rsidRPr="00750333">
              <w:rPr>
                <w:rFonts w:ascii="Times New Roman" w:eastAsia="Batang" w:hAnsi="Times New Roman" w:cs="Times New Roman"/>
                <w:kern w:val="0"/>
                <w:lang w:eastAsia="ru-RU"/>
                <w14:ligatures w14:val="none"/>
              </w:rPr>
              <w:t>Измерение горизонтальных углов способом приемов. Ведение журнала»</w:t>
            </w:r>
          </w:p>
        </w:tc>
        <w:tc>
          <w:tcPr>
            <w:tcW w:w="678" w:type="pct"/>
            <w:vAlign w:val="center"/>
          </w:tcPr>
          <w:p w14:paraId="223CA43C" w14:textId="4ED584B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C76FDA1"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E8501FC" w14:textId="2AC7D224"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61BAAF5" w14:textId="77777777" w:rsidTr="007315E4">
        <w:trPr>
          <w:trHeight w:val="20"/>
        </w:trPr>
        <w:tc>
          <w:tcPr>
            <w:tcW w:w="912" w:type="pct"/>
            <w:vMerge/>
          </w:tcPr>
          <w:p w14:paraId="2E832B3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vAlign w:val="bottom"/>
          </w:tcPr>
          <w:p w14:paraId="791DACDA"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3. </w:t>
            </w:r>
            <w:r w:rsidRPr="00750333">
              <w:rPr>
                <w:rFonts w:ascii="Times New Roman" w:eastAsia="Batang" w:hAnsi="Times New Roman" w:cs="Times New Roman"/>
                <w:iCs/>
                <w:kern w:val="0"/>
                <w:lang w:eastAsia="ru-RU"/>
                <w14:ligatures w14:val="none"/>
              </w:rPr>
              <w:t xml:space="preserve">Практическое занятие </w:t>
            </w:r>
            <w:proofErr w:type="gramStart"/>
            <w:r w:rsidRPr="00750333">
              <w:rPr>
                <w:rFonts w:ascii="Times New Roman" w:eastAsia="Batang" w:hAnsi="Times New Roman" w:cs="Times New Roman"/>
                <w:iCs/>
                <w:kern w:val="0"/>
                <w:lang w:eastAsia="ru-RU"/>
                <w14:ligatures w14:val="none"/>
              </w:rPr>
              <w:t>11  «</w:t>
            </w:r>
            <w:proofErr w:type="gramEnd"/>
            <w:r w:rsidRPr="00750333">
              <w:rPr>
                <w:rFonts w:ascii="Times New Roman" w:eastAsia="Batang" w:hAnsi="Times New Roman" w:cs="Times New Roman"/>
                <w:kern w:val="0"/>
                <w:lang w:eastAsia="ru-RU"/>
                <w14:ligatures w14:val="none"/>
              </w:rPr>
              <w:t>Измерение вертикальных углов. Ведение журнала»</w:t>
            </w:r>
          </w:p>
        </w:tc>
        <w:tc>
          <w:tcPr>
            <w:tcW w:w="678" w:type="pct"/>
            <w:vAlign w:val="center"/>
          </w:tcPr>
          <w:p w14:paraId="027D192A" w14:textId="729EA32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88C6E31"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143B1E60" w14:textId="3BECDAA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D9EB472" w14:textId="77777777" w:rsidTr="007315E4">
        <w:trPr>
          <w:trHeight w:val="20"/>
        </w:trPr>
        <w:tc>
          <w:tcPr>
            <w:tcW w:w="912" w:type="pct"/>
            <w:vMerge/>
          </w:tcPr>
          <w:p w14:paraId="4E7A735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AA88203"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3D909504" w14:textId="4AE68934"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30EF4B8"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6EB191D1" w14:textId="0E6C128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113969C" w14:textId="77777777" w:rsidTr="007315E4">
        <w:trPr>
          <w:trHeight w:val="20"/>
        </w:trPr>
        <w:tc>
          <w:tcPr>
            <w:tcW w:w="912" w:type="pct"/>
            <w:vMerge w:val="restart"/>
          </w:tcPr>
          <w:p w14:paraId="0C7D423F" w14:textId="77777777" w:rsidR="007315E4" w:rsidRPr="00750333" w:rsidRDefault="007315E4" w:rsidP="00216EBE">
            <w:pPr>
              <w:spacing w:after="0" w:line="276" w:lineRule="auto"/>
              <w:rPr>
                <w:rFonts w:ascii="Times New Roman" w:eastAsia="Batang" w:hAnsi="Times New Roman" w:cs="Batang"/>
                <w:b/>
                <w:bCs/>
                <w:kern w:val="0"/>
                <w:lang w:eastAsia="ru-RU"/>
                <w14:ligatures w14:val="none"/>
              </w:rPr>
            </w:pPr>
            <w:r w:rsidRPr="00750333">
              <w:rPr>
                <w:rFonts w:ascii="Times New Roman" w:eastAsia="Batang" w:hAnsi="Times New Roman" w:cs="Batang"/>
                <w:b/>
                <w:bCs/>
                <w:kern w:val="0"/>
                <w:lang w:eastAsia="ru-RU"/>
                <w14:ligatures w14:val="none"/>
              </w:rPr>
              <w:t xml:space="preserve">Тема 2.2. </w:t>
            </w:r>
          </w:p>
          <w:p w14:paraId="3C6333A5" w14:textId="77777777" w:rsidR="007315E4" w:rsidRPr="00750333" w:rsidRDefault="007315E4" w:rsidP="00216EBE">
            <w:pPr>
              <w:spacing w:after="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Измерение длин линий на местности</w:t>
            </w:r>
          </w:p>
        </w:tc>
        <w:tc>
          <w:tcPr>
            <w:tcW w:w="1906" w:type="pct"/>
          </w:tcPr>
          <w:p w14:paraId="44C102B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3B9285D8" w14:textId="092A6EF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75DC89F"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F257500" w14:textId="4FCF1B79"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BD2CB84" w14:textId="77777777" w:rsidTr="007315E4">
        <w:trPr>
          <w:trHeight w:val="20"/>
        </w:trPr>
        <w:tc>
          <w:tcPr>
            <w:tcW w:w="912" w:type="pct"/>
            <w:vMerge/>
          </w:tcPr>
          <w:p w14:paraId="07859B11"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B9A9E17"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 xml:space="preserve">1. </w:t>
            </w:r>
            <w:r w:rsidRPr="00750333">
              <w:rPr>
                <w:rFonts w:ascii="Times New Roman" w:eastAsia="Batang" w:hAnsi="Times New Roman" w:cs="Times New Roman"/>
                <w:kern w:val="0"/>
                <w:lang w:eastAsia="ru-RU"/>
                <w14:ligatures w14:val="none"/>
              </w:rPr>
              <w:t xml:space="preserve">Непосредственный и косвенный методы определения длин линий на местности. Вешение линий. Мерная лента, рулетка, понятие о </w:t>
            </w:r>
            <w:proofErr w:type="spellStart"/>
            <w:r w:rsidRPr="00750333">
              <w:rPr>
                <w:rFonts w:ascii="Times New Roman" w:eastAsia="Batang" w:hAnsi="Times New Roman" w:cs="Times New Roman"/>
                <w:kern w:val="0"/>
                <w:lang w:eastAsia="ru-RU"/>
                <w14:ligatures w14:val="none"/>
              </w:rPr>
              <w:t>компарировании</w:t>
            </w:r>
            <w:proofErr w:type="spellEnd"/>
            <w:r w:rsidRPr="00750333">
              <w:rPr>
                <w:rFonts w:ascii="Times New Roman" w:eastAsia="Batang" w:hAnsi="Times New Roman" w:cs="Times New Roman"/>
                <w:kern w:val="0"/>
                <w:lang w:eastAsia="ru-RU"/>
                <w14:ligatures w14:val="none"/>
              </w:rPr>
              <w:t xml:space="preserve">. Измерение длин линии лентой, точность измерения. Нитяной дальномер. Определение длин линий нитяным дальномером. Общие сведения о дальномерах двойного изображения, </w:t>
            </w:r>
            <w:proofErr w:type="spellStart"/>
            <w:r w:rsidRPr="00750333">
              <w:rPr>
                <w:rFonts w:ascii="Times New Roman" w:eastAsia="Batang" w:hAnsi="Times New Roman" w:cs="Times New Roman"/>
                <w:kern w:val="0"/>
                <w:lang w:eastAsia="ru-RU"/>
                <w14:ligatures w14:val="none"/>
              </w:rPr>
              <w:t>светодальномеры</w:t>
            </w:r>
            <w:proofErr w:type="spellEnd"/>
            <w:r w:rsidRPr="00750333">
              <w:rPr>
                <w:rFonts w:ascii="Times New Roman" w:eastAsia="Batang" w:hAnsi="Times New Roman" w:cs="Times New Roman"/>
                <w:kern w:val="0"/>
                <w:lang w:eastAsia="ru-RU"/>
                <w14:ligatures w14:val="none"/>
              </w:rPr>
              <w:t>. Лазерная рулетка.</w:t>
            </w:r>
          </w:p>
        </w:tc>
        <w:tc>
          <w:tcPr>
            <w:tcW w:w="678" w:type="pct"/>
            <w:vAlign w:val="center"/>
          </w:tcPr>
          <w:p w14:paraId="65AF93B2" w14:textId="769A5271"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96B6437"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B008069" w14:textId="08F6940C"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064A28F" w14:textId="77777777" w:rsidTr="007315E4">
        <w:trPr>
          <w:trHeight w:val="20"/>
        </w:trPr>
        <w:tc>
          <w:tcPr>
            <w:tcW w:w="912" w:type="pct"/>
            <w:vMerge/>
          </w:tcPr>
          <w:p w14:paraId="20D651E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9101727"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59551B04" w14:textId="69AF00F0"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FC68D9E"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0FA5F37" w14:textId="27F07BB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3DDDEBD" w14:textId="77777777" w:rsidTr="007315E4">
        <w:trPr>
          <w:trHeight w:val="20"/>
        </w:trPr>
        <w:tc>
          <w:tcPr>
            <w:tcW w:w="912" w:type="pct"/>
            <w:vMerge/>
          </w:tcPr>
          <w:p w14:paraId="6FBD0D55"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2B5575C"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 xml:space="preserve">Практическое занятие 12. </w:t>
            </w:r>
            <w:r w:rsidRPr="00750333">
              <w:rPr>
                <w:rFonts w:ascii="Times New Roman" w:eastAsia="Batang" w:hAnsi="Times New Roman" w:cs="Times New Roman"/>
                <w:kern w:val="0"/>
                <w:lang w:eastAsia="ru-RU"/>
                <w14:ligatures w14:val="none"/>
              </w:rPr>
              <w:t>Определение длин линий дальномером. Работа с лазерной рулеткой</w:t>
            </w:r>
          </w:p>
        </w:tc>
        <w:tc>
          <w:tcPr>
            <w:tcW w:w="678" w:type="pct"/>
            <w:vAlign w:val="center"/>
          </w:tcPr>
          <w:p w14:paraId="41E54A66" w14:textId="066C577C"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1AA3B94"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C31622E" w14:textId="6E1067D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6DCD7DF" w14:textId="77777777" w:rsidTr="007315E4">
        <w:trPr>
          <w:trHeight w:val="20"/>
        </w:trPr>
        <w:tc>
          <w:tcPr>
            <w:tcW w:w="912" w:type="pct"/>
            <w:vMerge/>
          </w:tcPr>
          <w:p w14:paraId="01B6CF5B"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D3D8F9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1DBAF3F9" w14:textId="50D108F5"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C2A3DF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82E4697" w14:textId="0ABC7D94"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48B6ED3" w14:textId="77777777" w:rsidTr="007315E4">
        <w:trPr>
          <w:trHeight w:val="20"/>
        </w:trPr>
        <w:tc>
          <w:tcPr>
            <w:tcW w:w="912" w:type="pct"/>
            <w:vMerge w:val="restart"/>
          </w:tcPr>
          <w:p w14:paraId="01523E83" w14:textId="77777777" w:rsidR="007315E4" w:rsidRPr="00750333" w:rsidRDefault="007315E4" w:rsidP="00216EBE">
            <w:pPr>
              <w:spacing w:after="0" w:line="276" w:lineRule="auto"/>
              <w:rPr>
                <w:rFonts w:ascii="Times New Roman" w:eastAsia="Batang" w:hAnsi="Times New Roman" w:cs="Batang"/>
                <w:b/>
                <w:bCs/>
                <w:kern w:val="0"/>
                <w:lang w:eastAsia="ru-RU"/>
                <w14:ligatures w14:val="none"/>
              </w:rPr>
            </w:pPr>
            <w:r w:rsidRPr="00750333">
              <w:rPr>
                <w:rFonts w:ascii="Times New Roman" w:eastAsia="Batang" w:hAnsi="Times New Roman" w:cs="Batang"/>
                <w:b/>
                <w:bCs/>
                <w:kern w:val="0"/>
                <w:lang w:eastAsia="ru-RU"/>
                <w14:ligatures w14:val="none"/>
              </w:rPr>
              <w:t xml:space="preserve">Тема 2.3. </w:t>
            </w:r>
          </w:p>
          <w:p w14:paraId="4B34D96B" w14:textId="77777777" w:rsidR="007315E4" w:rsidRPr="00750333" w:rsidRDefault="007315E4" w:rsidP="00216EBE">
            <w:pPr>
              <w:spacing w:after="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Измерение превышений</w:t>
            </w:r>
          </w:p>
        </w:tc>
        <w:tc>
          <w:tcPr>
            <w:tcW w:w="1906" w:type="pct"/>
          </w:tcPr>
          <w:p w14:paraId="4585AFB2"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34B20C18" w14:textId="7E518C3F"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0FEC7A4"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D86B2B0" w14:textId="7B979367"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D60236F" w14:textId="77777777" w:rsidTr="007315E4">
        <w:trPr>
          <w:trHeight w:val="20"/>
        </w:trPr>
        <w:tc>
          <w:tcPr>
            <w:tcW w:w="912" w:type="pct"/>
            <w:vMerge/>
          </w:tcPr>
          <w:p w14:paraId="342770F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825852D"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Сущность и методы измерения превышений. Геометрическое нивелирование. Способы геометрического нивелирования. Влияние кривизны Земли и рефракции на результаты нивелирования. </w:t>
            </w:r>
          </w:p>
        </w:tc>
        <w:tc>
          <w:tcPr>
            <w:tcW w:w="678" w:type="pct"/>
            <w:vAlign w:val="center"/>
          </w:tcPr>
          <w:p w14:paraId="0272FA33" w14:textId="046D5C3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6FF9874"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E086FF1" w14:textId="1C69083A"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38F9406" w14:textId="77777777" w:rsidTr="007315E4">
        <w:trPr>
          <w:trHeight w:val="20"/>
        </w:trPr>
        <w:tc>
          <w:tcPr>
            <w:tcW w:w="912" w:type="pct"/>
            <w:vMerge/>
          </w:tcPr>
          <w:p w14:paraId="1C3C47B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F974092"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2. Приборы для производства геометрического нивелирования. Устройство оптического нивелира. Поверки и юстировки нивелиров. Сведения о современных нивелирах.</w:t>
            </w:r>
          </w:p>
        </w:tc>
        <w:tc>
          <w:tcPr>
            <w:tcW w:w="678" w:type="pct"/>
            <w:vAlign w:val="center"/>
          </w:tcPr>
          <w:p w14:paraId="7894F0C2" w14:textId="4E01490D"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B775A1F"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6FA7E9D" w14:textId="59C0A18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C72D241" w14:textId="77777777" w:rsidTr="007315E4">
        <w:trPr>
          <w:trHeight w:val="20"/>
        </w:trPr>
        <w:tc>
          <w:tcPr>
            <w:tcW w:w="912" w:type="pct"/>
            <w:vMerge/>
          </w:tcPr>
          <w:p w14:paraId="362E5DE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BD46751"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0E8C5B75" w14:textId="42359DF5"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07E40D0"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99D407E" w14:textId="0CC9458F"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42267D2" w14:textId="77777777" w:rsidTr="007315E4">
        <w:trPr>
          <w:trHeight w:val="20"/>
        </w:trPr>
        <w:tc>
          <w:tcPr>
            <w:tcW w:w="912" w:type="pct"/>
            <w:vMerge/>
          </w:tcPr>
          <w:p w14:paraId="1BF8EE1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7D3BAF5"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13 «</w:t>
            </w:r>
            <w:r w:rsidRPr="00750333">
              <w:rPr>
                <w:rFonts w:ascii="Times New Roman" w:eastAsia="Batang" w:hAnsi="Times New Roman" w:cs="Times New Roman"/>
                <w:kern w:val="0"/>
                <w:lang w:eastAsia="ru-RU"/>
                <w14:ligatures w14:val="none"/>
              </w:rPr>
              <w:t xml:space="preserve">Изучение устройства нивелира, реек. Установка нивелира в рабочее </w:t>
            </w:r>
            <w:r w:rsidRPr="00750333">
              <w:rPr>
                <w:rFonts w:ascii="Times New Roman" w:eastAsia="Batang" w:hAnsi="Times New Roman" w:cs="Times New Roman"/>
                <w:kern w:val="0"/>
                <w:lang w:eastAsia="ru-RU"/>
                <w14:ligatures w14:val="none"/>
              </w:rPr>
              <w:lastRenderedPageBreak/>
              <w:t>положение, взятие отсчетов, выполнение поверок нивелира»</w:t>
            </w:r>
          </w:p>
        </w:tc>
        <w:tc>
          <w:tcPr>
            <w:tcW w:w="678" w:type="pct"/>
            <w:vAlign w:val="center"/>
          </w:tcPr>
          <w:p w14:paraId="50B81C79" w14:textId="1D53ADA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9470876"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04626AD" w14:textId="0D980DBC"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A81B504" w14:textId="77777777" w:rsidTr="007315E4">
        <w:trPr>
          <w:trHeight w:val="20"/>
        </w:trPr>
        <w:tc>
          <w:tcPr>
            <w:tcW w:w="912" w:type="pct"/>
            <w:vMerge/>
          </w:tcPr>
          <w:p w14:paraId="06F593C5"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1632B40D"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14 «</w:t>
            </w:r>
            <w:r w:rsidRPr="00750333">
              <w:rPr>
                <w:rFonts w:ascii="Times New Roman" w:eastAsia="Batang" w:hAnsi="Times New Roman" w:cs="Times New Roman"/>
                <w:kern w:val="0"/>
                <w:lang w:eastAsia="ru-RU"/>
                <w14:ligatures w14:val="none"/>
              </w:rPr>
              <w:t>Определение превышений при нивелировании способом «вперед» и «из середины»</w:t>
            </w:r>
          </w:p>
        </w:tc>
        <w:tc>
          <w:tcPr>
            <w:tcW w:w="678" w:type="pct"/>
            <w:vAlign w:val="center"/>
          </w:tcPr>
          <w:p w14:paraId="32321524" w14:textId="769164AD"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266DB89"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CE3FB36" w14:textId="6D4E795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409C1DB" w14:textId="77777777" w:rsidTr="007315E4">
        <w:trPr>
          <w:trHeight w:val="20"/>
        </w:trPr>
        <w:tc>
          <w:tcPr>
            <w:tcW w:w="912" w:type="pct"/>
            <w:vMerge/>
          </w:tcPr>
          <w:p w14:paraId="5D0A5D6D"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1AF0BE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636910BC" w14:textId="6A7274D5"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F4FA28C"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50B3D888" w14:textId="5F00DDF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48192B4" w14:textId="77777777" w:rsidTr="007315E4">
        <w:trPr>
          <w:trHeight w:val="20"/>
        </w:trPr>
        <w:tc>
          <w:tcPr>
            <w:tcW w:w="2818" w:type="pct"/>
            <w:gridSpan w:val="2"/>
          </w:tcPr>
          <w:p w14:paraId="755EC8C5"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Раздел 3. </w:t>
            </w:r>
            <w:r w:rsidRPr="00750333">
              <w:rPr>
                <w:rFonts w:ascii="Times New Roman" w:eastAsia="Batang" w:hAnsi="Times New Roman" w:cs="Times New Roman"/>
                <w:b/>
                <w:kern w:val="0"/>
                <w:lang w:eastAsia="ru-RU"/>
                <w14:ligatures w14:val="none"/>
              </w:rPr>
              <w:t>Организация геодезических работ. Съемочные работы</w:t>
            </w:r>
          </w:p>
        </w:tc>
        <w:tc>
          <w:tcPr>
            <w:tcW w:w="678" w:type="pct"/>
            <w:vAlign w:val="center"/>
          </w:tcPr>
          <w:p w14:paraId="50492214" w14:textId="43F900AC"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885CC28"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0AD447E" w14:textId="6D1BA49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836DC4A" w14:textId="77777777" w:rsidTr="007315E4">
        <w:trPr>
          <w:trHeight w:val="20"/>
        </w:trPr>
        <w:tc>
          <w:tcPr>
            <w:tcW w:w="912" w:type="pct"/>
            <w:vMerge w:val="restart"/>
          </w:tcPr>
          <w:p w14:paraId="29E6022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3.1. </w:t>
            </w:r>
            <w:r w:rsidRPr="00750333">
              <w:rPr>
                <w:rFonts w:ascii="Times New Roman" w:eastAsia="Batang" w:hAnsi="Times New Roman" w:cs="Times New Roman"/>
                <w:b/>
                <w:bCs/>
                <w:kern w:val="0"/>
                <w:lang w:eastAsia="ru-RU"/>
                <w14:ligatures w14:val="none"/>
              </w:rPr>
              <w:t xml:space="preserve">Организация геодезических работ при съемках. Общие сведения о геодезических сетях </w:t>
            </w:r>
            <w:r w:rsidRPr="00750333">
              <w:rPr>
                <w:rFonts w:ascii="Times New Roman" w:eastAsia="Batang" w:hAnsi="Times New Roman" w:cs="Times New Roman"/>
                <w:b/>
                <w:bCs/>
                <w:kern w:val="0"/>
                <w:lang w:eastAsia="ru-RU"/>
                <w14:ligatures w14:val="none"/>
              </w:rPr>
              <w:br w:type="page"/>
            </w:r>
          </w:p>
        </w:tc>
        <w:tc>
          <w:tcPr>
            <w:tcW w:w="1906" w:type="pct"/>
          </w:tcPr>
          <w:p w14:paraId="77EE1258"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0342BB4D" w14:textId="429B9289"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C811198"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21819DE" w14:textId="1FF60741"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66B9D43" w14:textId="77777777" w:rsidTr="007315E4">
        <w:trPr>
          <w:trHeight w:val="20"/>
        </w:trPr>
        <w:tc>
          <w:tcPr>
            <w:tcW w:w="912" w:type="pct"/>
            <w:vMerge/>
          </w:tcPr>
          <w:p w14:paraId="0BADB7D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2733682" w14:textId="77777777" w:rsidR="007315E4" w:rsidRPr="00750333" w:rsidRDefault="007315E4" w:rsidP="00216EBE">
            <w:pPr>
              <w:tabs>
                <w:tab w:val="left" w:pos="0"/>
                <w:tab w:val="left" w:pos="78"/>
                <w:tab w:val="center" w:pos="4306"/>
              </w:tabs>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1. Виды геодезических съемок. Понятие об организации геодезических работ при съемках. Плановые геодезические сети: основные положения. Классификация опорных геодезических сетей по точности и по назначению: государственные геодезические сети, сети сгущения, съемочные сети. Высотные геодезические сети. Использование спутниковых навигационных приборов при построении опорных сетей</w:t>
            </w:r>
          </w:p>
        </w:tc>
        <w:tc>
          <w:tcPr>
            <w:tcW w:w="678" w:type="pct"/>
            <w:vAlign w:val="center"/>
          </w:tcPr>
          <w:p w14:paraId="38FEECEC" w14:textId="62078FE9"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A512C8E"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F5F9A52" w14:textId="01B3992A"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251DF2A" w14:textId="77777777" w:rsidTr="007315E4">
        <w:trPr>
          <w:trHeight w:val="20"/>
        </w:trPr>
        <w:tc>
          <w:tcPr>
            <w:tcW w:w="912" w:type="pct"/>
            <w:vMerge/>
          </w:tcPr>
          <w:p w14:paraId="597CE4B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75EFE0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0242FE5A" w14:textId="6CAE0B62"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FC0D161"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5F246696" w14:textId="57270A3E"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5FA900C" w14:textId="77777777" w:rsidTr="007315E4">
        <w:trPr>
          <w:trHeight w:val="20"/>
        </w:trPr>
        <w:tc>
          <w:tcPr>
            <w:tcW w:w="912" w:type="pct"/>
            <w:vMerge/>
          </w:tcPr>
          <w:p w14:paraId="79EB3894"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FE67C4D"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583B7D99" w14:textId="6BF79CD2"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974C2D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D4E386F" w14:textId="732D3C71"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513F8A7" w14:textId="77777777" w:rsidTr="007315E4">
        <w:trPr>
          <w:trHeight w:val="20"/>
        </w:trPr>
        <w:tc>
          <w:tcPr>
            <w:tcW w:w="912" w:type="pct"/>
            <w:vMerge w:val="restart"/>
          </w:tcPr>
          <w:p w14:paraId="3874F34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3.2. </w:t>
            </w:r>
            <w:r w:rsidRPr="00750333">
              <w:rPr>
                <w:rFonts w:ascii="Times New Roman" w:eastAsia="Batang" w:hAnsi="Times New Roman" w:cs="Times New Roman"/>
                <w:b/>
                <w:bCs/>
                <w:kern w:val="0"/>
                <w:lang w:eastAsia="ru-RU"/>
                <w14:ligatures w14:val="none"/>
              </w:rPr>
              <w:t>Теодолитная съемка</w:t>
            </w:r>
          </w:p>
        </w:tc>
        <w:tc>
          <w:tcPr>
            <w:tcW w:w="1906" w:type="pct"/>
          </w:tcPr>
          <w:p w14:paraId="79A5B93D"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65C0602E" w14:textId="154805A0"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D0156DF"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036AAD7" w14:textId="7F62D138"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EFC062B" w14:textId="77777777" w:rsidTr="007315E4">
        <w:trPr>
          <w:trHeight w:val="20"/>
        </w:trPr>
        <w:tc>
          <w:tcPr>
            <w:tcW w:w="912" w:type="pct"/>
            <w:vMerge/>
          </w:tcPr>
          <w:p w14:paraId="0A36DDB0"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5E35332"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1. Порядок выполнения работ. Съемочная геодезическая сеть (теодолитные полигоны и ходы). Основные требования к расположению пунктов съемочной сети. Составление проекта, рекогносцировка, закрепление пунктов.</w:t>
            </w:r>
          </w:p>
        </w:tc>
        <w:tc>
          <w:tcPr>
            <w:tcW w:w="678" w:type="pct"/>
            <w:vAlign w:val="center"/>
          </w:tcPr>
          <w:p w14:paraId="2CFB9017" w14:textId="3867B86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E130DC7"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6CEC85D8" w14:textId="051CAEBA"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F81CF33" w14:textId="77777777" w:rsidTr="007315E4">
        <w:trPr>
          <w:trHeight w:val="20"/>
        </w:trPr>
        <w:tc>
          <w:tcPr>
            <w:tcW w:w="912" w:type="pct"/>
            <w:vMerge/>
          </w:tcPr>
          <w:p w14:paraId="6585647A"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96C99C0"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2. Способы съемки контуров ситуации. Камеральная обработка результатов измерений. Составление плана теодолитной съемки.</w:t>
            </w:r>
          </w:p>
        </w:tc>
        <w:tc>
          <w:tcPr>
            <w:tcW w:w="678" w:type="pct"/>
            <w:vAlign w:val="center"/>
          </w:tcPr>
          <w:p w14:paraId="66533722" w14:textId="28287459"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AEB9199"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C2799AD" w14:textId="523DCE84"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CB86D88" w14:textId="77777777" w:rsidTr="007315E4">
        <w:trPr>
          <w:trHeight w:val="20"/>
        </w:trPr>
        <w:tc>
          <w:tcPr>
            <w:tcW w:w="912" w:type="pct"/>
            <w:vMerge/>
          </w:tcPr>
          <w:p w14:paraId="71F69EB5"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1D337506"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5A1D36FA" w14:textId="23990CBF"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47F8FB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DD2FFD2" w14:textId="7A3D80B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2C44499" w14:textId="77777777" w:rsidTr="007315E4">
        <w:trPr>
          <w:trHeight w:val="20"/>
        </w:trPr>
        <w:tc>
          <w:tcPr>
            <w:tcW w:w="912" w:type="pct"/>
            <w:vMerge/>
          </w:tcPr>
          <w:p w14:paraId="1A4EAB5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70FCD2B"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15 «</w:t>
            </w:r>
            <w:r w:rsidRPr="00750333">
              <w:rPr>
                <w:rFonts w:ascii="Times New Roman" w:eastAsia="Batang" w:hAnsi="Times New Roman" w:cs="Times New Roman"/>
                <w:kern w:val="0"/>
                <w:lang w:eastAsia="ru-RU"/>
                <w14:ligatures w14:val="none"/>
              </w:rPr>
              <w:t>Вычислительная обработка результатов измерений, замкнутый ход (ведомость координат)»</w:t>
            </w:r>
          </w:p>
        </w:tc>
        <w:tc>
          <w:tcPr>
            <w:tcW w:w="678" w:type="pct"/>
            <w:vAlign w:val="center"/>
          </w:tcPr>
          <w:p w14:paraId="143EDD0A" w14:textId="79C71AE0"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E4202B4"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40721E11" w14:textId="05932A36"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30F4F02" w14:textId="77777777" w:rsidTr="007315E4">
        <w:trPr>
          <w:trHeight w:val="20"/>
        </w:trPr>
        <w:tc>
          <w:tcPr>
            <w:tcW w:w="912" w:type="pct"/>
            <w:vMerge/>
          </w:tcPr>
          <w:p w14:paraId="4E88827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601E3BF"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16 «</w:t>
            </w:r>
            <w:r w:rsidRPr="00750333">
              <w:rPr>
                <w:rFonts w:ascii="Times New Roman" w:eastAsia="Batang" w:hAnsi="Times New Roman" w:cs="Times New Roman"/>
                <w:kern w:val="0"/>
                <w:lang w:eastAsia="ru-RU"/>
                <w14:ligatures w14:val="none"/>
              </w:rPr>
              <w:t>Вычислительная обработка результатов измерений, диагональный ход (ведомость координат)»</w:t>
            </w:r>
          </w:p>
        </w:tc>
        <w:tc>
          <w:tcPr>
            <w:tcW w:w="678" w:type="pct"/>
            <w:vAlign w:val="center"/>
          </w:tcPr>
          <w:p w14:paraId="718B1264" w14:textId="2B87CBE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F438A0E"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8B917F6" w14:textId="52874C5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6488818" w14:textId="77777777" w:rsidTr="007315E4">
        <w:trPr>
          <w:trHeight w:val="20"/>
        </w:trPr>
        <w:tc>
          <w:tcPr>
            <w:tcW w:w="912" w:type="pct"/>
            <w:vMerge/>
          </w:tcPr>
          <w:p w14:paraId="3D56E4A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98ECE35"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3. </w:t>
            </w:r>
            <w:r w:rsidRPr="00750333">
              <w:rPr>
                <w:rFonts w:ascii="Times New Roman" w:eastAsia="Batang" w:hAnsi="Times New Roman" w:cs="Times New Roman"/>
                <w:iCs/>
                <w:kern w:val="0"/>
                <w:lang w:eastAsia="ru-RU"/>
                <w14:ligatures w14:val="none"/>
              </w:rPr>
              <w:t>Практическое занятие 17 «</w:t>
            </w:r>
            <w:r w:rsidRPr="00750333">
              <w:rPr>
                <w:rFonts w:ascii="Times New Roman" w:eastAsia="Batang" w:hAnsi="Times New Roman" w:cs="Times New Roman"/>
                <w:kern w:val="0"/>
                <w:lang w:eastAsia="ru-RU"/>
                <w14:ligatures w14:val="none"/>
              </w:rPr>
              <w:t>Построение координатной сетки. Нанесение на план точек теодолитных ходов производят по их вычисленным координатам»</w:t>
            </w:r>
          </w:p>
        </w:tc>
        <w:tc>
          <w:tcPr>
            <w:tcW w:w="678" w:type="pct"/>
            <w:vAlign w:val="center"/>
          </w:tcPr>
          <w:p w14:paraId="0689A48B" w14:textId="6ACBA53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0BF5B79"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6682E43" w14:textId="17DBEACE"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A23616C" w14:textId="77777777" w:rsidTr="007315E4">
        <w:trPr>
          <w:trHeight w:val="20"/>
        </w:trPr>
        <w:tc>
          <w:tcPr>
            <w:tcW w:w="912" w:type="pct"/>
            <w:vMerge/>
          </w:tcPr>
          <w:p w14:paraId="3799E7BF"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65C5ADD"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4. </w:t>
            </w:r>
            <w:r w:rsidRPr="00750333">
              <w:rPr>
                <w:rFonts w:ascii="Times New Roman" w:eastAsia="Batang" w:hAnsi="Times New Roman" w:cs="Times New Roman"/>
                <w:iCs/>
                <w:kern w:val="0"/>
                <w:lang w:eastAsia="ru-RU"/>
                <w14:ligatures w14:val="none"/>
              </w:rPr>
              <w:t>Практическое занятие 18 «</w:t>
            </w:r>
            <w:r w:rsidRPr="00750333">
              <w:rPr>
                <w:rFonts w:ascii="Times New Roman" w:eastAsia="Batang" w:hAnsi="Times New Roman" w:cs="Times New Roman"/>
                <w:kern w:val="0"/>
                <w:lang w:eastAsia="ru-RU"/>
                <w14:ligatures w14:val="none"/>
              </w:rPr>
              <w:t>Нанесение на план ситуации»</w:t>
            </w:r>
          </w:p>
        </w:tc>
        <w:tc>
          <w:tcPr>
            <w:tcW w:w="678" w:type="pct"/>
            <w:vAlign w:val="center"/>
          </w:tcPr>
          <w:p w14:paraId="401686E9" w14:textId="1127BD4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7D864F7"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9FCAB8C" w14:textId="5860B5B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5328FE9" w14:textId="77777777" w:rsidTr="007315E4">
        <w:trPr>
          <w:trHeight w:val="20"/>
        </w:trPr>
        <w:tc>
          <w:tcPr>
            <w:tcW w:w="912" w:type="pct"/>
            <w:vMerge/>
          </w:tcPr>
          <w:p w14:paraId="6A5D6DD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1D4C73E8"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19073CBD" w14:textId="2ECDD1D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BCB0890"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45B1CDA4" w14:textId="53A63EFB"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1929891" w14:textId="77777777" w:rsidTr="007315E4">
        <w:trPr>
          <w:trHeight w:val="20"/>
        </w:trPr>
        <w:tc>
          <w:tcPr>
            <w:tcW w:w="912" w:type="pct"/>
            <w:vMerge w:val="restart"/>
          </w:tcPr>
          <w:p w14:paraId="2FC7E21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3.3. </w:t>
            </w:r>
            <w:r w:rsidRPr="00750333">
              <w:rPr>
                <w:rFonts w:ascii="Times New Roman" w:eastAsia="Batang" w:hAnsi="Times New Roman" w:cs="Times New Roman"/>
                <w:b/>
                <w:kern w:val="0"/>
                <w:lang w:eastAsia="ru-RU"/>
                <w14:ligatures w14:val="none"/>
              </w:rPr>
              <w:t>Производство геометрического нивелирования</w:t>
            </w:r>
          </w:p>
        </w:tc>
        <w:tc>
          <w:tcPr>
            <w:tcW w:w="1906" w:type="pct"/>
          </w:tcPr>
          <w:p w14:paraId="223A7822"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381F8505" w14:textId="28F85F74"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0D857BF"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C3EF466" w14:textId="27144CF0"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3149138" w14:textId="77777777" w:rsidTr="007315E4">
        <w:trPr>
          <w:trHeight w:val="20"/>
        </w:trPr>
        <w:tc>
          <w:tcPr>
            <w:tcW w:w="912" w:type="pct"/>
            <w:vMerge/>
          </w:tcPr>
          <w:p w14:paraId="4FF3CB3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6C8D7D3"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Общие сведения о нивелировании </w:t>
            </w:r>
            <w:r w:rsidRPr="00750333">
              <w:rPr>
                <w:rFonts w:ascii="Times New Roman" w:eastAsia="Batang" w:hAnsi="Times New Roman" w:cs="Times New Roman"/>
                <w:kern w:val="0"/>
                <w:lang w:val="en-US" w:eastAsia="ru-RU"/>
                <w14:ligatures w14:val="none"/>
              </w:rPr>
              <w:t>III</w:t>
            </w:r>
            <w:r w:rsidRPr="00750333">
              <w:rPr>
                <w:rFonts w:ascii="Times New Roman" w:eastAsia="Batang" w:hAnsi="Times New Roman" w:cs="Times New Roman"/>
                <w:kern w:val="0"/>
                <w:lang w:eastAsia="ru-RU"/>
                <w14:ligatures w14:val="none"/>
              </w:rPr>
              <w:t xml:space="preserve"> и </w:t>
            </w:r>
            <w:r w:rsidRPr="00750333">
              <w:rPr>
                <w:rFonts w:ascii="Times New Roman" w:eastAsia="Batang" w:hAnsi="Times New Roman" w:cs="Times New Roman"/>
                <w:kern w:val="0"/>
                <w:lang w:val="en-US" w:eastAsia="ru-RU"/>
                <w14:ligatures w14:val="none"/>
              </w:rPr>
              <w:t>IV</w:t>
            </w:r>
            <w:r w:rsidRPr="00750333">
              <w:rPr>
                <w:rFonts w:ascii="Times New Roman" w:eastAsia="Batang" w:hAnsi="Times New Roman" w:cs="Times New Roman"/>
                <w:kern w:val="0"/>
                <w:lang w:eastAsia="ru-RU"/>
                <w14:ligatures w14:val="none"/>
              </w:rPr>
              <w:t xml:space="preserve"> классов. Нивелирование </w:t>
            </w:r>
            <w:r w:rsidRPr="00750333">
              <w:rPr>
                <w:rFonts w:ascii="Times New Roman" w:eastAsia="Batang" w:hAnsi="Times New Roman" w:cs="Times New Roman"/>
                <w:kern w:val="0"/>
                <w:lang w:val="en-US" w:eastAsia="ru-RU"/>
                <w14:ligatures w14:val="none"/>
              </w:rPr>
              <w:t>III</w:t>
            </w:r>
            <w:r w:rsidRPr="00750333">
              <w:rPr>
                <w:rFonts w:ascii="Times New Roman" w:eastAsia="Batang" w:hAnsi="Times New Roman" w:cs="Times New Roman"/>
                <w:kern w:val="0"/>
                <w:lang w:eastAsia="ru-RU"/>
                <w14:ligatures w14:val="none"/>
              </w:rPr>
              <w:t xml:space="preserve"> класса. Нивелирование </w:t>
            </w:r>
            <w:r w:rsidRPr="00750333">
              <w:rPr>
                <w:rFonts w:ascii="Times New Roman" w:eastAsia="Batang" w:hAnsi="Times New Roman" w:cs="Times New Roman"/>
                <w:kern w:val="0"/>
                <w:lang w:val="en-US" w:eastAsia="ru-RU"/>
                <w14:ligatures w14:val="none"/>
              </w:rPr>
              <w:t>IV</w:t>
            </w:r>
            <w:r w:rsidRPr="00750333">
              <w:rPr>
                <w:rFonts w:ascii="Times New Roman" w:eastAsia="Batang" w:hAnsi="Times New Roman" w:cs="Times New Roman"/>
                <w:kern w:val="0"/>
                <w:lang w:eastAsia="ru-RU"/>
                <w14:ligatures w14:val="none"/>
              </w:rPr>
              <w:t xml:space="preserve"> класса. Виды технического нивелирования.</w:t>
            </w:r>
          </w:p>
        </w:tc>
        <w:tc>
          <w:tcPr>
            <w:tcW w:w="678" w:type="pct"/>
            <w:vAlign w:val="center"/>
          </w:tcPr>
          <w:p w14:paraId="720C8C5F" w14:textId="739BCB7D"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D5BD96C"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4346E867" w14:textId="5A97260E"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9C64B6D" w14:textId="77777777" w:rsidTr="007315E4">
        <w:trPr>
          <w:trHeight w:val="20"/>
        </w:trPr>
        <w:tc>
          <w:tcPr>
            <w:tcW w:w="912" w:type="pct"/>
            <w:vMerge/>
          </w:tcPr>
          <w:p w14:paraId="4713BE13"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B6FC99A"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2. Полевые работы при техническом нивелировании трасс. Основные этапы работ. Рекогносцировка и разбивка пикетажа. Разбивка закругление на трассе Продольное и поперечное нивелирование трасс. Ведение полевого журнала при нивелировании. </w:t>
            </w:r>
          </w:p>
        </w:tc>
        <w:tc>
          <w:tcPr>
            <w:tcW w:w="678" w:type="pct"/>
            <w:vAlign w:val="center"/>
          </w:tcPr>
          <w:p w14:paraId="6A95FC99" w14:textId="1BD206FD"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6D4359F"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35C9922" w14:textId="376E417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700F3FA" w14:textId="77777777" w:rsidTr="007315E4">
        <w:trPr>
          <w:trHeight w:val="20"/>
        </w:trPr>
        <w:tc>
          <w:tcPr>
            <w:tcW w:w="912" w:type="pct"/>
            <w:vMerge/>
          </w:tcPr>
          <w:p w14:paraId="17484D05"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BBF8A0A"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3. Камеральные работы при техническом нивелировании трасс. Вычисление превышений. Уравнивание превышений в нивелирном ходе. Горизонт инструмента. Вычисление отметок связующих и промежуточных точек.</w:t>
            </w:r>
          </w:p>
        </w:tc>
        <w:tc>
          <w:tcPr>
            <w:tcW w:w="678" w:type="pct"/>
            <w:vAlign w:val="center"/>
          </w:tcPr>
          <w:p w14:paraId="0E1F7794" w14:textId="028EFAAC"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7293211"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DAA0C4B" w14:textId="79210378" w:rsidR="007315E4" w:rsidRPr="00750333" w:rsidRDefault="007315E4" w:rsidP="00216EBE">
            <w:pPr>
              <w:spacing w:after="0" w:line="240" w:lineRule="auto"/>
              <w:rPr>
                <w:rFonts w:ascii="Times New Roman" w:eastAsia="Batang" w:hAnsi="Times New Roman" w:cs="Batang"/>
                <w:b/>
                <w:bCs/>
                <w:kern w:val="0"/>
                <w:lang w:eastAsia="ru-RU"/>
                <w14:ligatures w14:val="none"/>
              </w:rPr>
            </w:pPr>
          </w:p>
        </w:tc>
      </w:tr>
      <w:tr w:rsidR="007315E4" w:rsidRPr="00750333" w14:paraId="24DDDA29" w14:textId="77777777" w:rsidTr="007315E4">
        <w:trPr>
          <w:trHeight w:val="20"/>
        </w:trPr>
        <w:tc>
          <w:tcPr>
            <w:tcW w:w="912" w:type="pct"/>
            <w:vMerge/>
          </w:tcPr>
          <w:p w14:paraId="5A9C960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433C2E9"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4. Составление профиля трассы. Проектная линия. Проектные и рабочие отметки. Точки нулевых работ. Оформление профиля</w:t>
            </w:r>
          </w:p>
        </w:tc>
        <w:tc>
          <w:tcPr>
            <w:tcW w:w="678" w:type="pct"/>
            <w:vAlign w:val="center"/>
          </w:tcPr>
          <w:p w14:paraId="10C94BF9" w14:textId="028BEEC7"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B854F3F"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35BA45A" w14:textId="4C12A68B" w:rsidR="007315E4" w:rsidRPr="00750333" w:rsidRDefault="007315E4" w:rsidP="00216EBE">
            <w:pPr>
              <w:spacing w:after="0" w:line="240" w:lineRule="auto"/>
              <w:rPr>
                <w:rFonts w:ascii="Times New Roman" w:eastAsia="Batang" w:hAnsi="Times New Roman" w:cs="Batang"/>
                <w:b/>
                <w:bCs/>
                <w:kern w:val="0"/>
                <w:lang w:eastAsia="ru-RU"/>
                <w14:ligatures w14:val="none"/>
              </w:rPr>
            </w:pPr>
          </w:p>
        </w:tc>
      </w:tr>
      <w:tr w:rsidR="007315E4" w:rsidRPr="00750333" w14:paraId="4F124888" w14:textId="77777777" w:rsidTr="007315E4">
        <w:trPr>
          <w:trHeight w:val="20"/>
        </w:trPr>
        <w:tc>
          <w:tcPr>
            <w:tcW w:w="912" w:type="pct"/>
            <w:vMerge/>
          </w:tcPr>
          <w:p w14:paraId="6E0716E1"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105BA97"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73D3E847" w14:textId="569DF943"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516E9F7"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382D931" w14:textId="643DE21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E69203E" w14:textId="77777777" w:rsidTr="007315E4">
        <w:trPr>
          <w:trHeight w:val="20"/>
        </w:trPr>
        <w:tc>
          <w:tcPr>
            <w:tcW w:w="912" w:type="pct"/>
            <w:vMerge/>
          </w:tcPr>
          <w:p w14:paraId="0B756CD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2DD2902"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19 «</w:t>
            </w:r>
            <w:r w:rsidRPr="00750333">
              <w:rPr>
                <w:rFonts w:ascii="Times New Roman" w:eastAsia="Batang" w:hAnsi="Times New Roman" w:cs="Times New Roman"/>
                <w:kern w:val="0"/>
                <w:lang w:eastAsia="ru-RU"/>
                <w14:ligatures w14:val="none"/>
              </w:rPr>
              <w:t>Обработка журнала нивелирования трассы. Вычисление отметок связующих точек»</w:t>
            </w:r>
          </w:p>
        </w:tc>
        <w:tc>
          <w:tcPr>
            <w:tcW w:w="678" w:type="pct"/>
            <w:vAlign w:val="center"/>
          </w:tcPr>
          <w:p w14:paraId="697AEE57" w14:textId="75C42D2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0EAE569"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907FD51" w14:textId="4544A6EA"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470C9A1" w14:textId="77777777" w:rsidTr="007315E4">
        <w:trPr>
          <w:trHeight w:val="20"/>
        </w:trPr>
        <w:tc>
          <w:tcPr>
            <w:tcW w:w="912" w:type="pct"/>
            <w:vMerge/>
          </w:tcPr>
          <w:p w14:paraId="5206E195"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D090318"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20 «</w:t>
            </w:r>
            <w:r w:rsidRPr="00750333">
              <w:rPr>
                <w:rFonts w:ascii="Times New Roman" w:eastAsia="Batang" w:hAnsi="Times New Roman" w:cs="Times New Roman"/>
                <w:kern w:val="0"/>
                <w:lang w:eastAsia="ru-RU"/>
                <w14:ligatures w14:val="none"/>
              </w:rPr>
              <w:t>Обработка журнала нивелирования трассы. Вычисление отметок промежуточных точек»</w:t>
            </w:r>
          </w:p>
        </w:tc>
        <w:tc>
          <w:tcPr>
            <w:tcW w:w="678" w:type="pct"/>
            <w:vAlign w:val="center"/>
          </w:tcPr>
          <w:p w14:paraId="0DC89420" w14:textId="7BC388E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41A01BA"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85BC47A" w14:textId="3F1DF818"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1DB1B27" w14:textId="77777777" w:rsidTr="007315E4">
        <w:trPr>
          <w:trHeight w:val="20"/>
        </w:trPr>
        <w:tc>
          <w:tcPr>
            <w:tcW w:w="912" w:type="pct"/>
            <w:vMerge/>
          </w:tcPr>
          <w:p w14:paraId="75F3DC6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75B8775"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3.</w:t>
            </w:r>
            <w:r w:rsidRPr="00750333">
              <w:rPr>
                <w:rFonts w:ascii="Times New Roman" w:eastAsia="Batang" w:hAnsi="Times New Roman" w:cs="Times New Roman"/>
                <w:iCs/>
                <w:kern w:val="0"/>
                <w:lang w:eastAsia="ru-RU"/>
                <w14:ligatures w14:val="none"/>
              </w:rPr>
              <w:t xml:space="preserve"> Практическое занятие 21 «</w:t>
            </w:r>
            <w:r w:rsidRPr="00750333">
              <w:rPr>
                <w:rFonts w:ascii="Times New Roman" w:eastAsia="Batang" w:hAnsi="Times New Roman" w:cs="Times New Roman"/>
                <w:kern w:val="0"/>
                <w:lang w:eastAsia="ru-RU"/>
                <w14:ligatures w14:val="none"/>
              </w:rPr>
              <w:t>Расчет элементов закруглений и разбивка кривых в главных точках. Расчет длин и дирекционных углов (румбов) прямолинейных участков   трассы»</w:t>
            </w:r>
          </w:p>
        </w:tc>
        <w:tc>
          <w:tcPr>
            <w:tcW w:w="678" w:type="pct"/>
            <w:vAlign w:val="center"/>
          </w:tcPr>
          <w:p w14:paraId="7D6848C6" w14:textId="579E3CF4"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9BA230A"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7864367" w14:textId="14B0A45D"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3D1D049" w14:textId="77777777" w:rsidTr="007315E4">
        <w:trPr>
          <w:trHeight w:val="20"/>
        </w:trPr>
        <w:tc>
          <w:tcPr>
            <w:tcW w:w="912" w:type="pct"/>
            <w:vMerge/>
          </w:tcPr>
          <w:p w14:paraId="0DAD7CBD"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39722C5"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4. </w:t>
            </w:r>
            <w:r w:rsidRPr="00750333">
              <w:rPr>
                <w:rFonts w:ascii="Times New Roman" w:eastAsia="Batang" w:hAnsi="Times New Roman" w:cs="Times New Roman"/>
                <w:iCs/>
                <w:kern w:val="0"/>
                <w:lang w:eastAsia="ru-RU"/>
                <w14:ligatures w14:val="none"/>
              </w:rPr>
              <w:t>Практическое занятие 22 «</w:t>
            </w:r>
            <w:r w:rsidRPr="00750333">
              <w:rPr>
                <w:rFonts w:ascii="Times New Roman" w:eastAsia="Batang" w:hAnsi="Times New Roman" w:cs="Times New Roman"/>
                <w:kern w:val="0"/>
                <w:lang w:eastAsia="ru-RU"/>
                <w14:ligatures w14:val="none"/>
              </w:rPr>
              <w:t>Построение продольного и поперечного профилей трассы»</w:t>
            </w:r>
          </w:p>
        </w:tc>
        <w:tc>
          <w:tcPr>
            <w:tcW w:w="678" w:type="pct"/>
            <w:vAlign w:val="center"/>
          </w:tcPr>
          <w:p w14:paraId="681DBDAD" w14:textId="279834A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BB8CCF0"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10178B7" w14:textId="1E0B03A9"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7A46A6E" w14:textId="77777777" w:rsidTr="007315E4">
        <w:trPr>
          <w:trHeight w:val="20"/>
        </w:trPr>
        <w:tc>
          <w:tcPr>
            <w:tcW w:w="912" w:type="pct"/>
            <w:vMerge/>
          </w:tcPr>
          <w:p w14:paraId="733049B9"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1E8929CE"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5. </w:t>
            </w:r>
            <w:r w:rsidRPr="00750333">
              <w:rPr>
                <w:rFonts w:ascii="Times New Roman" w:eastAsia="Batang" w:hAnsi="Times New Roman" w:cs="Times New Roman"/>
                <w:iCs/>
                <w:kern w:val="0"/>
                <w:lang w:eastAsia="ru-RU"/>
                <w14:ligatures w14:val="none"/>
              </w:rPr>
              <w:t>Практическое занятие 23 «</w:t>
            </w:r>
            <w:r w:rsidRPr="00750333">
              <w:rPr>
                <w:rFonts w:ascii="Times New Roman" w:eastAsia="Batang" w:hAnsi="Times New Roman" w:cs="Times New Roman"/>
                <w:kern w:val="0"/>
                <w:lang w:eastAsia="ru-RU"/>
                <w14:ligatures w14:val="none"/>
              </w:rPr>
              <w:t>Проектирование по профилю»</w:t>
            </w:r>
          </w:p>
        </w:tc>
        <w:tc>
          <w:tcPr>
            <w:tcW w:w="678" w:type="pct"/>
            <w:vAlign w:val="center"/>
          </w:tcPr>
          <w:p w14:paraId="0F159762" w14:textId="6493022F"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5AB875D"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AC3F8F1" w14:textId="5E00ED0D"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19E2A57" w14:textId="77777777" w:rsidTr="007315E4">
        <w:trPr>
          <w:trHeight w:val="20"/>
        </w:trPr>
        <w:tc>
          <w:tcPr>
            <w:tcW w:w="912" w:type="pct"/>
            <w:vMerge/>
          </w:tcPr>
          <w:p w14:paraId="6993D759"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7B965EB"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p w14:paraId="4E87DA7C"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p>
        </w:tc>
        <w:tc>
          <w:tcPr>
            <w:tcW w:w="678" w:type="pct"/>
            <w:vAlign w:val="center"/>
          </w:tcPr>
          <w:p w14:paraId="4CD5B963" w14:textId="7AC5502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E723FC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E35EBD9" w14:textId="0074DDEB"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6BABAD8" w14:textId="77777777" w:rsidTr="007315E4">
        <w:trPr>
          <w:trHeight w:val="20"/>
        </w:trPr>
        <w:tc>
          <w:tcPr>
            <w:tcW w:w="912" w:type="pct"/>
            <w:vMerge w:val="restart"/>
          </w:tcPr>
          <w:p w14:paraId="1BCB16B0"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3.4. </w:t>
            </w:r>
            <w:r w:rsidRPr="00750333">
              <w:rPr>
                <w:rFonts w:ascii="Times New Roman" w:eastAsia="Batang" w:hAnsi="Times New Roman" w:cs="Times New Roman"/>
                <w:b/>
                <w:kern w:val="0"/>
                <w:lang w:eastAsia="ru-RU"/>
                <w14:ligatures w14:val="none"/>
              </w:rPr>
              <w:t>Нивелирование поверхности по квадратам</w:t>
            </w:r>
          </w:p>
        </w:tc>
        <w:tc>
          <w:tcPr>
            <w:tcW w:w="1906" w:type="pct"/>
          </w:tcPr>
          <w:p w14:paraId="5932119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70D8A0EB" w14:textId="7EA10DF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769475E"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41A24EE2" w14:textId="2004E8F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7B11E8FC" w14:textId="77777777" w:rsidTr="007315E4">
        <w:trPr>
          <w:trHeight w:val="20"/>
        </w:trPr>
        <w:tc>
          <w:tcPr>
            <w:tcW w:w="912" w:type="pct"/>
            <w:vMerge/>
          </w:tcPr>
          <w:p w14:paraId="749EDBD7"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0D64AC30"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1. Назначение нивелирования поверхности по квадратам. способы нивелирования по квадратам: способ параллельных линий, способ магистралей, нивелирование поверхности по квадратам. Условия применения способа нивелирования поверхности по квадратам.</w:t>
            </w:r>
            <w:r w:rsidRPr="00750333">
              <w:rPr>
                <w:rFonts w:ascii="Times New Roman" w:eastAsia="Batang" w:hAnsi="Times New Roman" w:cs="Times New Roman"/>
                <w:b/>
                <w:bCs/>
                <w:kern w:val="0"/>
                <w:lang w:eastAsia="ru-RU"/>
                <w14:ligatures w14:val="none"/>
              </w:rPr>
              <w:t xml:space="preserve"> </w:t>
            </w:r>
            <w:r w:rsidRPr="00750333">
              <w:rPr>
                <w:rFonts w:ascii="Times New Roman" w:eastAsia="Batang" w:hAnsi="Times New Roman" w:cs="Times New Roman"/>
                <w:kern w:val="0"/>
                <w:lang w:eastAsia="ru-RU"/>
                <w14:ligatures w14:val="none"/>
              </w:rPr>
              <w:t xml:space="preserve">Разбивка и закрепление точек, порядок нивелирования и ведение журнала. Вычисление и </w:t>
            </w:r>
            <w:r w:rsidRPr="00750333">
              <w:rPr>
                <w:rFonts w:ascii="Times New Roman" w:eastAsia="Batang" w:hAnsi="Times New Roman" w:cs="Times New Roman"/>
                <w:kern w:val="0"/>
                <w:lang w:eastAsia="ru-RU"/>
                <w14:ligatures w14:val="none"/>
              </w:rPr>
              <w:lastRenderedPageBreak/>
              <w:t>уравнивание превышений, вычисление отметок. Составление плана с горизонталями.</w:t>
            </w:r>
          </w:p>
        </w:tc>
        <w:tc>
          <w:tcPr>
            <w:tcW w:w="678" w:type="pct"/>
            <w:vAlign w:val="center"/>
          </w:tcPr>
          <w:p w14:paraId="6A2E6242" w14:textId="65178D01"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B2B33DB"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2BEB860" w14:textId="05B0A787"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3963F1D" w14:textId="77777777" w:rsidTr="007315E4">
        <w:trPr>
          <w:trHeight w:val="20"/>
        </w:trPr>
        <w:tc>
          <w:tcPr>
            <w:tcW w:w="912" w:type="pct"/>
            <w:vMerge/>
          </w:tcPr>
          <w:p w14:paraId="7923FA3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442F4C2"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47B49C27" w14:textId="3A4B848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B9582F9"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6D770BC" w14:textId="737145F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E9B7B80" w14:textId="77777777" w:rsidTr="007315E4">
        <w:trPr>
          <w:trHeight w:val="20"/>
        </w:trPr>
        <w:tc>
          <w:tcPr>
            <w:tcW w:w="912" w:type="pct"/>
            <w:vMerge/>
          </w:tcPr>
          <w:p w14:paraId="35FFF455"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74D2E95"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24 «</w:t>
            </w:r>
            <w:r w:rsidRPr="00750333">
              <w:rPr>
                <w:rFonts w:ascii="Times New Roman" w:eastAsia="Batang" w:hAnsi="Times New Roman" w:cs="Times New Roman"/>
                <w:kern w:val="0"/>
                <w:lang w:eastAsia="ru-RU"/>
                <w14:ligatures w14:val="none"/>
              </w:rPr>
              <w:t>Обработка журнала нивелирования поверхности по квадратам»</w:t>
            </w:r>
          </w:p>
        </w:tc>
        <w:tc>
          <w:tcPr>
            <w:tcW w:w="678" w:type="pct"/>
            <w:vAlign w:val="center"/>
          </w:tcPr>
          <w:p w14:paraId="2700CB78" w14:textId="544170C3"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5A58C63"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7541A82" w14:textId="59E228BB"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D15D2C2" w14:textId="77777777" w:rsidTr="007315E4">
        <w:trPr>
          <w:trHeight w:val="20"/>
        </w:trPr>
        <w:tc>
          <w:tcPr>
            <w:tcW w:w="912" w:type="pct"/>
            <w:vMerge/>
          </w:tcPr>
          <w:p w14:paraId="0DDDB971"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0E1FD2A9"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25 «</w:t>
            </w:r>
            <w:r w:rsidRPr="00750333">
              <w:rPr>
                <w:rFonts w:ascii="Times New Roman" w:eastAsia="Batang" w:hAnsi="Times New Roman" w:cs="Times New Roman"/>
                <w:kern w:val="0"/>
                <w:lang w:eastAsia="ru-RU"/>
                <w14:ligatures w14:val="none"/>
              </w:rPr>
              <w:t>Проведение горизонталей на плане нивелирования поверхности по квадратам»</w:t>
            </w:r>
          </w:p>
        </w:tc>
        <w:tc>
          <w:tcPr>
            <w:tcW w:w="678" w:type="pct"/>
            <w:vAlign w:val="center"/>
          </w:tcPr>
          <w:p w14:paraId="75E1501E" w14:textId="52407575"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90D0C38"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5E8A411" w14:textId="4C72269F"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D9DA92D" w14:textId="77777777" w:rsidTr="007315E4">
        <w:trPr>
          <w:trHeight w:val="20"/>
        </w:trPr>
        <w:tc>
          <w:tcPr>
            <w:tcW w:w="912" w:type="pct"/>
            <w:vMerge/>
          </w:tcPr>
          <w:p w14:paraId="79435329"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6DA414F"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1E083F74" w14:textId="7EC8DD02"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928599D"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D77111E" w14:textId="649A93E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739F7AF" w14:textId="77777777" w:rsidTr="007315E4">
        <w:trPr>
          <w:trHeight w:val="20"/>
        </w:trPr>
        <w:tc>
          <w:tcPr>
            <w:tcW w:w="912" w:type="pct"/>
            <w:vMerge w:val="restart"/>
          </w:tcPr>
          <w:p w14:paraId="046FF8FF"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3.5. </w:t>
            </w:r>
            <w:r w:rsidRPr="00750333">
              <w:rPr>
                <w:rFonts w:ascii="Times New Roman" w:eastAsia="Batang" w:hAnsi="Times New Roman" w:cs="Times New Roman"/>
                <w:b/>
                <w:bCs/>
                <w:kern w:val="0"/>
                <w:lang w:eastAsia="ru-RU"/>
                <w14:ligatures w14:val="none"/>
              </w:rPr>
              <w:t>Вертикальная планировка рельефа</w:t>
            </w:r>
          </w:p>
        </w:tc>
        <w:tc>
          <w:tcPr>
            <w:tcW w:w="1906" w:type="pct"/>
          </w:tcPr>
          <w:p w14:paraId="56AFF35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37179DAF" w14:textId="7AD38584"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959A57C"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2009222F" w14:textId="3C028FF6"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3028646" w14:textId="77777777" w:rsidTr="007315E4">
        <w:trPr>
          <w:trHeight w:val="20"/>
        </w:trPr>
        <w:tc>
          <w:tcPr>
            <w:tcW w:w="912" w:type="pct"/>
            <w:vMerge/>
          </w:tcPr>
          <w:p w14:paraId="75DFB94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2D3EEA7"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 xml:space="preserve">1. Проектирование горизонтальной площадки. Проектирование вертикальной площадки. </w:t>
            </w:r>
            <w:r w:rsidRPr="00750333">
              <w:rPr>
                <w:rFonts w:ascii="Times New Roman" w:eastAsia="Batang" w:hAnsi="Times New Roman" w:cs="Times New Roman"/>
                <w:kern w:val="0"/>
                <w:lang w:eastAsia="ru-RU"/>
                <w14:ligatures w14:val="none"/>
              </w:rPr>
              <w:t>Составление картограммы земляных работ. Подсчёт объёма земляных работ.</w:t>
            </w:r>
          </w:p>
        </w:tc>
        <w:tc>
          <w:tcPr>
            <w:tcW w:w="678" w:type="pct"/>
            <w:vAlign w:val="center"/>
          </w:tcPr>
          <w:p w14:paraId="37773AEF" w14:textId="72555CB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31B4261"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69D84EA" w14:textId="27FB64C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8A52FF1" w14:textId="77777777" w:rsidTr="007315E4">
        <w:trPr>
          <w:trHeight w:val="20"/>
        </w:trPr>
        <w:tc>
          <w:tcPr>
            <w:tcW w:w="912" w:type="pct"/>
            <w:vMerge/>
          </w:tcPr>
          <w:p w14:paraId="22E602A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D005E43"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422D26E0" w14:textId="5E53FB5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D8E96B9"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59394700" w14:textId="47CE39DC"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9D48280" w14:textId="77777777" w:rsidTr="007315E4">
        <w:trPr>
          <w:trHeight w:val="20"/>
        </w:trPr>
        <w:tc>
          <w:tcPr>
            <w:tcW w:w="912" w:type="pct"/>
            <w:vMerge/>
          </w:tcPr>
          <w:p w14:paraId="642CF6FB"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C0BF17F"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26 «</w:t>
            </w:r>
            <w:r w:rsidRPr="00750333">
              <w:rPr>
                <w:rFonts w:ascii="Times New Roman" w:eastAsia="Batang" w:hAnsi="Times New Roman" w:cs="Times New Roman"/>
                <w:kern w:val="0"/>
                <w:lang w:eastAsia="ru-RU"/>
                <w14:ligatures w14:val="none"/>
              </w:rPr>
              <w:t>Расчет рабочих отметок вершин квадратов»</w:t>
            </w:r>
          </w:p>
        </w:tc>
        <w:tc>
          <w:tcPr>
            <w:tcW w:w="678" w:type="pct"/>
            <w:vAlign w:val="center"/>
          </w:tcPr>
          <w:p w14:paraId="613C67B5" w14:textId="40817A1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2BFE5FE"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C9FE402" w14:textId="33CC526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6571C2B" w14:textId="77777777" w:rsidTr="007315E4">
        <w:trPr>
          <w:trHeight w:val="20"/>
        </w:trPr>
        <w:tc>
          <w:tcPr>
            <w:tcW w:w="912" w:type="pct"/>
            <w:vMerge/>
          </w:tcPr>
          <w:p w14:paraId="489F49E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1E32838"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27 «</w:t>
            </w:r>
            <w:r w:rsidRPr="00750333">
              <w:rPr>
                <w:rFonts w:ascii="Times New Roman" w:eastAsia="Batang" w:hAnsi="Times New Roman" w:cs="Batang"/>
                <w:kern w:val="0"/>
                <w:lang w:eastAsia="ru-RU"/>
                <w14:ligatures w14:val="none"/>
              </w:rPr>
              <w:t>Определение объёмов земляных работ»</w:t>
            </w:r>
          </w:p>
        </w:tc>
        <w:tc>
          <w:tcPr>
            <w:tcW w:w="678" w:type="pct"/>
            <w:vAlign w:val="center"/>
          </w:tcPr>
          <w:p w14:paraId="228AA524" w14:textId="45AC7ED1"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423089D"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3AA0259" w14:textId="5C47B30A"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72302EE" w14:textId="77777777" w:rsidTr="007315E4">
        <w:trPr>
          <w:trHeight w:val="20"/>
        </w:trPr>
        <w:tc>
          <w:tcPr>
            <w:tcW w:w="912" w:type="pct"/>
            <w:vMerge/>
          </w:tcPr>
          <w:p w14:paraId="66E0895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F02BCA1" w14:textId="77777777" w:rsidR="007315E4" w:rsidRPr="00750333" w:rsidRDefault="007315E4" w:rsidP="00216EBE">
            <w:pPr>
              <w:spacing w:after="200" w:line="240" w:lineRule="auto"/>
              <w:jc w:val="both"/>
              <w:rPr>
                <w:rFonts w:ascii="Times New Roman" w:eastAsia="Batang" w:hAnsi="Times New Roman" w:cs="Batang"/>
                <w:kern w:val="0"/>
                <w:lang w:eastAsia="ru-RU"/>
                <w14:ligatures w14:val="none"/>
              </w:rPr>
            </w:pPr>
            <w:r w:rsidRPr="00750333">
              <w:rPr>
                <w:rFonts w:ascii="Times New Roman" w:eastAsia="Batang" w:hAnsi="Times New Roman" w:cs="Batang"/>
                <w:kern w:val="0"/>
                <w:lang w:eastAsia="ru-RU"/>
                <w14:ligatures w14:val="none"/>
              </w:rPr>
              <w:t xml:space="preserve">3. </w:t>
            </w:r>
            <w:r w:rsidRPr="00750333">
              <w:rPr>
                <w:rFonts w:ascii="Times New Roman" w:eastAsia="Batang" w:hAnsi="Times New Roman" w:cs="Times New Roman"/>
                <w:iCs/>
                <w:kern w:val="0"/>
                <w:lang w:eastAsia="ru-RU"/>
                <w14:ligatures w14:val="none"/>
              </w:rPr>
              <w:t>Практическое занятие 28 «</w:t>
            </w:r>
            <w:r w:rsidRPr="00750333">
              <w:rPr>
                <w:rFonts w:ascii="Times New Roman" w:eastAsia="Batang" w:hAnsi="Times New Roman" w:cs="Batang"/>
                <w:kern w:val="0"/>
                <w:lang w:eastAsia="ru-RU"/>
                <w14:ligatures w14:val="none"/>
              </w:rPr>
              <w:t>Составление проекта вертикальной планировки участка под горизонтальную площадку»</w:t>
            </w:r>
          </w:p>
        </w:tc>
        <w:tc>
          <w:tcPr>
            <w:tcW w:w="678" w:type="pct"/>
            <w:vAlign w:val="center"/>
          </w:tcPr>
          <w:p w14:paraId="370B5264" w14:textId="6A3F9B24"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31BE0EAB"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97BF7B0" w14:textId="7A8F65C1"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379F426" w14:textId="77777777" w:rsidTr="007315E4">
        <w:trPr>
          <w:trHeight w:val="20"/>
        </w:trPr>
        <w:tc>
          <w:tcPr>
            <w:tcW w:w="912" w:type="pct"/>
            <w:vMerge/>
          </w:tcPr>
          <w:p w14:paraId="0534359D"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EF970A6"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02635505" w14:textId="6D18141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EAAE24B"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7C14395" w14:textId="63458FCF"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1C95218" w14:textId="77777777" w:rsidTr="007315E4">
        <w:trPr>
          <w:trHeight w:val="20"/>
        </w:trPr>
        <w:tc>
          <w:tcPr>
            <w:tcW w:w="912" w:type="pct"/>
            <w:vMerge w:val="restart"/>
          </w:tcPr>
          <w:p w14:paraId="1898142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3.6. </w:t>
            </w:r>
            <w:r w:rsidRPr="00750333">
              <w:rPr>
                <w:rFonts w:ascii="Times New Roman" w:eastAsia="Batang" w:hAnsi="Times New Roman" w:cs="Times New Roman"/>
                <w:b/>
                <w:kern w:val="0"/>
                <w:lang w:eastAsia="ru-RU"/>
                <w14:ligatures w14:val="none"/>
              </w:rPr>
              <w:t>Тахеометрическая съемка</w:t>
            </w:r>
          </w:p>
        </w:tc>
        <w:tc>
          <w:tcPr>
            <w:tcW w:w="1906" w:type="pct"/>
          </w:tcPr>
          <w:p w14:paraId="1D49AE14"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2EA7F88D" w14:textId="4FC830D7"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82A9B1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CF71767" w14:textId="7CB85F3D"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7737093" w14:textId="77777777" w:rsidTr="007315E4">
        <w:trPr>
          <w:trHeight w:val="20"/>
        </w:trPr>
        <w:tc>
          <w:tcPr>
            <w:tcW w:w="912" w:type="pct"/>
            <w:vMerge/>
          </w:tcPr>
          <w:p w14:paraId="035F46AD"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9271A29"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1. Сущность тахеометрической съемки. Приборы, применяемые при тахеометрической съемке. </w:t>
            </w:r>
            <w:r w:rsidRPr="00750333">
              <w:rPr>
                <w:rFonts w:ascii="Times New Roman" w:eastAsia="Batang" w:hAnsi="Times New Roman" w:cs="Times New Roman"/>
                <w:kern w:val="0"/>
                <w:lang w:eastAsia="ru-RU"/>
                <w14:ligatures w14:val="none"/>
              </w:rPr>
              <w:lastRenderedPageBreak/>
              <w:t>Производство тахеометрической съемки. Съемочная сеть при тахеометрической съемке. Порядок работы на станции при прокладке тахеометрического хода. Съемка ситуации и рельефа. Абрис.</w:t>
            </w:r>
          </w:p>
        </w:tc>
        <w:tc>
          <w:tcPr>
            <w:tcW w:w="678" w:type="pct"/>
            <w:vAlign w:val="center"/>
          </w:tcPr>
          <w:p w14:paraId="6C238363" w14:textId="0C563934"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72BA7B3"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1D6E11B" w14:textId="6C01639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FAD698D" w14:textId="77777777" w:rsidTr="007315E4">
        <w:trPr>
          <w:trHeight w:val="20"/>
        </w:trPr>
        <w:tc>
          <w:tcPr>
            <w:tcW w:w="912" w:type="pct"/>
            <w:vMerge/>
          </w:tcPr>
          <w:p w14:paraId="72B2657B"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0EC14B9"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2. Камеральная обработка полевых измерений.  уравнивание хода. Составление плана тахеометрической съемки.</w:t>
            </w:r>
          </w:p>
        </w:tc>
        <w:tc>
          <w:tcPr>
            <w:tcW w:w="678" w:type="pct"/>
            <w:vAlign w:val="center"/>
          </w:tcPr>
          <w:p w14:paraId="3BE3CC8F" w14:textId="4FEE24F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ADFB450"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866EBD7" w14:textId="7CAB3A7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E30B8FD" w14:textId="77777777" w:rsidTr="007315E4">
        <w:trPr>
          <w:trHeight w:val="20"/>
        </w:trPr>
        <w:tc>
          <w:tcPr>
            <w:tcW w:w="912" w:type="pct"/>
            <w:vMerge/>
          </w:tcPr>
          <w:p w14:paraId="4AB734D1"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17213A9"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3. Устройство электронного тахеометра. Особенности тахеометрической съемки электронным тахеометром. Электронные тахеометры, применяемые при измерениях повышенной точности. Определение превышения методом тригонометрического (геодезического) нивелирования.</w:t>
            </w:r>
          </w:p>
        </w:tc>
        <w:tc>
          <w:tcPr>
            <w:tcW w:w="678" w:type="pct"/>
            <w:vAlign w:val="center"/>
          </w:tcPr>
          <w:p w14:paraId="40691D26" w14:textId="10927AB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E6519E7"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E1EB4FF" w14:textId="7C52D3C1" w:rsidR="007315E4" w:rsidRPr="00750333" w:rsidRDefault="007315E4" w:rsidP="00216EBE">
            <w:pPr>
              <w:spacing w:after="0" w:line="240" w:lineRule="auto"/>
              <w:rPr>
                <w:rFonts w:ascii="Times New Roman" w:eastAsia="Batang" w:hAnsi="Times New Roman" w:cs="Batang"/>
                <w:b/>
                <w:bCs/>
                <w:kern w:val="0"/>
                <w:lang w:eastAsia="ru-RU"/>
                <w14:ligatures w14:val="none"/>
              </w:rPr>
            </w:pPr>
          </w:p>
        </w:tc>
      </w:tr>
      <w:tr w:rsidR="007315E4" w:rsidRPr="00750333" w14:paraId="664D1371" w14:textId="77777777" w:rsidTr="007315E4">
        <w:trPr>
          <w:trHeight w:val="20"/>
        </w:trPr>
        <w:tc>
          <w:tcPr>
            <w:tcW w:w="912" w:type="pct"/>
            <w:vMerge/>
          </w:tcPr>
          <w:p w14:paraId="5E35B6B9"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DAFB7F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69305F22" w14:textId="2267C78C"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FF60AFE"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FBE793C" w14:textId="679F93CD"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76347A0" w14:textId="77777777" w:rsidTr="007315E4">
        <w:trPr>
          <w:trHeight w:val="20"/>
        </w:trPr>
        <w:tc>
          <w:tcPr>
            <w:tcW w:w="912" w:type="pct"/>
            <w:vMerge/>
          </w:tcPr>
          <w:p w14:paraId="35EFB88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88620A1"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29 «</w:t>
            </w:r>
            <w:r w:rsidRPr="00750333">
              <w:rPr>
                <w:rFonts w:ascii="Times New Roman" w:eastAsia="Batang" w:hAnsi="Times New Roman" w:cs="Times New Roman"/>
                <w:kern w:val="0"/>
                <w:lang w:eastAsia="ru-RU"/>
                <w14:ligatures w14:val="none"/>
              </w:rPr>
              <w:t>Вычисление плановых координат точек теодолитного и тахеометрического ходов»</w:t>
            </w:r>
          </w:p>
        </w:tc>
        <w:tc>
          <w:tcPr>
            <w:tcW w:w="678" w:type="pct"/>
            <w:vAlign w:val="center"/>
          </w:tcPr>
          <w:p w14:paraId="5C9E8C50" w14:textId="45BE75AF"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29EFB09"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AEAC747" w14:textId="15DFCCBF"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2D2AF0A" w14:textId="77777777" w:rsidTr="007315E4">
        <w:trPr>
          <w:trHeight w:val="20"/>
        </w:trPr>
        <w:tc>
          <w:tcPr>
            <w:tcW w:w="912" w:type="pct"/>
            <w:vMerge/>
          </w:tcPr>
          <w:p w14:paraId="56BF87F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0CCFC31C"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30 «</w:t>
            </w:r>
            <w:r w:rsidRPr="00750333">
              <w:rPr>
                <w:rFonts w:ascii="Times New Roman" w:eastAsia="Batang" w:hAnsi="Times New Roman" w:cs="Times New Roman"/>
                <w:kern w:val="0"/>
                <w:lang w:eastAsia="ru-RU"/>
                <w14:ligatures w14:val="none"/>
              </w:rPr>
              <w:t>Вычисление и увязка превышений, и определение отметок точек съемочного обоснования. Обработка журналов съемки»</w:t>
            </w:r>
          </w:p>
        </w:tc>
        <w:tc>
          <w:tcPr>
            <w:tcW w:w="678" w:type="pct"/>
            <w:vAlign w:val="center"/>
          </w:tcPr>
          <w:p w14:paraId="197CBB60" w14:textId="203A8CC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A4767E0"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2622CEF3" w14:textId="6E8FDDBD"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6BA9E9A" w14:textId="77777777" w:rsidTr="007315E4">
        <w:trPr>
          <w:trHeight w:val="20"/>
        </w:trPr>
        <w:tc>
          <w:tcPr>
            <w:tcW w:w="912" w:type="pct"/>
            <w:vMerge/>
          </w:tcPr>
          <w:p w14:paraId="779206B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817C25E" w14:textId="77777777" w:rsidR="007315E4" w:rsidRPr="00750333" w:rsidRDefault="007315E4" w:rsidP="00216EBE">
            <w:pPr>
              <w:spacing w:after="200" w:line="240" w:lineRule="auto"/>
              <w:jc w:val="both"/>
              <w:rPr>
                <w:rFonts w:ascii="Times New Roman" w:eastAsia="Batang" w:hAnsi="Times New Roman" w:cs="Batang"/>
                <w:kern w:val="0"/>
                <w:lang w:eastAsia="ru-RU"/>
                <w14:ligatures w14:val="none"/>
              </w:rPr>
            </w:pPr>
            <w:r w:rsidRPr="00750333">
              <w:rPr>
                <w:rFonts w:ascii="Times New Roman" w:eastAsia="Batang" w:hAnsi="Times New Roman" w:cs="Batang"/>
                <w:kern w:val="0"/>
                <w:lang w:eastAsia="ru-RU"/>
                <w14:ligatures w14:val="none"/>
              </w:rPr>
              <w:t xml:space="preserve">3. </w:t>
            </w:r>
            <w:r w:rsidRPr="00750333">
              <w:rPr>
                <w:rFonts w:ascii="Times New Roman" w:eastAsia="Batang" w:hAnsi="Times New Roman" w:cs="Times New Roman"/>
                <w:iCs/>
                <w:kern w:val="0"/>
                <w:lang w:eastAsia="ru-RU"/>
                <w14:ligatures w14:val="none"/>
              </w:rPr>
              <w:t>Практическое занятие 31 «</w:t>
            </w:r>
            <w:r w:rsidRPr="00750333">
              <w:rPr>
                <w:rFonts w:ascii="Times New Roman" w:eastAsia="Batang" w:hAnsi="Times New Roman" w:cs="Batang"/>
                <w:kern w:val="0"/>
                <w:lang w:eastAsia="ru-RU"/>
                <w14:ligatures w14:val="none"/>
              </w:rPr>
              <w:t>Нанесение на план точек теодолитного хода и реечных точек»</w:t>
            </w:r>
          </w:p>
        </w:tc>
        <w:tc>
          <w:tcPr>
            <w:tcW w:w="678" w:type="pct"/>
            <w:vAlign w:val="center"/>
          </w:tcPr>
          <w:p w14:paraId="0288529D" w14:textId="13F4A39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05F141E"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9E39E6A" w14:textId="48698A8A"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174EAF2" w14:textId="77777777" w:rsidTr="007315E4">
        <w:trPr>
          <w:trHeight w:val="20"/>
        </w:trPr>
        <w:tc>
          <w:tcPr>
            <w:tcW w:w="912" w:type="pct"/>
            <w:vMerge/>
          </w:tcPr>
          <w:p w14:paraId="10634A0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C1C6881" w14:textId="77777777" w:rsidR="007315E4" w:rsidRPr="00750333" w:rsidRDefault="007315E4" w:rsidP="00216EBE">
            <w:pPr>
              <w:spacing w:after="200" w:line="240" w:lineRule="auto"/>
              <w:jc w:val="both"/>
              <w:rPr>
                <w:rFonts w:ascii="Times New Roman" w:eastAsia="Batang" w:hAnsi="Times New Roman" w:cs="Batang"/>
                <w:kern w:val="0"/>
                <w:lang w:eastAsia="ru-RU"/>
                <w14:ligatures w14:val="none"/>
              </w:rPr>
            </w:pPr>
            <w:r w:rsidRPr="00750333">
              <w:rPr>
                <w:rFonts w:ascii="Times New Roman" w:eastAsia="Batang" w:hAnsi="Times New Roman" w:cs="Batang"/>
                <w:kern w:val="0"/>
                <w:lang w:eastAsia="ru-RU"/>
                <w14:ligatures w14:val="none"/>
              </w:rPr>
              <w:t xml:space="preserve">4. </w:t>
            </w:r>
            <w:r w:rsidRPr="00750333">
              <w:rPr>
                <w:rFonts w:ascii="Times New Roman" w:eastAsia="Batang" w:hAnsi="Times New Roman" w:cs="Times New Roman"/>
                <w:iCs/>
                <w:kern w:val="0"/>
                <w:lang w:eastAsia="ru-RU"/>
                <w14:ligatures w14:val="none"/>
              </w:rPr>
              <w:t>Практическое занятие 32 «</w:t>
            </w:r>
            <w:r w:rsidRPr="00750333">
              <w:rPr>
                <w:rFonts w:ascii="Times New Roman" w:eastAsia="Batang" w:hAnsi="Times New Roman" w:cs="Batang"/>
                <w:kern w:val="0"/>
                <w:lang w:eastAsia="ru-RU"/>
                <w14:ligatures w14:val="none"/>
              </w:rPr>
              <w:t>Нанесение на план ситуации и построение рельефа»</w:t>
            </w:r>
          </w:p>
        </w:tc>
        <w:tc>
          <w:tcPr>
            <w:tcW w:w="678" w:type="pct"/>
            <w:vAlign w:val="center"/>
          </w:tcPr>
          <w:p w14:paraId="78E1F4E7" w14:textId="563F693C"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E01B88A"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909C694" w14:textId="01989958"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6AD9D87" w14:textId="77777777" w:rsidTr="007315E4">
        <w:trPr>
          <w:trHeight w:val="20"/>
        </w:trPr>
        <w:tc>
          <w:tcPr>
            <w:tcW w:w="912" w:type="pct"/>
            <w:vMerge/>
          </w:tcPr>
          <w:p w14:paraId="7D65ECC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A3A58B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3B6ABE4C" w14:textId="54BD9766"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823989A"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09134493" w14:textId="13114227"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17DAEB8" w14:textId="77777777" w:rsidTr="007315E4">
        <w:trPr>
          <w:trHeight w:val="20"/>
        </w:trPr>
        <w:tc>
          <w:tcPr>
            <w:tcW w:w="912" w:type="pct"/>
            <w:vMerge w:val="restart"/>
          </w:tcPr>
          <w:p w14:paraId="3D8117E3"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3.7. </w:t>
            </w:r>
            <w:r w:rsidRPr="00750333">
              <w:rPr>
                <w:rFonts w:ascii="Times New Roman" w:eastAsia="Batang" w:hAnsi="Times New Roman" w:cs="Times New Roman"/>
                <w:b/>
                <w:bCs/>
                <w:kern w:val="0"/>
                <w:lang w:eastAsia="ru-RU"/>
                <w14:ligatures w14:val="none"/>
              </w:rPr>
              <w:t xml:space="preserve">Определение положения точек земной поверхности с </w:t>
            </w:r>
            <w:r w:rsidRPr="00750333">
              <w:rPr>
                <w:rFonts w:ascii="Times New Roman" w:eastAsia="Batang" w:hAnsi="Times New Roman" w:cs="Times New Roman"/>
                <w:b/>
                <w:bCs/>
                <w:kern w:val="0"/>
                <w:lang w:eastAsia="ru-RU"/>
                <w14:ligatures w14:val="none"/>
              </w:rPr>
              <w:lastRenderedPageBreak/>
              <w:t>помощью геодезических спутниковых систем.</w:t>
            </w:r>
          </w:p>
        </w:tc>
        <w:tc>
          <w:tcPr>
            <w:tcW w:w="1906" w:type="pct"/>
          </w:tcPr>
          <w:p w14:paraId="1C7E431F"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lastRenderedPageBreak/>
              <w:t>Содержание</w:t>
            </w:r>
          </w:p>
        </w:tc>
        <w:tc>
          <w:tcPr>
            <w:tcW w:w="678" w:type="pct"/>
          </w:tcPr>
          <w:p w14:paraId="32E1C611" w14:textId="0866065D"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E14F2C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1A7850CC" w14:textId="28A21BE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819C3AD" w14:textId="77777777" w:rsidTr="007315E4">
        <w:trPr>
          <w:trHeight w:val="20"/>
        </w:trPr>
        <w:tc>
          <w:tcPr>
            <w:tcW w:w="912" w:type="pct"/>
            <w:vMerge/>
          </w:tcPr>
          <w:p w14:paraId="3DA486F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BDA5518"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 xml:space="preserve">1. </w:t>
            </w:r>
            <w:r w:rsidRPr="00750333">
              <w:rPr>
                <w:rFonts w:ascii="Times New Roman" w:eastAsia="Batang" w:hAnsi="Times New Roman" w:cs="Times New Roman"/>
                <w:kern w:val="0"/>
                <w:lang w:eastAsia="ru-RU"/>
                <w14:ligatures w14:val="none"/>
              </w:rPr>
              <w:t xml:space="preserve">Методы определения координат пунктов. Приемная спутниковая аппаратура. Производство топографических </w:t>
            </w:r>
            <w:r w:rsidRPr="00750333">
              <w:rPr>
                <w:rFonts w:ascii="Times New Roman" w:eastAsia="Batang" w:hAnsi="Times New Roman" w:cs="Times New Roman"/>
                <w:kern w:val="0"/>
                <w:lang w:eastAsia="ru-RU"/>
                <w14:ligatures w14:val="none"/>
              </w:rPr>
              <w:lastRenderedPageBreak/>
              <w:t>съемок с применением систем спутникового позиционирования</w:t>
            </w:r>
          </w:p>
        </w:tc>
        <w:tc>
          <w:tcPr>
            <w:tcW w:w="678" w:type="pct"/>
            <w:vAlign w:val="center"/>
          </w:tcPr>
          <w:p w14:paraId="31FF6FBB" w14:textId="22F47FFD"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C2EA5D6"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D4EB264" w14:textId="4E4AB45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1F48BB1B" w14:textId="77777777" w:rsidTr="007315E4">
        <w:trPr>
          <w:trHeight w:val="20"/>
        </w:trPr>
        <w:tc>
          <w:tcPr>
            <w:tcW w:w="912" w:type="pct"/>
            <w:vMerge/>
          </w:tcPr>
          <w:p w14:paraId="3F74BB2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7C3BE7C8"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2137DB18" w14:textId="546B45DB"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0627653"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6DCEFDF" w14:textId="149CD9F6"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4960F62" w14:textId="77777777" w:rsidTr="007315E4">
        <w:trPr>
          <w:trHeight w:val="20"/>
        </w:trPr>
        <w:tc>
          <w:tcPr>
            <w:tcW w:w="912" w:type="pct"/>
            <w:vMerge/>
          </w:tcPr>
          <w:p w14:paraId="443ECB4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8096625"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5BA05CE0" w14:textId="3263CDC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0F1FB6A"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217E97F" w14:textId="3C6244B0"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6BF9F3B" w14:textId="77777777" w:rsidTr="007315E4">
        <w:trPr>
          <w:trHeight w:val="20"/>
        </w:trPr>
        <w:tc>
          <w:tcPr>
            <w:tcW w:w="2818" w:type="pct"/>
            <w:gridSpan w:val="2"/>
          </w:tcPr>
          <w:p w14:paraId="0BD8D927"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Раздел 4. </w:t>
            </w:r>
            <w:r w:rsidRPr="00750333">
              <w:rPr>
                <w:rFonts w:ascii="Times New Roman" w:eastAsia="Batang" w:hAnsi="Times New Roman" w:cs="Times New Roman"/>
                <w:b/>
                <w:kern w:val="0"/>
                <w:lang w:eastAsia="ru-RU"/>
                <w14:ligatures w14:val="none"/>
              </w:rPr>
              <w:t xml:space="preserve">Специальные геодезические работы </w:t>
            </w:r>
            <w:r w:rsidRPr="00750333">
              <w:rPr>
                <w:rFonts w:ascii="Times New Roman" w:eastAsia="Batang" w:hAnsi="Times New Roman" w:cs="Times New Roman"/>
                <w:b/>
                <w:bCs/>
                <w:kern w:val="0"/>
                <w:lang w:eastAsia="ru-RU"/>
                <w14:ligatures w14:val="none"/>
              </w:rPr>
              <w:t>при строительстве объектов природообустройства</w:t>
            </w:r>
          </w:p>
        </w:tc>
        <w:tc>
          <w:tcPr>
            <w:tcW w:w="678" w:type="pct"/>
            <w:vAlign w:val="center"/>
          </w:tcPr>
          <w:p w14:paraId="190F69A3" w14:textId="39DA48B9"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0DC713A"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F545C17" w14:textId="7E46E56D"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CC7F33F" w14:textId="77777777" w:rsidTr="007315E4">
        <w:trPr>
          <w:trHeight w:val="20"/>
        </w:trPr>
        <w:tc>
          <w:tcPr>
            <w:tcW w:w="912" w:type="pct"/>
            <w:vMerge w:val="restart"/>
          </w:tcPr>
          <w:p w14:paraId="404C6C8E" w14:textId="77777777" w:rsidR="007315E4" w:rsidRPr="00750333" w:rsidRDefault="007315E4" w:rsidP="00216EBE">
            <w:pPr>
              <w:spacing w:after="0" w:line="276" w:lineRule="auto"/>
              <w:rPr>
                <w:rFonts w:ascii="Times New Roman" w:eastAsia="Batang" w:hAnsi="Times New Roman" w:cs="Batang"/>
                <w:b/>
                <w:bCs/>
                <w:kern w:val="0"/>
                <w:lang w:eastAsia="ru-RU"/>
                <w14:ligatures w14:val="none"/>
              </w:rPr>
            </w:pPr>
            <w:r w:rsidRPr="00750333">
              <w:rPr>
                <w:rFonts w:ascii="Times New Roman" w:eastAsia="Batang" w:hAnsi="Times New Roman" w:cs="Batang"/>
                <w:b/>
                <w:bCs/>
                <w:kern w:val="0"/>
                <w:lang w:eastAsia="ru-RU"/>
                <w14:ligatures w14:val="none"/>
              </w:rPr>
              <w:t xml:space="preserve">Тема 4.1. </w:t>
            </w:r>
          </w:p>
          <w:p w14:paraId="4EED606C" w14:textId="77777777" w:rsidR="007315E4" w:rsidRPr="00750333" w:rsidRDefault="007315E4" w:rsidP="00216EBE">
            <w:pPr>
              <w:spacing w:after="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Общие сведения о геодезических разбивочных работах</w:t>
            </w:r>
          </w:p>
        </w:tc>
        <w:tc>
          <w:tcPr>
            <w:tcW w:w="1906" w:type="pct"/>
          </w:tcPr>
          <w:p w14:paraId="0398EB1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1C7FEC16" w14:textId="0624BD99"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73E7C31"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7290BED6" w14:textId="23F05D78"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2F6E0BF" w14:textId="77777777" w:rsidTr="007315E4">
        <w:trPr>
          <w:trHeight w:val="20"/>
        </w:trPr>
        <w:tc>
          <w:tcPr>
            <w:tcW w:w="912" w:type="pct"/>
            <w:vMerge/>
          </w:tcPr>
          <w:p w14:paraId="5DCB9DF0"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6776E929"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1. Назначение и организация разбивочных работ. Геодезическое обоснование для перенесения проекта в натуру. Точность разбивочных работ. Перенос в натуру длин линий, горизонтальных углов, линий с заданным уклоном, проектных отметок.</w:t>
            </w:r>
          </w:p>
        </w:tc>
        <w:tc>
          <w:tcPr>
            <w:tcW w:w="678" w:type="pct"/>
            <w:vAlign w:val="center"/>
          </w:tcPr>
          <w:p w14:paraId="57DBB617" w14:textId="520CE9B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6CE192F"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06F3BC97" w14:textId="36115594"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7C1066E" w14:textId="77777777" w:rsidTr="007315E4">
        <w:trPr>
          <w:trHeight w:val="20"/>
        </w:trPr>
        <w:tc>
          <w:tcPr>
            <w:tcW w:w="912" w:type="pct"/>
            <w:vMerge/>
          </w:tcPr>
          <w:p w14:paraId="6418E4EA"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2A12C392"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2. Способы разбивочных работ. Общие сведения о подготовке геодезических данных для перенесения проектов сооружений в натуру и составлении разбивочного чертежа. Геодезическая подготовка данных для перенесения проектов в натуру различными способами. Способы перенесения проектов сооружений в натуру.</w:t>
            </w:r>
          </w:p>
        </w:tc>
        <w:tc>
          <w:tcPr>
            <w:tcW w:w="678" w:type="pct"/>
            <w:vAlign w:val="center"/>
          </w:tcPr>
          <w:p w14:paraId="2CE5745C" w14:textId="5A0AD4A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15D724C3"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68956E0" w14:textId="5A35B919"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E343E1F" w14:textId="77777777" w:rsidTr="007315E4">
        <w:trPr>
          <w:trHeight w:val="20"/>
        </w:trPr>
        <w:tc>
          <w:tcPr>
            <w:tcW w:w="912" w:type="pct"/>
            <w:vMerge/>
          </w:tcPr>
          <w:p w14:paraId="132065E8"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5CF234BE"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52DE5775" w14:textId="66A07EFA"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9F1F411"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36CDF5B3" w14:textId="79AA00E9"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2209013B" w14:textId="77777777" w:rsidTr="007315E4">
        <w:trPr>
          <w:trHeight w:val="20"/>
        </w:trPr>
        <w:tc>
          <w:tcPr>
            <w:tcW w:w="912" w:type="pct"/>
            <w:vMerge/>
          </w:tcPr>
          <w:p w14:paraId="753FF9A2"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258BBE8" w14:textId="77777777" w:rsidR="007315E4" w:rsidRPr="00750333" w:rsidRDefault="007315E4" w:rsidP="00216EBE">
            <w:pPr>
              <w:spacing w:after="200" w:line="240" w:lineRule="auto"/>
              <w:jc w:val="both"/>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kern w:val="0"/>
                <w:lang w:eastAsia="ru-RU"/>
                <w14:ligatures w14:val="none"/>
              </w:rPr>
              <w:t xml:space="preserve">1. </w:t>
            </w:r>
            <w:r w:rsidRPr="00750333">
              <w:rPr>
                <w:rFonts w:ascii="Times New Roman" w:eastAsia="Batang" w:hAnsi="Times New Roman" w:cs="Times New Roman"/>
                <w:iCs/>
                <w:kern w:val="0"/>
                <w:lang w:eastAsia="ru-RU"/>
                <w14:ligatures w14:val="none"/>
              </w:rPr>
              <w:t>Практическое занятие 33 «</w:t>
            </w:r>
            <w:r w:rsidRPr="00750333">
              <w:rPr>
                <w:rFonts w:ascii="Times New Roman" w:eastAsia="Batang" w:hAnsi="Times New Roman" w:cs="Times New Roman"/>
                <w:kern w:val="0"/>
                <w:lang w:eastAsia="ru-RU"/>
                <w14:ligatures w14:val="none"/>
              </w:rPr>
              <w:t>Определение геодезических данных для перенесения проекта в натуру графическим способом и составление разбивочного чертежа»</w:t>
            </w:r>
          </w:p>
        </w:tc>
        <w:tc>
          <w:tcPr>
            <w:tcW w:w="678" w:type="pct"/>
            <w:vAlign w:val="center"/>
          </w:tcPr>
          <w:p w14:paraId="112D7718" w14:textId="39D91341"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FE9C68C"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78F4A785" w14:textId="0778A185"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777A730" w14:textId="77777777" w:rsidTr="007315E4">
        <w:trPr>
          <w:trHeight w:val="20"/>
        </w:trPr>
        <w:tc>
          <w:tcPr>
            <w:tcW w:w="912" w:type="pct"/>
            <w:vMerge/>
          </w:tcPr>
          <w:p w14:paraId="4E80F4A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4365155" w14:textId="77777777" w:rsidR="007315E4" w:rsidRPr="00750333" w:rsidRDefault="007315E4" w:rsidP="00216EBE">
            <w:pPr>
              <w:spacing w:after="200" w:line="240" w:lineRule="auto"/>
              <w:jc w:val="both"/>
              <w:rPr>
                <w:rFonts w:ascii="Times New Roman" w:eastAsia="Batang" w:hAnsi="Times New Roman" w:cs="Times New Roman"/>
                <w:kern w:val="0"/>
                <w:lang w:eastAsia="ru-RU"/>
                <w14:ligatures w14:val="none"/>
              </w:rPr>
            </w:pPr>
            <w:r w:rsidRPr="00750333">
              <w:rPr>
                <w:rFonts w:ascii="Times New Roman" w:eastAsia="Batang" w:hAnsi="Times New Roman" w:cs="Times New Roman"/>
                <w:kern w:val="0"/>
                <w:lang w:eastAsia="ru-RU"/>
                <w14:ligatures w14:val="none"/>
              </w:rPr>
              <w:t xml:space="preserve">2. </w:t>
            </w:r>
            <w:r w:rsidRPr="00750333">
              <w:rPr>
                <w:rFonts w:ascii="Times New Roman" w:eastAsia="Batang" w:hAnsi="Times New Roman" w:cs="Times New Roman"/>
                <w:iCs/>
                <w:kern w:val="0"/>
                <w:lang w:eastAsia="ru-RU"/>
                <w14:ligatures w14:val="none"/>
              </w:rPr>
              <w:t>Практическое занятие 34 «</w:t>
            </w:r>
            <w:r w:rsidRPr="00750333">
              <w:rPr>
                <w:rFonts w:ascii="Times New Roman" w:eastAsia="Batang" w:hAnsi="Times New Roman" w:cs="Times New Roman"/>
                <w:kern w:val="0"/>
                <w:lang w:eastAsia="ru-RU"/>
                <w14:ligatures w14:val="none"/>
              </w:rPr>
              <w:t>Расчет геодезических данных для разбивки в натуре горизонтальных и вертикальных площадок»</w:t>
            </w:r>
          </w:p>
        </w:tc>
        <w:tc>
          <w:tcPr>
            <w:tcW w:w="678" w:type="pct"/>
            <w:vAlign w:val="center"/>
          </w:tcPr>
          <w:p w14:paraId="72DAF93A" w14:textId="785BDED0"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69D273A6"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53386C0A" w14:textId="30D50CE1"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E164485" w14:textId="77777777" w:rsidTr="007315E4">
        <w:trPr>
          <w:trHeight w:val="20"/>
        </w:trPr>
        <w:tc>
          <w:tcPr>
            <w:tcW w:w="912" w:type="pct"/>
            <w:vMerge/>
          </w:tcPr>
          <w:p w14:paraId="2455BF7F"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08A02390"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p w14:paraId="0280F62D" w14:textId="77777777" w:rsidR="007315E4" w:rsidRPr="00750333" w:rsidRDefault="007315E4" w:rsidP="00216EBE">
            <w:pPr>
              <w:spacing w:after="200" w:line="240" w:lineRule="auto"/>
              <w:rPr>
                <w:rFonts w:ascii="Times New Roman" w:eastAsia="Batang" w:hAnsi="Times New Roman" w:cs="Times New Roman"/>
                <w:kern w:val="0"/>
                <w:lang w:eastAsia="ru-RU"/>
                <w14:ligatures w14:val="none"/>
              </w:rPr>
            </w:pPr>
            <w:r w:rsidRPr="00750333">
              <w:rPr>
                <w:rFonts w:ascii="Times New Roman" w:eastAsia="Batang" w:hAnsi="Times New Roman" w:cs="Batang"/>
                <w:kern w:val="0"/>
                <w:lang w:eastAsia="ru-RU"/>
                <w14:ligatures w14:val="none"/>
              </w:rPr>
              <w:lastRenderedPageBreak/>
              <w:t>1.</w:t>
            </w:r>
            <w:r w:rsidRPr="00750333">
              <w:rPr>
                <w:rFonts w:ascii="Segoe UI" w:eastAsia="Batang" w:hAnsi="Segoe UI" w:cs="Batang"/>
                <w:kern w:val="0"/>
                <w:lang w:eastAsia="ru-RU"/>
                <w14:ligatures w14:val="none"/>
              </w:rPr>
              <w:t xml:space="preserve"> </w:t>
            </w:r>
            <w:r w:rsidRPr="00750333">
              <w:rPr>
                <w:rFonts w:ascii="Times New Roman" w:eastAsia="Batang" w:hAnsi="Times New Roman" w:cs="Times New Roman"/>
                <w:kern w:val="0"/>
                <w:lang w:eastAsia="ru-RU"/>
                <w14:ligatures w14:val="none"/>
              </w:rPr>
              <w:t>Оформление расчета геодезических данных для разбивки в натуре горизонтальных и вертикальных площадок</w:t>
            </w:r>
          </w:p>
        </w:tc>
        <w:tc>
          <w:tcPr>
            <w:tcW w:w="678" w:type="pct"/>
            <w:vAlign w:val="center"/>
          </w:tcPr>
          <w:p w14:paraId="2870CBEE" w14:textId="20ACAB2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55C5203F"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19B11C35" w14:textId="2463B893"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437A6E9C" w14:textId="77777777" w:rsidTr="007315E4">
        <w:trPr>
          <w:trHeight w:val="20"/>
        </w:trPr>
        <w:tc>
          <w:tcPr>
            <w:tcW w:w="912" w:type="pct"/>
            <w:vMerge w:val="restart"/>
          </w:tcPr>
          <w:p w14:paraId="174F8081"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 xml:space="preserve">Тема 4.2. </w:t>
            </w:r>
            <w:r w:rsidRPr="00750333">
              <w:rPr>
                <w:rFonts w:ascii="Times New Roman" w:eastAsia="Batang" w:hAnsi="Times New Roman" w:cs="Times New Roman"/>
                <w:b/>
                <w:bCs/>
                <w:kern w:val="0"/>
                <w:lang w:eastAsia="ru-RU"/>
                <w14:ligatures w14:val="none"/>
              </w:rPr>
              <w:t>Организация инженерно-геодезических работ при строительстве объектов природообустройства</w:t>
            </w:r>
          </w:p>
        </w:tc>
        <w:tc>
          <w:tcPr>
            <w:tcW w:w="1906" w:type="pct"/>
          </w:tcPr>
          <w:p w14:paraId="600194B3"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Содержание</w:t>
            </w:r>
          </w:p>
        </w:tc>
        <w:tc>
          <w:tcPr>
            <w:tcW w:w="678" w:type="pct"/>
          </w:tcPr>
          <w:p w14:paraId="37B28DF0" w14:textId="02A66D2C"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048951E1"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57FC1424" w14:textId="0672FE10"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5B48C5B1" w14:textId="77777777" w:rsidTr="007315E4">
        <w:trPr>
          <w:trHeight w:val="20"/>
        </w:trPr>
        <w:tc>
          <w:tcPr>
            <w:tcW w:w="912" w:type="pct"/>
            <w:vMerge/>
          </w:tcPr>
          <w:p w14:paraId="4AF2311C"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4852E23A"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kern w:val="0"/>
                <w:lang w:eastAsia="ru-RU"/>
                <w14:ligatures w14:val="none"/>
              </w:rPr>
              <w:t xml:space="preserve">1. </w:t>
            </w:r>
            <w:r w:rsidRPr="00750333">
              <w:rPr>
                <w:rFonts w:ascii="Times New Roman" w:eastAsia="Batang" w:hAnsi="Times New Roman" w:cs="Times New Roman"/>
                <w:kern w:val="0"/>
                <w:lang w:eastAsia="ru-RU"/>
                <w14:ligatures w14:val="none"/>
              </w:rPr>
              <w:t>Лицензирование геодезических работ. Нормативные документы при топографических работах в водохозяйственном строительстве. Правила техники безопасности при производстве геодезических работ. Охрана окружающей среды при выполнении топографо-геодезических работ.</w:t>
            </w:r>
          </w:p>
        </w:tc>
        <w:tc>
          <w:tcPr>
            <w:tcW w:w="678" w:type="pct"/>
            <w:vAlign w:val="center"/>
          </w:tcPr>
          <w:p w14:paraId="2EBDA9DB" w14:textId="26157D4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4003F58C" w14:textId="77777777" w:rsidR="007315E4" w:rsidRPr="00750333" w:rsidRDefault="007315E4" w:rsidP="00216EBE">
            <w:pPr>
              <w:spacing w:after="0" w:line="240" w:lineRule="auto"/>
              <w:rPr>
                <w:rFonts w:ascii="Times New Roman" w:eastAsia="Batang" w:hAnsi="Times New Roman" w:cs="Batang"/>
                <w:kern w:val="0"/>
                <w:lang w:eastAsia="ru-RU"/>
                <w14:ligatures w14:val="none"/>
              </w:rPr>
            </w:pPr>
          </w:p>
        </w:tc>
        <w:tc>
          <w:tcPr>
            <w:tcW w:w="751" w:type="pct"/>
          </w:tcPr>
          <w:p w14:paraId="35993646" w14:textId="13B51C90"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09535142" w14:textId="77777777" w:rsidTr="007315E4">
        <w:trPr>
          <w:trHeight w:val="20"/>
        </w:trPr>
        <w:tc>
          <w:tcPr>
            <w:tcW w:w="912" w:type="pct"/>
            <w:vMerge/>
          </w:tcPr>
          <w:p w14:paraId="11D502D3"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33DA253B"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78" w:type="pct"/>
            <w:vAlign w:val="center"/>
          </w:tcPr>
          <w:p w14:paraId="52D31456" w14:textId="657277C8"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759B490F"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06C00129" w14:textId="72EFD3BF"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3164D02C" w14:textId="77777777" w:rsidTr="007315E4">
        <w:trPr>
          <w:trHeight w:val="20"/>
        </w:trPr>
        <w:tc>
          <w:tcPr>
            <w:tcW w:w="912" w:type="pct"/>
            <w:vMerge/>
          </w:tcPr>
          <w:p w14:paraId="5C60F936"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p>
        </w:tc>
        <w:tc>
          <w:tcPr>
            <w:tcW w:w="1906" w:type="pct"/>
          </w:tcPr>
          <w:p w14:paraId="0F457B37" w14:textId="77777777" w:rsidR="007315E4" w:rsidRPr="00750333" w:rsidRDefault="007315E4" w:rsidP="00216EBE">
            <w:pPr>
              <w:spacing w:after="200" w:line="240"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Самостоятельная работа обучающихся</w:t>
            </w:r>
          </w:p>
        </w:tc>
        <w:tc>
          <w:tcPr>
            <w:tcW w:w="678" w:type="pct"/>
            <w:vAlign w:val="center"/>
          </w:tcPr>
          <w:p w14:paraId="7794A459" w14:textId="736A0EFE" w:rsidR="007315E4" w:rsidRPr="00750333" w:rsidRDefault="007315E4" w:rsidP="00216EBE">
            <w:pPr>
              <w:suppressAutoHyphens/>
              <w:spacing w:after="200" w:line="240" w:lineRule="auto"/>
              <w:jc w:val="both"/>
              <w:rPr>
                <w:rFonts w:ascii="Times New Roman" w:eastAsia="Batang" w:hAnsi="Times New Roman" w:cs="Batang"/>
                <w:i/>
                <w:kern w:val="0"/>
                <w:lang w:eastAsia="ru-RU"/>
                <w14:ligatures w14:val="none"/>
              </w:rPr>
            </w:pPr>
          </w:p>
        </w:tc>
        <w:tc>
          <w:tcPr>
            <w:tcW w:w="753" w:type="pct"/>
          </w:tcPr>
          <w:p w14:paraId="24991AE7" w14:textId="77777777" w:rsidR="007315E4" w:rsidRPr="00750333" w:rsidRDefault="007315E4" w:rsidP="00216EBE">
            <w:pPr>
              <w:spacing w:after="0" w:line="240" w:lineRule="auto"/>
              <w:rPr>
                <w:rFonts w:ascii="Times New Roman" w:eastAsia="Batang" w:hAnsi="Times New Roman" w:cs="Batang"/>
                <w:bCs/>
                <w:kern w:val="0"/>
                <w:lang w:eastAsia="ru-RU"/>
                <w14:ligatures w14:val="none"/>
              </w:rPr>
            </w:pPr>
          </w:p>
        </w:tc>
        <w:tc>
          <w:tcPr>
            <w:tcW w:w="751" w:type="pct"/>
          </w:tcPr>
          <w:p w14:paraId="1C71F374" w14:textId="614EBC42" w:rsidR="007315E4" w:rsidRPr="00750333" w:rsidRDefault="007315E4" w:rsidP="00216EBE">
            <w:pPr>
              <w:spacing w:after="0" w:line="240" w:lineRule="auto"/>
              <w:rPr>
                <w:rFonts w:ascii="Times New Roman" w:eastAsia="Batang" w:hAnsi="Times New Roman" w:cs="Batang"/>
                <w:bCs/>
                <w:kern w:val="0"/>
                <w:lang w:eastAsia="ru-RU"/>
                <w14:ligatures w14:val="none"/>
              </w:rPr>
            </w:pPr>
          </w:p>
        </w:tc>
      </w:tr>
      <w:tr w:rsidR="007315E4" w:rsidRPr="00750333" w14:paraId="669B93CD" w14:textId="77777777" w:rsidTr="007315E4">
        <w:trPr>
          <w:trHeight w:val="20"/>
        </w:trPr>
        <w:tc>
          <w:tcPr>
            <w:tcW w:w="2818" w:type="pct"/>
            <w:gridSpan w:val="2"/>
          </w:tcPr>
          <w:p w14:paraId="0392F431" w14:textId="77777777" w:rsidR="007315E4" w:rsidRPr="00750333" w:rsidRDefault="007315E4" w:rsidP="00216EBE">
            <w:pPr>
              <w:suppressAutoHyphens/>
              <w:spacing w:after="200" w:line="276" w:lineRule="auto"/>
              <w:rPr>
                <w:rFonts w:ascii="Times New Roman" w:eastAsia="Batang" w:hAnsi="Times New Roman" w:cs="Times New Roman"/>
                <w:b/>
                <w:kern w:val="0"/>
                <w:lang w:eastAsia="ru-RU"/>
                <w14:ligatures w14:val="none"/>
              </w:rPr>
            </w:pPr>
            <w:r w:rsidRPr="00750333">
              <w:rPr>
                <w:rFonts w:ascii="Times New Roman" w:eastAsia="Batang" w:hAnsi="Times New Roman" w:cs="Times New Roman"/>
                <w:b/>
                <w:kern w:val="0"/>
                <w:lang w:eastAsia="ru-RU"/>
                <w14:ligatures w14:val="none"/>
              </w:rPr>
              <w:t>Промежуточная аттестация</w:t>
            </w:r>
          </w:p>
        </w:tc>
        <w:tc>
          <w:tcPr>
            <w:tcW w:w="678" w:type="pct"/>
          </w:tcPr>
          <w:p w14:paraId="37AEA4DD" w14:textId="46CE1039" w:rsidR="007315E4" w:rsidRPr="00750333" w:rsidRDefault="007315E4" w:rsidP="00216EBE">
            <w:pPr>
              <w:spacing w:after="200" w:line="276" w:lineRule="auto"/>
              <w:rPr>
                <w:rFonts w:ascii="Times New Roman" w:eastAsia="Batang" w:hAnsi="Times New Roman" w:cs="Times New Roman"/>
                <w:b/>
                <w:i/>
                <w:kern w:val="0"/>
                <w:lang w:eastAsia="ru-RU"/>
                <w14:ligatures w14:val="none"/>
              </w:rPr>
            </w:pPr>
          </w:p>
        </w:tc>
        <w:tc>
          <w:tcPr>
            <w:tcW w:w="753" w:type="pct"/>
          </w:tcPr>
          <w:p w14:paraId="2CE1DE0B" w14:textId="77777777" w:rsidR="007315E4" w:rsidRPr="00750333" w:rsidRDefault="007315E4" w:rsidP="00216EBE">
            <w:pPr>
              <w:spacing w:after="200" w:line="276" w:lineRule="auto"/>
              <w:rPr>
                <w:rFonts w:ascii="Times New Roman" w:eastAsia="Batang" w:hAnsi="Times New Roman" w:cs="Times New Roman"/>
                <w:b/>
                <w:i/>
                <w:kern w:val="0"/>
                <w:lang w:eastAsia="ru-RU"/>
                <w14:ligatures w14:val="none"/>
              </w:rPr>
            </w:pPr>
          </w:p>
        </w:tc>
        <w:tc>
          <w:tcPr>
            <w:tcW w:w="751" w:type="pct"/>
          </w:tcPr>
          <w:p w14:paraId="41F77A71" w14:textId="20A9CB1D" w:rsidR="007315E4" w:rsidRPr="00750333" w:rsidRDefault="007315E4" w:rsidP="00216EBE">
            <w:pPr>
              <w:spacing w:after="200" w:line="276" w:lineRule="auto"/>
              <w:rPr>
                <w:rFonts w:ascii="Times New Roman" w:eastAsia="Batang" w:hAnsi="Times New Roman" w:cs="Times New Roman"/>
                <w:b/>
                <w:i/>
                <w:kern w:val="0"/>
                <w:lang w:eastAsia="ru-RU"/>
                <w14:ligatures w14:val="none"/>
              </w:rPr>
            </w:pPr>
          </w:p>
        </w:tc>
      </w:tr>
      <w:tr w:rsidR="007315E4" w:rsidRPr="00750333" w14:paraId="134F8C12" w14:textId="77777777" w:rsidTr="007315E4">
        <w:trPr>
          <w:trHeight w:val="20"/>
        </w:trPr>
        <w:tc>
          <w:tcPr>
            <w:tcW w:w="2818" w:type="pct"/>
            <w:gridSpan w:val="2"/>
          </w:tcPr>
          <w:p w14:paraId="7982085E" w14:textId="77777777" w:rsidR="007315E4" w:rsidRPr="00750333" w:rsidRDefault="007315E4" w:rsidP="00216EBE">
            <w:pPr>
              <w:spacing w:after="200" w:line="276" w:lineRule="auto"/>
              <w:rPr>
                <w:rFonts w:ascii="Times New Roman" w:eastAsia="Batang" w:hAnsi="Times New Roman" w:cs="Times New Roman"/>
                <w:b/>
                <w:bCs/>
                <w:kern w:val="0"/>
                <w:lang w:eastAsia="ru-RU"/>
                <w14:ligatures w14:val="none"/>
              </w:rPr>
            </w:pPr>
            <w:r w:rsidRPr="00750333">
              <w:rPr>
                <w:rFonts w:ascii="Times New Roman" w:eastAsia="Batang" w:hAnsi="Times New Roman" w:cs="Times New Roman"/>
                <w:b/>
                <w:bCs/>
                <w:kern w:val="0"/>
                <w:lang w:eastAsia="ru-RU"/>
                <w14:ligatures w14:val="none"/>
              </w:rPr>
              <w:t>Всего:</w:t>
            </w:r>
          </w:p>
        </w:tc>
        <w:tc>
          <w:tcPr>
            <w:tcW w:w="678" w:type="pct"/>
            <w:vAlign w:val="center"/>
          </w:tcPr>
          <w:p w14:paraId="0C8809BE" w14:textId="42383719" w:rsidR="007315E4" w:rsidRPr="00750333" w:rsidRDefault="007315E4" w:rsidP="00216EBE">
            <w:pPr>
              <w:spacing w:after="200" w:line="276" w:lineRule="auto"/>
              <w:rPr>
                <w:rFonts w:ascii="Times New Roman" w:eastAsia="Batang" w:hAnsi="Times New Roman" w:cs="Times New Roman"/>
                <w:b/>
                <w:bCs/>
                <w:iCs/>
                <w:kern w:val="0"/>
                <w:lang w:eastAsia="ru-RU"/>
                <w14:ligatures w14:val="none"/>
              </w:rPr>
            </w:pPr>
            <w:r>
              <w:rPr>
                <w:rFonts w:ascii="Times New Roman" w:eastAsia="Batang" w:hAnsi="Times New Roman" w:cs="Times New Roman"/>
                <w:b/>
                <w:bCs/>
                <w:iCs/>
                <w:kern w:val="0"/>
                <w:lang w:eastAsia="ru-RU"/>
                <w14:ligatures w14:val="none"/>
              </w:rPr>
              <w:t xml:space="preserve">          32</w:t>
            </w:r>
          </w:p>
        </w:tc>
        <w:tc>
          <w:tcPr>
            <w:tcW w:w="753" w:type="pct"/>
          </w:tcPr>
          <w:p w14:paraId="36183975" w14:textId="37D0D9C6" w:rsidR="007315E4" w:rsidRPr="00741DCC" w:rsidRDefault="007315E4" w:rsidP="00216EBE">
            <w:pPr>
              <w:spacing w:after="200" w:line="276" w:lineRule="auto"/>
              <w:rPr>
                <w:rFonts w:ascii="Times New Roman" w:eastAsia="Batang" w:hAnsi="Times New Roman" w:cs="Times New Roman"/>
                <w:b/>
                <w:bCs/>
                <w:iCs/>
                <w:kern w:val="0"/>
                <w:lang w:eastAsia="ru-RU"/>
                <w14:ligatures w14:val="none"/>
              </w:rPr>
            </w:pPr>
            <w:r w:rsidRPr="00741DCC">
              <w:rPr>
                <w:rFonts w:ascii="Times New Roman" w:eastAsia="Batang" w:hAnsi="Times New Roman" w:cs="Times New Roman"/>
                <w:b/>
                <w:bCs/>
                <w:iCs/>
                <w:kern w:val="0"/>
                <w:lang w:eastAsia="ru-RU"/>
                <w14:ligatures w14:val="none"/>
              </w:rPr>
              <w:t xml:space="preserve">            36</w:t>
            </w:r>
          </w:p>
        </w:tc>
        <w:tc>
          <w:tcPr>
            <w:tcW w:w="751" w:type="pct"/>
          </w:tcPr>
          <w:p w14:paraId="59EA80C9" w14:textId="701022E9" w:rsidR="007315E4" w:rsidRPr="00750333" w:rsidRDefault="007315E4" w:rsidP="00216EBE">
            <w:pPr>
              <w:spacing w:after="200" w:line="276" w:lineRule="auto"/>
              <w:rPr>
                <w:rFonts w:ascii="Times New Roman" w:eastAsia="Batang" w:hAnsi="Times New Roman" w:cs="Times New Roman"/>
                <w:b/>
                <w:bCs/>
                <w:i/>
                <w:kern w:val="0"/>
                <w:lang w:eastAsia="ru-RU"/>
                <w14:ligatures w14:val="none"/>
              </w:rPr>
            </w:pPr>
          </w:p>
        </w:tc>
      </w:tr>
    </w:tbl>
    <w:p w14:paraId="6DBD5C76" w14:textId="77777777" w:rsidR="00750333" w:rsidRPr="00750333" w:rsidRDefault="00750333" w:rsidP="00750333">
      <w:pPr>
        <w:suppressAutoHyphens/>
        <w:spacing w:after="200" w:line="276" w:lineRule="auto"/>
        <w:jc w:val="both"/>
        <w:rPr>
          <w:rFonts w:ascii="Times New Roman" w:eastAsia="Batang" w:hAnsi="Times New Roman" w:cs="Times New Roman"/>
          <w:i/>
          <w:kern w:val="0"/>
          <w:lang w:eastAsia="ru-RU"/>
          <w14:ligatures w14:val="none"/>
        </w:rPr>
      </w:pPr>
    </w:p>
    <w:p w14:paraId="1491177A" w14:textId="77777777" w:rsidR="00750333" w:rsidRPr="00750333" w:rsidRDefault="00750333" w:rsidP="00750333">
      <w:pPr>
        <w:spacing w:after="200" w:line="276" w:lineRule="auto"/>
        <w:ind w:firstLine="709"/>
        <w:rPr>
          <w:rFonts w:ascii="Times New Roman" w:eastAsia="Batang" w:hAnsi="Times New Roman" w:cs="Times New Roman"/>
          <w:i/>
          <w:kern w:val="0"/>
          <w:lang w:eastAsia="ru-RU"/>
          <w14:ligatures w14:val="none"/>
        </w:rPr>
        <w:sectPr w:rsidR="00750333" w:rsidRPr="00750333" w:rsidSect="00733AEF">
          <w:pgSz w:w="16840" w:h="11907" w:orient="landscape"/>
          <w:pgMar w:top="851" w:right="1134" w:bottom="851" w:left="992" w:header="709" w:footer="709" w:gutter="0"/>
          <w:cols w:space="720"/>
        </w:sectPr>
      </w:pPr>
    </w:p>
    <w:p w14:paraId="1D3E597F" w14:textId="77777777" w:rsidR="00750333" w:rsidRPr="00750333" w:rsidRDefault="00750333" w:rsidP="00750333">
      <w:pPr>
        <w:spacing w:after="0" w:line="276" w:lineRule="auto"/>
        <w:jc w:val="center"/>
        <w:rPr>
          <w:rFonts w:ascii="Times New Roman" w:eastAsia="Batang" w:hAnsi="Times New Roman" w:cs="Batang"/>
          <w:b/>
          <w:bCs/>
          <w:kern w:val="0"/>
          <w:sz w:val="24"/>
          <w:szCs w:val="24"/>
          <w:lang w:eastAsia="ru-RU"/>
          <w14:ligatures w14:val="none"/>
        </w:rPr>
      </w:pPr>
      <w:r w:rsidRPr="00750333">
        <w:rPr>
          <w:rFonts w:ascii="Times New Roman" w:eastAsia="Batang" w:hAnsi="Times New Roman" w:cs="Batang"/>
          <w:b/>
          <w:bCs/>
          <w:kern w:val="0"/>
          <w:sz w:val="24"/>
          <w:szCs w:val="24"/>
          <w:lang w:eastAsia="ru-RU"/>
          <w14:ligatures w14:val="none"/>
        </w:rPr>
        <w:lastRenderedPageBreak/>
        <w:t>3. УСЛОВИЯ РЕАЛИЗАЦИИ УЧЕБНОЙ ДИСЦИПЛИНЫ</w:t>
      </w:r>
    </w:p>
    <w:p w14:paraId="7BFC1D1F" w14:textId="77777777" w:rsidR="00750333" w:rsidRPr="00750333" w:rsidRDefault="00750333" w:rsidP="00750333">
      <w:pPr>
        <w:spacing w:after="0" w:line="276" w:lineRule="auto"/>
        <w:ind w:firstLine="709"/>
        <w:jc w:val="both"/>
        <w:rPr>
          <w:rFonts w:ascii="Times New Roman" w:eastAsia="Times New Roman" w:hAnsi="Times New Roman" w:cs="Times New Roman"/>
          <w:b/>
          <w:bCs/>
          <w:kern w:val="0"/>
          <w:sz w:val="24"/>
          <w:szCs w:val="24"/>
          <w:lang w:eastAsia="ru-RU"/>
          <w14:ligatures w14:val="none"/>
        </w:rPr>
      </w:pPr>
      <w:r w:rsidRPr="00750333">
        <w:rPr>
          <w:rFonts w:ascii="Times New Roman" w:eastAsia="Times New Roman" w:hAnsi="Times New Roman" w:cs="Times New Roman"/>
          <w:b/>
          <w:bCs/>
          <w:kern w:val="0"/>
          <w:sz w:val="24"/>
          <w:szCs w:val="24"/>
          <w:lang w:eastAsia="ru-RU"/>
          <w14:ligatures w14:val="none"/>
        </w:rPr>
        <w:t>3.1. Для реализации программы профессионального модуля должны быть предусмотрены следующие специальные помещения:</w:t>
      </w:r>
    </w:p>
    <w:p w14:paraId="51D32CB1" w14:textId="77777777" w:rsidR="007315E4" w:rsidRPr="007315E4" w:rsidRDefault="007315E4" w:rsidP="007315E4">
      <w:pPr>
        <w:suppressAutoHyphens/>
        <w:spacing w:after="0" w:line="240" w:lineRule="auto"/>
        <w:ind w:firstLine="709"/>
        <w:jc w:val="both"/>
        <w:rPr>
          <w:rFonts w:ascii="Times New Roman" w:eastAsia="Times New Roman" w:hAnsi="Times New Roman" w:cs="Times New Roman"/>
          <w:iCs/>
          <w:kern w:val="0"/>
          <w:sz w:val="24"/>
          <w:szCs w:val="24"/>
          <w14:ligatures w14:val="none"/>
        </w:rPr>
      </w:pPr>
      <w:r w:rsidRPr="007315E4">
        <w:rPr>
          <w:rFonts w:ascii="Times New Roman" w:eastAsia="Times New Roman" w:hAnsi="Times New Roman" w:cs="Times New Roman"/>
          <w:iCs/>
          <w:kern w:val="0"/>
          <w:sz w:val="24"/>
          <w:szCs w:val="24"/>
          <w14:ligatures w14:val="none"/>
        </w:rPr>
        <w:t>Лаборатория «И</w:t>
      </w:r>
      <w:r w:rsidRPr="007315E4">
        <w:rPr>
          <w:rFonts w:ascii="Times New Roman" w:eastAsia="Times New Roman" w:hAnsi="Times New Roman" w:cs="Times New Roman"/>
          <w:kern w:val="0"/>
          <w:sz w:val="24"/>
          <w:szCs w:val="24"/>
          <w:lang w:eastAsia="ru-RU"/>
          <w14:ligatures w14:val="none"/>
        </w:rPr>
        <w:t>нженерной геодезии»</w:t>
      </w:r>
      <w:r w:rsidRPr="007315E4">
        <w:rPr>
          <w:rFonts w:ascii="Times New Roman" w:eastAsia="Times New Roman" w:hAnsi="Times New Roman" w:cs="Times New Roman"/>
          <w:iCs/>
          <w:kern w:val="0"/>
          <w:sz w:val="24"/>
          <w:szCs w:val="24"/>
          <w14:ligatures w14:val="none"/>
        </w:rPr>
        <w:t>, оснащенная в соответствии с п. 6.1.2.3 примерной образовательной программы по специальности.</w:t>
      </w:r>
    </w:p>
    <w:p w14:paraId="63466866" w14:textId="77777777" w:rsidR="00750333" w:rsidRPr="00750333" w:rsidRDefault="00750333" w:rsidP="00750333">
      <w:pPr>
        <w:suppressAutoHyphens/>
        <w:spacing w:after="0" w:line="276" w:lineRule="auto"/>
        <w:ind w:firstLine="709"/>
        <w:jc w:val="both"/>
        <w:rPr>
          <w:rFonts w:ascii="Times New Roman" w:eastAsia="Times New Roman" w:hAnsi="Times New Roman" w:cs="Times New Roman"/>
          <w:bCs/>
          <w:i/>
          <w:kern w:val="0"/>
          <w:sz w:val="24"/>
          <w:szCs w:val="24"/>
          <w:lang w:eastAsia="ru-RU"/>
          <w14:ligatures w14:val="none"/>
        </w:rPr>
      </w:pPr>
    </w:p>
    <w:p w14:paraId="1F1FF264" w14:textId="77777777" w:rsidR="00750333" w:rsidRPr="00750333" w:rsidRDefault="00750333" w:rsidP="00750333">
      <w:pPr>
        <w:spacing w:after="0" w:line="276" w:lineRule="auto"/>
        <w:ind w:firstLine="709"/>
        <w:rPr>
          <w:rFonts w:ascii="Times New Roman" w:eastAsia="Times New Roman" w:hAnsi="Times New Roman" w:cs="Times New Roman"/>
          <w:b/>
          <w:bCs/>
          <w:kern w:val="0"/>
          <w:sz w:val="24"/>
          <w:szCs w:val="24"/>
          <w:lang w:eastAsia="ru-RU"/>
          <w14:ligatures w14:val="none"/>
        </w:rPr>
      </w:pPr>
      <w:r w:rsidRPr="00750333">
        <w:rPr>
          <w:rFonts w:ascii="Times New Roman" w:eastAsia="Times New Roman" w:hAnsi="Times New Roman" w:cs="Times New Roman"/>
          <w:b/>
          <w:bCs/>
          <w:kern w:val="0"/>
          <w:sz w:val="24"/>
          <w:szCs w:val="24"/>
          <w:lang w:eastAsia="ru-RU"/>
          <w14:ligatures w14:val="none"/>
        </w:rPr>
        <w:t>3.2. Информационное обеспечение реализации программы</w:t>
      </w:r>
    </w:p>
    <w:p w14:paraId="27A297EF" w14:textId="77777777" w:rsidR="00750333" w:rsidRPr="00750333" w:rsidRDefault="00750333" w:rsidP="00750333">
      <w:pPr>
        <w:suppressAutoHyphens/>
        <w:spacing w:after="0" w:line="276" w:lineRule="auto"/>
        <w:ind w:firstLine="709"/>
        <w:jc w:val="both"/>
        <w:rPr>
          <w:rFonts w:ascii="Times New Roman" w:eastAsia="Times New Roman" w:hAnsi="Times New Roman" w:cs="Times New Roman"/>
          <w:kern w:val="0"/>
          <w:sz w:val="24"/>
          <w:szCs w:val="24"/>
          <w:lang w:eastAsia="ru-RU"/>
          <w14:ligatures w14:val="none"/>
        </w:rPr>
      </w:pPr>
      <w:r w:rsidRPr="00750333">
        <w:rPr>
          <w:rFonts w:ascii="Times New Roman" w:eastAsia="Times New Roman" w:hAnsi="Times New Roman" w:cs="Times New Roman"/>
          <w:bCs/>
          <w:kern w:val="0"/>
          <w:sz w:val="24"/>
          <w:szCs w:val="24"/>
          <w:lang w:eastAsia="ru-RU"/>
          <w14:ligatures w14:val="none"/>
        </w:rPr>
        <w:t>Для реализации программы библиотечный фонд образовательной организации должен иметь п</w:t>
      </w:r>
      <w:r w:rsidRPr="00750333">
        <w:rPr>
          <w:rFonts w:ascii="Times New Roman" w:eastAsia="Times New Roman" w:hAnsi="Times New Roman" w:cs="Times New Roman"/>
          <w:kern w:val="0"/>
          <w:sz w:val="24"/>
          <w:szCs w:val="24"/>
          <w:lang w:eastAsia="ru-RU"/>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50333">
        <w:rPr>
          <w:rFonts w:ascii="Times New Roman" w:eastAsia="Times New Roman" w:hAnsi="Times New Roman" w:cs="Times New Roman"/>
          <w:bCs/>
          <w:kern w:val="0"/>
          <w:sz w:val="24"/>
          <w:szCs w:val="24"/>
          <w:lang w:eastAsia="ru-RU"/>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FF2D13" w14:textId="77777777" w:rsidR="007315E4" w:rsidRPr="007315E4" w:rsidRDefault="007315E4" w:rsidP="007315E4">
      <w:pPr>
        <w:spacing w:after="0" w:line="276" w:lineRule="auto"/>
        <w:ind w:firstLine="709"/>
        <w:contextualSpacing/>
        <w:rPr>
          <w:rFonts w:ascii="Times New Roman" w:eastAsia="Times New Roman" w:hAnsi="Times New Roman" w:cs="Times New Roman"/>
          <w:b/>
          <w:kern w:val="0"/>
          <w:sz w:val="24"/>
          <w:szCs w:val="24"/>
          <w:lang w:eastAsia="ru-RU"/>
          <w14:ligatures w14:val="none"/>
        </w:rPr>
      </w:pPr>
      <w:r w:rsidRPr="007315E4">
        <w:rPr>
          <w:rFonts w:ascii="Times New Roman" w:eastAsia="Times New Roman" w:hAnsi="Times New Roman" w:cs="Times New Roman"/>
          <w:b/>
          <w:kern w:val="0"/>
          <w:sz w:val="24"/>
          <w:szCs w:val="24"/>
          <w:lang w:eastAsia="ru-RU"/>
          <w14:ligatures w14:val="none"/>
        </w:rPr>
        <w:t xml:space="preserve">3.2.1. Основные печатные и электронные издания </w:t>
      </w:r>
    </w:p>
    <w:p w14:paraId="01711124" w14:textId="77777777" w:rsidR="007315E4" w:rsidRPr="007315E4" w:rsidRDefault="007315E4" w:rsidP="007315E4">
      <w:pPr>
        <w:spacing w:after="0" w:line="240" w:lineRule="auto"/>
        <w:ind w:firstLine="709"/>
        <w:contextualSpacing/>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1. Макаров, К. Н. Инженерная геодезия: учебник для среднего профессионального образования / К. Н. Макаров. — 2-е изд., </w:t>
      </w:r>
      <w:proofErr w:type="spellStart"/>
      <w:r w:rsidRPr="007315E4">
        <w:rPr>
          <w:rFonts w:ascii="Times New Roman" w:eastAsia="Times New Roman" w:hAnsi="Times New Roman" w:cs="Times New Roman"/>
          <w:kern w:val="0"/>
          <w:sz w:val="24"/>
          <w:szCs w:val="24"/>
          <w:lang w:eastAsia="ru-RU"/>
          <w14:ligatures w14:val="none"/>
        </w:rPr>
        <w:t>испр</w:t>
      </w:r>
      <w:proofErr w:type="spellEnd"/>
      <w:proofErr w:type="gramStart"/>
      <w:r w:rsidRPr="007315E4">
        <w:rPr>
          <w:rFonts w:ascii="Times New Roman" w:eastAsia="Times New Roman" w:hAnsi="Times New Roman" w:cs="Times New Roman"/>
          <w:kern w:val="0"/>
          <w:sz w:val="24"/>
          <w:szCs w:val="24"/>
          <w:lang w:eastAsia="ru-RU"/>
          <w14:ligatures w14:val="none"/>
        </w:rPr>
        <w:t>.</w:t>
      </w:r>
      <w:proofErr w:type="gramEnd"/>
      <w:r w:rsidRPr="007315E4">
        <w:rPr>
          <w:rFonts w:ascii="Times New Roman" w:eastAsia="Times New Roman" w:hAnsi="Times New Roman" w:cs="Times New Roman"/>
          <w:kern w:val="0"/>
          <w:sz w:val="24"/>
          <w:szCs w:val="24"/>
          <w:lang w:eastAsia="ru-RU"/>
          <w14:ligatures w14:val="none"/>
        </w:rPr>
        <w:t xml:space="preserve"> и доп. — Москва: Издательство </w:t>
      </w:r>
      <w:proofErr w:type="spellStart"/>
      <w:r w:rsidRPr="007315E4">
        <w:rPr>
          <w:rFonts w:ascii="Times New Roman" w:eastAsia="Times New Roman" w:hAnsi="Times New Roman" w:cs="Times New Roman"/>
          <w:kern w:val="0"/>
          <w:sz w:val="24"/>
          <w:szCs w:val="24"/>
          <w:lang w:eastAsia="ru-RU"/>
          <w14:ligatures w14:val="none"/>
        </w:rPr>
        <w:t>Юрайт</w:t>
      </w:r>
      <w:proofErr w:type="spellEnd"/>
      <w:r w:rsidRPr="007315E4">
        <w:rPr>
          <w:rFonts w:ascii="Times New Roman" w:eastAsia="Times New Roman" w:hAnsi="Times New Roman" w:cs="Times New Roman"/>
          <w:kern w:val="0"/>
          <w:sz w:val="24"/>
          <w:szCs w:val="24"/>
          <w:lang w:eastAsia="ru-RU"/>
          <w14:ligatures w14:val="none"/>
        </w:rPr>
        <w:t xml:space="preserve">, 2022. — 243 с. — (Профессиональное образование). — ISBN 978-5-534-89564-3. — Текст: электронный // Образовательная платформа </w:t>
      </w:r>
      <w:proofErr w:type="spellStart"/>
      <w:r w:rsidRPr="007315E4">
        <w:rPr>
          <w:rFonts w:ascii="Times New Roman" w:eastAsia="Times New Roman" w:hAnsi="Times New Roman" w:cs="Times New Roman"/>
          <w:kern w:val="0"/>
          <w:sz w:val="24"/>
          <w:szCs w:val="24"/>
          <w:lang w:eastAsia="ru-RU"/>
          <w14:ligatures w14:val="none"/>
        </w:rPr>
        <w:t>Юрайт</w:t>
      </w:r>
      <w:proofErr w:type="spellEnd"/>
      <w:r w:rsidRPr="007315E4">
        <w:rPr>
          <w:rFonts w:ascii="Times New Roman" w:eastAsia="Times New Roman" w:hAnsi="Times New Roman" w:cs="Times New Roman"/>
          <w:kern w:val="0"/>
          <w:sz w:val="24"/>
          <w:szCs w:val="24"/>
          <w:lang w:eastAsia="ru-RU"/>
          <w14:ligatures w14:val="none"/>
        </w:rPr>
        <w:t xml:space="preserve"> [сайт]. — URL: </w:t>
      </w:r>
      <w:hyperlink r:id="rId77" w:history="1">
        <w:r w:rsidRPr="007315E4">
          <w:rPr>
            <w:rFonts w:ascii="Times New Roman" w:eastAsia="Times New Roman" w:hAnsi="Times New Roman" w:cs="Times New Roman"/>
            <w:kern w:val="0"/>
            <w:sz w:val="24"/>
            <w:szCs w:val="24"/>
            <w:u w:val="single"/>
            <w:lang w:eastAsia="ru-RU"/>
            <w14:ligatures w14:val="none"/>
          </w:rPr>
          <w:t>https://urait.ru/bcode/491466</w:t>
        </w:r>
      </w:hyperlink>
    </w:p>
    <w:p w14:paraId="69AB4062"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2. </w:t>
      </w:r>
      <w:proofErr w:type="spellStart"/>
      <w:r w:rsidRPr="007315E4">
        <w:rPr>
          <w:rFonts w:ascii="Times New Roman" w:eastAsia="Times New Roman" w:hAnsi="Times New Roman" w:cs="Times New Roman"/>
          <w:kern w:val="0"/>
          <w:sz w:val="24"/>
          <w:szCs w:val="24"/>
          <w:lang w:eastAsia="ru-RU"/>
          <w14:ligatures w14:val="none"/>
        </w:rPr>
        <w:t>Гиршберг</w:t>
      </w:r>
      <w:proofErr w:type="spellEnd"/>
      <w:r w:rsidRPr="007315E4">
        <w:rPr>
          <w:rFonts w:ascii="Times New Roman" w:eastAsia="Times New Roman" w:hAnsi="Times New Roman" w:cs="Times New Roman"/>
          <w:kern w:val="0"/>
          <w:sz w:val="24"/>
          <w:szCs w:val="24"/>
          <w:lang w:eastAsia="ru-RU"/>
          <w14:ligatures w14:val="none"/>
        </w:rPr>
        <w:t xml:space="preserve">, М. А. Геодезия: учебник / М.А. </w:t>
      </w:r>
      <w:proofErr w:type="spellStart"/>
      <w:r w:rsidRPr="007315E4">
        <w:rPr>
          <w:rFonts w:ascii="Times New Roman" w:eastAsia="Times New Roman" w:hAnsi="Times New Roman" w:cs="Times New Roman"/>
          <w:kern w:val="0"/>
          <w:sz w:val="24"/>
          <w:szCs w:val="24"/>
          <w:lang w:eastAsia="ru-RU"/>
          <w14:ligatures w14:val="none"/>
        </w:rPr>
        <w:t>Гиршберг</w:t>
      </w:r>
      <w:proofErr w:type="spellEnd"/>
      <w:r w:rsidRPr="007315E4">
        <w:rPr>
          <w:rFonts w:ascii="Times New Roman" w:eastAsia="Times New Roman" w:hAnsi="Times New Roman" w:cs="Times New Roman"/>
          <w:kern w:val="0"/>
          <w:sz w:val="24"/>
          <w:szCs w:val="24"/>
          <w:lang w:eastAsia="ru-RU"/>
          <w14:ligatures w14:val="none"/>
        </w:rPr>
        <w:t xml:space="preserve">. - Изд. </w:t>
      </w:r>
      <w:proofErr w:type="spellStart"/>
      <w:r w:rsidRPr="007315E4">
        <w:rPr>
          <w:rFonts w:ascii="Times New Roman" w:eastAsia="Times New Roman" w:hAnsi="Times New Roman" w:cs="Times New Roman"/>
          <w:kern w:val="0"/>
          <w:sz w:val="24"/>
          <w:szCs w:val="24"/>
          <w:lang w:eastAsia="ru-RU"/>
          <w14:ligatures w14:val="none"/>
        </w:rPr>
        <w:t>стереротип</w:t>
      </w:r>
      <w:proofErr w:type="spellEnd"/>
      <w:r w:rsidRPr="007315E4">
        <w:rPr>
          <w:rFonts w:ascii="Times New Roman" w:eastAsia="Times New Roman" w:hAnsi="Times New Roman" w:cs="Times New Roman"/>
          <w:kern w:val="0"/>
          <w:sz w:val="24"/>
          <w:szCs w:val="24"/>
          <w:lang w:eastAsia="ru-RU"/>
          <w14:ligatures w14:val="none"/>
        </w:rPr>
        <w:t>. - Москва: ИНФРА-М, 2018. - 384 с. - (Высшее образование: Бакалавриат). - ISBN 978-5-16-006351-5. - Текст: электронный. - URL: https://znanium.com/catalog/product/966516 </w:t>
      </w:r>
    </w:p>
    <w:p w14:paraId="69D1D32E"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3. Федотов, Г. А. Инженерная геодезия: учебник / Г.А. Федотов. — 6-е изд., </w:t>
      </w:r>
      <w:proofErr w:type="spellStart"/>
      <w:r w:rsidRPr="007315E4">
        <w:rPr>
          <w:rFonts w:ascii="Times New Roman" w:eastAsia="Times New Roman" w:hAnsi="Times New Roman" w:cs="Times New Roman"/>
          <w:kern w:val="0"/>
          <w:sz w:val="24"/>
          <w:szCs w:val="24"/>
          <w:lang w:eastAsia="ru-RU"/>
          <w14:ligatures w14:val="none"/>
        </w:rPr>
        <w:t>перераб</w:t>
      </w:r>
      <w:proofErr w:type="spellEnd"/>
      <w:proofErr w:type="gramStart"/>
      <w:r w:rsidRPr="007315E4">
        <w:rPr>
          <w:rFonts w:ascii="Times New Roman" w:eastAsia="Times New Roman" w:hAnsi="Times New Roman" w:cs="Times New Roman"/>
          <w:kern w:val="0"/>
          <w:sz w:val="24"/>
          <w:szCs w:val="24"/>
          <w:lang w:eastAsia="ru-RU"/>
          <w14:ligatures w14:val="none"/>
        </w:rPr>
        <w:t>.</w:t>
      </w:r>
      <w:proofErr w:type="gramEnd"/>
      <w:r w:rsidRPr="007315E4">
        <w:rPr>
          <w:rFonts w:ascii="Times New Roman" w:eastAsia="Times New Roman" w:hAnsi="Times New Roman" w:cs="Times New Roman"/>
          <w:kern w:val="0"/>
          <w:sz w:val="24"/>
          <w:szCs w:val="24"/>
          <w:lang w:eastAsia="ru-RU"/>
          <w14:ligatures w14:val="none"/>
        </w:rPr>
        <w:t xml:space="preserve"> и доп. — Москва: ИНФРА-М, 2022. — 479 с. — (Среднее профессиональное образование). - ISBN 978-5-16-013920-3. - Текст: электронный. - URL: </w:t>
      </w:r>
      <w:hyperlink r:id="rId78" w:history="1">
        <w:r w:rsidRPr="007315E4">
          <w:rPr>
            <w:rFonts w:ascii="Times New Roman" w:eastAsia="Times New Roman" w:hAnsi="Times New Roman" w:cs="Times New Roman"/>
            <w:kern w:val="0"/>
            <w:sz w:val="24"/>
            <w:szCs w:val="24"/>
            <w:u w:val="single"/>
            <w:lang w:eastAsia="ru-RU"/>
            <w14:ligatures w14:val="none"/>
          </w:rPr>
          <w:t>https://znanium.com/catalog/product/1735803</w:t>
        </w:r>
      </w:hyperlink>
    </w:p>
    <w:p w14:paraId="319F8060"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4. </w:t>
      </w:r>
      <w:proofErr w:type="spellStart"/>
      <w:r w:rsidRPr="007315E4">
        <w:rPr>
          <w:rFonts w:ascii="Times New Roman" w:eastAsia="Times New Roman" w:hAnsi="Times New Roman" w:cs="Times New Roman"/>
          <w:kern w:val="0"/>
          <w:sz w:val="24"/>
          <w:szCs w:val="24"/>
          <w:lang w:eastAsia="ru-RU"/>
          <w14:ligatures w14:val="none"/>
        </w:rPr>
        <w:t>Базавлук</w:t>
      </w:r>
      <w:proofErr w:type="spellEnd"/>
      <w:r w:rsidRPr="007315E4">
        <w:rPr>
          <w:rFonts w:ascii="Times New Roman" w:eastAsia="Times New Roman" w:hAnsi="Times New Roman" w:cs="Times New Roman"/>
          <w:kern w:val="0"/>
          <w:sz w:val="24"/>
          <w:szCs w:val="24"/>
          <w:lang w:eastAsia="ru-RU"/>
          <w14:ligatures w14:val="none"/>
        </w:rPr>
        <w:t xml:space="preserve">, В. А. Инженерное обустройство территорий. Мелиорация: учебное пособие для среднего профессионального образования / В. А. </w:t>
      </w:r>
      <w:proofErr w:type="spellStart"/>
      <w:r w:rsidRPr="007315E4">
        <w:rPr>
          <w:rFonts w:ascii="Times New Roman" w:eastAsia="Times New Roman" w:hAnsi="Times New Roman" w:cs="Times New Roman"/>
          <w:kern w:val="0"/>
          <w:sz w:val="24"/>
          <w:szCs w:val="24"/>
          <w:lang w:eastAsia="ru-RU"/>
          <w14:ligatures w14:val="none"/>
        </w:rPr>
        <w:t>Базавлук</w:t>
      </w:r>
      <w:proofErr w:type="spellEnd"/>
      <w:r w:rsidRPr="007315E4">
        <w:rPr>
          <w:rFonts w:ascii="Times New Roman" w:eastAsia="Times New Roman" w:hAnsi="Times New Roman" w:cs="Times New Roman"/>
          <w:kern w:val="0"/>
          <w:sz w:val="24"/>
          <w:szCs w:val="24"/>
          <w:lang w:eastAsia="ru-RU"/>
          <w14:ligatures w14:val="none"/>
        </w:rPr>
        <w:t xml:space="preserve">. — Москва: Издательство </w:t>
      </w:r>
      <w:proofErr w:type="spellStart"/>
      <w:r w:rsidRPr="007315E4">
        <w:rPr>
          <w:rFonts w:ascii="Times New Roman" w:eastAsia="Times New Roman" w:hAnsi="Times New Roman" w:cs="Times New Roman"/>
          <w:kern w:val="0"/>
          <w:sz w:val="24"/>
          <w:szCs w:val="24"/>
          <w:lang w:eastAsia="ru-RU"/>
          <w14:ligatures w14:val="none"/>
        </w:rPr>
        <w:t>Юрайт</w:t>
      </w:r>
      <w:proofErr w:type="spellEnd"/>
      <w:r w:rsidRPr="007315E4">
        <w:rPr>
          <w:rFonts w:ascii="Times New Roman" w:eastAsia="Times New Roman" w:hAnsi="Times New Roman" w:cs="Times New Roman"/>
          <w:kern w:val="0"/>
          <w:sz w:val="24"/>
          <w:szCs w:val="24"/>
          <w:lang w:eastAsia="ru-RU"/>
          <w14:ligatures w14:val="none"/>
        </w:rPr>
        <w:t xml:space="preserve">, 2022. — 139 с. — (Профессиональное образование). — ISBN 978-5-534-08277-7. — Текст: электронный // Образовательная платформа </w:t>
      </w:r>
      <w:proofErr w:type="spellStart"/>
      <w:r w:rsidRPr="007315E4">
        <w:rPr>
          <w:rFonts w:ascii="Times New Roman" w:eastAsia="Times New Roman" w:hAnsi="Times New Roman" w:cs="Times New Roman"/>
          <w:kern w:val="0"/>
          <w:sz w:val="24"/>
          <w:szCs w:val="24"/>
          <w:lang w:eastAsia="ru-RU"/>
          <w14:ligatures w14:val="none"/>
        </w:rPr>
        <w:t>Юрайт</w:t>
      </w:r>
      <w:proofErr w:type="spellEnd"/>
      <w:r w:rsidRPr="007315E4">
        <w:rPr>
          <w:rFonts w:ascii="Times New Roman" w:eastAsia="Times New Roman" w:hAnsi="Times New Roman" w:cs="Times New Roman"/>
          <w:kern w:val="0"/>
          <w:sz w:val="24"/>
          <w:szCs w:val="24"/>
          <w:lang w:eastAsia="ru-RU"/>
          <w14:ligatures w14:val="none"/>
        </w:rPr>
        <w:t xml:space="preserve"> [сайт]. — URL: </w:t>
      </w:r>
      <w:hyperlink r:id="rId79" w:history="1">
        <w:r w:rsidRPr="007315E4">
          <w:rPr>
            <w:rFonts w:ascii="Times New Roman" w:eastAsia="Times New Roman" w:hAnsi="Times New Roman" w:cs="Times New Roman"/>
            <w:kern w:val="0"/>
            <w:sz w:val="24"/>
            <w:szCs w:val="24"/>
            <w:u w:val="single"/>
            <w:lang w:eastAsia="ru-RU"/>
            <w14:ligatures w14:val="none"/>
          </w:rPr>
          <w:t>https://urait.ru/bcode/491030</w:t>
        </w:r>
      </w:hyperlink>
    </w:p>
    <w:p w14:paraId="4F0CB598"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5. Геодезическая </w:t>
      </w:r>
      <w:proofErr w:type="gramStart"/>
      <w:r w:rsidRPr="007315E4">
        <w:rPr>
          <w:rFonts w:ascii="Times New Roman" w:eastAsia="Times New Roman" w:hAnsi="Times New Roman" w:cs="Times New Roman"/>
          <w:kern w:val="0"/>
          <w:sz w:val="24"/>
          <w:szCs w:val="24"/>
          <w:lang w:eastAsia="ru-RU"/>
          <w14:ligatures w14:val="none"/>
        </w:rPr>
        <w:t>практика :</w:t>
      </w:r>
      <w:proofErr w:type="gramEnd"/>
      <w:r w:rsidRPr="007315E4">
        <w:rPr>
          <w:rFonts w:ascii="Times New Roman" w:eastAsia="Times New Roman" w:hAnsi="Times New Roman" w:cs="Times New Roman"/>
          <w:kern w:val="0"/>
          <w:sz w:val="24"/>
          <w:szCs w:val="24"/>
          <w:lang w:eastAsia="ru-RU"/>
          <w14:ligatures w14:val="none"/>
        </w:rPr>
        <w:t xml:space="preserve"> учебное пособие для </w:t>
      </w:r>
      <w:proofErr w:type="spellStart"/>
      <w:r w:rsidRPr="007315E4">
        <w:rPr>
          <w:rFonts w:ascii="Times New Roman" w:eastAsia="Times New Roman" w:hAnsi="Times New Roman" w:cs="Times New Roman"/>
          <w:kern w:val="0"/>
          <w:sz w:val="24"/>
          <w:szCs w:val="24"/>
          <w:lang w:eastAsia="ru-RU"/>
          <w14:ligatures w14:val="none"/>
        </w:rPr>
        <w:t>спо</w:t>
      </w:r>
      <w:proofErr w:type="spellEnd"/>
      <w:r w:rsidRPr="007315E4">
        <w:rPr>
          <w:rFonts w:ascii="Times New Roman" w:eastAsia="Times New Roman" w:hAnsi="Times New Roman" w:cs="Times New Roman"/>
          <w:kern w:val="0"/>
          <w:sz w:val="24"/>
          <w:szCs w:val="24"/>
          <w:lang w:eastAsia="ru-RU"/>
          <w14:ligatures w14:val="none"/>
        </w:rPr>
        <w:t xml:space="preserve"> / Б. Ф. Азаров, И. В. Карелина, Г. И. Мурадова, Л. И. </w:t>
      </w:r>
      <w:proofErr w:type="spellStart"/>
      <w:r w:rsidRPr="007315E4">
        <w:rPr>
          <w:rFonts w:ascii="Times New Roman" w:eastAsia="Times New Roman" w:hAnsi="Times New Roman" w:cs="Times New Roman"/>
          <w:kern w:val="0"/>
          <w:sz w:val="24"/>
          <w:szCs w:val="24"/>
          <w:lang w:eastAsia="ru-RU"/>
          <w14:ligatures w14:val="none"/>
        </w:rPr>
        <w:t>Хлебородова</w:t>
      </w:r>
      <w:proofErr w:type="spellEnd"/>
      <w:r w:rsidRPr="007315E4">
        <w:rPr>
          <w:rFonts w:ascii="Times New Roman" w:eastAsia="Times New Roman" w:hAnsi="Times New Roman" w:cs="Times New Roman"/>
          <w:kern w:val="0"/>
          <w:sz w:val="24"/>
          <w:szCs w:val="24"/>
          <w:lang w:eastAsia="ru-RU"/>
          <w14:ligatures w14:val="none"/>
        </w:rPr>
        <w:t>. — 3-е изд., стер. — Санкт-</w:t>
      </w:r>
      <w:proofErr w:type="gramStart"/>
      <w:r w:rsidRPr="007315E4">
        <w:rPr>
          <w:rFonts w:ascii="Times New Roman" w:eastAsia="Times New Roman" w:hAnsi="Times New Roman" w:cs="Times New Roman"/>
          <w:kern w:val="0"/>
          <w:sz w:val="24"/>
          <w:szCs w:val="24"/>
          <w:lang w:eastAsia="ru-RU"/>
          <w14:ligatures w14:val="none"/>
        </w:rPr>
        <w:t>Петербург :</w:t>
      </w:r>
      <w:proofErr w:type="gramEnd"/>
      <w:r w:rsidRPr="007315E4">
        <w:rPr>
          <w:rFonts w:ascii="Times New Roman" w:eastAsia="Times New Roman" w:hAnsi="Times New Roman" w:cs="Times New Roman"/>
          <w:kern w:val="0"/>
          <w:sz w:val="24"/>
          <w:szCs w:val="24"/>
          <w:lang w:eastAsia="ru-RU"/>
          <w14:ligatures w14:val="none"/>
        </w:rPr>
        <w:t xml:space="preserve"> Лань, 2023. — 300 с. — ISBN 978-5-507-47000-6. — </w:t>
      </w:r>
      <w:proofErr w:type="gramStart"/>
      <w:r w:rsidRPr="007315E4">
        <w:rPr>
          <w:rFonts w:ascii="Times New Roman" w:eastAsia="Times New Roman" w:hAnsi="Times New Roman" w:cs="Times New Roman"/>
          <w:kern w:val="0"/>
          <w:sz w:val="24"/>
          <w:szCs w:val="24"/>
          <w:lang w:eastAsia="ru-RU"/>
          <w14:ligatures w14:val="none"/>
        </w:rPr>
        <w:t>Текст :</w:t>
      </w:r>
      <w:proofErr w:type="gramEnd"/>
      <w:r w:rsidRPr="007315E4">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80" w:history="1">
        <w:r w:rsidRPr="007315E4">
          <w:rPr>
            <w:rFonts w:ascii="Times New Roman" w:eastAsia="Times New Roman" w:hAnsi="Times New Roman" w:cs="Times New Roman"/>
            <w:color w:val="0000FF"/>
            <w:kern w:val="0"/>
            <w:sz w:val="24"/>
            <w:szCs w:val="24"/>
            <w:u w:val="single"/>
            <w:lang w:eastAsia="ru-RU"/>
            <w14:ligatures w14:val="none"/>
          </w:rPr>
          <w:t>https://e.lanbook.com/book/322526</w:t>
        </w:r>
      </w:hyperlink>
      <w:r w:rsidRPr="007315E4">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7315E4">
        <w:rPr>
          <w:rFonts w:ascii="Times New Roman" w:eastAsia="Times New Roman" w:hAnsi="Times New Roman" w:cs="Times New Roman"/>
          <w:kern w:val="0"/>
          <w:sz w:val="24"/>
          <w:szCs w:val="24"/>
          <w:lang w:eastAsia="ru-RU"/>
          <w14:ligatures w14:val="none"/>
        </w:rPr>
        <w:t>авториз</w:t>
      </w:r>
      <w:proofErr w:type="spellEnd"/>
      <w:r w:rsidRPr="007315E4">
        <w:rPr>
          <w:rFonts w:ascii="Times New Roman" w:eastAsia="Times New Roman" w:hAnsi="Times New Roman" w:cs="Times New Roman"/>
          <w:kern w:val="0"/>
          <w:sz w:val="24"/>
          <w:szCs w:val="24"/>
          <w:lang w:eastAsia="ru-RU"/>
          <w14:ligatures w14:val="none"/>
        </w:rPr>
        <w:t>. пользователей.</w:t>
      </w:r>
    </w:p>
    <w:p w14:paraId="359F7670"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6. Геодезия. Практикум для дистанционной работы </w:t>
      </w:r>
      <w:proofErr w:type="gramStart"/>
      <w:r w:rsidRPr="007315E4">
        <w:rPr>
          <w:rFonts w:ascii="Times New Roman" w:eastAsia="Times New Roman" w:hAnsi="Times New Roman" w:cs="Times New Roman"/>
          <w:kern w:val="0"/>
          <w:sz w:val="24"/>
          <w:szCs w:val="24"/>
          <w:lang w:eastAsia="ru-RU"/>
          <w14:ligatures w14:val="none"/>
        </w:rPr>
        <w:t>студентов :</w:t>
      </w:r>
      <w:proofErr w:type="gramEnd"/>
      <w:r w:rsidRPr="007315E4">
        <w:rPr>
          <w:rFonts w:ascii="Times New Roman" w:eastAsia="Times New Roman" w:hAnsi="Times New Roman" w:cs="Times New Roman"/>
          <w:kern w:val="0"/>
          <w:sz w:val="24"/>
          <w:szCs w:val="24"/>
          <w:lang w:eastAsia="ru-RU"/>
          <w14:ligatures w14:val="none"/>
        </w:rPr>
        <w:t xml:space="preserve"> учебное пособие для </w:t>
      </w:r>
      <w:proofErr w:type="spellStart"/>
      <w:r w:rsidRPr="007315E4">
        <w:rPr>
          <w:rFonts w:ascii="Times New Roman" w:eastAsia="Times New Roman" w:hAnsi="Times New Roman" w:cs="Times New Roman"/>
          <w:kern w:val="0"/>
          <w:sz w:val="24"/>
          <w:szCs w:val="24"/>
          <w:lang w:eastAsia="ru-RU"/>
          <w14:ligatures w14:val="none"/>
        </w:rPr>
        <w:t>спо</w:t>
      </w:r>
      <w:proofErr w:type="spellEnd"/>
      <w:r w:rsidRPr="007315E4">
        <w:rPr>
          <w:rFonts w:ascii="Times New Roman" w:eastAsia="Times New Roman" w:hAnsi="Times New Roman" w:cs="Times New Roman"/>
          <w:kern w:val="0"/>
          <w:sz w:val="24"/>
          <w:szCs w:val="24"/>
          <w:lang w:eastAsia="ru-RU"/>
          <w14:ligatures w14:val="none"/>
        </w:rPr>
        <w:t xml:space="preserve"> / Ю. Н. Корнилов, А. Ю. Романчиков, А. А. Боголюбова, Н. С. Павлов. — Санкт-</w:t>
      </w:r>
      <w:proofErr w:type="gramStart"/>
      <w:r w:rsidRPr="007315E4">
        <w:rPr>
          <w:rFonts w:ascii="Times New Roman" w:eastAsia="Times New Roman" w:hAnsi="Times New Roman" w:cs="Times New Roman"/>
          <w:kern w:val="0"/>
          <w:sz w:val="24"/>
          <w:szCs w:val="24"/>
          <w:lang w:eastAsia="ru-RU"/>
          <w14:ligatures w14:val="none"/>
        </w:rPr>
        <w:t>Петербург :</w:t>
      </w:r>
      <w:proofErr w:type="gramEnd"/>
      <w:r w:rsidRPr="007315E4">
        <w:rPr>
          <w:rFonts w:ascii="Times New Roman" w:eastAsia="Times New Roman" w:hAnsi="Times New Roman" w:cs="Times New Roman"/>
          <w:kern w:val="0"/>
          <w:sz w:val="24"/>
          <w:szCs w:val="24"/>
          <w:lang w:eastAsia="ru-RU"/>
          <w14:ligatures w14:val="none"/>
        </w:rPr>
        <w:t xml:space="preserve"> Лань, 2023. — 116 с. — ISBN 978-5-507-45637-6. — </w:t>
      </w:r>
      <w:proofErr w:type="gramStart"/>
      <w:r w:rsidRPr="007315E4">
        <w:rPr>
          <w:rFonts w:ascii="Times New Roman" w:eastAsia="Times New Roman" w:hAnsi="Times New Roman" w:cs="Times New Roman"/>
          <w:kern w:val="0"/>
          <w:sz w:val="24"/>
          <w:szCs w:val="24"/>
          <w:lang w:eastAsia="ru-RU"/>
          <w14:ligatures w14:val="none"/>
        </w:rPr>
        <w:t>Текст :</w:t>
      </w:r>
      <w:proofErr w:type="gramEnd"/>
      <w:r w:rsidRPr="007315E4">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81" w:history="1">
        <w:r w:rsidRPr="007315E4">
          <w:rPr>
            <w:rFonts w:ascii="Times New Roman" w:eastAsia="Times New Roman" w:hAnsi="Times New Roman" w:cs="Times New Roman"/>
            <w:color w:val="0000FF"/>
            <w:kern w:val="0"/>
            <w:sz w:val="24"/>
            <w:szCs w:val="24"/>
            <w:u w:val="single"/>
            <w:lang w:eastAsia="ru-RU"/>
            <w14:ligatures w14:val="none"/>
          </w:rPr>
          <w:t>https://e.lanbook.com/book/311879</w:t>
        </w:r>
      </w:hyperlink>
      <w:r w:rsidRPr="007315E4">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7315E4">
        <w:rPr>
          <w:rFonts w:ascii="Times New Roman" w:eastAsia="Times New Roman" w:hAnsi="Times New Roman" w:cs="Times New Roman"/>
          <w:kern w:val="0"/>
          <w:sz w:val="24"/>
          <w:szCs w:val="24"/>
          <w:lang w:eastAsia="ru-RU"/>
          <w14:ligatures w14:val="none"/>
        </w:rPr>
        <w:t>авториз</w:t>
      </w:r>
      <w:proofErr w:type="spellEnd"/>
      <w:r w:rsidRPr="007315E4">
        <w:rPr>
          <w:rFonts w:ascii="Times New Roman" w:eastAsia="Times New Roman" w:hAnsi="Times New Roman" w:cs="Times New Roman"/>
          <w:kern w:val="0"/>
          <w:sz w:val="24"/>
          <w:szCs w:val="24"/>
          <w:lang w:eastAsia="ru-RU"/>
          <w14:ligatures w14:val="none"/>
        </w:rPr>
        <w:t>. пользователей.</w:t>
      </w:r>
    </w:p>
    <w:p w14:paraId="418F87F2"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7. Дьяков, Б. Н. </w:t>
      </w:r>
      <w:proofErr w:type="gramStart"/>
      <w:r w:rsidRPr="007315E4">
        <w:rPr>
          <w:rFonts w:ascii="Times New Roman" w:eastAsia="Times New Roman" w:hAnsi="Times New Roman" w:cs="Times New Roman"/>
          <w:kern w:val="0"/>
          <w:sz w:val="24"/>
          <w:szCs w:val="24"/>
          <w:lang w:eastAsia="ru-RU"/>
          <w14:ligatures w14:val="none"/>
        </w:rPr>
        <w:t>Геодезия :</w:t>
      </w:r>
      <w:proofErr w:type="gramEnd"/>
      <w:r w:rsidRPr="007315E4">
        <w:rPr>
          <w:rFonts w:ascii="Times New Roman" w:eastAsia="Times New Roman" w:hAnsi="Times New Roman" w:cs="Times New Roman"/>
          <w:kern w:val="0"/>
          <w:sz w:val="24"/>
          <w:szCs w:val="24"/>
          <w:lang w:eastAsia="ru-RU"/>
          <w14:ligatures w14:val="none"/>
        </w:rPr>
        <w:t xml:space="preserve"> учебник для </w:t>
      </w:r>
      <w:proofErr w:type="spellStart"/>
      <w:r w:rsidRPr="007315E4">
        <w:rPr>
          <w:rFonts w:ascii="Times New Roman" w:eastAsia="Times New Roman" w:hAnsi="Times New Roman" w:cs="Times New Roman"/>
          <w:kern w:val="0"/>
          <w:sz w:val="24"/>
          <w:szCs w:val="24"/>
          <w:lang w:eastAsia="ru-RU"/>
          <w14:ligatures w14:val="none"/>
        </w:rPr>
        <w:t>спо</w:t>
      </w:r>
      <w:proofErr w:type="spellEnd"/>
      <w:r w:rsidRPr="007315E4">
        <w:rPr>
          <w:rFonts w:ascii="Times New Roman" w:eastAsia="Times New Roman" w:hAnsi="Times New Roman" w:cs="Times New Roman"/>
          <w:kern w:val="0"/>
          <w:sz w:val="24"/>
          <w:szCs w:val="24"/>
          <w:lang w:eastAsia="ru-RU"/>
          <w14:ligatures w14:val="none"/>
        </w:rPr>
        <w:t xml:space="preserve"> / Б. Н. Дьяков, А. А. Кузин, В. А. Вальков. — 3-е изд., </w:t>
      </w:r>
      <w:proofErr w:type="spellStart"/>
      <w:r w:rsidRPr="007315E4">
        <w:rPr>
          <w:rFonts w:ascii="Times New Roman" w:eastAsia="Times New Roman" w:hAnsi="Times New Roman" w:cs="Times New Roman"/>
          <w:kern w:val="0"/>
          <w:sz w:val="24"/>
          <w:szCs w:val="24"/>
          <w:lang w:eastAsia="ru-RU"/>
          <w14:ligatures w14:val="none"/>
        </w:rPr>
        <w:t>испр</w:t>
      </w:r>
      <w:proofErr w:type="spellEnd"/>
      <w:r w:rsidRPr="007315E4">
        <w:rPr>
          <w:rFonts w:ascii="Times New Roman" w:eastAsia="Times New Roman" w:hAnsi="Times New Roman" w:cs="Times New Roman"/>
          <w:kern w:val="0"/>
          <w:sz w:val="24"/>
          <w:szCs w:val="24"/>
          <w:lang w:eastAsia="ru-RU"/>
          <w14:ligatures w14:val="none"/>
        </w:rPr>
        <w:t>. — Санкт-</w:t>
      </w:r>
      <w:proofErr w:type="gramStart"/>
      <w:r w:rsidRPr="007315E4">
        <w:rPr>
          <w:rFonts w:ascii="Times New Roman" w:eastAsia="Times New Roman" w:hAnsi="Times New Roman" w:cs="Times New Roman"/>
          <w:kern w:val="0"/>
          <w:sz w:val="24"/>
          <w:szCs w:val="24"/>
          <w:lang w:eastAsia="ru-RU"/>
          <w14:ligatures w14:val="none"/>
        </w:rPr>
        <w:t>Петербург :</w:t>
      </w:r>
      <w:proofErr w:type="gramEnd"/>
      <w:r w:rsidRPr="007315E4">
        <w:rPr>
          <w:rFonts w:ascii="Times New Roman" w:eastAsia="Times New Roman" w:hAnsi="Times New Roman" w:cs="Times New Roman"/>
          <w:kern w:val="0"/>
          <w:sz w:val="24"/>
          <w:szCs w:val="24"/>
          <w:lang w:eastAsia="ru-RU"/>
          <w14:ligatures w14:val="none"/>
        </w:rPr>
        <w:t xml:space="preserve"> Лань, 2023. — 296 с. — ISBN 978-5-507-45566-9. — </w:t>
      </w:r>
      <w:proofErr w:type="gramStart"/>
      <w:r w:rsidRPr="007315E4">
        <w:rPr>
          <w:rFonts w:ascii="Times New Roman" w:eastAsia="Times New Roman" w:hAnsi="Times New Roman" w:cs="Times New Roman"/>
          <w:kern w:val="0"/>
          <w:sz w:val="24"/>
          <w:szCs w:val="24"/>
          <w:lang w:eastAsia="ru-RU"/>
          <w14:ligatures w14:val="none"/>
        </w:rPr>
        <w:t>Текст :</w:t>
      </w:r>
      <w:proofErr w:type="gramEnd"/>
      <w:r w:rsidRPr="007315E4">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82" w:history="1">
        <w:r w:rsidRPr="007315E4">
          <w:rPr>
            <w:rFonts w:ascii="Times New Roman" w:eastAsia="Times New Roman" w:hAnsi="Times New Roman" w:cs="Times New Roman"/>
            <w:color w:val="0000FF"/>
            <w:kern w:val="0"/>
            <w:sz w:val="24"/>
            <w:szCs w:val="24"/>
            <w:u w:val="single"/>
            <w:lang w:eastAsia="ru-RU"/>
            <w14:ligatures w14:val="none"/>
          </w:rPr>
          <w:t>https://e.lanbook.com/book/276401</w:t>
        </w:r>
      </w:hyperlink>
      <w:r w:rsidRPr="007315E4">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7315E4">
        <w:rPr>
          <w:rFonts w:ascii="Times New Roman" w:eastAsia="Times New Roman" w:hAnsi="Times New Roman" w:cs="Times New Roman"/>
          <w:kern w:val="0"/>
          <w:sz w:val="24"/>
          <w:szCs w:val="24"/>
          <w:lang w:eastAsia="ru-RU"/>
          <w14:ligatures w14:val="none"/>
        </w:rPr>
        <w:t>авториз</w:t>
      </w:r>
      <w:proofErr w:type="spellEnd"/>
      <w:r w:rsidRPr="007315E4">
        <w:rPr>
          <w:rFonts w:ascii="Times New Roman" w:eastAsia="Times New Roman" w:hAnsi="Times New Roman" w:cs="Times New Roman"/>
          <w:kern w:val="0"/>
          <w:sz w:val="24"/>
          <w:szCs w:val="24"/>
          <w:lang w:eastAsia="ru-RU"/>
          <w14:ligatures w14:val="none"/>
        </w:rPr>
        <w:t>. пользователей.</w:t>
      </w:r>
    </w:p>
    <w:p w14:paraId="3A5F1FEA"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8. Стародубцев, В. И. Инженерная </w:t>
      </w:r>
      <w:proofErr w:type="gramStart"/>
      <w:r w:rsidRPr="007315E4">
        <w:rPr>
          <w:rFonts w:ascii="Times New Roman" w:eastAsia="Times New Roman" w:hAnsi="Times New Roman" w:cs="Times New Roman"/>
          <w:kern w:val="0"/>
          <w:sz w:val="24"/>
          <w:szCs w:val="24"/>
          <w:lang w:eastAsia="ru-RU"/>
          <w14:ligatures w14:val="none"/>
        </w:rPr>
        <w:t>геодезия :</w:t>
      </w:r>
      <w:proofErr w:type="gramEnd"/>
      <w:r w:rsidRPr="007315E4">
        <w:rPr>
          <w:rFonts w:ascii="Times New Roman" w:eastAsia="Times New Roman" w:hAnsi="Times New Roman" w:cs="Times New Roman"/>
          <w:kern w:val="0"/>
          <w:sz w:val="24"/>
          <w:szCs w:val="24"/>
          <w:lang w:eastAsia="ru-RU"/>
          <w14:ligatures w14:val="none"/>
        </w:rPr>
        <w:t xml:space="preserve"> учебник для </w:t>
      </w:r>
      <w:proofErr w:type="spellStart"/>
      <w:r w:rsidRPr="007315E4">
        <w:rPr>
          <w:rFonts w:ascii="Times New Roman" w:eastAsia="Times New Roman" w:hAnsi="Times New Roman" w:cs="Times New Roman"/>
          <w:kern w:val="0"/>
          <w:sz w:val="24"/>
          <w:szCs w:val="24"/>
          <w:lang w:eastAsia="ru-RU"/>
          <w14:ligatures w14:val="none"/>
        </w:rPr>
        <w:t>спо</w:t>
      </w:r>
      <w:proofErr w:type="spellEnd"/>
      <w:r w:rsidRPr="007315E4">
        <w:rPr>
          <w:rFonts w:ascii="Times New Roman" w:eastAsia="Times New Roman" w:hAnsi="Times New Roman" w:cs="Times New Roman"/>
          <w:kern w:val="0"/>
          <w:sz w:val="24"/>
          <w:szCs w:val="24"/>
          <w:lang w:eastAsia="ru-RU"/>
          <w14:ligatures w14:val="none"/>
        </w:rPr>
        <w:t xml:space="preserve"> / В. И. Стародубцев, Е. Б. Михаленко, Н. Д. Беляев. — 3-е изд., стер. — Санкт-</w:t>
      </w:r>
      <w:proofErr w:type="gramStart"/>
      <w:r w:rsidRPr="007315E4">
        <w:rPr>
          <w:rFonts w:ascii="Times New Roman" w:eastAsia="Times New Roman" w:hAnsi="Times New Roman" w:cs="Times New Roman"/>
          <w:kern w:val="0"/>
          <w:sz w:val="24"/>
          <w:szCs w:val="24"/>
          <w:lang w:eastAsia="ru-RU"/>
          <w14:ligatures w14:val="none"/>
        </w:rPr>
        <w:t>Петербург :</w:t>
      </w:r>
      <w:proofErr w:type="gramEnd"/>
      <w:r w:rsidRPr="007315E4">
        <w:rPr>
          <w:rFonts w:ascii="Times New Roman" w:eastAsia="Times New Roman" w:hAnsi="Times New Roman" w:cs="Times New Roman"/>
          <w:kern w:val="0"/>
          <w:sz w:val="24"/>
          <w:szCs w:val="24"/>
          <w:lang w:eastAsia="ru-RU"/>
          <w14:ligatures w14:val="none"/>
        </w:rPr>
        <w:t xml:space="preserve"> Лань, 2023. — 240 с. — ISBN 978-5-507-45706-9. — </w:t>
      </w:r>
      <w:proofErr w:type="gramStart"/>
      <w:r w:rsidRPr="007315E4">
        <w:rPr>
          <w:rFonts w:ascii="Times New Roman" w:eastAsia="Times New Roman" w:hAnsi="Times New Roman" w:cs="Times New Roman"/>
          <w:kern w:val="0"/>
          <w:sz w:val="24"/>
          <w:szCs w:val="24"/>
          <w:lang w:eastAsia="ru-RU"/>
          <w14:ligatures w14:val="none"/>
        </w:rPr>
        <w:t>Текст :</w:t>
      </w:r>
      <w:proofErr w:type="gramEnd"/>
      <w:r w:rsidRPr="007315E4">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w:t>
      </w:r>
      <w:r w:rsidRPr="007315E4">
        <w:rPr>
          <w:rFonts w:ascii="Times New Roman" w:eastAsia="Times New Roman" w:hAnsi="Times New Roman" w:cs="Times New Roman"/>
          <w:kern w:val="0"/>
          <w:sz w:val="24"/>
          <w:szCs w:val="24"/>
          <w:lang w:eastAsia="ru-RU"/>
          <w14:ligatures w14:val="none"/>
        </w:rPr>
        <w:lastRenderedPageBreak/>
        <w:t xml:space="preserve">URL: </w:t>
      </w:r>
      <w:hyperlink r:id="rId83" w:history="1">
        <w:r w:rsidRPr="007315E4">
          <w:rPr>
            <w:rFonts w:ascii="Times New Roman" w:eastAsia="Times New Roman" w:hAnsi="Times New Roman" w:cs="Times New Roman"/>
            <w:color w:val="0000FF"/>
            <w:kern w:val="0"/>
            <w:sz w:val="24"/>
            <w:szCs w:val="24"/>
            <w:u w:val="single"/>
            <w:lang w:eastAsia="ru-RU"/>
            <w14:ligatures w14:val="none"/>
          </w:rPr>
          <w:t>https://e.lanbook.com/book/279860</w:t>
        </w:r>
      </w:hyperlink>
      <w:r w:rsidRPr="007315E4">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7315E4">
        <w:rPr>
          <w:rFonts w:ascii="Times New Roman" w:eastAsia="Times New Roman" w:hAnsi="Times New Roman" w:cs="Times New Roman"/>
          <w:kern w:val="0"/>
          <w:sz w:val="24"/>
          <w:szCs w:val="24"/>
          <w:lang w:eastAsia="ru-RU"/>
          <w14:ligatures w14:val="none"/>
        </w:rPr>
        <w:t>авториз</w:t>
      </w:r>
      <w:proofErr w:type="spellEnd"/>
      <w:r w:rsidRPr="007315E4">
        <w:rPr>
          <w:rFonts w:ascii="Times New Roman" w:eastAsia="Times New Roman" w:hAnsi="Times New Roman" w:cs="Times New Roman"/>
          <w:kern w:val="0"/>
          <w:sz w:val="24"/>
          <w:szCs w:val="24"/>
          <w:lang w:eastAsia="ru-RU"/>
          <w14:ligatures w14:val="none"/>
        </w:rPr>
        <w:t>. пользователей.</w:t>
      </w:r>
    </w:p>
    <w:p w14:paraId="6E58150B"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9. Голованов, В. А. Маркшейдерские и геодезические </w:t>
      </w:r>
      <w:proofErr w:type="gramStart"/>
      <w:r w:rsidRPr="007315E4">
        <w:rPr>
          <w:rFonts w:ascii="Times New Roman" w:eastAsia="Times New Roman" w:hAnsi="Times New Roman" w:cs="Times New Roman"/>
          <w:kern w:val="0"/>
          <w:sz w:val="24"/>
          <w:szCs w:val="24"/>
          <w:lang w:eastAsia="ru-RU"/>
          <w14:ligatures w14:val="none"/>
        </w:rPr>
        <w:t>приборы :</w:t>
      </w:r>
      <w:proofErr w:type="gramEnd"/>
      <w:r w:rsidRPr="007315E4">
        <w:rPr>
          <w:rFonts w:ascii="Times New Roman" w:eastAsia="Times New Roman" w:hAnsi="Times New Roman" w:cs="Times New Roman"/>
          <w:kern w:val="0"/>
          <w:sz w:val="24"/>
          <w:szCs w:val="24"/>
          <w:lang w:eastAsia="ru-RU"/>
          <w14:ligatures w14:val="none"/>
        </w:rPr>
        <w:t xml:space="preserve"> учебное пособие для </w:t>
      </w:r>
      <w:proofErr w:type="spellStart"/>
      <w:r w:rsidRPr="007315E4">
        <w:rPr>
          <w:rFonts w:ascii="Times New Roman" w:eastAsia="Times New Roman" w:hAnsi="Times New Roman" w:cs="Times New Roman"/>
          <w:kern w:val="0"/>
          <w:sz w:val="24"/>
          <w:szCs w:val="24"/>
          <w:lang w:eastAsia="ru-RU"/>
          <w14:ligatures w14:val="none"/>
        </w:rPr>
        <w:t>спо</w:t>
      </w:r>
      <w:proofErr w:type="spellEnd"/>
      <w:r w:rsidRPr="007315E4">
        <w:rPr>
          <w:rFonts w:ascii="Times New Roman" w:eastAsia="Times New Roman" w:hAnsi="Times New Roman" w:cs="Times New Roman"/>
          <w:kern w:val="0"/>
          <w:sz w:val="24"/>
          <w:szCs w:val="24"/>
          <w:lang w:eastAsia="ru-RU"/>
          <w14:ligatures w14:val="none"/>
        </w:rPr>
        <w:t xml:space="preserve"> / В. А. Голованов. — 2-е изд. — Санкт-</w:t>
      </w:r>
      <w:proofErr w:type="gramStart"/>
      <w:r w:rsidRPr="007315E4">
        <w:rPr>
          <w:rFonts w:ascii="Times New Roman" w:eastAsia="Times New Roman" w:hAnsi="Times New Roman" w:cs="Times New Roman"/>
          <w:kern w:val="0"/>
          <w:sz w:val="24"/>
          <w:szCs w:val="24"/>
          <w:lang w:eastAsia="ru-RU"/>
          <w14:ligatures w14:val="none"/>
        </w:rPr>
        <w:t>Петербург :</w:t>
      </w:r>
      <w:proofErr w:type="gramEnd"/>
      <w:r w:rsidRPr="007315E4">
        <w:rPr>
          <w:rFonts w:ascii="Times New Roman" w:eastAsia="Times New Roman" w:hAnsi="Times New Roman" w:cs="Times New Roman"/>
          <w:kern w:val="0"/>
          <w:sz w:val="24"/>
          <w:szCs w:val="24"/>
          <w:lang w:eastAsia="ru-RU"/>
          <w14:ligatures w14:val="none"/>
        </w:rPr>
        <w:t xml:space="preserve"> Лань, 2021. — 140 с. — ISBN 978-5-8114-7964-1. — </w:t>
      </w:r>
      <w:proofErr w:type="gramStart"/>
      <w:r w:rsidRPr="007315E4">
        <w:rPr>
          <w:rFonts w:ascii="Times New Roman" w:eastAsia="Times New Roman" w:hAnsi="Times New Roman" w:cs="Times New Roman"/>
          <w:kern w:val="0"/>
          <w:sz w:val="24"/>
          <w:szCs w:val="24"/>
          <w:lang w:eastAsia="ru-RU"/>
          <w14:ligatures w14:val="none"/>
        </w:rPr>
        <w:t>Текст :</w:t>
      </w:r>
      <w:proofErr w:type="gramEnd"/>
      <w:r w:rsidRPr="007315E4">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84" w:history="1">
        <w:r w:rsidRPr="007315E4">
          <w:rPr>
            <w:rFonts w:ascii="Times New Roman" w:eastAsia="Times New Roman" w:hAnsi="Times New Roman" w:cs="Times New Roman"/>
            <w:color w:val="0000FF"/>
            <w:kern w:val="0"/>
            <w:sz w:val="24"/>
            <w:szCs w:val="24"/>
            <w:u w:val="single"/>
            <w:lang w:eastAsia="ru-RU"/>
            <w14:ligatures w14:val="none"/>
          </w:rPr>
          <w:t>https://e.lanbook.com/book/169811</w:t>
        </w:r>
      </w:hyperlink>
      <w:r w:rsidRPr="007315E4">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7315E4">
        <w:rPr>
          <w:rFonts w:ascii="Times New Roman" w:eastAsia="Times New Roman" w:hAnsi="Times New Roman" w:cs="Times New Roman"/>
          <w:kern w:val="0"/>
          <w:sz w:val="24"/>
          <w:szCs w:val="24"/>
          <w:lang w:eastAsia="ru-RU"/>
          <w14:ligatures w14:val="none"/>
        </w:rPr>
        <w:t>авториз</w:t>
      </w:r>
      <w:proofErr w:type="spellEnd"/>
      <w:r w:rsidRPr="007315E4">
        <w:rPr>
          <w:rFonts w:ascii="Times New Roman" w:eastAsia="Times New Roman" w:hAnsi="Times New Roman" w:cs="Times New Roman"/>
          <w:kern w:val="0"/>
          <w:sz w:val="24"/>
          <w:szCs w:val="24"/>
          <w:lang w:eastAsia="ru-RU"/>
          <w14:ligatures w14:val="none"/>
        </w:rPr>
        <w:t>. пользователей.</w:t>
      </w:r>
    </w:p>
    <w:p w14:paraId="442C3A50"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10. Соловьев, А. Н. Основы геодезии и </w:t>
      </w:r>
      <w:proofErr w:type="gramStart"/>
      <w:r w:rsidRPr="007315E4">
        <w:rPr>
          <w:rFonts w:ascii="Times New Roman" w:eastAsia="Times New Roman" w:hAnsi="Times New Roman" w:cs="Times New Roman"/>
          <w:kern w:val="0"/>
          <w:sz w:val="24"/>
          <w:szCs w:val="24"/>
          <w:lang w:eastAsia="ru-RU"/>
          <w14:ligatures w14:val="none"/>
        </w:rPr>
        <w:t>топографии :</w:t>
      </w:r>
      <w:proofErr w:type="gramEnd"/>
      <w:r w:rsidRPr="007315E4">
        <w:rPr>
          <w:rFonts w:ascii="Times New Roman" w:eastAsia="Times New Roman" w:hAnsi="Times New Roman" w:cs="Times New Roman"/>
          <w:kern w:val="0"/>
          <w:sz w:val="24"/>
          <w:szCs w:val="24"/>
          <w:lang w:eastAsia="ru-RU"/>
          <w14:ligatures w14:val="none"/>
        </w:rPr>
        <w:t xml:space="preserve"> учебник для </w:t>
      </w:r>
      <w:proofErr w:type="spellStart"/>
      <w:r w:rsidRPr="007315E4">
        <w:rPr>
          <w:rFonts w:ascii="Times New Roman" w:eastAsia="Times New Roman" w:hAnsi="Times New Roman" w:cs="Times New Roman"/>
          <w:kern w:val="0"/>
          <w:sz w:val="24"/>
          <w:szCs w:val="24"/>
          <w:lang w:eastAsia="ru-RU"/>
          <w14:ligatures w14:val="none"/>
        </w:rPr>
        <w:t>спо</w:t>
      </w:r>
      <w:proofErr w:type="spellEnd"/>
      <w:r w:rsidRPr="007315E4">
        <w:rPr>
          <w:rFonts w:ascii="Times New Roman" w:eastAsia="Times New Roman" w:hAnsi="Times New Roman" w:cs="Times New Roman"/>
          <w:kern w:val="0"/>
          <w:sz w:val="24"/>
          <w:szCs w:val="24"/>
          <w:lang w:eastAsia="ru-RU"/>
          <w14:ligatures w14:val="none"/>
        </w:rPr>
        <w:t xml:space="preserve"> / А. Н. Соловьев. — 4-е изд., стер. — Санкт-</w:t>
      </w:r>
      <w:proofErr w:type="gramStart"/>
      <w:r w:rsidRPr="007315E4">
        <w:rPr>
          <w:rFonts w:ascii="Times New Roman" w:eastAsia="Times New Roman" w:hAnsi="Times New Roman" w:cs="Times New Roman"/>
          <w:kern w:val="0"/>
          <w:sz w:val="24"/>
          <w:szCs w:val="24"/>
          <w:lang w:eastAsia="ru-RU"/>
          <w14:ligatures w14:val="none"/>
        </w:rPr>
        <w:t>Петербург :</w:t>
      </w:r>
      <w:proofErr w:type="gramEnd"/>
      <w:r w:rsidRPr="007315E4">
        <w:rPr>
          <w:rFonts w:ascii="Times New Roman" w:eastAsia="Times New Roman" w:hAnsi="Times New Roman" w:cs="Times New Roman"/>
          <w:kern w:val="0"/>
          <w:sz w:val="24"/>
          <w:szCs w:val="24"/>
          <w:lang w:eastAsia="ru-RU"/>
          <w14:ligatures w14:val="none"/>
        </w:rPr>
        <w:t xml:space="preserve"> Лань, 2023. — 240 с. — ISBN 978-5-507-46510-1. — </w:t>
      </w:r>
      <w:proofErr w:type="gramStart"/>
      <w:r w:rsidRPr="007315E4">
        <w:rPr>
          <w:rFonts w:ascii="Times New Roman" w:eastAsia="Times New Roman" w:hAnsi="Times New Roman" w:cs="Times New Roman"/>
          <w:kern w:val="0"/>
          <w:sz w:val="24"/>
          <w:szCs w:val="24"/>
          <w:lang w:eastAsia="ru-RU"/>
          <w14:ligatures w14:val="none"/>
        </w:rPr>
        <w:t>Текст :</w:t>
      </w:r>
      <w:proofErr w:type="gramEnd"/>
      <w:r w:rsidRPr="007315E4">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85" w:history="1">
        <w:r w:rsidRPr="007315E4">
          <w:rPr>
            <w:rFonts w:ascii="Times New Roman" w:eastAsia="Times New Roman" w:hAnsi="Times New Roman" w:cs="Times New Roman"/>
            <w:color w:val="0000FF"/>
            <w:kern w:val="0"/>
            <w:sz w:val="24"/>
            <w:szCs w:val="24"/>
            <w:u w:val="single"/>
            <w:lang w:eastAsia="ru-RU"/>
            <w14:ligatures w14:val="none"/>
          </w:rPr>
          <w:t>https://e.lanbook.com/book/310238</w:t>
        </w:r>
      </w:hyperlink>
      <w:r w:rsidRPr="007315E4">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7315E4">
        <w:rPr>
          <w:rFonts w:ascii="Times New Roman" w:eastAsia="Times New Roman" w:hAnsi="Times New Roman" w:cs="Times New Roman"/>
          <w:kern w:val="0"/>
          <w:sz w:val="24"/>
          <w:szCs w:val="24"/>
          <w:lang w:eastAsia="ru-RU"/>
          <w14:ligatures w14:val="none"/>
        </w:rPr>
        <w:t>авториз</w:t>
      </w:r>
      <w:proofErr w:type="spellEnd"/>
      <w:r w:rsidRPr="007315E4">
        <w:rPr>
          <w:rFonts w:ascii="Times New Roman" w:eastAsia="Times New Roman" w:hAnsi="Times New Roman" w:cs="Times New Roman"/>
          <w:kern w:val="0"/>
          <w:sz w:val="24"/>
          <w:szCs w:val="24"/>
          <w:lang w:eastAsia="ru-RU"/>
          <w14:ligatures w14:val="none"/>
        </w:rPr>
        <w:t>. пользователей.</w:t>
      </w:r>
    </w:p>
    <w:p w14:paraId="6FC5D784" w14:textId="77777777" w:rsidR="007315E4" w:rsidRPr="007315E4" w:rsidRDefault="007315E4" w:rsidP="007315E4">
      <w:pPr>
        <w:shd w:val="clear" w:color="auto" w:fill="FFFFFF"/>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11. Стародубцев, В. И. Практическое руководство по инженерной </w:t>
      </w:r>
      <w:proofErr w:type="gramStart"/>
      <w:r w:rsidRPr="007315E4">
        <w:rPr>
          <w:rFonts w:ascii="Times New Roman" w:eastAsia="Times New Roman" w:hAnsi="Times New Roman" w:cs="Times New Roman"/>
          <w:kern w:val="0"/>
          <w:sz w:val="24"/>
          <w:szCs w:val="24"/>
          <w:lang w:eastAsia="ru-RU"/>
          <w14:ligatures w14:val="none"/>
        </w:rPr>
        <w:t>геодезии :</w:t>
      </w:r>
      <w:proofErr w:type="gramEnd"/>
      <w:r w:rsidRPr="007315E4">
        <w:rPr>
          <w:rFonts w:ascii="Times New Roman" w:eastAsia="Times New Roman" w:hAnsi="Times New Roman" w:cs="Times New Roman"/>
          <w:kern w:val="0"/>
          <w:sz w:val="24"/>
          <w:szCs w:val="24"/>
          <w:lang w:eastAsia="ru-RU"/>
          <w14:ligatures w14:val="none"/>
        </w:rPr>
        <w:t xml:space="preserve"> учебное пособие для </w:t>
      </w:r>
      <w:proofErr w:type="spellStart"/>
      <w:r w:rsidRPr="007315E4">
        <w:rPr>
          <w:rFonts w:ascii="Times New Roman" w:eastAsia="Times New Roman" w:hAnsi="Times New Roman" w:cs="Times New Roman"/>
          <w:kern w:val="0"/>
          <w:sz w:val="24"/>
          <w:szCs w:val="24"/>
          <w:lang w:eastAsia="ru-RU"/>
          <w14:ligatures w14:val="none"/>
        </w:rPr>
        <w:t>спо</w:t>
      </w:r>
      <w:proofErr w:type="spellEnd"/>
      <w:r w:rsidRPr="007315E4">
        <w:rPr>
          <w:rFonts w:ascii="Times New Roman" w:eastAsia="Times New Roman" w:hAnsi="Times New Roman" w:cs="Times New Roman"/>
          <w:kern w:val="0"/>
          <w:sz w:val="24"/>
          <w:szCs w:val="24"/>
          <w:lang w:eastAsia="ru-RU"/>
          <w14:ligatures w14:val="none"/>
        </w:rPr>
        <w:t xml:space="preserve"> / . — 2-е изд., стер. — Санкт-</w:t>
      </w:r>
      <w:proofErr w:type="gramStart"/>
      <w:r w:rsidRPr="007315E4">
        <w:rPr>
          <w:rFonts w:ascii="Times New Roman" w:eastAsia="Times New Roman" w:hAnsi="Times New Roman" w:cs="Times New Roman"/>
          <w:kern w:val="0"/>
          <w:sz w:val="24"/>
          <w:szCs w:val="24"/>
          <w:lang w:eastAsia="ru-RU"/>
          <w14:ligatures w14:val="none"/>
        </w:rPr>
        <w:t>Петербург :</w:t>
      </w:r>
      <w:proofErr w:type="gramEnd"/>
      <w:r w:rsidRPr="007315E4">
        <w:rPr>
          <w:rFonts w:ascii="Times New Roman" w:eastAsia="Times New Roman" w:hAnsi="Times New Roman" w:cs="Times New Roman"/>
          <w:kern w:val="0"/>
          <w:sz w:val="24"/>
          <w:szCs w:val="24"/>
          <w:lang w:eastAsia="ru-RU"/>
          <w14:ligatures w14:val="none"/>
        </w:rPr>
        <w:t xml:space="preserve"> Лань, 2022. — 136 с. — ISBN 978-5-8114-9099-8. — </w:t>
      </w:r>
      <w:proofErr w:type="gramStart"/>
      <w:r w:rsidRPr="007315E4">
        <w:rPr>
          <w:rFonts w:ascii="Times New Roman" w:eastAsia="Times New Roman" w:hAnsi="Times New Roman" w:cs="Times New Roman"/>
          <w:kern w:val="0"/>
          <w:sz w:val="24"/>
          <w:szCs w:val="24"/>
          <w:lang w:eastAsia="ru-RU"/>
          <w14:ligatures w14:val="none"/>
        </w:rPr>
        <w:t>Текст :</w:t>
      </w:r>
      <w:proofErr w:type="gramEnd"/>
      <w:r w:rsidRPr="007315E4">
        <w:rPr>
          <w:rFonts w:ascii="Times New Roman" w:eastAsia="Times New Roman" w:hAnsi="Times New Roman" w:cs="Times New Roman"/>
          <w:kern w:val="0"/>
          <w:sz w:val="24"/>
          <w:szCs w:val="24"/>
          <w:lang w:eastAsia="ru-RU"/>
          <w14:ligatures w14:val="none"/>
        </w:rPr>
        <w:t xml:space="preserve"> электронный // Лань : электронно-библиотечная система. — URL: </w:t>
      </w:r>
      <w:hyperlink r:id="rId86" w:history="1">
        <w:r w:rsidRPr="007315E4">
          <w:rPr>
            <w:rFonts w:ascii="Times New Roman" w:eastAsia="Times New Roman" w:hAnsi="Times New Roman" w:cs="Times New Roman"/>
            <w:color w:val="0000FF"/>
            <w:kern w:val="0"/>
            <w:sz w:val="24"/>
            <w:szCs w:val="24"/>
            <w:u w:val="single"/>
            <w:lang w:eastAsia="ru-RU"/>
            <w14:ligatures w14:val="none"/>
          </w:rPr>
          <w:t>https://e.lanbook.com/book/184177</w:t>
        </w:r>
      </w:hyperlink>
      <w:r w:rsidRPr="007315E4">
        <w:rPr>
          <w:rFonts w:ascii="Times New Roman" w:eastAsia="Times New Roman" w:hAnsi="Times New Roman" w:cs="Times New Roman"/>
          <w:kern w:val="0"/>
          <w:sz w:val="24"/>
          <w:szCs w:val="24"/>
          <w:lang w:eastAsia="ru-RU"/>
          <w14:ligatures w14:val="none"/>
        </w:rPr>
        <w:t xml:space="preserve"> (дата обращения: 18.05.2023). — Режим доступа: для </w:t>
      </w:r>
      <w:proofErr w:type="spellStart"/>
      <w:r w:rsidRPr="007315E4">
        <w:rPr>
          <w:rFonts w:ascii="Times New Roman" w:eastAsia="Times New Roman" w:hAnsi="Times New Roman" w:cs="Times New Roman"/>
          <w:kern w:val="0"/>
          <w:sz w:val="24"/>
          <w:szCs w:val="24"/>
          <w:lang w:eastAsia="ru-RU"/>
          <w14:ligatures w14:val="none"/>
        </w:rPr>
        <w:t>авториз</w:t>
      </w:r>
      <w:proofErr w:type="spellEnd"/>
      <w:r w:rsidRPr="007315E4">
        <w:rPr>
          <w:rFonts w:ascii="Times New Roman" w:eastAsia="Times New Roman" w:hAnsi="Times New Roman" w:cs="Times New Roman"/>
          <w:kern w:val="0"/>
          <w:sz w:val="24"/>
          <w:szCs w:val="24"/>
          <w:lang w:eastAsia="ru-RU"/>
          <w14:ligatures w14:val="none"/>
        </w:rPr>
        <w:t>. пользователей.</w:t>
      </w:r>
    </w:p>
    <w:p w14:paraId="1CAE6345" w14:textId="77777777" w:rsidR="00750333" w:rsidRPr="00750333" w:rsidRDefault="00750333" w:rsidP="00750333">
      <w:pPr>
        <w:spacing w:after="0" w:line="276" w:lineRule="auto"/>
        <w:ind w:firstLine="709"/>
        <w:contextualSpacing/>
        <w:jc w:val="both"/>
        <w:rPr>
          <w:rFonts w:ascii="Times New Roman" w:eastAsia="Times New Roman" w:hAnsi="Times New Roman" w:cs="Times New Roman"/>
          <w:b/>
          <w:i/>
          <w:kern w:val="0"/>
          <w:sz w:val="24"/>
          <w:szCs w:val="24"/>
          <w:lang w:eastAsia="ru-RU"/>
          <w14:ligatures w14:val="none"/>
        </w:rPr>
      </w:pPr>
    </w:p>
    <w:p w14:paraId="6BA0AFB8" w14:textId="77777777" w:rsidR="00130F4B" w:rsidRDefault="00130F4B" w:rsidP="00750333">
      <w:pPr>
        <w:spacing w:after="200" w:line="276" w:lineRule="auto"/>
        <w:jc w:val="center"/>
        <w:rPr>
          <w:rFonts w:ascii="Times New Roman" w:eastAsia="Times New Roman" w:hAnsi="Times New Roman" w:cs="Times New Roman"/>
          <w:b/>
          <w:bCs/>
          <w:kern w:val="0"/>
          <w:lang w:eastAsia="ru-RU"/>
          <w14:ligatures w14:val="none"/>
        </w:rPr>
      </w:pPr>
    </w:p>
    <w:p w14:paraId="69231240" w14:textId="01A6809D" w:rsidR="00750333" w:rsidRPr="007315E4" w:rsidRDefault="00750333" w:rsidP="00750333">
      <w:pPr>
        <w:spacing w:after="200" w:line="276" w:lineRule="auto"/>
        <w:jc w:val="center"/>
        <w:rPr>
          <w:rFonts w:ascii="Times New Roman" w:eastAsia="Times New Roman" w:hAnsi="Times New Roman" w:cs="Times New Roman"/>
          <w:b/>
          <w:bCs/>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 xml:space="preserve">4. КОНТРОЛЬ И ОЦЕНКА РЕЗУЛЬТАТОВ ОСВОЕНИЯ </w:t>
      </w:r>
      <w:r w:rsidRPr="007315E4">
        <w:rPr>
          <w:rFonts w:ascii="Times New Roman" w:eastAsia="Times New Roman" w:hAnsi="Times New Roman" w:cs="Times New Roman"/>
          <w:b/>
          <w:bCs/>
          <w:kern w:val="0"/>
          <w:sz w:val="24"/>
          <w:szCs w:val="24"/>
          <w:lang w:eastAsia="ru-RU"/>
          <w14:ligatures w14:val="none"/>
        </w:rPr>
        <w:br/>
        <w:t>УЧЕБНОЙ ДИСЦИПЛИНЫ</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2992"/>
        <w:gridCol w:w="2531"/>
      </w:tblGrid>
      <w:tr w:rsidR="007315E4" w:rsidRPr="007315E4" w14:paraId="1C27F3EC" w14:textId="77777777" w:rsidTr="00120E51">
        <w:tc>
          <w:tcPr>
            <w:tcW w:w="2089" w:type="pct"/>
          </w:tcPr>
          <w:p w14:paraId="34E53EB0" w14:textId="77777777" w:rsidR="007315E4" w:rsidRPr="007315E4" w:rsidRDefault="007315E4" w:rsidP="007315E4">
            <w:pPr>
              <w:spacing w:after="0" w:line="240" w:lineRule="auto"/>
              <w:jc w:val="center"/>
              <w:rPr>
                <w:rFonts w:ascii="Times New Roman" w:eastAsia="Times New Roman" w:hAnsi="Times New Roman" w:cs="Times New Roman"/>
                <w:iCs/>
                <w:kern w:val="0"/>
                <w:sz w:val="24"/>
                <w:szCs w:val="24"/>
                <w:lang w:eastAsia="ru-RU"/>
                <w14:ligatures w14:val="none"/>
              </w:rPr>
            </w:pPr>
            <w:r w:rsidRPr="007315E4">
              <w:rPr>
                <w:rFonts w:ascii="Times New Roman" w:eastAsia="Times New Roman" w:hAnsi="Times New Roman" w:cs="Times New Roman"/>
                <w:b/>
                <w:bCs/>
                <w:iCs/>
                <w:kern w:val="0"/>
                <w:sz w:val="24"/>
                <w:szCs w:val="24"/>
                <w:lang w:eastAsia="ru-RU"/>
                <w14:ligatures w14:val="none"/>
              </w:rPr>
              <w:t>Результаты обучения</w:t>
            </w:r>
            <w:r w:rsidRPr="007315E4">
              <w:rPr>
                <w:rFonts w:ascii="Times New Roman" w:eastAsia="Times New Roman" w:hAnsi="Times New Roman" w:cs="Times New Roman"/>
                <w:iCs/>
                <w:kern w:val="0"/>
                <w:sz w:val="24"/>
                <w:szCs w:val="24"/>
                <w:vertAlign w:val="superscript"/>
                <w:lang w:eastAsia="ru-RU"/>
                <w14:ligatures w14:val="none"/>
              </w:rPr>
              <w:footnoteReference w:id="17"/>
            </w:r>
          </w:p>
        </w:tc>
        <w:tc>
          <w:tcPr>
            <w:tcW w:w="1577" w:type="pct"/>
          </w:tcPr>
          <w:p w14:paraId="59A2A94C" w14:textId="77777777" w:rsidR="007315E4" w:rsidRPr="007315E4" w:rsidRDefault="007315E4" w:rsidP="007315E4">
            <w:pPr>
              <w:spacing w:after="0" w:line="240" w:lineRule="auto"/>
              <w:jc w:val="center"/>
              <w:rPr>
                <w:rFonts w:ascii="Times New Roman" w:eastAsia="Times New Roman" w:hAnsi="Times New Roman" w:cs="Times New Roman"/>
                <w:b/>
                <w:bCs/>
                <w:iCs/>
                <w:kern w:val="0"/>
                <w:sz w:val="24"/>
                <w:szCs w:val="24"/>
                <w:lang w:eastAsia="ru-RU"/>
                <w14:ligatures w14:val="none"/>
              </w:rPr>
            </w:pPr>
            <w:r w:rsidRPr="007315E4">
              <w:rPr>
                <w:rFonts w:ascii="Times New Roman" w:eastAsia="Times New Roman" w:hAnsi="Times New Roman" w:cs="Times New Roman"/>
                <w:b/>
                <w:bCs/>
                <w:iCs/>
                <w:kern w:val="0"/>
                <w:sz w:val="24"/>
                <w:szCs w:val="24"/>
                <w:lang w:eastAsia="ru-RU"/>
                <w14:ligatures w14:val="none"/>
              </w:rPr>
              <w:t>Критерии оценки</w:t>
            </w:r>
          </w:p>
        </w:tc>
        <w:tc>
          <w:tcPr>
            <w:tcW w:w="1334" w:type="pct"/>
          </w:tcPr>
          <w:p w14:paraId="5045ADC3" w14:textId="77777777" w:rsidR="007315E4" w:rsidRPr="007315E4" w:rsidRDefault="007315E4" w:rsidP="007315E4">
            <w:pPr>
              <w:spacing w:after="0" w:line="240" w:lineRule="auto"/>
              <w:jc w:val="center"/>
              <w:rPr>
                <w:rFonts w:ascii="Times New Roman" w:eastAsia="Times New Roman" w:hAnsi="Times New Roman" w:cs="Times New Roman"/>
                <w:b/>
                <w:bCs/>
                <w:iCs/>
                <w:kern w:val="0"/>
                <w:sz w:val="24"/>
                <w:szCs w:val="24"/>
                <w:lang w:eastAsia="ru-RU"/>
                <w14:ligatures w14:val="none"/>
              </w:rPr>
            </w:pPr>
            <w:r w:rsidRPr="007315E4">
              <w:rPr>
                <w:rFonts w:ascii="Times New Roman" w:eastAsia="Times New Roman" w:hAnsi="Times New Roman" w:cs="Times New Roman"/>
                <w:b/>
                <w:bCs/>
                <w:iCs/>
                <w:kern w:val="0"/>
                <w:sz w:val="24"/>
                <w:szCs w:val="24"/>
                <w:lang w:eastAsia="ru-RU"/>
                <w14:ligatures w14:val="none"/>
              </w:rPr>
              <w:t>Методы оценки</w:t>
            </w:r>
          </w:p>
        </w:tc>
      </w:tr>
      <w:tr w:rsidR="007315E4" w:rsidRPr="007315E4" w14:paraId="093F8E78" w14:textId="77777777" w:rsidTr="00120E51">
        <w:tc>
          <w:tcPr>
            <w:tcW w:w="5000" w:type="pct"/>
            <w:gridSpan w:val="3"/>
          </w:tcPr>
          <w:p w14:paraId="43C575A8" w14:textId="77777777" w:rsidR="007315E4" w:rsidRPr="007315E4" w:rsidRDefault="007315E4" w:rsidP="007315E4">
            <w:pPr>
              <w:spacing w:after="0" w:line="240" w:lineRule="auto"/>
              <w:rPr>
                <w:rFonts w:ascii="Times New Roman" w:eastAsia="Times New Roman" w:hAnsi="Times New Roman" w:cs="Times New Roman"/>
                <w:b/>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Перечень знаний, осваиваемых в рамках дисциплины</w:t>
            </w:r>
          </w:p>
        </w:tc>
      </w:tr>
      <w:tr w:rsidR="007315E4" w:rsidRPr="007315E4" w14:paraId="539EC5B3" w14:textId="77777777" w:rsidTr="00120E51">
        <w:trPr>
          <w:trHeight w:val="896"/>
        </w:trPr>
        <w:tc>
          <w:tcPr>
            <w:tcW w:w="2089" w:type="pct"/>
          </w:tcPr>
          <w:p w14:paraId="66493C4D"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читать топографические планы и карты, решать задачи на планах (картах);</w:t>
            </w:r>
          </w:p>
          <w:p w14:paraId="229B4458"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пользоваться основными геодезическими приборами, применяемыми в профессиональной деятельности;</w:t>
            </w:r>
          </w:p>
          <w:p w14:paraId="3999ACCD"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выполнять поверки и юстировки приборов;</w:t>
            </w:r>
          </w:p>
          <w:p w14:paraId="5786FD3A"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p>
        </w:tc>
        <w:tc>
          <w:tcPr>
            <w:tcW w:w="1577" w:type="pct"/>
          </w:tcPr>
          <w:p w14:paraId="70AD8238"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91-100% правильных ответов оценка 5 (отлично)</w:t>
            </w:r>
          </w:p>
          <w:p w14:paraId="4B698A9D"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71-90% правильных ответов оценка 4 (хорошо)</w:t>
            </w:r>
          </w:p>
          <w:p w14:paraId="2AF79502"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61-70% правильных ответов оценка 3 (удовлетворительно)</w:t>
            </w:r>
          </w:p>
          <w:p w14:paraId="771C3DBF"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менее 60% правильных ответов оценка 2 (неудовлетворительно)</w:t>
            </w:r>
          </w:p>
        </w:tc>
        <w:tc>
          <w:tcPr>
            <w:tcW w:w="1334" w:type="pct"/>
          </w:tcPr>
          <w:p w14:paraId="1179C84B"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
                <w:bCs/>
                <w:iCs/>
                <w:kern w:val="0"/>
                <w:sz w:val="24"/>
                <w:szCs w:val="24"/>
                <w:lang w:eastAsia="ru-RU"/>
                <w14:ligatures w14:val="none"/>
              </w:rPr>
              <w:t>Текущий контроль:</w:t>
            </w:r>
          </w:p>
          <w:p w14:paraId="08059B20"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Экспертная оценка практических работ, тестирования и по результатам выполнения самостоятельной работы.</w:t>
            </w:r>
          </w:p>
          <w:p w14:paraId="5A1CBEBD" w14:textId="77777777" w:rsidR="007315E4" w:rsidRPr="007315E4" w:rsidRDefault="007315E4" w:rsidP="007315E4">
            <w:pPr>
              <w:spacing w:after="0" w:line="240" w:lineRule="auto"/>
              <w:jc w:val="both"/>
              <w:rPr>
                <w:rFonts w:ascii="Times New Roman" w:eastAsia="Times New Roman" w:hAnsi="Times New Roman" w:cs="Times New Roman"/>
                <w:b/>
                <w:bCs/>
                <w:iCs/>
                <w:kern w:val="0"/>
                <w:sz w:val="24"/>
                <w:szCs w:val="24"/>
                <w:lang w:eastAsia="ru-RU"/>
                <w14:ligatures w14:val="none"/>
              </w:rPr>
            </w:pPr>
            <w:r w:rsidRPr="007315E4">
              <w:rPr>
                <w:rFonts w:ascii="Times New Roman" w:eastAsia="Times New Roman" w:hAnsi="Times New Roman" w:cs="Times New Roman"/>
                <w:b/>
                <w:bCs/>
                <w:iCs/>
                <w:kern w:val="0"/>
                <w:sz w:val="24"/>
                <w:szCs w:val="24"/>
                <w:lang w:eastAsia="ru-RU"/>
                <w14:ligatures w14:val="none"/>
              </w:rPr>
              <w:t>Промежуточная аттестация:</w:t>
            </w:r>
          </w:p>
          <w:p w14:paraId="1BCE47A2"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Экспертная оценка при сдаче экзамена</w:t>
            </w:r>
          </w:p>
        </w:tc>
      </w:tr>
      <w:tr w:rsidR="007315E4" w:rsidRPr="007315E4" w14:paraId="3A389148" w14:textId="77777777" w:rsidTr="00120E51">
        <w:trPr>
          <w:trHeight w:val="288"/>
        </w:trPr>
        <w:tc>
          <w:tcPr>
            <w:tcW w:w="5000" w:type="pct"/>
            <w:gridSpan w:val="3"/>
          </w:tcPr>
          <w:p w14:paraId="0D13588B" w14:textId="77777777" w:rsidR="007315E4" w:rsidRPr="007315E4" w:rsidRDefault="007315E4" w:rsidP="007315E4">
            <w:pPr>
              <w:spacing w:after="0" w:line="240" w:lineRule="auto"/>
              <w:jc w:val="both"/>
              <w:rPr>
                <w:rFonts w:ascii="Times New Roman" w:eastAsia="Times New Roman" w:hAnsi="Times New Roman" w:cs="Times New Roman"/>
                <w:b/>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Перечень умений, осваиваемых в рамках дисциплины</w:t>
            </w:r>
          </w:p>
        </w:tc>
      </w:tr>
      <w:tr w:rsidR="007315E4" w:rsidRPr="007315E4" w14:paraId="6E792B13" w14:textId="77777777" w:rsidTr="00120E51">
        <w:trPr>
          <w:trHeight w:val="896"/>
        </w:trPr>
        <w:tc>
          <w:tcPr>
            <w:tcW w:w="2089" w:type="pct"/>
          </w:tcPr>
          <w:p w14:paraId="272A4742"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самостоятельно выполнять основные полевые и камеральные геодезические работы;</w:t>
            </w:r>
          </w:p>
          <w:p w14:paraId="1BFC6920"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определять на планах площади участков различными способами;</w:t>
            </w:r>
          </w:p>
          <w:p w14:paraId="3D59A24E"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выносить в натуру проектные углы, длины линий, проектные отметки;</w:t>
            </w:r>
          </w:p>
          <w:p w14:paraId="32B44E39"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Times New Roman" w:eastAsia="Times New Roman" w:hAnsi="Times New Roman" w:cs="Times New Roman"/>
                <w:bCs/>
                <w:iCs/>
                <w:kern w:val="0"/>
                <w:sz w:val="24"/>
                <w:szCs w:val="24"/>
                <w:lang w:eastAsia="ru-RU"/>
                <w14:ligatures w14:val="none"/>
              </w:rPr>
              <w:t>выполнять различные виды съемок местности;</w:t>
            </w:r>
          </w:p>
          <w:p w14:paraId="4A29A9E9"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p>
        </w:tc>
        <w:tc>
          <w:tcPr>
            <w:tcW w:w="1577" w:type="pct"/>
          </w:tcPr>
          <w:p w14:paraId="3B683B3E" w14:textId="77777777" w:rsidR="007315E4" w:rsidRPr="007315E4" w:rsidRDefault="007315E4" w:rsidP="007315E4">
            <w:pPr>
              <w:spacing w:after="0" w:line="240" w:lineRule="auto"/>
              <w:jc w:val="both"/>
              <w:rPr>
                <w:rFonts w:ascii="Times New Roman" w:eastAsia="Times New Roman" w:hAnsi="Times New Roman" w:cs="Times New Roman"/>
                <w:bCs/>
                <w:iCs/>
                <w:kern w:val="0"/>
                <w:sz w:val="24"/>
                <w:szCs w:val="24"/>
                <w:lang w:eastAsia="ru-RU"/>
                <w14:ligatures w14:val="none"/>
              </w:rPr>
            </w:pPr>
            <w:r w:rsidRPr="007315E4">
              <w:rPr>
                <w:rFonts w:ascii="Calibri" w:eastAsia="Times New Roman" w:hAnsi="Calibri" w:cs="Times New Roman"/>
                <w:kern w:val="0"/>
                <w:lang w:eastAsia="ru-RU"/>
                <w14:ligatures w14:val="none"/>
              </w:rPr>
              <w:t xml:space="preserve"> </w:t>
            </w:r>
            <w:r w:rsidRPr="007315E4">
              <w:rPr>
                <w:rFonts w:ascii="Times New Roman" w:eastAsia="Times New Roman" w:hAnsi="Times New Roman" w:cs="Times New Roman"/>
                <w:bCs/>
                <w:iCs/>
                <w:kern w:val="0"/>
                <w:sz w:val="24"/>
                <w:szCs w:val="24"/>
                <w:lang w:eastAsia="ru-RU"/>
                <w14:ligatures w14:val="none"/>
              </w:rPr>
              <w:t>Составление плана и профиля местности, с внесением данных</w:t>
            </w:r>
          </w:p>
        </w:tc>
        <w:tc>
          <w:tcPr>
            <w:tcW w:w="1334" w:type="pct"/>
          </w:tcPr>
          <w:p w14:paraId="28B58D12" w14:textId="77777777" w:rsidR="007315E4" w:rsidRPr="007315E4" w:rsidRDefault="007315E4" w:rsidP="007315E4">
            <w:pPr>
              <w:spacing w:after="0" w:line="240" w:lineRule="auto"/>
              <w:jc w:val="both"/>
              <w:rPr>
                <w:rFonts w:ascii="Times New Roman" w:eastAsia="Times New Roman" w:hAnsi="Times New Roman" w:cs="Times New Roman"/>
                <w:iCs/>
                <w:kern w:val="0"/>
                <w:sz w:val="24"/>
                <w:szCs w:val="24"/>
                <w:lang w:eastAsia="ru-RU"/>
                <w14:ligatures w14:val="none"/>
              </w:rPr>
            </w:pPr>
            <w:r w:rsidRPr="007315E4">
              <w:rPr>
                <w:rFonts w:ascii="Times New Roman" w:eastAsia="Times New Roman" w:hAnsi="Times New Roman" w:cs="Times New Roman"/>
                <w:iCs/>
                <w:kern w:val="0"/>
                <w:sz w:val="24"/>
                <w:szCs w:val="24"/>
                <w:lang w:eastAsia="ru-RU"/>
                <w14:ligatures w14:val="none"/>
              </w:rPr>
              <w:t>наблюдение за выполнением и оценка практических заданий и лабораторных работ;</w:t>
            </w:r>
          </w:p>
          <w:p w14:paraId="57F1B352" w14:textId="77777777" w:rsidR="007315E4" w:rsidRPr="007315E4" w:rsidRDefault="007315E4" w:rsidP="007315E4">
            <w:pPr>
              <w:spacing w:after="0" w:line="240" w:lineRule="auto"/>
              <w:jc w:val="both"/>
              <w:rPr>
                <w:rFonts w:ascii="Times New Roman" w:eastAsia="Times New Roman" w:hAnsi="Times New Roman" w:cs="Times New Roman"/>
                <w:b/>
                <w:bCs/>
                <w:iCs/>
                <w:kern w:val="0"/>
                <w:sz w:val="24"/>
                <w:szCs w:val="24"/>
                <w:lang w:eastAsia="ru-RU"/>
                <w14:ligatures w14:val="none"/>
              </w:rPr>
            </w:pPr>
            <w:r w:rsidRPr="007315E4">
              <w:rPr>
                <w:rFonts w:ascii="Times New Roman" w:eastAsia="Times New Roman" w:hAnsi="Times New Roman" w:cs="Times New Roman"/>
                <w:iCs/>
                <w:kern w:val="0"/>
                <w:sz w:val="24"/>
                <w:szCs w:val="24"/>
                <w:lang w:eastAsia="ru-RU"/>
                <w14:ligatures w14:val="none"/>
              </w:rPr>
              <w:t>оценка выполнения и составленного плана</w:t>
            </w:r>
          </w:p>
        </w:tc>
      </w:tr>
    </w:tbl>
    <w:p w14:paraId="4AAED626" w14:textId="77777777" w:rsidR="00750333" w:rsidRPr="00750333" w:rsidRDefault="00750333" w:rsidP="00750333">
      <w:pPr>
        <w:spacing w:after="200" w:line="276" w:lineRule="auto"/>
        <w:rPr>
          <w:rFonts w:ascii="Times New Roman" w:eastAsia="Batang" w:hAnsi="Times New Roman" w:cs="Times New Roman"/>
          <w:b/>
          <w:kern w:val="0"/>
          <w:sz w:val="20"/>
          <w:szCs w:val="48"/>
          <w:lang w:eastAsia="ru-RU"/>
          <w14:ligatures w14:val="none"/>
        </w:rPr>
      </w:pPr>
    </w:p>
    <w:p w14:paraId="53F2BB6E" w14:textId="0334ECB3" w:rsidR="00130F4B" w:rsidRPr="00130F4B" w:rsidRDefault="00130F4B" w:rsidP="00130F4B">
      <w:pPr>
        <w:pBdr>
          <w:top w:val="nil"/>
          <w:left w:val="nil"/>
          <w:bottom w:val="nil"/>
          <w:right w:val="nil"/>
          <w:between w:val="nil"/>
        </w:pBdr>
        <w:spacing w:after="60" w:line="276" w:lineRule="auto"/>
        <w:ind w:hanging="2"/>
        <w:jc w:val="right"/>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lastRenderedPageBreak/>
        <w:t>Приложение 3.</w:t>
      </w:r>
      <w:r w:rsidR="0083650F">
        <w:rPr>
          <w:rFonts w:ascii="Times New Roman" w:eastAsia="Times New Roman" w:hAnsi="Times New Roman" w:cs="Times New Roman"/>
          <w:b/>
          <w:color w:val="000000"/>
          <w:kern w:val="0"/>
          <w:sz w:val="24"/>
          <w:szCs w:val="24"/>
          <w:lang w:eastAsia="ru-RU"/>
          <w14:ligatures w14:val="none"/>
        </w:rPr>
        <w:t>10</w:t>
      </w:r>
    </w:p>
    <w:p w14:paraId="220D4ACC" w14:textId="77777777" w:rsidR="00130F4B" w:rsidRPr="00130F4B" w:rsidRDefault="00130F4B" w:rsidP="00130F4B">
      <w:pPr>
        <w:pBdr>
          <w:top w:val="nil"/>
          <w:left w:val="nil"/>
          <w:bottom w:val="nil"/>
          <w:right w:val="nil"/>
          <w:between w:val="nil"/>
        </w:pBdr>
        <w:spacing w:after="0" w:line="360" w:lineRule="auto"/>
        <w:ind w:hanging="2"/>
        <w:jc w:val="right"/>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color w:val="000000"/>
          <w:kern w:val="0"/>
          <w:sz w:val="24"/>
          <w:szCs w:val="24"/>
          <w:lang w:eastAsia="ru-RU"/>
          <w14:ligatures w14:val="none"/>
        </w:rPr>
        <w:t>к ПОП-П по специальности</w:t>
      </w:r>
    </w:p>
    <w:p w14:paraId="72FB33CC" w14:textId="77777777" w:rsidR="00130F4B" w:rsidRPr="00130F4B" w:rsidRDefault="00130F4B" w:rsidP="00130F4B">
      <w:pPr>
        <w:pBdr>
          <w:top w:val="nil"/>
          <w:left w:val="nil"/>
          <w:bottom w:val="nil"/>
          <w:right w:val="nil"/>
          <w:between w:val="nil"/>
        </w:pBdr>
        <w:spacing w:after="0" w:line="360" w:lineRule="auto"/>
        <w:ind w:hanging="2"/>
        <w:jc w:val="right"/>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color w:val="000000"/>
          <w:kern w:val="0"/>
          <w:sz w:val="24"/>
          <w:szCs w:val="24"/>
          <w:lang w:eastAsia="ru-RU"/>
          <w14:ligatures w14:val="none"/>
        </w:rPr>
        <w:t>20.02.03 Природоохранное обустройство территорий</w:t>
      </w:r>
    </w:p>
    <w:p w14:paraId="29FF0216"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18"/>
          <w:szCs w:val="18"/>
          <w:lang w:eastAsia="ru-RU"/>
          <w14:ligatures w14:val="none"/>
        </w:rPr>
      </w:pPr>
    </w:p>
    <w:p w14:paraId="36FFCBE7"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0E3E2274"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00BC8533"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5B4EACD3"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7448F670"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2E231F8C"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147E1740"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444EC07A" w14:textId="77777777"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lang w:eastAsia="ru-RU"/>
          <w14:ligatures w14:val="none"/>
        </w:rPr>
      </w:pPr>
    </w:p>
    <w:p w14:paraId="1C3AD413" w14:textId="1624C431" w:rsidR="00130F4B" w:rsidRPr="00130F4B" w:rsidRDefault="00836BC1"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24"/>
          <w:szCs w:val="24"/>
          <w:lang w:eastAsia="ru-RU"/>
          <w14:ligatures w14:val="none"/>
        </w:rPr>
      </w:pPr>
      <w:bookmarkStart w:id="17" w:name="_heading=h.1fob9te" w:colFirst="0" w:colLast="0"/>
      <w:bookmarkEnd w:id="17"/>
      <w:r>
        <w:rPr>
          <w:rFonts w:ascii="Times New Roman" w:eastAsia="Times New Roman" w:hAnsi="Times New Roman" w:cs="Times New Roman"/>
          <w:b/>
          <w:color w:val="000000"/>
          <w:kern w:val="0"/>
          <w:sz w:val="24"/>
          <w:szCs w:val="24"/>
          <w:lang w:eastAsia="ru-RU"/>
          <w14:ligatures w14:val="none"/>
        </w:rPr>
        <w:t xml:space="preserve">ПРИМЕРНАЯ РАБОЧАЯ ПРОГРАММА </w:t>
      </w:r>
      <w:r w:rsidR="00130F4B" w:rsidRPr="00130F4B">
        <w:rPr>
          <w:rFonts w:ascii="Times New Roman" w:eastAsia="Times New Roman" w:hAnsi="Times New Roman" w:cs="Times New Roman"/>
          <w:b/>
          <w:color w:val="000000"/>
          <w:kern w:val="0"/>
          <w:sz w:val="24"/>
          <w:szCs w:val="24"/>
          <w:lang w:eastAsia="ru-RU"/>
          <w14:ligatures w14:val="none"/>
        </w:rPr>
        <w:t>УЧЕБНОЙ ДИСЦИПЛИНЫ</w:t>
      </w:r>
    </w:p>
    <w:p w14:paraId="17E6A8E2" w14:textId="7C7ADAAF" w:rsidR="00130F4B" w:rsidRPr="00130F4B" w:rsidRDefault="006E23B6" w:rsidP="00130F4B">
      <w:pPr>
        <w:pBdr>
          <w:top w:val="nil"/>
          <w:left w:val="nil"/>
          <w:bottom w:val="nil"/>
          <w:right w:val="nil"/>
          <w:between w:val="nil"/>
        </w:pBdr>
        <w:spacing w:after="0" w:line="276" w:lineRule="auto"/>
        <w:ind w:hanging="2"/>
        <w:jc w:val="center"/>
        <w:rPr>
          <w:rFonts w:ascii="Times New Roman" w:eastAsia="Times New Roman" w:hAnsi="Times New Roman" w:cs="Times New Roman"/>
          <w:color w:val="000000"/>
          <w:kern w:val="0"/>
          <w:sz w:val="24"/>
          <w:szCs w:val="24"/>
          <w:lang w:eastAsia="ru-RU"/>
          <w14:ligatures w14:val="none"/>
        </w:rPr>
      </w:pPr>
      <w:r>
        <w:rPr>
          <w:rFonts w:ascii="Times New Roman" w:eastAsia="Times New Roman" w:hAnsi="Times New Roman" w:cs="Times New Roman"/>
          <w:b/>
          <w:color w:val="000000"/>
          <w:kern w:val="0"/>
          <w:sz w:val="24"/>
          <w:szCs w:val="24"/>
          <w:lang w:eastAsia="ru-RU"/>
          <w14:ligatures w14:val="none"/>
        </w:rPr>
        <w:t>«</w:t>
      </w:r>
      <w:r w:rsidR="00130F4B" w:rsidRPr="00130F4B">
        <w:rPr>
          <w:rFonts w:ascii="Times New Roman" w:eastAsia="Times New Roman" w:hAnsi="Times New Roman" w:cs="Times New Roman"/>
          <w:b/>
          <w:color w:val="000000"/>
          <w:kern w:val="0"/>
          <w:sz w:val="24"/>
          <w:szCs w:val="24"/>
          <w:lang w:eastAsia="ru-RU"/>
          <w14:ligatures w14:val="none"/>
        </w:rPr>
        <w:t>ОП.0</w:t>
      </w:r>
      <w:r w:rsidR="00130F4B">
        <w:rPr>
          <w:rFonts w:ascii="Times New Roman" w:eastAsia="Times New Roman" w:hAnsi="Times New Roman" w:cs="Times New Roman"/>
          <w:b/>
          <w:color w:val="000000"/>
          <w:kern w:val="0"/>
          <w:sz w:val="24"/>
          <w:szCs w:val="24"/>
          <w:lang w:eastAsia="ru-RU"/>
          <w14:ligatures w14:val="none"/>
        </w:rPr>
        <w:t>4</w:t>
      </w:r>
      <w:r w:rsidR="00130F4B" w:rsidRPr="00130F4B">
        <w:rPr>
          <w:rFonts w:ascii="Times New Roman" w:eastAsia="Times New Roman" w:hAnsi="Times New Roman" w:cs="Times New Roman"/>
          <w:b/>
          <w:color w:val="000000"/>
          <w:kern w:val="0"/>
          <w:sz w:val="24"/>
          <w:szCs w:val="24"/>
          <w:lang w:eastAsia="ru-RU"/>
          <w14:ligatures w14:val="none"/>
        </w:rPr>
        <w:t xml:space="preserve"> </w:t>
      </w:r>
      <w:r w:rsidR="007315E4" w:rsidRPr="00130F4B">
        <w:rPr>
          <w:rFonts w:ascii="Times New Roman" w:eastAsia="Times New Roman" w:hAnsi="Times New Roman" w:cs="Times New Roman"/>
          <w:b/>
          <w:color w:val="000000"/>
          <w:kern w:val="0"/>
          <w:sz w:val="24"/>
          <w:szCs w:val="24"/>
          <w:lang w:eastAsia="ru-RU"/>
          <w14:ligatures w14:val="none"/>
        </w:rPr>
        <w:t>МАШИНЫ И ОБОРУДОВАНИЕ ДЛЯ ПРИРОДООБУСТРОЙСТВА</w:t>
      </w:r>
    </w:p>
    <w:p w14:paraId="06E9A0A0" w14:textId="3851A029" w:rsidR="00130F4B" w:rsidRPr="00130F4B" w:rsidRDefault="006E23B6"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w:t>
      </w:r>
    </w:p>
    <w:p w14:paraId="4BC3C848"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30E747CD"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33BA4E8D"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0D645137"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5C8C6439"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10EDD639"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0F3FF152"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23199B80"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286F46A2"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4FF5731E"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164E1D91"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lang w:eastAsia="ru-RU"/>
          <w14:ligatures w14:val="none"/>
        </w:rPr>
      </w:pPr>
    </w:p>
    <w:p w14:paraId="4DD10B15" w14:textId="595C570D"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24"/>
          <w:szCs w:val="24"/>
          <w:lang w:eastAsia="ru-RU"/>
          <w14:ligatures w14:val="none"/>
        </w:rPr>
        <w:sectPr w:rsidR="00130F4B" w:rsidRPr="00130F4B" w:rsidSect="00FA5476">
          <w:footerReference w:type="default" r:id="rId87"/>
          <w:pgSz w:w="11907" w:h="16840"/>
          <w:pgMar w:top="1134" w:right="851" w:bottom="992" w:left="1418" w:header="709" w:footer="709" w:gutter="0"/>
          <w:cols w:space="720"/>
        </w:sectPr>
      </w:pPr>
      <w:r w:rsidRPr="00130F4B">
        <w:rPr>
          <w:rFonts w:ascii="Times New Roman" w:eastAsia="Times New Roman" w:hAnsi="Times New Roman" w:cs="Times New Roman"/>
          <w:b/>
          <w:color w:val="000000"/>
          <w:kern w:val="0"/>
          <w:sz w:val="24"/>
          <w:szCs w:val="24"/>
          <w:lang w:eastAsia="ru-RU"/>
          <w14:ligatures w14:val="none"/>
        </w:rPr>
        <w:t>2023 г</w:t>
      </w:r>
      <w:r w:rsidR="007315E4">
        <w:rPr>
          <w:rFonts w:ascii="Times New Roman" w:eastAsia="Times New Roman" w:hAnsi="Times New Roman" w:cs="Times New Roman"/>
          <w:b/>
          <w:color w:val="000000"/>
          <w:kern w:val="0"/>
          <w:sz w:val="24"/>
          <w:szCs w:val="24"/>
          <w:lang w:eastAsia="ru-RU"/>
          <w14:ligatures w14:val="none"/>
        </w:rPr>
        <w:t>.</w:t>
      </w:r>
    </w:p>
    <w:p w14:paraId="67A30270" w14:textId="77777777" w:rsidR="00130F4B" w:rsidRPr="007315E4"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iCs/>
          <w:color w:val="000000"/>
          <w:kern w:val="0"/>
          <w:sz w:val="24"/>
          <w:szCs w:val="24"/>
          <w:lang w:eastAsia="ru-RU"/>
          <w14:ligatures w14:val="none"/>
        </w:rPr>
      </w:pPr>
      <w:r w:rsidRPr="007315E4">
        <w:rPr>
          <w:rFonts w:ascii="Times New Roman" w:eastAsia="Times New Roman" w:hAnsi="Times New Roman" w:cs="Times New Roman"/>
          <w:b/>
          <w:iCs/>
          <w:color w:val="000000"/>
          <w:kern w:val="0"/>
          <w:sz w:val="24"/>
          <w:szCs w:val="24"/>
          <w:lang w:eastAsia="ru-RU"/>
          <w14:ligatures w14:val="none"/>
        </w:rPr>
        <w:lastRenderedPageBreak/>
        <w:t>СОДЕРЖАНИЕ</w:t>
      </w:r>
      <w:r w:rsidRPr="007315E4">
        <w:rPr>
          <w:rFonts w:ascii="Times New Roman" w:eastAsia="Times New Roman" w:hAnsi="Times New Roman" w:cs="Times New Roman"/>
          <w:b/>
          <w:iCs/>
          <w:color w:val="000000"/>
          <w:kern w:val="0"/>
          <w:sz w:val="28"/>
          <w:szCs w:val="28"/>
          <w:highlight w:val="red"/>
          <w:lang w:eastAsia="ru-RU"/>
          <w14:ligatures w14:val="none"/>
        </w:rPr>
        <w:t xml:space="preserve"> </w:t>
      </w:r>
    </w:p>
    <w:p w14:paraId="73A16C69"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sz w:val="24"/>
          <w:szCs w:val="24"/>
          <w:lang w:eastAsia="ru-RU"/>
          <w14:ligatures w14:val="none"/>
        </w:rPr>
      </w:pPr>
    </w:p>
    <w:tbl>
      <w:tblPr>
        <w:tblW w:w="9355" w:type="dxa"/>
        <w:tblInd w:w="-108" w:type="dxa"/>
        <w:tblLayout w:type="fixed"/>
        <w:tblLook w:val="0000" w:firstRow="0" w:lastRow="0" w:firstColumn="0" w:lastColumn="0" w:noHBand="0" w:noVBand="0"/>
      </w:tblPr>
      <w:tblGrid>
        <w:gridCol w:w="7501"/>
        <w:gridCol w:w="1854"/>
      </w:tblGrid>
      <w:tr w:rsidR="00130F4B" w:rsidRPr="00130F4B" w14:paraId="7B1AACF6" w14:textId="77777777" w:rsidTr="00F74B5D">
        <w:tc>
          <w:tcPr>
            <w:tcW w:w="7501" w:type="dxa"/>
          </w:tcPr>
          <w:p w14:paraId="12C8DD4D" w14:textId="528FAEC6" w:rsidR="00130F4B" w:rsidRPr="00130F4B" w:rsidRDefault="00130F4B" w:rsidP="007315E4">
            <w:pPr>
              <w:numPr>
                <w:ilvl w:val="0"/>
                <w:numId w:val="19"/>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 xml:space="preserve">ОБЩАЯ ХАРАКТЕРИСТИКА </w:t>
            </w:r>
            <w:r w:rsidR="00836BC1">
              <w:rPr>
                <w:rFonts w:ascii="Times New Roman" w:eastAsia="Times New Roman" w:hAnsi="Times New Roman" w:cs="Times New Roman"/>
                <w:b/>
                <w:color w:val="000000"/>
                <w:kern w:val="0"/>
                <w:sz w:val="24"/>
                <w:szCs w:val="24"/>
                <w:lang w:eastAsia="ru-RU"/>
                <w14:ligatures w14:val="none"/>
              </w:rPr>
              <w:t xml:space="preserve">ПРИМЕРНОЙ РАБОЧЕЙ ПРОГРАММЫ </w:t>
            </w:r>
            <w:r w:rsidRPr="00130F4B">
              <w:rPr>
                <w:rFonts w:ascii="Times New Roman" w:eastAsia="Times New Roman" w:hAnsi="Times New Roman" w:cs="Times New Roman"/>
                <w:b/>
                <w:color w:val="000000"/>
                <w:kern w:val="0"/>
                <w:sz w:val="24"/>
                <w:szCs w:val="24"/>
                <w:lang w:eastAsia="ru-RU"/>
                <w14:ligatures w14:val="none"/>
              </w:rPr>
              <w:t>УЧЕБНОЙ ДИСЦИПЛИНЫ</w:t>
            </w:r>
          </w:p>
        </w:tc>
        <w:tc>
          <w:tcPr>
            <w:tcW w:w="1854" w:type="dxa"/>
          </w:tcPr>
          <w:p w14:paraId="3EDE8ED7" w14:textId="222A8FAC"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24"/>
                <w:szCs w:val="24"/>
                <w:lang w:eastAsia="ru-RU"/>
                <w14:ligatures w14:val="none"/>
              </w:rPr>
            </w:pPr>
          </w:p>
        </w:tc>
      </w:tr>
      <w:tr w:rsidR="00130F4B" w:rsidRPr="00130F4B" w14:paraId="325970C9" w14:textId="77777777" w:rsidTr="00F74B5D">
        <w:tc>
          <w:tcPr>
            <w:tcW w:w="7501" w:type="dxa"/>
          </w:tcPr>
          <w:p w14:paraId="496A57EC" w14:textId="77777777" w:rsidR="00130F4B" w:rsidRPr="00130F4B" w:rsidRDefault="00130F4B" w:rsidP="007315E4">
            <w:pPr>
              <w:numPr>
                <w:ilvl w:val="0"/>
                <w:numId w:val="19"/>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СТРУКТУРА И СОДЕРЖАНИЕ УЧЕБНОЙ ДИСЦИПЛИНЫ</w:t>
            </w:r>
          </w:p>
        </w:tc>
        <w:tc>
          <w:tcPr>
            <w:tcW w:w="1854" w:type="dxa"/>
          </w:tcPr>
          <w:p w14:paraId="0FBBCAA2" w14:textId="55D68A55"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24"/>
                <w:szCs w:val="24"/>
                <w:lang w:eastAsia="ru-RU"/>
                <w14:ligatures w14:val="none"/>
              </w:rPr>
            </w:pPr>
          </w:p>
        </w:tc>
      </w:tr>
      <w:tr w:rsidR="00130F4B" w:rsidRPr="00130F4B" w14:paraId="2FAB3099" w14:textId="77777777" w:rsidTr="00F74B5D">
        <w:tc>
          <w:tcPr>
            <w:tcW w:w="7501" w:type="dxa"/>
          </w:tcPr>
          <w:p w14:paraId="2C4890E2" w14:textId="77777777" w:rsidR="00130F4B" w:rsidRPr="00130F4B" w:rsidRDefault="00130F4B" w:rsidP="007315E4">
            <w:pPr>
              <w:numPr>
                <w:ilvl w:val="0"/>
                <w:numId w:val="19"/>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УСЛОВИЯ РЕАЛИЗАЦИИ УЧЕБНОЙ ДИСЦИПЛИНЫ</w:t>
            </w:r>
          </w:p>
        </w:tc>
        <w:tc>
          <w:tcPr>
            <w:tcW w:w="1854" w:type="dxa"/>
          </w:tcPr>
          <w:p w14:paraId="76EAFAFA" w14:textId="4A44062E"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24"/>
                <w:szCs w:val="24"/>
                <w:lang w:eastAsia="ru-RU"/>
                <w14:ligatures w14:val="none"/>
              </w:rPr>
            </w:pPr>
          </w:p>
        </w:tc>
      </w:tr>
      <w:tr w:rsidR="00130F4B" w:rsidRPr="00130F4B" w14:paraId="3BC66482" w14:textId="77777777" w:rsidTr="00F74B5D">
        <w:tc>
          <w:tcPr>
            <w:tcW w:w="7501" w:type="dxa"/>
          </w:tcPr>
          <w:p w14:paraId="55742716" w14:textId="77777777" w:rsidR="00130F4B" w:rsidRPr="00130F4B" w:rsidRDefault="00130F4B" w:rsidP="007315E4">
            <w:pPr>
              <w:numPr>
                <w:ilvl w:val="0"/>
                <w:numId w:val="19"/>
              </w:numPr>
              <w:pBdr>
                <w:top w:val="nil"/>
                <w:left w:val="nil"/>
                <w:bottom w:val="nil"/>
                <w:right w:val="nil"/>
                <w:between w:val="nil"/>
              </w:pBdr>
              <w:suppressAutoHyphens/>
              <w:spacing w:after="200" w:line="276" w:lineRule="auto"/>
              <w:ind w:leftChars="-1" w:left="0" w:hangingChars="1" w:hanging="2"/>
              <w:textDirection w:val="btLr"/>
              <w:textAlignment w:val="top"/>
              <w:outlineLvl w:val="0"/>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КОНТРОЛЬ И ОЦЕНКА РЕЗУЛЬТАТОВ ОСВОЕНИЯ УЧЕБНОЙ ДИСЦИПЛИНЫ</w:t>
            </w:r>
          </w:p>
          <w:p w14:paraId="640C5819"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sz w:val="24"/>
                <w:szCs w:val="24"/>
                <w:lang w:eastAsia="ru-RU"/>
                <w14:ligatures w14:val="none"/>
              </w:rPr>
            </w:pPr>
          </w:p>
        </w:tc>
        <w:tc>
          <w:tcPr>
            <w:tcW w:w="1854" w:type="dxa"/>
          </w:tcPr>
          <w:p w14:paraId="489CA082" w14:textId="6C1A5BE3" w:rsidR="00130F4B" w:rsidRPr="00130F4B"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24"/>
                <w:szCs w:val="24"/>
                <w:lang w:eastAsia="ru-RU"/>
                <w14:ligatures w14:val="none"/>
              </w:rPr>
            </w:pPr>
          </w:p>
        </w:tc>
      </w:tr>
    </w:tbl>
    <w:p w14:paraId="450A9B6E" w14:textId="04B9A28C" w:rsidR="00130F4B" w:rsidRPr="00130F4B" w:rsidRDefault="00130F4B" w:rsidP="007315E4">
      <w:pPr>
        <w:numPr>
          <w:ilvl w:val="0"/>
          <w:numId w:val="18"/>
        </w:numPr>
        <w:pBdr>
          <w:top w:val="nil"/>
          <w:left w:val="nil"/>
          <w:bottom w:val="nil"/>
          <w:right w:val="nil"/>
          <w:between w:val="nil"/>
        </w:pBdr>
        <w:suppressAutoHyphens/>
        <w:spacing w:after="0" w:line="276" w:lineRule="auto"/>
        <w:ind w:leftChars="-1" w:left="0" w:hangingChars="1" w:hanging="2"/>
        <w:jc w:val="center"/>
        <w:textDirection w:val="btLr"/>
        <w:textAlignment w:val="top"/>
        <w:outlineLvl w:val="0"/>
        <w:rPr>
          <w:rFonts w:ascii="Times New Roman" w:eastAsia="Times New Roman" w:hAnsi="Times New Roman" w:cs="Times New Roman"/>
          <w:color w:val="000000"/>
          <w:kern w:val="0"/>
          <w:sz w:val="24"/>
          <w:szCs w:val="24"/>
          <w:lang w:eastAsia="ru-RU"/>
          <w14:ligatures w14:val="none"/>
        </w:rPr>
      </w:pPr>
      <w:bookmarkStart w:id="18" w:name="_heading=h.3znysh7" w:colFirst="0" w:colLast="0"/>
      <w:bookmarkEnd w:id="18"/>
      <w:r w:rsidRPr="00130F4B">
        <w:rPr>
          <w:rFonts w:ascii="Segoe UI" w:eastAsia="Batang" w:hAnsi="Segoe UI" w:cs="Batang"/>
          <w:kern w:val="0"/>
          <w:lang w:eastAsia="ru-RU"/>
          <w14:ligatures w14:val="none"/>
        </w:rPr>
        <w:br w:type="page"/>
      </w:r>
      <w:r w:rsidRPr="00130F4B">
        <w:rPr>
          <w:rFonts w:ascii="Times New Roman" w:eastAsia="Times New Roman" w:hAnsi="Times New Roman" w:cs="Times New Roman"/>
          <w:b/>
          <w:color w:val="000000"/>
          <w:kern w:val="0"/>
          <w:sz w:val="24"/>
          <w:szCs w:val="24"/>
          <w:lang w:eastAsia="ru-RU"/>
          <w14:ligatures w14:val="none"/>
        </w:rPr>
        <w:lastRenderedPageBreak/>
        <w:t xml:space="preserve">ОБЩАЯ ХАРАКТЕРИСТИКА </w:t>
      </w:r>
      <w:r w:rsidR="00836BC1">
        <w:rPr>
          <w:rFonts w:ascii="Times New Roman" w:eastAsia="Times New Roman" w:hAnsi="Times New Roman" w:cs="Times New Roman"/>
          <w:b/>
          <w:color w:val="000000"/>
          <w:kern w:val="0"/>
          <w:sz w:val="24"/>
          <w:szCs w:val="24"/>
          <w:lang w:eastAsia="ru-RU"/>
          <w14:ligatures w14:val="none"/>
        </w:rPr>
        <w:t xml:space="preserve">ПРИМЕРНОЙ РАБОЧЕЙ ПРОГРАММЫ </w:t>
      </w:r>
      <w:r w:rsidRPr="00130F4B">
        <w:rPr>
          <w:rFonts w:ascii="Times New Roman" w:eastAsia="Times New Roman" w:hAnsi="Times New Roman" w:cs="Times New Roman"/>
          <w:b/>
          <w:color w:val="000000"/>
          <w:kern w:val="0"/>
          <w:sz w:val="24"/>
          <w:szCs w:val="24"/>
          <w:lang w:eastAsia="ru-RU"/>
          <w14:ligatures w14:val="none"/>
        </w:rPr>
        <w:t>УЧЕБНОЙ ДИСЦИПЛИНЫ</w:t>
      </w:r>
    </w:p>
    <w:p w14:paraId="42F99A63" w14:textId="644E8566" w:rsidR="00130F4B" w:rsidRPr="00130F4B" w:rsidRDefault="00130F4B" w:rsidP="00130F4B">
      <w:pPr>
        <w:pBdr>
          <w:top w:val="nil"/>
          <w:left w:val="nil"/>
          <w:bottom w:val="nil"/>
          <w:right w:val="nil"/>
          <w:between w:val="nil"/>
        </w:pBdr>
        <w:spacing w:after="0" w:line="276" w:lineRule="auto"/>
        <w:ind w:hanging="2"/>
        <w:jc w:val="center"/>
        <w:rPr>
          <w:rFonts w:ascii="Times New Roman" w:eastAsia="Times New Roman" w:hAnsi="Times New Roman" w:cs="Times New Roman"/>
          <w:color w:val="000000"/>
          <w:kern w:val="0"/>
          <w:sz w:val="24"/>
          <w:szCs w:val="24"/>
          <w:vertAlign w:val="superscript"/>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«ОП.0</w:t>
      </w:r>
      <w:r>
        <w:rPr>
          <w:rFonts w:ascii="Times New Roman" w:eastAsia="Times New Roman" w:hAnsi="Times New Roman" w:cs="Times New Roman"/>
          <w:b/>
          <w:color w:val="000000"/>
          <w:kern w:val="0"/>
          <w:sz w:val="24"/>
          <w:szCs w:val="24"/>
          <w:lang w:eastAsia="ru-RU"/>
          <w14:ligatures w14:val="none"/>
        </w:rPr>
        <w:t>4</w:t>
      </w:r>
      <w:r w:rsidRPr="00130F4B">
        <w:rPr>
          <w:rFonts w:ascii="Times New Roman" w:eastAsia="Times New Roman" w:hAnsi="Times New Roman" w:cs="Times New Roman"/>
          <w:b/>
          <w:color w:val="000000"/>
          <w:kern w:val="0"/>
          <w:sz w:val="24"/>
          <w:szCs w:val="24"/>
          <w:lang w:eastAsia="ru-RU"/>
          <w14:ligatures w14:val="none"/>
        </w:rPr>
        <w:t xml:space="preserve"> </w:t>
      </w:r>
      <w:r w:rsidR="007315E4" w:rsidRPr="00130F4B">
        <w:rPr>
          <w:rFonts w:ascii="Times New Roman" w:eastAsia="Times New Roman" w:hAnsi="Times New Roman" w:cs="Times New Roman"/>
          <w:b/>
          <w:color w:val="000000"/>
          <w:kern w:val="0"/>
          <w:sz w:val="24"/>
          <w:szCs w:val="24"/>
          <w:lang w:eastAsia="ru-RU"/>
          <w14:ligatures w14:val="none"/>
        </w:rPr>
        <w:t>МАШИНЫ И ОБОРУДОВАНИЕ ДЛЯ ПРИРОДООБУСТРОЙСТВА»</w:t>
      </w:r>
    </w:p>
    <w:p w14:paraId="2116E268" w14:textId="77777777" w:rsidR="007315E4" w:rsidRDefault="007315E4" w:rsidP="00130F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2"/>
        <w:jc w:val="both"/>
        <w:rPr>
          <w:rFonts w:ascii="Times New Roman" w:eastAsia="Times New Roman" w:hAnsi="Times New Roman" w:cs="Times New Roman"/>
          <w:b/>
          <w:color w:val="000000"/>
          <w:kern w:val="0"/>
          <w:sz w:val="24"/>
          <w:szCs w:val="24"/>
          <w:lang w:eastAsia="ru-RU"/>
          <w14:ligatures w14:val="none"/>
        </w:rPr>
      </w:pPr>
    </w:p>
    <w:p w14:paraId="709CCCAC" w14:textId="4A64E409" w:rsidR="007315E4" w:rsidRPr="007315E4" w:rsidRDefault="00130F4B" w:rsidP="007315E4">
      <w:pPr>
        <w:pStyle w:val="ae"/>
        <w:numPr>
          <w:ilvl w:val="1"/>
          <w:numId w:val="64"/>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color w:val="000000"/>
          <w:lang w:eastAsia="ru-RU"/>
        </w:rPr>
      </w:pPr>
      <w:r w:rsidRPr="007315E4">
        <w:rPr>
          <w:rFonts w:ascii="Times New Roman" w:eastAsia="Times New Roman" w:hAnsi="Times New Roman" w:cs="Times New Roman"/>
          <w:b/>
          <w:color w:val="000000"/>
          <w:lang w:eastAsia="ru-RU"/>
        </w:rPr>
        <w:t>Место дисциплины в структуре основной образовательной программы:</w:t>
      </w:r>
    </w:p>
    <w:p w14:paraId="6BD34E9C" w14:textId="026B2724" w:rsidR="007315E4" w:rsidRPr="007315E4" w:rsidRDefault="007315E4" w:rsidP="007315E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000000"/>
          <w:sz w:val="24"/>
          <w:szCs w:val="24"/>
          <w:lang w:eastAsia="ru-RU"/>
        </w:rPr>
      </w:pPr>
      <w:r w:rsidRPr="007315E4">
        <w:rPr>
          <w:rFonts w:ascii="Times New Roman" w:eastAsia="Times New Roman" w:hAnsi="Times New Roman" w:cs="Times New Roman"/>
          <w:sz w:val="24"/>
          <w:szCs w:val="24"/>
          <w:lang w:eastAsia="ru-RU"/>
        </w:rPr>
        <w:tab/>
        <w:t>Учебная дисциплина «Машины и оборудование для природообустройства» является обязательной часть общепрофессионального цикла примерной основной образовательной программы в соответствии с ФГОС СПО по специальности 20.02.03 Природоохранное обустройство территорий.</w:t>
      </w:r>
    </w:p>
    <w:p w14:paraId="247BA8CA" w14:textId="77777777" w:rsidR="007315E4" w:rsidRPr="007315E4" w:rsidRDefault="007315E4" w:rsidP="0073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Особое значение дисциплина имеет при формировании и развитии ОК 01- ОК 09.</w:t>
      </w:r>
    </w:p>
    <w:p w14:paraId="3B70AD6A" w14:textId="77777777" w:rsidR="007315E4"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sz w:val="24"/>
          <w:szCs w:val="24"/>
          <w:lang w:eastAsia="ru-RU"/>
          <w14:ligatures w14:val="none"/>
        </w:rPr>
      </w:pPr>
    </w:p>
    <w:p w14:paraId="50DC9293" w14:textId="63C94533" w:rsidR="00130F4B" w:rsidRPr="00130F4B" w:rsidRDefault="00130F4B" w:rsidP="007315E4">
      <w:pPr>
        <w:pBdr>
          <w:top w:val="nil"/>
          <w:left w:val="nil"/>
          <w:bottom w:val="nil"/>
          <w:right w:val="nil"/>
          <w:between w:val="nil"/>
        </w:pBdr>
        <w:spacing w:after="0" w:line="276" w:lineRule="auto"/>
        <w:ind w:left="10" w:firstLine="698"/>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1.2. Цель и планируемые результаты освоения дисциплины:</w:t>
      </w:r>
    </w:p>
    <w:p w14:paraId="38EFFB34" w14:textId="77777777" w:rsidR="00130F4B" w:rsidRPr="00130F4B" w:rsidRDefault="00130F4B" w:rsidP="007315E4">
      <w:pPr>
        <w:pBdr>
          <w:top w:val="nil"/>
          <w:left w:val="nil"/>
          <w:bottom w:val="nil"/>
          <w:right w:val="nil"/>
          <w:between w:val="nil"/>
        </w:pBdr>
        <w:spacing w:after="0" w:line="240" w:lineRule="auto"/>
        <w:ind w:left="10" w:firstLine="698"/>
        <w:jc w:val="both"/>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color w:val="000000"/>
          <w:kern w:val="0"/>
          <w:sz w:val="24"/>
          <w:szCs w:val="24"/>
          <w:lang w:eastAsia="ru-RU"/>
          <w14:ligatures w14:val="none"/>
        </w:rPr>
        <w:t>В рамках программы учебной дисциплины обучающимися осваиваются умения и знания</w:t>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5245"/>
        <w:gridCol w:w="2628"/>
      </w:tblGrid>
      <w:tr w:rsidR="007315E4" w:rsidRPr="007315E4" w14:paraId="1CB3336B" w14:textId="77777777" w:rsidTr="00120E51">
        <w:trPr>
          <w:trHeight w:val="277"/>
        </w:trPr>
        <w:tc>
          <w:tcPr>
            <w:tcW w:w="1809" w:type="dxa"/>
          </w:tcPr>
          <w:p w14:paraId="3E52CE0A" w14:textId="77777777" w:rsidR="007315E4" w:rsidRPr="007315E4" w:rsidRDefault="007315E4" w:rsidP="007315E4">
            <w:pPr>
              <w:suppressAutoHyphens/>
              <w:spacing w:after="0" w:line="240" w:lineRule="auto"/>
              <w:jc w:val="center"/>
              <w:rPr>
                <w:rFonts w:ascii="Times New Roman" w:eastAsia="Times New Roman" w:hAnsi="Times New Roman" w:cs="Times New Roman"/>
                <w:b/>
                <w:bCs/>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 xml:space="preserve">Код </w:t>
            </w:r>
            <w:r w:rsidRPr="007315E4">
              <w:rPr>
                <w:rFonts w:ascii="Times New Roman" w:eastAsia="Times New Roman" w:hAnsi="Times New Roman" w:cs="Times New Roman"/>
                <w:b/>
                <w:bCs/>
                <w:kern w:val="0"/>
                <w:sz w:val="24"/>
                <w:szCs w:val="24"/>
                <w:vertAlign w:val="superscript"/>
                <w:lang w:eastAsia="ru-RU"/>
                <w14:ligatures w14:val="none"/>
              </w:rPr>
              <w:footnoteReference w:id="18"/>
            </w:r>
          </w:p>
          <w:p w14:paraId="09B7364B" w14:textId="77777777" w:rsidR="007315E4" w:rsidRPr="007315E4" w:rsidRDefault="007315E4" w:rsidP="007315E4">
            <w:pPr>
              <w:spacing w:after="0" w:line="240" w:lineRule="auto"/>
              <w:jc w:val="center"/>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ПК, ОК</w:t>
            </w:r>
          </w:p>
        </w:tc>
        <w:tc>
          <w:tcPr>
            <w:tcW w:w="5245" w:type="dxa"/>
          </w:tcPr>
          <w:p w14:paraId="54AA9ADC" w14:textId="77777777" w:rsidR="007315E4" w:rsidRPr="007315E4" w:rsidRDefault="007315E4" w:rsidP="007315E4">
            <w:pPr>
              <w:spacing w:after="0" w:line="240" w:lineRule="auto"/>
              <w:jc w:val="center"/>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Умения</w:t>
            </w:r>
          </w:p>
        </w:tc>
        <w:tc>
          <w:tcPr>
            <w:tcW w:w="2628" w:type="dxa"/>
          </w:tcPr>
          <w:p w14:paraId="3003CBEE" w14:textId="77777777" w:rsidR="007315E4" w:rsidRPr="007315E4" w:rsidRDefault="007315E4" w:rsidP="007315E4">
            <w:pPr>
              <w:spacing w:after="0" w:line="240" w:lineRule="auto"/>
              <w:jc w:val="center"/>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b/>
                <w:bCs/>
                <w:kern w:val="0"/>
                <w:sz w:val="24"/>
                <w:szCs w:val="24"/>
                <w:lang w:eastAsia="ru-RU"/>
                <w14:ligatures w14:val="none"/>
              </w:rPr>
              <w:t>Знания</w:t>
            </w:r>
          </w:p>
        </w:tc>
      </w:tr>
      <w:tr w:rsidR="007315E4" w:rsidRPr="007315E4" w14:paraId="38EF42C8" w14:textId="77777777" w:rsidTr="00120E51">
        <w:trPr>
          <w:trHeight w:val="212"/>
        </w:trPr>
        <w:tc>
          <w:tcPr>
            <w:tcW w:w="1809" w:type="dxa"/>
          </w:tcPr>
          <w:p w14:paraId="21C84E10" w14:textId="77777777" w:rsidR="007315E4" w:rsidRPr="007315E4" w:rsidRDefault="007315E4" w:rsidP="007315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ОК 01- ОК 09</w:t>
            </w:r>
          </w:p>
          <w:p w14:paraId="1C678C83" w14:textId="77777777" w:rsidR="007315E4" w:rsidRPr="007315E4" w:rsidRDefault="007315E4" w:rsidP="007315E4">
            <w:pPr>
              <w:spacing w:after="0" w:line="240" w:lineRule="auto"/>
              <w:jc w:val="center"/>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kern w:val="0"/>
                <w:sz w:val="24"/>
                <w:szCs w:val="24"/>
                <w:lang w:eastAsia="ru-RU"/>
                <w14:ligatures w14:val="none"/>
              </w:rPr>
              <w:t xml:space="preserve">ПК 1.3-1.5, </w:t>
            </w:r>
            <w:r w:rsidRPr="007315E4">
              <w:rPr>
                <w:rFonts w:ascii="Times New Roman" w:eastAsia="Times New Roman" w:hAnsi="Times New Roman" w:cs="Times New Roman"/>
                <w:kern w:val="0"/>
                <w:sz w:val="24"/>
                <w:szCs w:val="24"/>
                <w:lang w:eastAsia="ru-RU"/>
                <w14:ligatures w14:val="none"/>
              </w:rPr>
              <w:br/>
              <w:t>ПК 3.1, ПК 3.4</w:t>
            </w:r>
          </w:p>
        </w:tc>
        <w:tc>
          <w:tcPr>
            <w:tcW w:w="5245" w:type="dxa"/>
          </w:tcPr>
          <w:p w14:paraId="4B86491E"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Рассчитывать параметры и элементы электрических устройств;</w:t>
            </w:r>
          </w:p>
          <w:p w14:paraId="79AFE155"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Собирать электрические схемы и проверять их работу;</w:t>
            </w:r>
          </w:p>
          <w:p w14:paraId="6B64671F"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Измерять параметры электрической цепи.</w:t>
            </w:r>
          </w:p>
          <w:p w14:paraId="05D50A2D"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Применять измерительное оборудование, необходимое для проведения измерений</w:t>
            </w:r>
          </w:p>
          <w:p w14:paraId="58F401D7"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Распознавать задачу и/или проблему в профессиональном и/или социальном контексте;</w:t>
            </w:r>
          </w:p>
          <w:p w14:paraId="23F7765D"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Определять характеристики электрических схем различных устройств;</w:t>
            </w:r>
          </w:p>
        </w:tc>
        <w:tc>
          <w:tcPr>
            <w:tcW w:w="2628" w:type="dxa"/>
          </w:tcPr>
          <w:p w14:paraId="67849EC8"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Назначение и принцип действия измерительного оборудования</w:t>
            </w:r>
          </w:p>
          <w:p w14:paraId="65CC460E"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физические процессы в электрических цепях;</w:t>
            </w:r>
          </w:p>
          <w:p w14:paraId="68A87A66"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методы расчета электрических цепей;</w:t>
            </w:r>
          </w:p>
          <w:p w14:paraId="226C89CD" w14:textId="77777777" w:rsidR="007315E4" w:rsidRPr="007315E4" w:rsidRDefault="007315E4" w:rsidP="007315E4">
            <w:pPr>
              <w:spacing w:after="0" w:line="240" w:lineRule="auto"/>
              <w:rPr>
                <w:rFonts w:ascii="Times New Roman" w:eastAsia="Times New Roman" w:hAnsi="Times New Roman" w:cs="Times New Roman"/>
                <w:bCs/>
                <w:kern w:val="0"/>
                <w:sz w:val="24"/>
                <w:szCs w:val="24"/>
                <w:lang w:eastAsia="ru-RU"/>
                <w14:ligatures w14:val="none"/>
              </w:rPr>
            </w:pPr>
            <w:r w:rsidRPr="007315E4">
              <w:rPr>
                <w:rFonts w:ascii="Times New Roman" w:eastAsia="Times New Roman" w:hAnsi="Times New Roman" w:cs="Times New Roman"/>
                <w:bCs/>
                <w:kern w:val="0"/>
                <w:sz w:val="24"/>
                <w:szCs w:val="24"/>
                <w:lang w:eastAsia="ru-RU"/>
                <w14:ligatures w14:val="none"/>
              </w:rPr>
              <w:t>методы преобразования электрической энергии</w:t>
            </w:r>
          </w:p>
        </w:tc>
      </w:tr>
    </w:tbl>
    <w:p w14:paraId="364D25CB" w14:textId="77777777" w:rsidR="00130F4B" w:rsidRPr="00130F4B" w:rsidRDefault="00130F4B" w:rsidP="00130F4B">
      <w:pPr>
        <w:pBdr>
          <w:top w:val="nil"/>
          <w:left w:val="nil"/>
          <w:bottom w:val="nil"/>
          <w:right w:val="nil"/>
          <w:between w:val="nil"/>
        </w:pBdr>
        <w:spacing w:after="240" w:line="240" w:lineRule="auto"/>
        <w:ind w:hanging="2"/>
        <w:rPr>
          <w:rFonts w:ascii="Times New Roman" w:eastAsia="Times New Roman" w:hAnsi="Times New Roman" w:cs="Times New Roman"/>
          <w:color w:val="000000"/>
          <w:kern w:val="0"/>
          <w:highlight w:val="yellow"/>
          <w:lang w:eastAsia="ru-RU"/>
          <w14:ligatures w14:val="none"/>
        </w:rPr>
      </w:pPr>
    </w:p>
    <w:p w14:paraId="48AFAD85" w14:textId="77777777" w:rsidR="00130F4B" w:rsidRPr="00130F4B" w:rsidRDefault="00130F4B" w:rsidP="00130F4B">
      <w:pPr>
        <w:pBdr>
          <w:top w:val="nil"/>
          <w:left w:val="nil"/>
          <w:bottom w:val="nil"/>
          <w:right w:val="nil"/>
          <w:between w:val="nil"/>
        </w:pBdr>
        <w:spacing w:after="240" w:line="240" w:lineRule="auto"/>
        <w:ind w:hanging="2"/>
        <w:jc w:val="center"/>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2. СТРУКТУРА И СОДЕРЖАНИЕ УЧЕБНОЙ ДИСЦИПЛИНЫ</w:t>
      </w:r>
    </w:p>
    <w:p w14:paraId="16A099D1" w14:textId="77777777" w:rsidR="00130F4B" w:rsidRPr="00130F4B" w:rsidRDefault="00130F4B" w:rsidP="00A57760">
      <w:pPr>
        <w:pBdr>
          <w:top w:val="nil"/>
          <w:left w:val="nil"/>
          <w:bottom w:val="nil"/>
          <w:right w:val="nil"/>
          <w:between w:val="nil"/>
        </w:pBdr>
        <w:spacing w:after="240" w:line="240" w:lineRule="auto"/>
        <w:ind w:firstLine="708"/>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2.1. Объем учебной дисциплины и виды учебной работы</w:t>
      </w:r>
    </w:p>
    <w:tbl>
      <w:tblPr>
        <w:tblW w:w="9571"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912"/>
        <w:gridCol w:w="2659"/>
      </w:tblGrid>
      <w:tr w:rsidR="00130F4B" w:rsidRPr="007315E4" w14:paraId="35F8ED83" w14:textId="77777777" w:rsidTr="00F74B5D">
        <w:trPr>
          <w:trHeight w:val="490"/>
        </w:trPr>
        <w:tc>
          <w:tcPr>
            <w:tcW w:w="6912" w:type="dxa"/>
            <w:vAlign w:val="center"/>
          </w:tcPr>
          <w:p w14:paraId="2A3999E1" w14:textId="77777777" w:rsidR="00130F4B" w:rsidRPr="007315E4"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b/>
                <w:color w:val="000000"/>
                <w:kern w:val="0"/>
                <w:sz w:val="24"/>
                <w:szCs w:val="24"/>
                <w:lang w:eastAsia="ru-RU"/>
                <w14:ligatures w14:val="none"/>
              </w:rPr>
              <w:t>Вид учебной работы</w:t>
            </w:r>
          </w:p>
        </w:tc>
        <w:tc>
          <w:tcPr>
            <w:tcW w:w="2659" w:type="dxa"/>
            <w:vAlign w:val="center"/>
          </w:tcPr>
          <w:p w14:paraId="7ED113FE" w14:textId="77777777" w:rsidR="00130F4B" w:rsidRPr="007315E4"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b/>
                <w:color w:val="000000"/>
                <w:kern w:val="0"/>
                <w:sz w:val="24"/>
                <w:szCs w:val="24"/>
                <w:lang w:eastAsia="ru-RU"/>
                <w14:ligatures w14:val="none"/>
              </w:rPr>
              <w:t>Объем в часах</w:t>
            </w:r>
          </w:p>
        </w:tc>
      </w:tr>
      <w:tr w:rsidR="00130F4B" w:rsidRPr="007315E4" w14:paraId="3CD689CC" w14:textId="77777777" w:rsidTr="00F74B5D">
        <w:trPr>
          <w:trHeight w:val="490"/>
        </w:trPr>
        <w:tc>
          <w:tcPr>
            <w:tcW w:w="6912" w:type="dxa"/>
            <w:vAlign w:val="center"/>
          </w:tcPr>
          <w:p w14:paraId="29BC8658"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b/>
                <w:color w:val="000000"/>
                <w:kern w:val="0"/>
                <w:sz w:val="24"/>
                <w:szCs w:val="24"/>
                <w:lang w:eastAsia="ru-RU"/>
                <w14:ligatures w14:val="none"/>
              </w:rPr>
              <w:t>Объем образовательной программы учебной дисциплины</w:t>
            </w:r>
          </w:p>
        </w:tc>
        <w:tc>
          <w:tcPr>
            <w:tcW w:w="2659" w:type="dxa"/>
            <w:vAlign w:val="center"/>
          </w:tcPr>
          <w:p w14:paraId="407AA9F2" w14:textId="3642F966" w:rsidR="00130F4B" w:rsidRPr="007315E4" w:rsidRDefault="00216EBE"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32-36</w:t>
            </w:r>
          </w:p>
        </w:tc>
      </w:tr>
      <w:tr w:rsidR="00130F4B" w:rsidRPr="007315E4" w14:paraId="239D046F" w14:textId="77777777" w:rsidTr="00F74B5D">
        <w:trPr>
          <w:trHeight w:val="490"/>
        </w:trPr>
        <w:tc>
          <w:tcPr>
            <w:tcW w:w="6912" w:type="dxa"/>
            <w:vAlign w:val="center"/>
          </w:tcPr>
          <w:p w14:paraId="0D712BA2"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b/>
                <w:color w:val="000000"/>
                <w:kern w:val="0"/>
                <w:sz w:val="24"/>
                <w:szCs w:val="24"/>
                <w:lang w:eastAsia="ru-RU"/>
                <w14:ligatures w14:val="none"/>
              </w:rPr>
              <w:t>в т.ч. в форме практической подготовки</w:t>
            </w:r>
          </w:p>
        </w:tc>
        <w:tc>
          <w:tcPr>
            <w:tcW w:w="2659" w:type="dxa"/>
            <w:vAlign w:val="center"/>
          </w:tcPr>
          <w:p w14:paraId="49A39522" w14:textId="24E5C7F3" w:rsidR="00130F4B" w:rsidRPr="007315E4" w:rsidRDefault="00216EBE"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16-18</w:t>
            </w:r>
          </w:p>
        </w:tc>
      </w:tr>
      <w:tr w:rsidR="00130F4B" w:rsidRPr="007315E4" w14:paraId="2DB34EE3" w14:textId="77777777" w:rsidTr="00F74B5D">
        <w:trPr>
          <w:trHeight w:val="336"/>
        </w:trPr>
        <w:tc>
          <w:tcPr>
            <w:tcW w:w="9571" w:type="dxa"/>
            <w:gridSpan w:val="2"/>
            <w:vAlign w:val="center"/>
          </w:tcPr>
          <w:p w14:paraId="59BFC9F3"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в т. ч.:</w:t>
            </w:r>
          </w:p>
        </w:tc>
      </w:tr>
      <w:tr w:rsidR="00130F4B" w:rsidRPr="007315E4" w14:paraId="757B38CC" w14:textId="77777777" w:rsidTr="00F74B5D">
        <w:trPr>
          <w:trHeight w:val="490"/>
        </w:trPr>
        <w:tc>
          <w:tcPr>
            <w:tcW w:w="6912" w:type="dxa"/>
            <w:vAlign w:val="center"/>
          </w:tcPr>
          <w:p w14:paraId="52E62B9D"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теоретическое обучение</w:t>
            </w:r>
          </w:p>
        </w:tc>
        <w:tc>
          <w:tcPr>
            <w:tcW w:w="2659" w:type="dxa"/>
            <w:vAlign w:val="center"/>
          </w:tcPr>
          <w:p w14:paraId="6323F502" w14:textId="233A061D"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p>
        </w:tc>
      </w:tr>
      <w:tr w:rsidR="00130F4B" w:rsidRPr="007315E4" w14:paraId="37915812" w14:textId="77777777" w:rsidTr="00F74B5D">
        <w:trPr>
          <w:trHeight w:val="490"/>
        </w:trPr>
        <w:tc>
          <w:tcPr>
            <w:tcW w:w="6912" w:type="dxa"/>
            <w:vAlign w:val="center"/>
          </w:tcPr>
          <w:p w14:paraId="133ED99B"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лабораторные работы</w:t>
            </w:r>
          </w:p>
        </w:tc>
        <w:tc>
          <w:tcPr>
            <w:tcW w:w="2659" w:type="dxa"/>
            <w:vAlign w:val="center"/>
          </w:tcPr>
          <w:p w14:paraId="6D2ECD92" w14:textId="3A4313B3" w:rsidR="00130F4B" w:rsidRPr="007315E4" w:rsidRDefault="00216EBE"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16-18</w:t>
            </w:r>
          </w:p>
        </w:tc>
      </w:tr>
      <w:tr w:rsidR="00130F4B" w:rsidRPr="007315E4" w14:paraId="40862CB6" w14:textId="77777777" w:rsidTr="00F74B5D">
        <w:trPr>
          <w:trHeight w:val="490"/>
        </w:trPr>
        <w:tc>
          <w:tcPr>
            <w:tcW w:w="6912" w:type="dxa"/>
            <w:vAlign w:val="center"/>
          </w:tcPr>
          <w:p w14:paraId="5DEC7218"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практические занятия</w:t>
            </w:r>
            <w:r w:rsidRPr="007315E4">
              <w:rPr>
                <w:rFonts w:ascii="Times New Roman" w:eastAsia="Times New Roman" w:hAnsi="Times New Roman" w:cs="Times New Roman"/>
                <w:i/>
                <w:color w:val="000000"/>
                <w:kern w:val="0"/>
                <w:sz w:val="24"/>
                <w:szCs w:val="24"/>
                <w:lang w:eastAsia="ru-RU"/>
                <w14:ligatures w14:val="none"/>
              </w:rPr>
              <w:t xml:space="preserve"> </w:t>
            </w:r>
          </w:p>
        </w:tc>
        <w:tc>
          <w:tcPr>
            <w:tcW w:w="2659" w:type="dxa"/>
            <w:vAlign w:val="center"/>
          </w:tcPr>
          <w:p w14:paraId="52E1EE77" w14:textId="58E42B94" w:rsidR="00130F4B" w:rsidRPr="007315E4" w:rsidRDefault="00216EBE"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t>16-18</w:t>
            </w:r>
          </w:p>
        </w:tc>
      </w:tr>
      <w:tr w:rsidR="00130F4B" w:rsidRPr="007315E4" w14:paraId="1BFFF9B6" w14:textId="77777777" w:rsidTr="00F74B5D">
        <w:trPr>
          <w:trHeight w:val="490"/>
        </w:trPr>
        <w:tc>
          <w:tcPr>
            <w:tcW w:w="6912" w:type="dxa"/>
            <w:vAlign w:val="center"/>
          </w:tcPr>
          <w:p w14:paraId="766E2804"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color w:val="000000"/>
                <w:kern w:val="0"/>
                <w:sz w:val="24"/>
                <w:szCs w:val="24"/>
                <w:lang w:eastAsia="ru-RU"/>
                <w14:ligatures w14:val="none"/>
              </w:rPr>
              <w:lastRenderedPageBreak/>
              <w:t xml:space="preserve">курсовая работа (проект) </w:t>
            </w:r>
          </w:p>
        </w:tc>
        <w:tc>
          <w:tcPr>
            <w:tcW w:w="2659" w:type="dxa"/>
            <w:vAlign w:val="center"/>
          </w:tcPr>
          <w:p w14:paraId="7B0222DA" w14:textId="2F436C0F"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p>
        </w:tc>
      </w:tr>
      <w:tr w:rsidR="00130F4B" w:rsidRPr="007315E4" w14:paraId="0D3C90DB" w14:textId="77777777" w:rsidTr="00F74B5D">
        <w:trPr>
          <w:trHeight w:val="267"/>
        </w:trPr>
        <w:tc>
          <w:tcPr>
            <w:tcW w:w="6912" w:type="dxa"/>
            <w:vAlign w:val="center"/>
          </w:tcPr>
          <w:p w14:paraId="461B7FFA"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i/>
                <w:color w:val="000000"/>
                <w:kern w:val="0"/>
                <w:sz w:val="24"/>
                <w:szCs w:val="24"/>
                <w:lang w:eastAsia="ru-RU"/>
                <w14:ligatures w14:val="none"/>
              </w:rPr>
              <w:t>Самостоятельная работа</w:t>
            </w:r>
          </w:p>
        </w:tc>
        <w:tc>
          <w:tcPr>
            <w:tcW w:w="2659" w:type="dxa"/>
            <w:vAlign w:val="center"/>
          </w:tcPr>
          <w:p w14:paraId="280970E4" w14:textId="489547A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p>
        </w:tc>
      </w:tr>
      <w:tr w:rsidR="00130F4B" w:rsidRPr="007315E4" w14:paraId="49F59A04" w14:textId="77777777" w:rsidTr="00F74B5D">
        <w:trPr>
          <w:trHeight w:val="331"/>
        </w:trPr>
        <w:tc>
          <w:tcPr>
            <w:tcW w:w="6912" w:type="dxa"/>
            <w:vAlign w:val="center"/>
          </w:tcPr>
          <w:p w14:paraId="678DD39C" w14:textId="77777777"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r w:rsidRPr="007315E4">
              <w:rPr>
                <w:rFonts w:ascii="Times New Roman" w:eastAsia="Times New Roman" w:hAnsi="Times New Roman" w:cs="Times New Roman"/>
                <w:b/>
                <w:color w:val="000000"/>
                <w:kern w:val="0"/>
                <w:sz w:val="24"/>
                <w:szCs w:val="24"/>
                <w:lang w:eastAsia="ru-RU"/>
                <w14:ligatures w14:val="none"/>
              </w:rPr>
              <w:t>Промежуточная аттестация</w:t>
            </w:r>
          </w:p>
        </w:tc>
        <w:tc>
          <w:tcPr>
            <w:tcW w:w="2659" w:type="dxa"/>
            <w:vAlign w:val="center"/>
          </w:tcPr>
          <w:p w14:paraId="46FBEE66" w14:textId="21EAA118" w:rsidR="00130F4B" w:rsidRPr="007315E4"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p>
        </w:tc>
      </w:tr>
    </w:tbl>
    <w:p w14:paraId="6E2278EC" w14:textId="77777777" w:rsidR="00130F4B" w:rsidRPr="00130F4B" w:rsidRDefault="00130F4B" w:rsidP="00130F4B">
      <w:pPr>
        <w:pBdr>
          <w:top w:val="nil"/>
          <w:left w:val="nil"/>
          <w:bottom w:val="nil"/>
          <w:right w:val="nil"/>
          <w:between w:val="nil"/>
        </w:pBdr>
        <w:spacing w:after="120" w:line="276" w:lineRule="auto"/>
        <w:ind w:hanging="2"/>
        <w:rPr>
          <w:rFonts w:ascii="Times New Roman" w:eastAsia="Times New Roman" w:hAnsi="Times New Roman" w:cs="Times New Roman"/>
          <w:color w:val="000000"/>
          <w:kern w:val="0"/>
          <w:lang w:eastAsia="ru-RU"/>
          <w14:ligatures w14:val="none"/>
        </w:rPr>
        <w:sectPr w:rsidR="00130F4B" w:rsidRPr="00130F4B">
          <w:pgSz w:w="11907" w:h="16840"/>
          <w:pgMar w:top="1134" w:right="850" w:bottom="284" w:left="1701" w:header="708" w:footer="708" w:gutter="0"/>
          <w:cols w:space="720"/>
        </w:sectPr>
      </w:pPr>
    </w:p>
    <w:p w14:paraId="3B85DE09" w14:textId="77777777" w:rsidR="00130F4B" w:rsidRPr="007315E4" w:rsidRDefault="00130F4B" w:rsidP="007315E4">
      <w:pPr>
        <w:pBdr>
          <w:top w:val="nil"/>
          <w:left w:val="nil"/>
          <w:bottom w:val="nil"/>
          <w:right w:val="nil"/>
          <w:between w:val="nil"/>
        </w:pBdr>
        <w:spacing w:after="200" w:line="276" w:lineRule="auto"/>
        <w:ind w:firstLine="708"/>
        <w:rPr>
          <w:rFonts w:ascii="Times New Roman" w:eastAsia="Times New Roman" w:hAnsi="Times New Roman" w:cs="Times New Roman"/>
          <w:b/>
          <w:color w:val="000000"/>
          <w:kern w:val="0"/>
          <w:sz w:val="24"/>
          <w:szCs w:val="24"/>
          <w:lang w:eastAsia="ru-RU"/>
          <w14:ligatures w14:val="none"/>
        </w:rPr>
      </w:pPr>
      <w:r w:rsidRPr="007315E4">
        <w:rPr>
          <w:rFonts w:ascii="Times New Roman" w:eastAsia="Times New Roman" w:hAnsi="Times New Roman" w:cs="Times New Roman"/>
          <w:b/>
          <w:color w:val="000000"/>
          <w:kern w:val="0"/>
          <w:sz w:val="24"/>
          <w:szCs w:val="24"/>
          <w:lang w:eastAsia="ru-RU"/>
          <w14:ligatures w14:val="none"/>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5067"/>
        <w:gridCol w:w="2035"/>
        <w:gridCol w:w="2297"/>
        <w:gridCol w:w="2614"/>
      </w:tblGrid>
      <w:tr w:rsidR="007315E4" w:rsidRPr="00130F4B" w14:paraId="7A8FA6E9" w14:textId="77777777" w:rsidTr="007315E4">
        <w:trPr>
          <w:trHeight w:val="20"/>
        </w:trPr>
        <w:tc>
          <w:tcPr>
            <w:tcW w:w="915" w:type="pct"/>
            <w:vAlign w:val="center"/>
          </w:tcPr>
          <w:p w14:paraId="19A3D31E" w14:textId="77777777" w:rsidR="007315E4" w:rsidRPr="00130F4B" w:rsidRDefault="007315E4" w:rsidP="00130F4B">
            <w:pPr>
              <w:suppressAutoHyphens/>
              <w:spacing w:after="200" w:line="276" w:lineRule="auto"/>
              <w:ind w:hanging="2"/>
              <w:jc w:val="center"/>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Наименование разделов и тем</w:t>
            </w:r>
          </w:p>
        </w:tc>
        <w:tc>
          <w:tcPr>
            <w:tcW w:w="1723" w:type="pct"/>
            <w:vAlign w:val="center"/>
          </w:tcPr>
          <w:p w14:paraId="3CE6E331" w14:textId="77777777" w:rsidR="007315E4" w:rsidRPr="00130F4B" w:rsidRDefault="007315E4" w:rsidP="00130F4B">
            <w:pPr>
              <w:suppressAutoHyphens/>
              <w:spacing w:after="200" w:line="276" w:lineRule="auto"/>
              <w:ind w:hanging="2"/>
              <w:jc w:val="center"/>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Содержание учебного материала и формы организации деятельности обучающихся</w:t>
            </w:r>
          </w:p>
        </w:tc>
        <w:tc>
          <w:tcPr>
            <w:tcW w:w="1473" w:type="pct"/>
            <w:gridSpan w:val="2"/>
            <w:vAlign w:val="center"/>
          </w:tcPr>
          <w:p w14:paraId="2242BE94" w14:textId="1DB6EF11" w:rsidR="007315E4" w:rsidRPr="00130F4B" w:rsidRDefault="007315E4" w:rsidP="00130F4B">
            <w:pPr>
              <w:suppressAutoHyphens/>
              <w:spacing w:after="200" w:line="276" w:lineRule="auto"/>
              <w:ind w:hanging="2"/>
              <w:jc w:val="center"/>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Объем, акад. ч / в том числе в форме практической подготовки, акад. ч</w:t>
            </w:r>
          </w:p>
        </w:tc>
        <w:tc>
          <w:tcPr>
            <w:tcW w:w="889" w:type="pct"/>
            <w:vAlign w:val="center"/>
          </w:tcPr>
          <w:p w14:paraId="123948EE" w14:textId="5337E46B" w:rsidR="007315E4" w:rsidRPr="00130F4B" w:rsidRDefault="007315E4" w:rsidP="00130F4B">
            <w:pPr>
              <w:suppressAutoHyphens/>
              <w:spacing w:after="200" w:line="276" w:lineRule="auto"/>
              <w:ind w:hanging="2"/>
              <w:jc w:val="center"/>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Коды компетенций и личностных результатов</w:t>
            </w:r>
            <w:r w:rsidRPr="00130F4B">
              <w:rPr>
                <w:rFonts w:ascii="Times New Roman" w:eastAsia="Batang" w:hAnsi="Times New Roman" w:cs="Times New Roman"/>
                <w:kern w:val="0"/>
                <w:lang w:eastAsia="ru-RU"/>
                <w14:ligatures w14:val="none"/>
              </w:rPr>
              <w:t xml:space="preserve"> </w:t>
            </w:r>
            <w:r w:rsidRPr="00130F4B">
              <w:rPr>
                <w:rFonts w:ascii="Times New Roman" w:eastAsia="Batang" w:hAnsi="Times New Roman" w:cs="Times New Roman"/>
                <w:b/>
                <w:bCs/>
                <w:kern w:val="0"/>
                <w:lang w:eastAsia="ru-RU"/>
                <w14:ligatures w14:val="none"/>
              </w:rPr>
              <w:t>формированию которых способствует элемент программы</w:t>
            </w:r>
          </w:p>
        </w:tc>
      </w:tr>
      <w:tr w:rsidR="007315E4" w:rsidRPr="00130F4B" w14:paraId="63F98579" w14:textId="77777777" w:rsidTr="007315E4">
        <w:trPr>
          <w:trHeight w:val="20"/>
        </w:trPr>
        <w:tc>
          <w:tcPr>
            <w:tcW w:w="915" w:type="pct"/>
          </w:tcPr>
          <w:p w14:paraId="74032BBB" w14:textId="77777777" w:rsidR="007315E4" w:rsidRPr="00130F4B" w:rsidRDefault="007315E4" w:rsidP="00130F4B">
            <w:pPr>
              <w:spacing w:after="0" w:line="240" w:lineRule="auto"/>
              <w:ind w:hanging="2"/>
              <w:jc w:val="center"/>
              <w:rPr>
                <w:rFonts w:ascii="Times New Roman" w:eastAsia="Batang" w:hAnsi="Times New Roman" w:cs="Times New Roman"/>
                <w:b/>
                <w:bCs/>
                <w:i/>
                <w:iCs/>
                <w:kern w:val="0"/>
                <w:lang w:eastAsia="ru-RU"/>
                <w14:ligatures w14:val="none"/>
              </w:rPr>
            </w:pPr>
            <w:r w:rsidRPr="00130F4B">
              <w:rPr>
                <w:rFonts w:ascii="Times New Roman" w:eastAsia="Batang" w:hAnsi="Times New Roman" w:cs="Times New Roman"/>
                <w:b/>
                <w:bCs/>
                <w:i/>
                <w:iCs/>
                <w:kern w:val="0"/>
                <w:lang w:eastAsia="ru-RU"/>
                <w14:ligatures w14:val="none"/>
              </w:rPr>
              <w:t>1</w:t>
            </w:r>
          </w:p>
        </w:tc>
        <w:tc>
          <w:tcPr>
            <w:tcW w:w="1723" w:type="pct"/>
          </w:tcPr>
          <w:p w14:paraId="38B1A523" w14:textId="77777777" w:rsidR="007315E4" w:rsidRPr="00130F4B" w:rsidRDefault="007315E4" w:rsidP="00130F4B">
            <w:pPr>
              <w:spacing w:after="0" w:line="240" w:lineRule="auto"/>
              <w:ind w:hanging="2"/>
              <w:jc w:val="center"/>
              <w:rPr>
                <w:rFonts w:ascii="Times New Roman" w:eastAsia="Batang" w:hAnsi="Times New Roman" w:cs="Times New Roman"/>
                <w:b/>
                <w:bCs/>
                <w:i/>
                <w:iCs/>
                <w:kern w:val="0"/>
                <w:lang w:eastAsia="ru-RU"/>
                <w14:ligatures w14:val="none"/>
              </w:rPr>
            </w:pPr>
            <w:r w:rsidRPr="00130F4B">
              <w:rPr>
                <w:rFonts w:ascii="Times New Roman" w:eastAsia="Batang" w:hAnsi="Times New Roman" w:cs="Times New Roman"/>
                <w:b/>
                <w:bCs/>
                <w:i/>
                <w:iCs/>
                <w:kern w:val="0"/>
                <w:lang w:eastAsia="ru-RU"/>
                <w14:ligatures w14:val="none"/>
              </w:rPr>
              <w:t>2</w:t>
            </w:r>
          </w:p>
        </w:tc>
        <w:tc>
          <w:tcPr>
            <w:tcW w:w="1473" w:type="pct"/>
            <w:gridSpan w:val="2"/>
          </w:tcPr>
          <w:p w14:paraId="17C5CE4B" w14:textId="697B1175" w:rsidR="007315E4" w:rsidRPr="00130F4B" w:rsidRDefault="007315E4" w:rsidP="00130F4B">
            <w:pPr>
              <w:spacing w:after="0" w:line="240" w:lineRule="auto"/>
              <w:ind w:hanging="2"/>
              <w:jc w:val="center"/>
              <w:rPr>
                <w:rFonts w:ascii="Times New Roman" w:eastAsia="Batang" w:hAnsi="Times New Roman" w:cs="Times New Roman"/>
                <w:b/>
                <w:bCs/>
                <w:i/>
                <w:iCs/>
                <w:kern w:val="0"/>
                <w:lang w:eastAsia="ru-RU"/>
                <w14:ligatures w14:val="none"/>
              </w:rPr>
            </w:pPr>
            <w:r w:rsidRPr="00130F4B">
              <w:rPr>
                <w:rFonts w:ascii="Times New Roman" w:eastAsia="Batang" w:hAnsi="Times New Roman" w:cs="Times New Roman"/>
                <w:b/>
                <w:bCs/>
                <w:i/>
                <w:iCs/>
                <w:kern w:val="0"/>
                <w:lang w:eastAsia="ru-RU"/>
                <w14:ligatures w14:val="none"/>
              </w:rPr>
              <w:t>3</w:t>
            </w:r>
          </w:p>
        </w:tc>
        <w:tc>
          <w:tcPr>
            <w:tcW w:w="889" w:type="pct"/>
          </w:tcPr>
          <w:p w14:paraId="6459EC39" w14:textId="75960835" w:rsidR="007315E4" w:rsidRPr="00130F4B" w:rsidRDefault="007315E4" w:rsidP="00130F4B">
            <w:pPr>
              <w:spacing w:after="0" w:line="240" w:lineRule="auto"/>
              <w:ind w:hanging="2"/>
              <w:jc w:val="center"/>
              <w:rPr>
                <w:rFonts w:ascii="Times New Roman" w:eastAsia="Batang" w:hAnsi="Times New Roman" w:cs="Times New Roman"/>
                <w:b/>
                <w:bCs/>
                <w:i/>
                <w:iCs/>
                <w:kern w:val="0"/>
                <w:lang w:eastAsia="ru-RU"/>
                <w14:ligatures w14:val="none"/>
              </w:rPr>
            </w:pPr>
            <w:r w:rsidRPr="00130F4B">
              <w:rPr>
                <w:rFonts w:ascii="Times New Roman" w:eastAsia="Batang" w:hAnsi="Times New Roman" w:cs="Times New Roman"/>
                <w:b/>
                <w:bCs/>
                <w:i/>
                <w:iCs/>
                <w:kern w:val="0"/>
                <w:lang w:eastAsia="ru-RU"/>
                <w14:ligatures w14:val="none"/>
              </w:rPr>
              <w:t>4</w:t>
            </w:r>
          </w:p>
        </w:tc>
      </w:tr>
      <w:tr w:rsidR="007315E4" w:rsidRPr="00130F4B" w14:paraId="0B96D39C" w14:textId="77777777" w:rsidTr="007315E4">
        <w:trPr>
          <w:trHeight w:val="20"/>
        </w:trPr>
        <w:tc>
          <w:tcPr>
            <w:tcW w:w="915" w:type="pct"/>
          </w:tcPr>
          <w:p w14:paraId="08EC0572" w14:textId="77777777" w:rsidR="007315E4" w:rsidRPr="00130F4B" w:rsidRDefault="007315E4" w:rsidP="00216EBE">
            <w:pPr>
              <w:spacing w:after="0" w:line="240" w:lineRule="auto"/>
              <w:ind w:hanging="2"/>
              <w:jc w:val="center"/>
              <w:rPr>
                <w:rFonts w:ascii="Times New Roman" w:eastAsia="Batang" w:hAnsi="Times New Roman" w:cs="Times New Roman"/>
                <w:b/>
                <w:bCs/>
                <w:i/>
                <w:iCs/>
                <w:kern w:val="0"/>
                <w:lang w:eastAsia="ru-RU"/>
                <w14:ligatures w14:val="none"/>
              </w:rPr>
            </w:pPr>
          </w:p>
        </w:tc>
        <w:tc>
          <w:tcPr>
            <w:tcW w:w="1723" w:type="pct"/>
          </w:tcPr>
          <w:p w14:paraId="6199AF18" w14:textId="77777777" w:rsidR="007315E4" w:rsidRPr="00130F4B" w:rsidRDefault="007315E4" w:rsidP="00216EBE">
            <w:pPr>
              <w:spacing w:after="0" w:line="240" w:lineRule="auto"/>
              <w:ind w:hanging="2"/>
              <w:jc w:val="center"/>
              <w:rPr>
                <w:rFonts w:ascii="Times New Roman" w:eastAsia="Batang" w:hAnsi="Times New Roman" w:cs="Times New Roman"/>
                <w:b/>
                <w:bCs/>
                <w:i/>
                <w:iCs/>
                <w:kern w:val="0"/>
                <w:lang w:eastAsia="ru-RU"/>
                <w14:ligatures w14:val="none"/>
              </w:rPr>
            </w:pPr>
          </w:p>
        </w:tc>
        <w:tc>
          <w:tcPr>
            <w:tcW w:w="692" w:type="pct"/>
          </w:tcPr>
          <w:p w14:paraId="5FDF0CE6" w14:textId="1F247C24" w:rsidR="007315E4" w:rsidRPr="00130F4B" w:rsidRDefault="007315E4" w:rsidP="00216EBE">
            <w:pPr>
              <w:spacing w:after="0" w:line="240" w:lineRule="auto"/>
              <w:ind w:hanging="2"/>
              <w:jc w:val="center"/>
              <w:rPr>
                <w:rFonts w:ascii="Times New Roman" w:eastAsia="Batang" w:hAnsi="Times New Roman" w:cs="Times New Roman"/>
                <w:b/>
                <w:bCs/>
                <w:i/>
                <w:iCs/>
                <w:kern w:val="0"/>
                <w:lang w:eastAsia="ru-RU"/>
                <w14:ligatures w14:val="none"/>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 с учетом интенсификации 40%</w:t>
            </w:r>
          </w:p>
        </w:tc>
        <w:tc>
          <w:tcPr>
            <w:tcW w:w="781" w:type="pct"/>
          </w:tcPr>
          <w:p w14:paraId="0AFEC3F3" w14:textId="55BB3483" w:rsidR="007315E4" w:rsidRPr="00130F4B" w:rsidRDefault="007315E4" w:rsidP="00216EBE">
            <w:pPr>
              <w:spacing w:after="0" w:line="240" w:lineRule="auto"/>
              <w:ind w:hanging="2"/>
              <w:jc w:val="center"/>
              <w:rPr>
                <w:rFonts w:ascii="Times New Roman" w:eastAsia="Batang" w:hAnsi="Times New Roman" w:cs="Times New Roman"/>
                <w:b/>
                <w:bCs/>
                <w:i/>
                <w:iCs/>
                <w:kern w:val="0"/>
                <w:lang w:eastAsia="ru-RU"/>
                <w14:ligatures w14:val="none"/>
              </w:rPr>
            </w:pPr>
            <w:proofErr w:type="spellStart"/>
            <w:r w:rsidRPr="00FA215C">
              <w:rPr>
                <w:rFonts w:ascii="Times New Roman" w:hAnsi="Times New Roman"/>
                <w:b/>
                <w:bCs/>
                <w:color w:val="000000"/>
                <w:sz w:val="20"/>
                <w:szCs w:val="20"/>
              </w:rPr>
              <w:t>Обязат</w:t>
            </w:r>
            <w:proofErr w:type="spellEnd"/>
            <w:r w:rsidRPr="00FA215C">
              <w:rPr>
                <w:rFonts w:ascii="Times New Roman" w:hAnsi="Times New Roman"/>
                <w:b/>
                <w:bCs/>
                <w:color w:val="000000"/>
                <w:sz w:val="20"/>
                <w:szCs w:val="20"/>
              </w:rPr>
              <w:t>. часть ОП</w:t>
            </w:r>
          </w:p>
        </w:tc>
        <w:tc>
          <w:tcPr>
            <w:tcW w:w="889" w:type="pct"/>
          </w:tcPr>
          <w:p w14:paraId="6AB0066F" w14:textId="77777777" w:rsidR="007315E4" w:rsidRPr="00130F4B" w:rsidRDefault="007315E4" w:rsidP="00216EBE">
            <w:pPr>
              <w:spacing w:after="0" w:line="240" w:lineRule="auto"/>
              <w:ind w:hanging="2"/>
              <w:jc w:val="center"/>
              <w:rPr>
                <w:rFonts w:ascii="Times New Roman" w:eastAsia="Batang" w:hAnsi="Times New Roman" w:cs="Times New Roman"/>
                <w:b/>
                <w:bCs/>
                <w:i/>
                <w:iCs/>
                <w:kern w:val="0"/>
                <w:lang w:eastAsia="ru-RU"/>
                <w14:ligatures w14:val="none"/>
              </w:rPr>
            </w:pPr>
          </w:p>
        </w:tc>
      </w:tr>
      <w:tr w:rsidR="007315E4" w:rsidRPr="00130F4B" w14:paraId="1DF890E7" w14:textId="77777777" w:rsidTr="007315E4">
        <w:trPr>
          <w:trHeight w:val="20"/>
        </w:trPr>
        <w:tc>
          <w:tcPr>
            <w:tcW w:w="915" w:type="pct"/>
          </w:tcPr>
          <w:p w14:paraId="5C582C6B" w14:textId="77777777" w:rsidR="007315E4" w:rsidRPr="00130F4B" w:rsidRDefault="007315E4" w:rsidP="00130F4B">
            <w:pPr>
              <w:spacing w:after="0" w:line="240" w:lineRule="auto"/>
              <w:ind w:hanging="2"/>
              <w:jc w:val="center"/>
              <w:rPr>
                <w:rFonts w:ascii="Times New Roman" w:eastAsia="Batang" w:hAnsi="Times New Roman" w:cs="Times New Roman"/>
                <w:b/>
                <w:bCs/>
                <w:i/>
                <w:iCs/>
                <w:kern w:val="0"/>
                <w:lang w:eastAsia="ru-RU"/>
                <w14:ligatures w14:val="none"/>
              </w:rPr>
            </w:pPr>
          </w:p>
        </w:tc>
        <w:tc>
          <w:tcPr>
            <w:tcW w:w="1723" w:type="pct"/>
          </w:tcPr>
          <w:p w14:paraId="3DACEA66" w14:textId="77777777" w:rsidR="007315E4" w:rsidRPr="00130F4B" w:rsidRDefault="007315E4" w:rsidP="00130F4B">
            <w:pPr>
              <w:spacing w:after="0" w:line="240" w:lineRule="auto"/>
              <w:ind w:hanging="2"/>
              <w:jc w:val="center"/>
              <w:rPr>
                <w:rFonts w:ascii="Times New Roman" w:eastAsia="Batang" w:hAnsi="Times New Roman" w:cs="Times New Roman"/>
                <w:b/>
                <w:bCs/>
                <w:i/>
                <w:iCs/>
                <w:kern w:val="0"/>
                <w:lang w:eastAsia="ru-RU"/>
                <w14:ligatures w14:val="none"/>
              </w:rPr>
            </w:pPr>
          </w:p>
        </w:tc>
        <w:tc>
          <w:tcPr>
            <w:tcW w:w="692" w:type="pct"/>
          </w:tcPr>
          <w:p w14:paraId="2DA9299E" w14:textId="45F1E66C" w:rsidR="007315E4" w:rsidRPr="00216EBE" w:rsidRDefault="007315E4" w:rsidP="00130F4B">
            <w:pPr>
              <w:spacing w:after="0" w:line="240" w:lineRule="auto"/>
              <w:ind w:hanging="2"/>
              <w:jc w:val="center"/>
              <w:rPr>
                <w:rFonts w:ascii="Times New Roman" w:eastAsia="Batang" w:hAnsi="Times New Roman" w:cs="Times New Roman"/>
                <w:b/>
                <w:bCs/>
                <w:kern w:val="0"/>
                <w:lang w:eastAsia="ru-RU"/>
                <w14:ligatures w14:val="none"/>
              </w:rPr>
            </w:pPr>
            <w:r w:rsidRPr="00216EBE">
              <w:rPr>
                <w:rFonts w:ascii="Times New Roman" w:eastAsia="Batang" w:hAnsi="Times New Roman" w:cs="Times New Roman"/>
                <w:b/>
                <w:bCs/>
                <w:kern w:val="0"/>
                <w:lang w:eastAsia="ru-RU"/>
                <w14:ligatures w14:val="none"/>
              </w:rPr>
              <w:t>32/16</w:t>
            </w:r>
          </w:p>
        </w:tc>
        <w:tc>
          <w:tcPr>
            <w:tcW w:w="781" w:type="pct"/>
          </w:tcPr>
          <w:p w14:paraId="4DAE4EB7" w14:textId="3EAF5315" w:rsidR="007315E4" w:rsidRPr="00216EBE" w:rsidRDefault="007315E4" w:rsidP="00130F4B">
            <w:pPr>
              <w:spacing w:after="0" w:line="240" w:lineRule="auto"/>
              <w:ind w:hanging="2"/>
              <w:jc w:val="center"/>
              <w:rPr>
                <w:rFonts w:ascii="Times New Roman" w:eastAsia="Batang" w:hAnsi="Times New Roman" w:cs="Times New Roman"/>
                <w:b/>
                <w:bCs/>
                <w:kern w:val="0"/>
                <w:lang w:eastAsia="ru-RU"/>
                <w14:ligatures w14:val="none"/>
              </w:rPr>
            </w:pPr>
            <w:r w:rsidRPr="00216EBE">
              <w:rPr>
                <w:rFonts w:ascii="Times New Roman" w:eastAsia="Batang" w:hAnsi="Times New Roman" w:cs="Times New Roman"/>
                <w:b/>
                <w:bCs/>
                <w:kern w:val="0"/>
                <w:lang w:eastAsia="ru-RU"/>
                <w14:ligatures w14:val="none"/>
              </w:rPr>
              <w:t>36/18</w:t>
            </w:r>
          </w:p>
        </w:tc>
        <w:tc>
          <w:tcPr>
            <w:tcW w:w="889" w:type="pct"/>
          </w:tcPr>
          <w:p w14:paraId="330EA4CA" w14:textId="77777777" w:rsidR="007315E4" w:rsidRPr="00130F4B" w:rsidRDefault="007315E4" w:rsidP="00130F4B">
            <w:pPr>
              <w:spacing w:after="0" w:line="240" w:lineRule="auto"/>
              <w:ind w:hanging="2"/>
              <w:jc w:val="center"/>
              <w:rPr>
                <w:rFonts w:ascii="Times New Roman" w:eastAsia="Batang" w:hAnsi="Times New Roman" w:cs="Times New Roman"/>
                <w:b/>
                <w:bCs/>
                <w:i/>
                <w:iCs/>
                <w:kern w:val="0"/>
                <w:lang w:eastAsia="ru-RU"/>
                <w14:ligatures w14:val="none"/>
              </w:rPr>
            </w:pPr>
          </w:p>
        </w:tc>
      </w:tr>
      <w:tr w:rsidR="007315E4" w:rsidRPr="00130F4B" w14:paraId="09938F6D" w14:textId="77777777" w:rsidTr="007315E4">
        <w:trPr>
          <w:trHeight w:val="20"/>
        </w:trPr>
        <w:tc>
          <w:tcPr>
            <w:tcW w:w="2638" w:type="pct"/>
            <w:gridSpan w:val="2"/>
          </w:tcPr>
          <w:p w14:paraId="768261C6" w14:textId="77777777" w:rsidR="007315E4" w:rsidRPr="00130F4B" w:rsidRDefault="007315E4" w:rsidP="00130F4B">
            <w:pPr>
              <w:spacing w:after="200" w:line="240" w:lineRule="auto"/>
              <w:ind w:hanging="2"/>
              <w:rPr>
                <w:rFonts w:ascii="Times New Roman" w:eastAsia="Batang" w:hAnsi="Times New Roman" w:cs="Batang"/>
                <w:i/>
                <w:kern w:val="0"/>
                <w:lang w:eastAsia="ru-RU"/>
                <w14:ligatures w14:val="none"/>
              </w:rPr>
            </w:pPr>
            <w:r w:rsidRPr="00130F4B">
              <w:rPr>
                <w:rFonts w:ascii="Times New Roman" w:eastAsia="Times New Roman" w:hAnsi="Times New Roman" w:cs="Times New Roman"/>
                <w:b/>
                <w:color w:val="000000"/>
                <w:kern w:val="0"/>
                <w:lang w:eastAsia="ru-RU"/>
                <w14:ligatures w14:val="none"/>
              </w:rPr>
              <w:t>Раздел 1. Общие сведения о машинах для природообустройства</w:t>
            </w:r>
          </w:p>
        </w:tc>
        <w:tc>
          <w:tcPr>
            <w:tcW w:w="692" w:type="pct"/>
            <w:vAlign w:val="center"/>
          </w:tcPr>
          <w:p w14:paraId="02EDDB93" w14:textId="72779012" w:rsidR="007315E4" w:rsidRPr="00130F4B" w:rsidRDefault="007315E4" w:rsidP="00130F4B">
            <w:pPr>
              <w:suppressAutoHyphens/>
              <w:spacing w:after="0" w:line="240" w:lineRule="auto"/>
              <w:ind w:hanging="2"/>
              <w:rPr>
                <w:rFonts w:ascii="Times New Roman" w:eastAsia="Batang" w:hAnsi="Times New Roman" w:cs="Batang"/>
                <w:i/>
                <w:kern w:val="0"/>
                <w:lang w:eastAsia="ru-RU"/>
                <w14:ligatures w14:val="none"/>
              </w:rPr>
            </w:pPr>
          </w:p>
        </w:tc>
        <w:tc>
          <w:tcPr>
            <w:tcW w:w="781" w:type="pct"/>
          </w:tcPr>
          <w:p w14:paraId="6A0CC8C4" w14:textId="77777777" w:rsidR="007315E4" w:rsidRPr="00130F4B" w:rsidRDefault="007315E4" w:rsidP="00130F4B">
            <w:pPr>
              <w:spacing w:after="200" w:line="276" w:lineRule="auto"/>
              <w:ind w:hanging="2"/>
              <w:jc w:val="center"/>
              <w:rPr>
                <w:rFonts w:ascii="Times New Roman" w:eastAsia="Batang" w:hAnsi="Times New Roman" w:cs="Times New Roman"/>
                <w:b/>
                <w:bCs/>
                <w:i/>
                <w:iCs/>
                <w:kern w:val="0"/>
                <w:lang w:eastAsia="ru-RU"/>
                <w14:ligatures w14:val="none"/>
              </w:rPr>
            </w:pPr>
          </w:p>
        </w:tc>
        <w:tc>
          <w:tcPr>
            <w:tcW w:w="889" w:type="pct"/>
          </w:tcPr>
          <w:p w14:paraId="7A0D4694" w14:textId="1A87E299" w:rsidR="007315E4" w:rsidRPr="00130F4B" w:rsidRDefault="007315E4" w:rsidP="00130F4B">
            <w:pPr>
              <w:spacing w:after="200" w:line="276" w:lineRule="auto"/>
              <w:ind w:hanging="2"/>
              <w:jc w:val="center"/>
              <w:rPr>
                <w:rFonts w:ascii="Times New Roman" w:eastAsia="Batang" w:hAnsi="Times New Roman" w:cs="Times New Roman"/>
                <w:b/>
                <w:bCs/>
                <w:i/>
                <w:iCs/>
                <w:kern w:val="0"/>
                <w:lang w:eastAsia="ru-RU"/>
                <w14:ligatures w14:val="none"/>
              </w:rPr>
            </w:pPr>
          </w:p>
        </w:tc>
      </w:tr>
      <w:tr w:rsidR="007315E4" w:rsidRPr="00130F4B" w14:paraId="762C7865" w14:textId="77777777" w:rsidTr="007315E4">
        <w:trPr>
          <w:trHeight w:val="20"/>
        </w:trPr>
        <w:tc>
          <w:tcPr>
            <w:tcW w:w="915" w:type="pct"/>
            <w:vMerge w:val="restart"/>
          </w:tcPr>
          <w:p w14:paraId="7CF2043D"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1.1.</w:t>
            </w:r>
          </w:p>
          <w:p w14:paraId="6B99887A" w14:textId="77777777" w:rsidR="007315E4" w:rsidRPr="00130F4B" w:rsidRDefault="007315E4" w:rsidP="00130F4B">
            <w:pPr>
              <w:pBdr>
                <w:top w:val="nil"/>
                <w:left w:val="nil"/>
                <w:bottom w:val="nil"/>
                <w:right w:val="nil"/>
                <w:between w:val="nil"/>
              </w:pBdr>
              <w:spacing w:after="0" w:line="276" w:lineRule="auto"/>
              <w:ind w:left="-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 Классификация, характеристики и основные параметры машин</w:t>
            </w:r>
          </w:p>
        </w:tc>
        <w:tc>
          <w:tcPr>
            <w:tcW w:w="1723" w:type="pct"/>
          </w:tcPr>
          <w:p w14:paraId="7C1594F2"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63000604" w14:textId="6FDEFD0B"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iCs/>
                <w:color w:val="000000"/>
                <w:kern w:val="0"/>
                <w:lang w:eastAsia="ru-RU"/>
                <w14:ligatures w14:val="none"/>
              </w:rPr>
            </w:pPr>
          </w:p>
        </w:tc>
        <w:tc>
          <w:tcPr>
            <w:tcW w:w="781" w:type="pct"/>
          </w:tcPr>
          <w:p w14:paraId="2F7430A5"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12F3BC45" w14:textId="077F0875"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6C1C70F4" w14:textId="77777777" w:rsidTr="007315E4">
        <w:trPr>
          <w:trHeight w:val="20"/>
        </w:trPr>
        <w:tc>
          <w:tcPr>
            <w:tcW w:w="915" w:type="pct"/>
            <w:vMerge/>
          </w:tcPr>
          <w:p w14:paraId="2313C310"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482F06C4"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1.Понятие о мелиоративных и строительных машинах.</w:t>
            </w:r>
          </w:p>
          <w:p w14:paraId="4F2371C2"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 Классификация машин, применяемых для мелиоративных, </w:t>
            </w:r>
            <w:proofErr w:type="spellStart"/>
            <w:r w:rsidRPr="00130F4B">
              <w:rPr>
                <w:rFonts w:ascii="Times New Roman" w:eastAsia="Times New Roman" w:hAnsi="Times New Roman" w:cs="Times New Roman"/>
                <w:color w:val="000000"/>
                <w:kern w:val="0"/>
                <w:lang w:eastAsia="ru-RU"/>
                <w14:ligatures w14:val="none"/>
              </w:rPr>
              <w:t>рекультивационных</w:t>
            </w:r>
            <w:proofErr w:type="spellEnd"/>
            <w:r w:rsidRPr="00130F4B">
              <w:rPr>
                <w:rFonts w:ascii="Times New Roman" w:eastAsia="Times New Roman" w:hAnsi="Times New Roman" w:cs="Times New Roman"/>
                <w:color w:val="000000"/>
                <w:kern w:val="0"/>
                <w:lang w:eastAsia="ru-RU"/>
                <w14:ligatures w14:val="none"/>
              </w:rPr>
              <w:t xml:space="preserve"> и природоохранных работ.</w:t>
            </w:r>
          </w:p>
          <w:p w14:paraId="1DCFF02D"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Понятие механизма, сборочной единицы. </w:t>
            </w:r>
          </w:p>
          <w:p w14:paraId="4D3DB9E0"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Машина-двигатель и машина-орудие. </w:t>
            </w:r>
          </w:p>
          <w:p w14:paraId="5410A3CF"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Основные функциональные части машин, их элементы.</w:t>
            </w:r>
          </w:p>
          <w:p w14:paraId="1D692972"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Технические, конструктивно-эксплуатационные и технико-экономические характеристики машин. </w:t>
            </w:r>
          </w:p>
          <w:p w14:paraId="6667CDCF"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Виды производительности, показатели проходимости, мобильности, маневренности и устойчивости. </w:t>
            </w:r>
          </w:p>
          <w:p w14:paraId="374F5E68" w14:textId="77777777" w:rsidR="007315E4" w:rsidRPr="00130F4B" w:rsidRDefault="007315E4" w:rsidP="00130F4B">
            <w:pPr>
              <w:shd w:val="clear" w:color="auto" w:fill="FFFFFF"/>
              <w:adjustRightInd w:val="0"/>
              <w:spacing w:after="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Понятие о типаже машин, унификации и стандартизации.</w:t>
            </w:r>
          </w:p>
        </w:tc>
        <w:tc>
          <w:tcPr>
            <w:tcW w:w="692" w:type="pct"/>
            <w:vAlign w:val="center"/>
          </w:tcPr>
          <w:p w14:paraId="7AE59E4F" w14:textId="77777777" w:rsidR="007315E4" w:rsidRPr="00130F4B" w:rsidRDefault="007315E4" w:rsidP="00130F4B">
            <w:pPr>
              <w:pBdr>
                <w:top w:val="nil"/>
                <w:left w:val="nil"/>
                <w:bottom w:val="nil"/>
                <w:right w:val="nil"/>
                <w:between w:val="nil"/>
              </w:pBdr>
              <w:spacing w:after="200" w:line="276" w:lineRule="auto"/>
              <w:jc w:val="both"/>
              <w:rPr>
                <w:rFonts w:ascii="Times New Roman" w:eastAsia="Times New Roman" w:hAnsi="Times New Roman" w:cs="Times New Roman"/>
                <w:color w:val="000000"/>
                <w:kern w:val="0"/>
                <w:lang w:eastAsia="ru-RU"/>
                <w14:ligatures w14:val="none"/>
              </w:rPr>
            </w:pPr>
          </w:p>
        </w:tc>
        <w:tc>
          <w:tcPr>
            <w:tcW w:w="781" w:type="pct"/>
          </w:tcPr>
          <w:p w14:paraId="62560378"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22D16B7C"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57152C78"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6257C8D0"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5CBFCFDE"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45965E9A"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1DC4D918" w14:textId="34B80373" w:rsidR="007315E4" w:rsidRPr="00130F4B"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tc>
      </w:tr>
      <w:tr w:rsidR="007315E4" w:rsidRPr="00130F4B" w14:paraId="3276A403" w14:textId="77777777" w:rsidTr="007315E4">
        <w:trPr>
          <w:trHeight w:val="20"/>
        </w:trPr>
        <w:tc>
          <w:tcPr>
            <w:tcW w:w="915" w:type="pct"/>
            <w:vMerge/>
          </w:tcPr>
          <w:p w14:paraId="1A262113"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43CFA70D"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10486CB3" w14:textId="5DE833A9"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7DADD8F9"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457ED3BD" w14:textId="18CFF9C6"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382F650E" w14:textId="77777777" w:rsidTr="007315E4">
        <w:trPr>
          <w:trHeight w:val="20"/>
        </w:trPr>
        <w:tc>
          <w:tcPr>
            <w:tcW w:w="915" w:type="pct"/>
            <w:vMerge/>
          </w:tcPr>
          <w:p w14:paraId="0C7EDEC2"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7A347FE1"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4B1ADEE9" w14:textId="3012C7DE"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218055F0"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60E67A5E" w14:textId="1169C391"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0C334803" w14:textId="77777777" w:rsidTr="007315E4">
        <w:trPr>
          <w:trHeight w:val="20"/>
        </w:trPr>
        <w:tc>
          <w:tcPr>
            <w:tcW w:w="915" w:type="pct"/>
            <w:vMerge w:val="restart"/>
          </w:tcPr>
          <w:p w14:paraId="0D449B03"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Тема 1.2 </w:t>
            </w:r>
          </w:p>
          <w:p w14:paraId="1BFB7C29"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kern w:val="0"/>
                <w:lang w:eastAsia="ru-RU"/>
                <w14:ligatures w14:val="none"/>
              </w:rPr>
              <w:t>Детали машин и механизмы общего назначения</w:t>
            </w:r>
          </w:p>
        </w:tc>
        <w:tc>
          <w:tcPr>
            <w:tcW w:w="1723" w:type="pct"/>
          </w:tcPr>
          <w:p w14:paraId="19D701F8"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68734F19" w14:textId="5B8A5195"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2F4E4B01"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2AAE6147" w14:textId="536D9DDF"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6F846952" w14:textId="77777777" w:rsidTr="007315E4">
        <w:trPr>
          <w:trHeight w:val="20"/>
        </w:trPr>
        <w:tc>
          <w:tcPr>
            <w:tcW w:w="915" w:type="pct"/>
            <w:vMerge/>
          </w:tcPr>
          <w:p w14:paraId="265E6126"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DC1C247"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 Основные сведения, понятия и определения деталей машин, узлов, агрегатов, механизмов общего и специального назначения. </w:t>
            </w:r>
          </w:p>
          <w:p w14:paraId="5D46DE9B" w14:textId="77777777" w:rsidR="007315E4" w:rsidRPr="00130F4B" w:rsidRDefault="007315E4" w:rsidP="00130F4B">
            <w:pPr>
              <w:suppressAutoHyphens/>
              <w:spacing w:after="200" w:line="240" w:lineRule="auto"/>
              <w:ind w:hanging="2"/>
              <w:jc w:val="both"/>
              <w:rPr>
                <w:rFonts w:ascii="Times New Roman" w:eastAsia="Batang" w:hAnsi="Times New Roman" w:cs="Batang"/>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Материалы, применяемые в машиностроении. Соединения деталей: неразъёмные и разъёмные, заклёпочные, сварные, резьбовые, </w:t>
            </w:r>
            <w:proofErr w:type="spellStart"/>
            <w:r w:rsidRPr="00130F4B">
              <w:rPr>
                <w:rFonts w:ascii="Times New Roman" w:eastAsia="Times New Roman" w:hAnsi="Times New Roman" w:cs="Times New Roman"/>
                <w:color w:val="000000"/>
                <w:kern w:val="0"/>
                <w:lang w:eastAsia="ru-RU"/>
                <w14:ligatures w14:val="none"/>
              </w:rPr>
              <w:t>клеммовые</w:t>
            </w:r>
            <w:proofErr w:type="spellEnd"/>
            <w:r w:rsidRPr="00130F4B">
              <w:rPr>
                <w:rFonts w:ascii="Times New Roman" w:eastAsia="Times New Roman" w:hAnsi="Times New Roman" w:cs="Times New Roman"/>
                <w:color w:val="000000"/>
                <w:kern w:val="0"/>
                <w:lang w:eastAsia="ru-RU"/>
                <w14:ligatures w14:val="none"/>
              </w:rPr>
              <w:t>, шпоновые, шлицевые, прессовые.</w:t>
            </w:r>
          </w:p>
        </w:tc>
        <w:tc>
          <w:tcPr>
            <w:tcW w:w="692" w:type="pct"/>
            <w:vAlign w:val="center"/>
          </w:tcPr>
          <w:p w14:paraId="02D6BEB9" w14:textId="77777777" w:rsidR="007315E4" w:rsidRPr="00130F4B" w:rsidRDefault="007315E4" w:rsidP="00130F4B">
            <w:pPr>
              <w:suppressAutoHyphens/>
              <w:spacing w:after="200" w:line="276" w:lineRule="auto"/>
              <w:ind w:hanging="2"/>
              <w:jc w:val="both"/>
              <w:rPr>
                <w:rFonts w:ascii="Times New Roman" w:eastAsia="Batang" w:hAnsi="Times New Roman" w:cs="Times New Roman"/>
                <w:bCs/>
                <w:i/>
                <w:iCs/>
                <w:kern w:val="0"/>
                <w:lang w:eastAsia="ru-RU"/>
                <w14:ligatures w14:val="none"/>
              </w:rPr>
            </w:pPr>
          </w:p>
        </w:tc>
        <w:tc>
          <w:tcPr>
            <w:tcW w:w="781" w:type="pct"/>
          </w:tcPr>
          <w:p w14:paraId="42FBE731" w14:textId="77777777" w:rsidR="007315E4" w:rsidRPr="00130F4B" w:rsidRDefault="007315E4" w:rsidP="00130F4B">
            <w:pPr>
              <w:spacing w:after="0" w:line="240" w:lineRule="auto"/>
              <w:ind w:hanging="2"/>
              <w:rPr>
                <w:rFonts w:ascii="Times New Roman" w:eastAsia="Batang" w:hAnsi="Times New Roman" w:cs="Batang"/>
                <w:kern w:val="0"/>
                <w:lang w:eastAsia="ru-RU"/>
                <w14:ligatures w14:val="none"/>
              </w:rPr>
            </w:pPr>
          </w:p>
        </w:tc>
        <w:tc>
          <w:tcPr>
            <w:tcW w:w="889" w:type="pct"/>
          </w:tcPr>
          <w:p w14:paraId="075578E7" w14:textId="77777777" w:rsidR="007315E4" w:rsidRPr="00216EBE" w:rsidRDefault="007315E4" w:rsidP="00216EBE">
            <w:pPr>
              <w:spacing w:after="0" w:line="240" w:lineRule="auto"/>
              <w:ind w:hanging="2"/>
              <w:rPr>
                <w:rFonts w:ascii="Times New Roman" w:eastAsia="Batang" w:hAnsi="Times New Roman" w:cs="Batang"/>
                <w:kern w:val="0"/>
                <w:lang w:eastAsia="ru-RU"/>
                <w14:ligatures w14:val="none"/>
              </w:rPr>
            </w:pPr>
            <w:r w:rsidRPr="00216EBE">
              <w:rPr>
                <w:rFonts w:ascii="Times New Roman" w:eastAsia="Batang" w:hAnsi="Times New Roman" w:cs="Batang"/>
                <w:kern w:val="0"/>
                <w:lang w:eastAsia="ru-RU"/>
                <w14:ligatures w14:val="none"/>
              </w:rPr>
              <w:t>ОК 01</w:t>
            </w:r>
          </w:p>
          <w:p w14:paraId="750BE951" w14:textId="77777777" w:rsidR="007315E4" w:rsidRPr="00216EBE" w:rsidRDefault="007315E4" w:rsidP="00216EBE">
            <w:pPr>
              <w:spacing w:after="0" w:line="240" w:lineRule="auto"/>
              <w:ind w:hanging="2"/>
              <w:rPr>
                <w:rFonts w:ascii="Times New Roman" w:eastAsia="Batang" w:hAnsi="Times New Roman" w:cs="Batang"/>
                <w:kern w:val="0"/>
                <w:lang w:eastAsia="ru-RU"/>
                <w14:ligatures w14:val="none"/>
              </w:rPr>
            </w:pPr>
            <w:r w:rsidRPr="00216EBE">
              <w:rPr>
                <w:rFonts w:ascii="Times New Roman" w:eastAsia="Batang" w:hAnsi="Times New Roman" w:cs="Batang"/>
                <w:kern w:val="0"/>
                <w:lang w:eastAsia="ru-RU"/>
                <w14:ligatures w14:val="none"/>
              </w:rPr>
              <w:t>ОК 02</w:t>
            </w:r>
          </w:p>
          <w:p w14:paraId="6502B97E" w14:textId="77777777" w:rsidR="007315E4" w:rsidRPr="00216EBE" w:rsidRDefault="007315E4" w:rsidP="00216EBE">
            <w:pPr>
              <w:spacing w:after="0" w:line="240" w:lineRule="auto"/>
              <w:ind w:hanging="2"/>
              <w:rPr>
                <w:rFonts w:ascii="Times New Roman" w:eastAsia="Batang" w:hAnsi="Times New Roman" w:cs="Batang"/>
                <w:kern w:val="0"/>
                <w:lang w:eastAsia="ru-RU"/>
                <w14:ligatures w14:val="none"/>
              </w:rPr>
            </w:pPr>
            <w:r w:rsidRPr="00216EBE">
              <w:rPr>
                <w:rFonts w:ascii="Times New Roman" w:eastAsia="Batang" w:hAnsi="Times New Roman" w:cs="Batang"/>
                <w:kern w:val="0"/>
                <w:lang w:eastAsia="ru-RU"/>
                <w14:ligatures w14:val="none"/>
              </w:rPr>
              <w:t>ОК 03</w:t>
            </w:r>
          </w:p>
          <w:p w14:paraId="560CFFAA" w14:textId="7B5540CD" w:rsidR="007315E4" w:rsidRPr="00130F4B" w:rsidRDefault="007315E4" w:rsidP="00216EBE">
            <w:pPr>
              <w:spacing w:after="0" w:line="240" w:lineRule="auto"/>
              <w:ind w:hanging="2"/>
              <w:rPr>
                <w:rFonts w:ascii="Times New Roman" w:eastAsia="Batang" w:hAnsi="Times New Roman" w:cs="Batang"/>
                <w:kern w:val="0"/>
                <w:lang w:eastAsia="ru-RU"/>
                <w14:ligatures w14:val="none"/>
              </w:rPr>
            </w:pPr>
          </w:p>
        </w:tc>
      </w:tr>
      <w:tr w:rsidR="007315E4" w:rsidRPr="00130F4B" w14:paraId="73B80A5C" w14:textId="77777777" w:rsidTr="007315E4">
        <w:trPr>
          <w:trHeight w:val="20"/>
        </w:trPr>
        <w:tc>
          <w:tcPr>
            <w:tcW w:w="915" w:type="pct"/>
            <w:vMerge/>
          </w:tcPr>
          <w:p w14:paraId="45C96181"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59AE6F4C" w14:textId="77777777"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В том числе практических занятий и лабораторных работ</w:t>
            </w:r>
          </w:p>
        </w:tc>
        <w:tc>
          <w:tcPr>
            <w:tcW w:w="692" w:type="pct"/>
            <w:vAlign w:val="center"/>
          </w:tcPr>
          <w:p w14:paraId="13F0A3DC" w14:textId="743A025B"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5CF49BA7"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11CADBF5" w14:textId="54E1292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55E05193" w14:textId="77777777" w:rsidTr="007315E4">
        <w:trPr>
          <w:trHeight w:val="20"/>
        </w:trPr>
        <w:tc>
          <w:tcPr>
            <w:tcW w:w="915" w:type="pct"/>
            <w:vMerge/>
          </w:tcPr>
          <w:p w14:paraId="76726627"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1DC5D464" w14:textId="77777777"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1. Практическое занятие 1 «Классификация и индексация строительных машин»</w:t>
            </w:r>
          </w:p>
        </w:tc>
        <w:tc>
          <w:tcPr>
            <w:tcW w:w="692" w:type="pct"/>
            <w:vAlign w:val="center"/>
          </w:tcPr>
          <w:p w14:paraId="4971BB4C" w14:textId="77777777"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EE73CAA"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34A1FA5E"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450EB746"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6099CB13"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07107F28"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1EEAE08C"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1D141CC8" w14:textId="33B52B7C" w:rsidR="007315E4" w:rsidRPr="00130F4B"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tc>
      </w:tr>
      <w:tr w:rsidR="007315E4" w:rsidRPr="00130F4B" w14:paraId="3CA457A7" w14:textId="77777777" w:rsidTr="007315E4">
        <w:trPr>
          <w:trHeight w:val="20"/>
        </w:trPr>
        <w:tc>
          <w:tcPr>
            <w:tcW w:w="915" w:type="pct"/>
            <w:vMerge/>
          </w:tcPr>
          <w:p w14:paraId="19A65942"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1DBAFF30"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29DC8F7C" w14:textId="1D227442"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18F98E36"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0D79409F" w14:textId="180F2B3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4F1FCE16" w14:textId="77777777" w:rsidTr="007315E4">
        <w:trPr>
          <w:trHeight w:val="20"/>
        </w:trPr>
        <w:tc>
          <w:tcPr>
            <w:tcW w:w="915" w:type="pct"/>
            <w:vMerge w:val="restart"/>
          </w:tcPr>
          <w:p w14:paraId="07C36316"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1.3.</w:t>
            </w:r>
          </w:p>
          <w:p w14:paraId="6DBCE60E"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 </w:t>
            </w:r>
            <w:r w:rsidRPr="00130F4B">
              <w:rPr>
                <w:rFonts w:ascii="Times New Roman" w:eastAsia="Times New Roman" w:hAnsi="Times New Roman" w:cs="Times New Roman"/>
                <w:b/>
                <w:color w:val="000000"/>
                <w:kern w:val="0"/>
                <w:lang w:eastAsia="ru-RU"/>
                <w14:ligatures w14:val="none"/>
              </w:rPr>
              <w:t>Классификация, характеристики и основные параметры машин</w:t>
            </w:r>
          </w:p>
        </w:tc>
        <w:tc>
          <w:tcPr>
            <w:tcW w:w="1723" w:type="pct"/>
          </w:tcPr>
          <w:p w14:paraId="02D2A798"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Содержание</w:t>
            </w:r>
          </w:p>
        </w:tc>
        <w:tc>
          <w:tcPr>
            <w:tcW w:w="692" w:type="pct"/>
            <w:vAlign w:val="center"/>
          </w:tcPr>
          <w:p w14:paraId="6674131C" w14:textId="4DD2CD23"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5577F104"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0E0E0F6A" w14:textId="38D16E0E"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287CBA87" w14:textId="77777777" w:rsidTr="007315E4">
        <w:trPr>
          <w:trHeight w:val="20"/>
        </w:trPr>
        <w:tc>
          <w:tcPr>
            <w:tcW w:w="915" w:type="pct"/>
            <w:vMerge/>
          </w:tcPr>
          <w:p w14:paraId="12320BF2"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500F03F"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1.Силовое оборудование машин, требования к нему, область применения.</w:t>
            </w:r>
          </w:p>
          <w:p w14:paraId="300D769B"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 Общая характеристика и устройство силовых установок: двигателей внутреннего сгорания, гидронасосов, гидродвигателей, компрессоров. Понятие о комбинированном приводе. </w:t>
            </w:r>
          </w:p>
          <w:p w14:paraId="0F8BEA5C"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Достоинства и недостатки каждого вида силового оборудования. </w:t>
            </w:r>
          </w:p>
          <w:p w14:paraId="05AA7AEE"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Внедрение перспективных энергосберегающих приводов. </w:t>
            </w:r>
          </w:p>
          <w:p w14:paraId="783AB614" w14:textId="77777777" w:rsidR="007315E4" w:rsidRPr="00130F4B" w:rsidRDefault="007315E4" w:rsidP="00130F4B">
            <w:pPr>
              <w:suppressAutoHyphens/>
              <w:spacing w:after="200" w:line="240" w:lineRule="auto"/>
              <w:ind w:hanging="2"/>
              <w:jc w:val="both"/>
              <w:rPr>
                <w:rFonts w:ascii="Times New Roman" w:eastAsia="Batang" w:hAnsi="Times New Roman" w:cs="Batang"/>
                <w:kern w:val="0"/>
                <w:lang w:eastAsia="ru-RU"/>
                <w14:ligatures w14:val="none"/>
              </w:rPr>
            </w:pPr>
            <w:r w:rsidRPr="00130F4B">
              <w:rPr>
                <w:rFonts w:ascii="Times New Roman" w:eastAsia="Times New Roman" w:hAnsi="Times New Roman" w:cs="Times New Roman"/>
                <w:color w:val="000000"/>
                <w:kern w:val="0"/>
                <w:lang w:eastAsia="ru-RU"/>
                <w14:ligatures w14:val="none"/>
              </w:rPr>
              <w:t>Охрана природы при эксплуатации силового оборудования.</w:t>
            </w:r>
          </w:p>
        </w:tc>
        <w:tc>
          <w:tcPr>
            <w:tcW w:w="692" w:type="pct"/>
            <w:vAlign w:val="center"/>
          </w:tcPr>
          <w:p w14:paraId="7F681140" w14:textId="78B374B7" w:rsidR="007315E4" w:rsidRPr="00130F4B" w:rsidRDefault="007315E4" w:rsidP="00130F4B">
            <w:pPr>
              <w:suppressAutoHyphens/>
              <w:spacing w:after="200" w:line="276" w:lineRule="auto"/>
              <w:ind w:hanging="2"/>
              <w:jc w:val="both"/>
              <w:rPr>
                <w:rFonts w:ascii="Times New Roman" w:eastAsia="Batang" w:hAnsi="Times New Roman" w:cs="Times New Roman"/>
                <w:bCs/>
                <w:i/>
                <w:iCs/>
                <w:kern w:val="0"/>
                <w:lang w:eastAsia="ru-RU"/>
                <w14:ligatures w14:val="none"/>
              </w:rPr>
            </w:pPr>
          </w:p>
        </w:tc>
        <w:tc>
          <w:tcPr>
            <w:tcW w:w="781" w:type="pct"/>
          </w:tcPr>
          <w:p w14:paraId="67791425"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426697F1" w14:textId="77777777" w:rsidR="007315E4" w:rsidRPr="00216EBE" w:rsidRDefault="007315E4" w:rsidP="00216EBE">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74DFC4C0" w14:textId="77777777" w:rsidR="007315E4" w:rsidRPr="00216EBE" w:rsidRDefault="007315E4" w:rsidP="00216EBE">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478BEF8A" w14:textId="77777777" w:rsidR="007315E4" w:rsidRPr="00216EBE" w:rsidRDefault="007315E4" w:rsidP="00216EBE">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5E71494A" w14:textId="77777777" w:rsidR="007315E4" w:rsidRPr="00216EBE" w:rsidRDefault="007315E4" w:rsidP="00216EBE">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3B1572A7" w14:textId="77777777" w:rsidR="007315E4" w:rsidRPr="00216EBE" w:rsidRDefault="007315E4" w:rsidP="00216EBE">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30BAF4E9" w14:textId="40DC312E" w:rsidR="007315E4" w:rsidRPr="00130F4B" w:rsidRDefault="007315E4" w:rsidP="00216EBE">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tc>
      </w:tr>
      <w:tr w:rsidR="007315E4" w:rsidRPr="00130F4B" w14:paraId="7DE79D73" w14:textId="77777777" w:rsidTr="007315E4">
        <w:trPr>
          <w:trHeight w:val="20"/>
        </w:trPr>
        <w:tc>
          <w:tcPr>
            <w:tcW w:w="915" w:type="pct"/>
            <w:vMerge/>
          </w:tcPr>
          <w:p w14:paraId="540C92CD"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168A070"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25DF93A0" w14:textId="17918F7D"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3DEE8EE9"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0D2F17AD" w14:textId="2B06C634"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616FFE6F" w14:textId="77777777" w:rsidTr="007315E4">
        <w:trPr>
          <w:trHeight w:val="20"/>
        </w:trPr>
        <w:tc>
          <w:tcPr>
            <w:tcW w:w="915" w:type="pct"/>
            <w:vMerge/>
          </w:tcPr>
          <w:p w14:paraId="3990491A"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6F513BE4"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 Практическое занятие 2 «Устройство двигателя внутреннего сгорания»</w:t>
            </w:r>
          </w:p>
        </w:tc>
        <w:tc>
          <w:tcPr>
            <w:tcW w:w="692" w:type="pct"/>
            <w:vAlign w:val="center"/>
          </w:tcPr>
          <w:p w14:paraId="1A7384AE" w14:textId="32CC2DAA"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0F7B846"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3FE7ABCE"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35B6CD7C"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40F5EB1C"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35495B94"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5A4AFE67"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66372378" w14:textId="0A0E93C2" w:rsidR="007315E4" w:rsidRPr="00130F4B"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tc>
      </w:tr>
      <w:tr w:rsidR="007315E4" w:rsidRPr="00130F4B" w14:paraId="067987F6" w14:textId="77777777" w:rsidTr="007315E4">
        <w:trPr>
          <w:trHeight w:val="20"/>
        </w:trPr>
        <w:tc>
          <w:tcPr>
            <w:tcW w:w="915" w:type="pct"/>
            <w:vMerge/>
          </w:tcPr>
          <w:p w14:paraId="2080C550"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071E5180"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31296142" w14:textId="5E00B0DE"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17F86E8D"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1B84FEF0" w14:textId="7A6536E8"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412E819D" w14:textId="77777777" w:rsidTr="007315E4">
        <w:trPr>
          <w:trHeight w:val="20"/>
        </w:trPr>
        <w:tc>
          <w:tcPr>
            <w:tcW w:w="915" w:type="pct"/>
            <w:vMerge w:val="restart"/>
          </w:tcPr>
          <w:p w14:paraId="7F61A4D5"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Тема 1.4 </w:t>
            </w:r>
          </w:p>
          <w:p w14:paraId="5FFD6F9F"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Трансмиссия машин</w:t>
            </w:r>
          </w:p>
        </w:tc>
        <w:tc>
          <w:tcPr>
            <w:tcW w:w="1723" w:type="pct"/>
          </w:tcPr>
          <w:p w14:paraId="18B00480"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33A95EE5" w14:textId="5B8E13E2"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495C04A1"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03AA3A1B" w14:textId="30B5CBE6"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1FFB3E5A" w14:textId="77777777" w:rsidTr="007315E4">
        <w:trPr>
          <w:trHeight w:val="20"/>
        </w:trPr>
        <w:tc>
          <w:tcPr>
            <w:tcW w:w="915" w:type="pct"/>
            <w:vMerge/>
          </w:tcPr>
          <w:p w14:paraId="302F32B6"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1DB93F52"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1. Общие сведения о трансмиссии. </w:t>
            </w:r>
          </w:p>
          <w:p w14:paraId="66BEE00A"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Основные понятия и определения. </w:t>
            </w:r>
          </w:p>
          <w:p w14:paraId="43A5C2C3"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Виды трансмиссий, принцип действия. </w:t>
            </w:r>
          </w:p>
          <w:p w14:paraId="492D9898"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Сведения о кинематических схемах машин. Гидравлическая трансмиссия: гидрообъёмная и гидродинамическая. </w:t>
            </w:r>
          </w:p>
          <w:p w14:paraId="7543CC5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Назначение, принцип действия и характеристика насосов, распределителей, др. аппаратуры.</w:t>
            </w:r>
          </w:p>
        </w:tc>
        <w:tc>
          <w:tcPr>
            <w:tcW w:w="692" w:type="pct"/>
            <w:vAlign w:val="center"/>
          </w:tcPr>
          <w:p w14:paraId="45023C1B" w14:textId="55C2BAB7"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7A640C56"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210B5AF8"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4BADB2C9"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61B0A8ED"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03DC94CB" w14:textId="613CA9E0" w:rsidR="007315E4" w:rsidRPr="00130F4B"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72DAA848" w14:textId="77777777" w:rsidTr="007315E4">
        <w:trPr>
          <w:trHeight w:val="20"/>
        </w:trPr>
        <w:tc>
          <w:tcPr>
            <w:tcW w:w="915" w:type="pct"/>
            <w:vMerge/>
          </w:tcPr>
          <w:p w14:paraId="0493C9E2"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4B485A5"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0C77DAAB" w14:textId="2A81E030"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35923F4C"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6D0C8FC9" w14:textId="6B3A45BC"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5E26F8FA" w14:textId="77777777" w:rsidTr="007315E4">
        <w:trPr>
          <w:trHeight w:val="20"/>
        </w:trPr>
        <w:tc>
          <w:tcPr>
            <w:tcW w:w="915" w:type="pct"/>
            <w:vMerge/>
          </w:tcPr>
          <w:p w14:paraId="4976BAE8"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6AED2DB8"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27FFEB13" w14:textId="538265E1"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162B23A0"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1FE9FBDD" w14:textId="46932625"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0E882792" w14:textId="77777777" w:rsidTr="007315E4">
        <w:trPr>
          <w:trHeight w:val="20"/>
        </w:trPr>
        <w:tc>
          <w:tcPr>
            <w:tcW w:w="915" w:type="pct"/>
            <w:vMerge w:val="restart"/>
          </w:tcPr>
          <w:p w14:paraId="182A892E"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Тема 1.5 </w:t>
            </w:r>
          </w:p>
          <w:p w14:paraId="32DD74F1"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Системы управления</w:t>
            </w:r>
          </w:p>
        </w:tc>
        <w:tc>
          <w:tcPr>
            <w:tcW w:w="1723" w:type="pct"/>
          </w:tcPr>
          <w:p w14:paraId="74DC031C"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377046E7" w14:textId="4C8B5DC7"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b/>
                <w:color w:val="000000"/>
                <w:kern w:val="0"/>
                <w:lang w:eastAsia="ru-RU"/>
                <w14:ligatures w14:val="none"/>
              </w:rPr>
            </w:pPr>
          </w:p>
        </w:tc>
        <w:tc>
          <w:tcPr>
            <w:tcW w:w="781" w:type="pct"/>
          </w:tcPr>
          <w:p w14:paraId="45D78542"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695CDDF6" w14:textId="10025DDC"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7E085A9E" w14:textId="77777777" w:rsidTr="007315E4">
        <w:trPr>
          <w:trHeight w:val="20"/>
        </w:trPr>
        <w:tc>
          <w:tcPr>
            <w:tcW w:w="915" w:type="pct"/>
            <w:vMerge/>
          </w:tcPr>
          <w:p w14:paraId="1862B34E"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1D8571B5"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1.Понятие о системах управления, их назначение, классификация. </w:t>
            </w:r>
          </w:p>
          <w:p w14:paraId="2367F357"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Общее устройство основных видов управления: механического, гидравлического, пневматического. Ручное, дистанционное и автоматическое управление</w:t>
            </w:r>
          </w:p>
        </w:tc>
        <w:tc>
          <w:tcPr>
            <w:tcW w:w="692" w:type="pct"/>
            <w:vAlign w:val="center"/>
          </w:tcPr>
          <w:p w14:paraId="65EF0820" w14:textId="1E1AE219"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7EEB505B"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6E2884C4" w14:textId="782001A0"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659EBA3A" w14:textId="77777777" w:rsidTr="007315E4">
        <w:trPr>
          <w:trHeight w:val="20"/>
        </w:trPr>
        <w:tc>
          <w:tcPr>
            <w:tcW w:w="915" w:type="pct"/>
            <w:vMerge/>
          </w:tcPr>
          <w:p w14:paraId="21895F14"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E114986"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683E698D" w14:textId="0860987A"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783269CF"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3D643830" w14:textId="2476AF5E"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2D24C4A2" w14:textId="77777777" w:rsidTr="007315E4">
        <w:trPr>
          <w:trHeight w:val="20"/>
        </w:trPr>
        <w:tc>
          <w:tcPr>
            <w:tcW w:w="915" w:type="pct"/>
            <w:vMerge/>
          </w:tcPr>
          <w:p w14:paraId="155B3D35"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6847D093"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Практическое занятие №3 «Изучение основных узлов и механизмов гидравлической, пневматической и комбинированной систем управления»</w:t>
            </w:r>
          </w:p>
        </w:tc>
        <w:tc>
          <w:tcPr>
            <w:tcW w:w="692" w:type="pct"/>
            <w:vAlign w:val="center"/>
          </w:tcPr>
          <w:p w14:paraId="26198BB1" w14:textId="082282A3"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6F8A3367"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3C37B6D7"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406E3929"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5F93B8AD"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3232AD92" w14:textId="40323589" w:rsidR="007315E4" w:rsidRPr="00130F4B"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1D5D4F7D" w14:textId="77777777" w:rsidTr="007315E4">
        <w:trPr>
          <w:trHeight w:val="20"/>
        </w:trPr>
        <w:tc>
          <w:tcPr>
            <w:tcW w:w="915" w:type="pct"/>
            <w:vMerge/>
          </w:tcPr>
          <w:p w14:paraId="76983E95"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49A5E220"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7BE0B32C" w14:textId="2EFA5C1E"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53D73232"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76469F1C" w14:textId="23E2EE28"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201C3B29" w14:textId="77777777" w:rsidTr="007315E4">
        <w:trPr>
          <w:trHeight w:val="20"/>
        </w:trPr>
        <w:tc>
          <w:tcPr>
            <w:tcW w:w="915" w:type="pct"/>
            <w:vMerge w:val="restart"/>
          </w:tcPr>
          <w:p w14:paraId="1FBF3AFD"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1.6</w:t>
            </w:r>
          </w:p>
          <w:p w14:paraId="0646C7D1"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 Ходовое оборудование машин</w:t>
            </w:r>
          </w:p>
        </w:tc>
        <w:tc>
          <w:tcPr>
            <w:tcW w:w="1723" w:type="pct"/>
          </w:tcPr>
          <w:p w14:paraId="646C5079"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2A5830F6" w14:textId="55ACA784"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7B32B192"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145B22A3" w14:textId="01AD94D0"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513CBA2A" w14:textId="77777777" w:rsidTr="007315E4">
        <w:trPr>
          <w:trHeight w:val="20"/>
        </w:trPr>
        <w:tc>
          <w:tcPr>
            <w:tcW w:w="915" w:type="pct"/>
            <w:vMerge/>
          </w:tcPr>
          <w:p w14:paraId="76164B43"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50525275" w14:textId="77777777" w:rsidR="007315E4" w:rsidRPr="00130F4B" w:rsidRDefault="007315E4" w:rsidP="00130F4B">
            <w:pPr>
              <w:pBdr>
                <w:top w:val="nil"/>
                <w:left w:val="nil"/>
                <w:bottom w:val="nil"/>
                <w:right w:val="nil"/>
                <w:between w:val="nil"/>
              </w:pBdr>
              <w:spacing w:after="0" w:line="240" w:lineRule="auto"/>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w:t>
            </w:r>
            <w:r w:rsidRPr="00130F4B">
              <w:rPr>
                <w:rFonts w:ascii="Times New Roman" w:eastAsia="Times New Roman" w:hAnsi="Times New Roman" w:cs="Times New Roman"/>
                <w:color w:val="000000"/>
                <w:kern w:val="0"/>
                <w:lang w:eastAsia="ru-RU"/>
                <w14:ligatures w14:val="none"/>
              </w:rPr>
              <w:t xml:space="preserve"> </w:t>
            </w:r>
            <w:r w:rsidRPr="00130F4B">
              <w:rPr>
                <w:rFonts w:ascii="Times New Roman" w:eastAsia="Times New Roman" w:hAnsi="Times New Roman" w:cs="Times New Roman"/>
                <w:bCs/>
                <w:color w:val="000000"/>
                <w:kern w:val="0"/>
                <w:lang w:eastAsia="ru-RU"/>
                <w14:ligatures w14:val="none"/>
              </w:rPr>
              <w:t xml:space="preserve">Виды ходового оборудования, требования к нему, эксплуатационные качества, </w:t>
            </w:r>
          </w:p>
          <w:p w14:paraId="01323BEF" w14:textId="77777777" w:rsidR="007315E4" w:rsidRPr="00130F4B" w:rsidRDefault="007315E4" w:rsidP="00130F4B">
            <w:pPr>
              <w:pBdr>
                <w:top w:val="nil"/>
                <w:left w:val="nil"/>
                <w:bottom w:val="nil"/>
                <w:right w:val="nil"/>
                <w:between w:val="nil"/>
              </w:pBdr>
              <w:spacing w:after="0" w:line="240" w:lineRule="auto"/>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Общее устройство гусеничного, колесного и шагающего оборудования. </w:t>
            </w:r>
          </w:p>
          <w:p w14:paraId="7F31E2BD" w14:textId="77777777" w:rsidR="007315E4" w:rsidRPr="00130F4B" w:rsidRDefault="007315E4" w:rsidP="00130F4B">
            <w:pPr>
              <w:pBdr>
                <w:top w:val="nil"/>
                <w:left w:val="nil"/>
                <w:bottom w:val="nil"/>
                <w:right w:val="nil"/>
                <w:between w:val="nil"/>
              </w:pBdr>
              <w:spacing w:after="0" w:line="240" w:lineRule="auto"/>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Особенности ходового оборудования машин для работы на основании с низкой несущей способностью.</w:t>
            </w:r>
          </w:p>
        </w:tc>
        <w:tc>
          <w:tcPr>
            <w:tcW w:w="692" w:type="pct"/>
            <w:vAlign w:val="center"/>
          </w:tcPr>
          <w:p w14:paraId="37D45F3A" w14:textId="77777777"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5AC74797"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0AEA7689"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5FD211C0"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18FFE47E"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37898C65" w14:textId="3D4775AF" w:rsidR="007315E4" w:rsidRPr="00130F4B"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6767734B" w14:textId="77777777" w:rsidTr="007315E4">
        <w:trPr>
          <w:trHeight w:val="20"/>
        </w:trPr>
        <w:tc>
          <w:tcPr>
            <w:tcW w:w="915" w:type="pct"/>
            <w:vMerge/>
          </w:tcPr>
          <w:p w14:paraId="21BEB2FA"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BE4F2DE"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09460485" w14:textId="79C58C36"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1D1F0BC6"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5E281BEF" w14:textId="2A125A4D"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3D3C0DC6" w14:textId="77777777" w:rsidTr="007315E4">
        <w:trPr>
          <w:trHeight w:val="20"/>
        </w:trPr>
        <w:tc>
          <w:tcPr>
            <w:tcW w:w="915" w:type="pct"/>
            <w:vMerge/>
          </w:tcPr>
          <w:p w14:paraId="06BEF132"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6637C2AF"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Практическое занятие №4 «Понятия: сцепление, буксование, сцепная масса»</w:t>
            </w:r>
          </w:p>
        </w:tc>
        <w:tc>
          <w:tcPr>
            <w:tcW w:w="692" w:type="pct"/>
            <w:vAlign w:val="center"/>
          </w:tcPr>
          <w:p w14:paraId="0434A445" w14:textId="3A22F256"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3ABCFD6"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6C07BF85" w14:textId="4B136F90"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3BCBC52A" w14:textId="77777777" w:rsidTr="007315E4">
        <w:trPr>
          <w:trHeight w:val="20"/>
        </w:trPr>
        <w:tc>
          <w:tcPr>
            <w:tcW w:w="915" w:type="pct"/>
            <w:vMerge/>
          </w:tcPr>
          <w:p w14:paraId="43E94331"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66C3759B"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Самостоятельная работа обучающихся</w:t>
            </w:r>
          </w:p>
          <w:p w14:paraId="7383AE19"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 Устройство и принципы работ основных типов машин и оборудования для природообустройства, область их применения.</w:t>
            </w:r>
          </w:p>
          <w:p w14:paraId="1DBAD96A"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2. Требования, предъявляемые к машинам и их деталям. Главные и основные параметры машин.</w:t>
            </w:r>
          </w:p>
          <w:p w14:paraId="2433736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p>
        </w:tc>
        <w:tc>
          <w:tcPr>
            <w:tcW w:w="692" w:type="pct"/>
            <w:vAlign w:val="center"/>
          </w:tcPr>
          <w:p w14:paraId="64DE08BB" w14:textId="14F0F2EC"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124B1211"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43DC91F2"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01</w:t>
            </w:r>
          </w:p>
          <w:p w14:paraId="7FD7C44E"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02</w:t>
            </w:r>
          </w:p>
          <w:p w14:paraId="1392EAE9" w14:textId="77777777" w:rsidR="007315E4" w:rsidRPr="00216EBE"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r w:rsidRPr="00216EBE">
              <w:rPr>
                <w:rFonts w:ascii="Times New Roman" w:eastAsia="Times New Roman" w:hAnsi="Times New Roman" w:cs="Times New Roman"/>
                <w:color w:val="000000"/>
                <w:kern w:val="0"/>
                <w:lang w:eastAsia="ru-RU"/>
                <w14:ligatures w14:val="none"/>
              </w:rPr>
              <w:t>ОК 03</w:t>
            </w:r>
          </w:p>
          <w:p w14:paraId="038C55D4" w14:textId="2EDBEBCE" w:rsidR="007315E4" w:rsidRPr="00130F4B" w:rsidRDefault="007315E4" w:rsidP="00216EBE">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41223D72" w14:textId="77777777" w:rsidTr="007315E4">
        <w:trPr>
          <w:trHeight w:val="20"/>
        </w:trPr>
        <w:tc>
          <w:tcPr>
            <w:tcW w:w="2638" w:type="pct"/>
            <w:gridSpan w:val="2"/>
          </w:tcPr>
          <w:p w14:paraId="1357BFEA" w14:textId="77777777" w:rsidR="007315E4" w:rsidRPr="00130F4B" w:rsidRDefault="007315E4" w:rsidP="00130F4B">
            <w:pPr>
              <w:spacing w:after="200" w:line="240" w:lineRule="auto"/>
              <w:ind w:hanging="2"/>
              <w:rPr>
                <w:rFonts w:ascii="Times New Roman" w:eastAsia="Batang" w:hAnsi="Times New Roman" w:cs="Batang"/>
                <w:i/>
                <w:kern w:val="0"/>
                <w:lang w:eastAsia="ru-RU"/>
                <w14:ligatures w14:val="none"/>
              </w:rPr>
            </w:pPr>
            <w:r w:rsidRPr="00130F4B">
              <w:rPr>
                <w:rFonts w:ascii="Times New Roman" w:eastAsia="Times New Roman" w:hAnsi="Times New Roman" w:cs="Times New Roman"/>
                <w:b/>
                <w:bCs/>
                <w:color w:val="000000"/>
                <w:kern w:val="0"/>
                <w:lang w:eastAsia="ru-RU"/>
                <w14:ligatures w14:val="none"/>
              </w:rPr>
              <w:t>Раздел 2 Базовые, подъёмно-транспортные и погрузочно-разгрузочные машины</w:t>
            </w:r>
          </w:p>
        </w:tc>
        <w:tc>
          <w:tcPr>
            <w:tcW w:w="692" w:type="pct"/>
            <w:vAlign w:val="center"/>
          </w:tcPr>
          <w:p w14:paraId="286A3DD0" w14:textId="7AA40DDD" w:rsidR="007315E4" w:rsidRPr="00130F4B" w:rsidRDefault="007315E4" w:rsidP="00130F4B">
            <w:pPr>
              <w:suppressAutoHyphens/>
              <w:spacing w:after="0" w:line="240" w:lineRule="auto"/>
              <w:ind w:hanging="2"/>
              <w:jc w:val="both"/>
              <w:rPr>
                <w:rFonts w:ascii="Times New Roman" w:eastAsia="Batang" w:hAnsi="Times New Roman" w:cs="Batang"/>
                <w:i/>
                <w:kern w:val="0"/>
                <w:lang w:eastAsia="ru-RU"/>
                <w14:ligatures w14:val="none"/>
              </w:rPr>
            </w:pPr>
          </w:p>
        </w:tc>
        <w:tc>
          <w:tcPr>
            <w:tcW w:w="781" w:type="pct"/>
          </w:tcPr>
          <w:p w14:paraId="6DC894DC" w14:textId="77777777" w:rsidR="007315E4" w:rsidRPr="00130F4B" w:rsidRDefault="007315E4" w:rsidP="00130F4B">
            <w:pPr>
              <w:spacing w:after="200" w:line="276" w:lineRule="auto"/>
              <w:ind w:hanging="2"/>
              <w:jc w:val="center"/>
              <w:rPr>
                <w:rFonts w:ascii="Times New Roman" w:eastAsia="Batang" w:hAnsi="Times New Roman" w:cs="Times New Roman"/>
                <w:b/>
                <w:bCs/>
                <w:i/>
                <w:iCs/>
                <w:kern w:val="0"/>
                <w:lang w:eastAsia="ru-RU"/>
                <w14:ligatures w14:val="none"/>
              </w:rPr>
            </w:pPr>
          </w:p>
        </w:tc>
        <w:tc>
          <w:tcPr>
            <w:tcW w:w="889" w:type="pct"/>
          </w:tcPr>
          <w:p w14:paraId="0ED22B2F" w14:textId="6500E11A" w:rsidR="007315E4" w:rsidRPr="00130F4B" w:rsidRDefault="007315E4" w:rsidP="00130F4B">
            <w:pPr>
              <w:spacing w:after="200" w:line="276" w:lineRule="auto"/>
              <w:ind w:hanging="2"/>
              <w:jc w:val="center"/>
              <w:rPr>
                <w:rFonts w:ascii="Times New Roman" w:eastAsia="Batang" w:hAnsi="Times New Roman" w:cs="Times New Roman"/>
                <w:b/>
                <w:bCs/>
                <w:i/>
                <w:iCs/>
                <w:kern w:val="0"/>
                <w:lang w:eastAsia="ru-RU"/>
                <w14:ligatures w14:val="none"/>
              </w:rPr>
            </w:pPr>
          </w:p>
        </w:tc>
      </w:tr>
      <w:tr w:rsidR="007315E4" w:rsidRPr="00130F4B" w14:paraId="479AA04F" w14:textId="77777777" w:rsidTr="007315E4">
        <w:trPr>
          <w:trHeight w:val="20"/>
        </w:trPr>
        <w:tc>
          <w:tcPr>
            <w:tcW w:w="915" w:type="pct"/>
            <w:vMerge w:val="restart"/>
          </w:tcPr>
          <w:p w14:paraId="599C22E4"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Тема 2.1 </w:t>
            </w:r>
          </w:p>
          <w:p w14:paraId="55F374EB"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Тракторы</w:t>
            </w:r>
          </w:p>
        </w:tc>
        <w:tc>
          <w:tcPr>
            <w:tcW w:w="1723" w:type="pct"/>
          </w:tcPr>
          <w:p w14:paraId="77D95161"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6713F9A9" w14:textId="02B4D81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iCs/>
                <w:color w:val="000000"/>
                <w:kern w:val="0"/>
                <w:lang w:eastAsia="ru-RU"/>
                <w14:ligatures w14:val="none"/>
              </w:rPr>
            </w:pPr>
          </w:p>
        </w:tc>
        <w:tc>
          <w:tcPr>
            <w:tcW w:w="781" w:type="pct"/>
          </w:tcPr>
          <w:p w14:paraId="7DAEB379"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045DB951" w14:textId="4303A3C6"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18BC64F3" w14:textId="77777777" w:rsidTr="007315E4">
        <w:trPr>
          <w:trHeight w:val="20"/>
        </w:trPr>
        <w:tc>
          <w:tcPr>
            <w:tcW w:w="915" w:type="pct"/>
            <w:vMerge/>
          </w:tcPr>
          <w:p w14:paraId="1204C53A"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5C0F0355"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1.Классификация и типы гусеничных и пневмоколесных тракторов. </w:t>
            </w:r>
          </w:p>
          <w:p w14:paraId="46FFB5BC"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Основные модели промышленных тракторов, их основные параметры. </w:t>
            </w:r>
          </w:p>
          <w:p w14:paraId="5AEBCFAD"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Особенности конструкции тракторов повышенной проходимости и мелиоративных тракторов.</w:t>
            </w:r>
          </w:p>
          <w:p w14:paraId="238B0CA5"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lastRenderedPageBreak/>
              <w:t>Агрегатирование базовых шасси с рабочими органами. Прицепные, полуприцепные, навесные варианты агрегатирования.</w:t>
            </w:r>
          </w:p>
        </w:tc>
        <w:tc>
          <w:tcPr>
            <w:tcW w:w="692" w:type="pct"/>
            <w:vAlign w:val="center"/>
          </w:tcPr>
          <w:p w14:paraId="2870E5E4" w14:textId="2CBF1BA2"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B43EA42"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47127C46" w14:textId="3228334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4BB9D13E" w14:textId="77777777" w:rsidTr="007315E4">
        <w:trPr>
          <w:trHeight w:val="20"/>
        </w:trPr>
        <w:tc>
          <w:tcPr>
            <w:tcW w:w="915" w:type="pct"/>
            <w:vMerge/>
          </w:tcPr>
          <w:p w14:paraId="0E798AEF"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67D39F54"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3C9455AC" w14:textId="3A93EA12"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23B4308F"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21A78080" w14:textId="077EBA0D"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645E41D8" w14:textId="77777777" w:rsidTr="007315E4">
        <w:trPr>
          <w:trHeight w:val="20"/>
        </w:trPr>
        <w:tc>
          <w:tcPr>
            <w:tcW w:w="915" w:type="pct"/>
            <w:vMerge/>
          </w:tcPr>
          <w:p w14:paraId="329D27FE"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52140766"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656CC2DF" w14:textId="578794AC"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68D12311"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187CD7A8" w14:textId="52B79B64"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726B365A" w14:textId="77777777" w:rsidTr="007315E4">
        <w:trPr>
          <w:trHeight w:val="20"/>
        </w:trPr>
        <w:tc>
          <w:tcPr>
            <w:tcW w:w="915" w:type="pct"/>
            <w:vMerge w:val="restart"/>
          </w:tcPr>
          <w:p w14:paraId="0F10F8FA"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Тема 2.2 </w:t>
            </w:r>
          </w:p>
          <w:p w14:paraId="192C4BD1"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Транспортные машины</w:t>
            </w:r>
          </w:p>
        </w:tc>
        <w:tc>
          <w:tcPr>
            <w:tcW w:w="1723" w:type="pct"/>
          </w:tcPr>
          <w:p w14:paraId="53653EDB"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6E293EA8" w14:textId="075F660D"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iCs/>
                <w:color w:val="000000"/>
                <w:kern w:val="0"/>
                <w:lang w:eastAsia="ru-RU"/>
                <w14:ligatures w14:val="none"/>
              </w:rPr>
            </w:pPr>
          </w:p>
        </w:tc>
        <w:tc>
          <w:tcPr>
            <w:tcW w:w="781" w:type="pct"/>
          </w:tcPr>
          <w:p w14:paraId="0CDCE5B3"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3F55B0D6" w14:textId="3A3B37EA"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7CFF326F" w14:textId="77777777" w:rsidTr="007315E4">
        <w:trPr>
          <w:trHeight w:val="20"/>
        </w:trPr>
        <w:tc>
          <w:tcPr>
            <w:tcW w:w="915" w:type="pct"/>
            <w:vMerge/>
          </w:tcPr>
          <w:p w14:paraId="1610FF2D"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51A2B27"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 Классификация, основные параметры, общее устройство грузового автомобиля, тягача седельного типа, прицепов, полуприцепов. </w:t>
            </w:r>
          </w:p>
          <w:p w14:paraId="77F64DC8"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Batang" w:hAnsi="Times New Roman" w:cs="Times New Roman"/>
                <w:kern w:val="0"/>
                <w:lang w:eastAsia="ru-RU"/>
                <w14:ligatures w14:val="none"/>
              </w:rPr>
              <w:t>Колесные тягачи одноосные и двухосные как базовые машины</w:t>
            </w:r>
          </w:p>
        </w:tc>
        <w:tc>
          <w:tcPr>
            <w:tcW w:w="692" w:type="pct"/>
            <w:vAlign w:val="center"/>
          </w:tcPr>
          <w:p w14:paraId="3F12F0F6" w14:textId="61AF3DE2"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62506578"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3B5D7F28" w14:textId="1164C7C4"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5EAB6382" w14:textId="77777777" w:rsidTr="007315E4">
        <w:trPr>
          <w:trHeight w:val="20"/>
        </w:trPr>
        <w:tc>
          <w:tcPr>
            <w:tcW w:w="915" w:type="pct"/>
            <w:vMerge/>
          </w:tcPr>
          <w:p w14:paraId="653ECA80"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4EB8C35"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4B6EA2D2" w14:textId="1AE5F506"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7384951E"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6E693CC2" w14:textId="4151A06F"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0ED22AC9" w14:textId="77777777" w:rsidTr="007315E4">
        <w:trPr>
          <w:trHeight w:val="20"/>
        </w:trPr>
        <w:tc>
          <w:tcPr>
            <w:tcW w:w="915" w:type="pct"/>
            <w:vMerge/>
          </w:tcPr>
          <w:p w14:paraId="70156D42"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10D608F" w14:textId="77777777"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1. Практическое занятие 5 «Изучение существующих моделей автомобилей, колесных тягачей и прицепов и их технические возможности»</w:t>
            </w:r>
          </w:p>
        </w:tc>
        <w:tc>
          <w:tcPr>
            <w:tcW w:w="692" w:type="pct"/>
            <w:vAlign w:val="center"/>
          </w:tcPr>
          <w:p w14:paraId="793E10DB" w14:textId="1AEDDEA7"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7B94A2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566F54DC" w14:textId="40599516"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040DBC67" w14:textId="77777777" w:rsidTr="007315E4">
        <w:trPr>
          <w:trHeight w:val="20"/>
        </w:trPr>
        <w:tc>
          <w:tcPr>
            <w:tcW w:w="915" w:type="pct"/>
            <w:vMerge/>
          </w:tcPr>
          <w:p w14:paraId="2FC012D9"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769FE0A7"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6E7A4DFE" w14:textId="32837859"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659D9E4D"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650EF5B1" w14:textId="2A5DA55D"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2324FEBB" w14:textId="77777777" w:rsidTr="007315E4">
        <w:trPr>
          <w:trHeight w:val="20"/>
        </w:trPr>
        <w:tc>
          <w:tcPr>
            <w:tcW w:w="915" w:type="pct"/>
            <w:vMerge w:val="restart"/>
          </w:tcPr>
          <w:p w14:paraId="1E016F58"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Тема 2.3 </w:t>
            </w:r>
          </w:p>
          <w:p w14:paraId="38195817"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Машины и устройства непрерывного транспорта</w:t>
            </w:r>
          </w:p>
          <w:p w14:paraId="3F552B05"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Cs/>
                <w:color w:val="000000"/>
                <w:kern w:val="0"/>
                <w:lang w:eastAsia="ru-RU"/>
                <w14:ligatures w14:val="none"/>
              </w:rPr>
            </w:pPr>
          </w:p>
        </w:tc>
        <w:tc>
          <w:tcPr>
            <w:tcW w:w="1723" w:type="pct"/>
          </w:tcPr>
          <w:p w14:paraId="41602F4A"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220306DF" w14:textId="78ACB356"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iCs/>
                <w:color w:val="000000"/>
                <w:kern w:val="0"/>
                <w:lang w:eastAsia="ru-RU"/>
                <w14:ligatures w14:val="none"/>
              </w:rPr>
            </w:pPr>
          </w:p>
        </w:tc>
        <w:tc>
          <w:tcPr>
            <w:tcW w:w="781" w:type="pct"/>
          </w:tcPr>
          <w:p w14:paraId="1ADBD9D5"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692B5C72" w14:textId="6ACECEAE"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4B48DE6C" w14:textId="77777777" w:rsidTr="007315E4">
        <w:trPr>
          <w:trHeight w:val="20"/>
        </w:trPr>
        <w:tc>
          <w:tcPr>
            <w:tcW w:w="915" w:type="pct"/>
            <w:vMerge/>
          </w:tcPr>
          <w:p w14:paraId="5D4D1D3B"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72673D58"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1. Назначение и классификация, общее устройство, принцип действия, область применения, основные параметры ленточных, цепных и винтовых конвейеров</w:t>
            </w:r>
          </w:p>
        </w:tc>
        <w:tc>
          <w:tcPr>
            <w:tcW w:w="692" w:type="pct"/>
            <w:vAlign w:val="center"/>
          </w:tcPr>
          <w:p w14:paraId="7DA93BCC" w14:textId="25546C18"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66B4E9B6"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013FC112" w14:textId="7F40742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4ACC20F0" w14:textId="77777777" w:rsidTr="007315E4">
        <w:trPr>
          <w:trHeight w:val="20"/>
        </w:trPr>
        <w:tc>
          <w:tcPr>
            <w:tcW w:w="915" w:type="pct"/>
            <w:vMerge/>
          </w:tcPr>
          <w:p w14:paraId="4589A2C9"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4C36D2C9"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6E4133B8" w14:textId="32C38E0A"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7BAA976D"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566A1DB7" w14:textId="4576DA89"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0708CD49" w14:textId="77777777" w:rsidTr="007315E4">
        <w:trPr>
          <w:trHeight w:val="20"/>
        </w:trPr>
        <w:tc>
          <w:tcPr>
            <w:tcW w:w="915" w:type="pct"/>
            <w:vMerge/>
          </w:tcPr>
          <w:p w14:paraId="141877C6"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9B79F94" w14:textId="77777777" w:rsidR="007315E4" w:rsidRPr="00130F4B" w:rsidRDefault="007315E4" w:rsidP="00130F4B">
            <w:pPr>
              <w:pBdr>
                <w:top w:val="nil"/>
                <w:left w:val="nil"/>
                <w:bottom w:val="nil"/>
                <w:right w:val="nil"/>
                <w:between w:val="nil"/>
              </w:pBdr>
              <w:spacing w:after="200" w:line="240" w:lineRule="auto"/>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 Практическое занятие 6 «Расчет производительности и мощности ленточного конвейера и ознакомление с конструкциями конвейеров» </w:t>
            </w:r>
          </w:p>
        </w:tc>
        <w:tc>
          <w:tcPr>
            <w:tcW w:w="692" w:type="pct"/>
            <w:vAlign w:val="center"/>
          </w:tcPr>
          <w:p w14:paraId="6471B087" w14:textId="30DC6465"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0327B6DC"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0FFD2FC7" w14:textId="5A8032BF"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671B64EC" w14:textId="77777777" w:rsidTr="007315E4">
        <w:trPr>
          <w:trHeight w:val="20"/>
        </w:trPr>
        <w:tc>
          <w:tcPr>
            <w:tcW w:w="915" w:type="pct"/>
            <w:vMerge/>
          </w:tcPr>
          <w:p w14:paraId="77B82935"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6F11BF3A"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 xml:space="preserve">Самостоятельная работа </w:t>
            </w:r>
            <w:proofErr w:type="spellStart"/>
            <w:r w:rsidRPr="00130F4B">
              <w:rPr>
                <w:rFonts w:ascii="Times New Roman" w:eastAsia="Batang" w:hAnsi="Times New Roman" w:cs="Times New Roman"/>
                <w:b/>
                <w:bCs/>
                <w:kern w:val="0"/>
                <w:lang w:eastAsia="ru-RU"/>
                <w14:ligatures w14:val="none"/>
              </w:rPr>
              <w:t>обучающихс</w:t>
            </w:r>
            <w:proofErr w:type="spellEnd"/>
          </w:p>
        </w:tc>
        <w:tc>
          <w:tcPr>
            <w:tcW w:w="692" w:type="pct"/>
            <w:vAlign w:val="center"/>
          </w:tcPr>
          <w:p w14:paraId="16E20058" w14:textId="12043C4E"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59CBE6C5"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7733F593" w14:textId="259ED7DC"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54AD5E63" w14:textId="77777777" w:rsidTr="007315E4">
        <w:trPr>
          <w:trHeight w:val="20"/>
        </w:trPr>
        <w:tc>
          <w:tcPr>
            <w:tcW w:w="915" w:type="pct"/>
            <w:vMerge w:val="restart"/>
          </w:tcPr>
          <w:p w14:paraId="20FB8DE6"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lastRenderedPageBreak/>
              <w:t xml:space="preserve">Тема 2.4 </w:t>
            </w:r>
          </w:p>
          <w:p w14:paraId="6D7F7410"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Грузоподъёмные машины </w:t>
            </w:r>
          </w:p>
        </w:tc>
        <w:tc>
          <w:tcPr>
            <w:tcW w:w="1723" w:type="pct"/>
          </w:tcPr>
          <w:p w14:paraId="4D947CE7"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548883C2" w14:textId="478A25FF"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p>
        </w:tc>
        <w:tc>
          <w:tcPr>
            <w:tcW w:w="781" w:type="pct"/>
          </w:tcPr>
          <w:p w14:paraId="66ABCA05"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14337B27" w14:textId="7E60E7DB"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22F443FE" w14:textId="77777777" w:rsidTr="007315E4">
        <w:trPr>
          <w:trHeight w:val="20"/>
        </w:trPr>
        <w:tc>
          <w:tcPr>
            <w:tcW w:w="915" w:type="pct"/>
            <w:vMerge/>
          </w:tcPr>
          <w:p w14:paraId="1A0AEE15"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05C679C"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1.Назначение, классификация, краткая характеристика грузоподъемных машин. Основные правила Госгортехнадзора по эксплуатации грузоподъемных машин. </w:t>
            </w:r>
          </w:p>
          <w:p w14:paraId="63FF8630"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Грузозахватные приспособления: крюки, петли, грейферы, стропы, захваты, траверсы. Их область применения</w:t>
            </w:r>
          </w:p>
          <w:p w14:paraId="5CCBDA52"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Основные типы кранов: стреловые, башенные, козловые, мостовые автомобильные, тракторные, кабельные и др. Кривые грузоподъемности. Погрузчики.</w:t>
            </w:r>
          </w:p>
          <w:p w14:paraId="1383516F"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Понятие о защитных приспособлениях и ограничителях грузоподъемности. Производительность кранов. Основы техники безопасности при эксплуатации грузоподъемных машин</w:t>
            </w:r>
          </w:p>
        </w:tc>
        <w:tc>
          <w:tcPr>
            <w:tcW w:w="692" w:type="pct"/>
            <w:vAlign w:val="center"/>
          </w:tcPr>
          <w:p w14:paraId="2FD7DA67" w14:textId="299DA01A"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2033EFA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1EE3D44C" w14:textId="67721F9E"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70C786B3" w14:textId="77777777" w:rsidTr="007315E4">
        <w:trPr>
          <w:trHeight w:val="20"/>
        </w:trPr>
        <w:tc>
          <w:tcPr>
            <w:tcW w:w="915" w:type="pct"/>
            <w:vMerge/>
          </w:tcPr>
          <w:p w14:paraId="0FE12B9C"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4C52CC53"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1F755F06" w14:textId="1F13D22D"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6290C735"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74CB3EF8" w14:textId="037CB74D"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46B072BC" w14:textId="77777777" w:rsidTr="007315E4">
        <w:trPr>
          <w:trHeight w:val="20"/>
        </w:trPr>
        <w:tc>
          <w:tcPr>
            <w:tcW w:w="915" w:type="pct"/>
            <w:vMerge/>
          </w:tcPr>
          <w:p w14:paraId="318787C0"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76F9B01" w14:textId="77777777"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 Практическое занятие 7 «Определение производительности и устойчивости </w:t>
            </w:r>
            <w:proofErr w:type="spellStart"/>
            <w:r w:rsidRPr="00130F4B">
              <w:rPr>
                <w:rFonts w:ascii="Times New Roman" w:eastAsia="Times New Roman" w:hAnsi="Times New Roman" w:cs="Times New Roman"/>
                <w:color w:val="000000"/>
                <w:kern w:val="0"/>
                <w:lang w:eastAsia="ru-RU"/>
                <w14:ligatures w14:val="none"/>
              </w:rPr>
              <w:t>стрелого</w:t>
            </w:r>
            <w:proofErr w:type="spellEnd"/>
            <w:r w:rsidRPr="00130F4B">
              <w:rPr>
                <w:rFonts w:ascii="Times New Roman" w:eastAsia="Times New Roman" w:hAnsi="Times New Roman" w:cs="Times New Roman"/>
                <w:color w:val="000000"/>
                <w:kern w:val="0"/>
                <w:lang w:eastAsia="ru-RU"/>
                <w14:ligatures w14:val="none"/>
              </w:rPr>
              <w:t xml:space="preserve"> крана»</w:t>
            </w:r>
          </w:p>
        </w:tc>
        <w:tc>
          <w:tcPr>
            <w:tcW w:w="692" w:type="pct"/>
            <w:vAlign w:val="center"/>
          </w:tcPr>
          <w:p w14:paraId="4F9A4F6D" w14:textId="77777777"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A9EC2A1"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278F6A42" w14:textId="67372BF8"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1A8FC3B4" w14:textId="77777777" w:rsidTr="007315E4">
        <w:trPr>
          <w:trHeight w:val="20"/>
        </w:trPr>
        <w:tc>
          <w:tcPr>
            <w:tcW w:w="915" w:type="pct"/>
            <w:vMerge/>
          </w:tcPr>
          <w:p w14:paraId="7A2E627F"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608597EC" w14:textId="77777777" w:rsidR="007315E4" w:rsidRPr="00130F4B" w:rsidRDefault="007315E4" w:rsidP="00130F4B">
            <w:pPr>
              <w:spacing w:after="0" w:line="276" w:lineRule="auto"/>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p w14:paraId="00222742" w14:textId="77777777" w:rsidR="007315E4" w:rsidRPr="00130F4B" w:rsidRDefault="007315E4" w:rsidP="00130F4B">
            <w:pPr>
              <w:pBdr>
                <w:top w:val="nil"/>
                <w:left w:val="nil"/>
                <w:bottom w:val="nil"/>
                <w:right w:val="nil"/>
                <w:between w:val="nil"/>
              </w:pBdr>
              <w:spacing w:after="0" w:line="240" w:lineRule="auto"/>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 Понятие о самоходных шасси, их достоинства.</w:t>
            </w:r>
          </w:p>
          <w:p w14:paraId="3948BF62" w14:textId="77777777" w:rsidR="007315E4" w:rsidRPr="00130F4B" w:rsidRDefault="007315E4" w:rsidP="00130F4B">
            <w:pPr>
              <w:spacing w:after="0" w:line="276" w:lineRule="auto"/>
              <w:rPr>
                <w:rFonts w:ascii="Times New Roman" w:eastAsia="Batang" w:hAnsi="Times New Roman" w:cs="Times New Roman"/>
                <w:b/>
                <w:bCs/>
                <w:kern w:val="0"/>
                <w:lang w:eastAsia="ru-RU"/>
                <w14:ligatures w14:val="none"/>
              </w:rPr>
            </w:pPr>
            <w:r w:rsidRPr="00130F4B">
              <w:rPr>
                <w:rFonts w:ascii="Times New Roman" w:eastAsia="Times New Roman" w:hAnsi="Times New Roman" w:cs="Times New Roman"/>
                <w:bCs/>
                <w:color w:val="000000"/>
                <w:kern w:val="0"/>
                <w:lang w:eastAsia="ru-RU"/>
                <w14:ligatures w14:val="none"/>
              </w:rPr>
              <w:t>2. Характеристика специальных прицепов для перевозки машин, трейлеры.</w:t>
            </w:r>
          </w:p>
        </w:tc>
        <w:tc>
          <w:tcPr>
            <w:tcW w:w="692" w:type="pct"/>
            <w:vAlign w:val="center"/>
          </w:tcPr>
          <w:p w14:paraId="36E2D31E" w14:textId="09718AF7"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7C56E546"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54389A50" w14:textId="479D65CB"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3E5059B6" w14:textId="77777777" w:rsidTr="007315E4">
        <w:trPr>
          <w:trHeight w:val="20"/>
        </w:trPr>
        <w:tc>
          <w:tcPr>
            <w:tcW w:w="2638" w:type="pct"/>
            <w:gridSpan w:val="2"/>
          </w:tcPr>
          <w:p w14:paraId="18538C56" w14:textId="77777777" w:rsidR="007315E4" w:rsidRPr="00130F4B" w:rsidRDefault="007315E4" w:rsidP="00130F4B">
            <w:pPr>
              <w:spacing w:after="200" w:line="240" w:lineRule="auto"/>
              <w:ind w:hanging="2"/>
              <w:rPr>
                <w:rFonts w:ascii="Times New Roman" w:eastAsia="Batang" w:hAnsi="Times New Roman" w:cs="Batang"/>
                <w:i/>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Раздел 3 </w:t>
            </w:r>
            <w:r w:rsidRPr="00130F4B">
              <w:rPr>
                <w:rFonts w:ascii="Times New Roman" w:eastAsia="Times New Roman" w:hAnsi="Times New Roman" w:cs="Times New Roman"/>
                <w:b/>
                <w:bCs/>
                <w:color w:val="000000"/>
                <w:kern w:val="0"/>
                <w:lang w:eastAsia="ru-RU"/>
                <w14:ligatures w14:val="none"/>
              </w:rPr>
              <w:t>Строительные машины</w:t>
            </w:r>
          </w:p>
        </w:tc>
        <w:tc>
          <w:tcPr>
            <w:tcW w:w="692" w:type="pct"/>
            <w:vAlign w:val="center"/>
          </w:tcPr>
          <w:p w14:paraId="583B7EB5" w14:textId="63ECCB58" w:rsidR="007315E4" w:rsidRPr="00130F4B" w:rsidRDefault="007315E4" w:rsidP="00130F4B">
            <w:pPr>
              <w:suppressAutoHyphens/>
              <w:spacing w:after="0" w:line="240" w:lineRule="auto"/>
              <w:ind w:hanging="2"/>
              <w:jc w:val="both"/>
              <w:rPr>
                <w:rFonts w:ascii="Times New Roman" w:eastAsia="Batang" w:hAnsi="Times New Roman" w:cs="Batang"/>
                <w:i/>
                <w:kern w:val="0"/>
                <w:lang w:eastAsia="ru-RU"/>
                <w14:ligatures w14:val="none"/>
              </w:rPr>
            </w:pPr>
          </w:p>
        </w:tc>
        <w:tc>
          <w:tcPr>
            <w:tcW w:w="781" w:type="pct"/>
          </w:tcPr>
          <w:p w14:paraId="108959FB" w14:textId="77777777" w:rsidR="007315E4" w:rsidRPr="00130F4B" w:rsidRDefault="007315E4" w:rsidP="00130F4B">
            <w:pPr>
              <w:spacing w:after="200" w:line="276" w:lineRule="auto"/>
              <w:ind w:hanging="2"/>
              <w:jc w:val="center"/>
              <w:rPr>
                <w:rFonts w:ascii="Times New Roman" w:eastAsia="Batang" w:hAnsi="Times New Roman" w:cs="Times New Roman"/>
                <w:b/>
                <w:bCs/>
                <w:i/>
                <w:iCs/>
                <w:kern w:val="0"/>
                <w:lang w:eastAsia="ru-RU"/>
                <w14:ligatures w14:val="none"/>
              </w:rPr>
            </w:pPr>
          </w:p>
        </w:tc>
        <w:tc>
          <w:tcPr>
            <w:tcW w:w="889" w:type="pct"/>
          </w:tcPr>
          <w:p w14:paraId="7D78B9D2" w14:textId="2CA6A80A" w:rsidR="007315E4" w:rsidRPr="00130F4B" w:rsidRDefault="007315E4" w:rsidP="00130F4B">
            <w:pPr>
              <w:spacing w:after="200" w:line="276" w:lineRule="auto"/>
              <w:ind w:hanging="2"/>
              <w:jc w:val="center"/>
              <w:rPr>
                <w:rFonts w:ascii="Times New Roman" w:eastAsia="Batang" w:hAnsi="Times New Roman" w:cs="Times New Roman"/>
                <w:b/>
                <w:bCs/>
                <w:i/>
                <w:iCs/>
                <w:kern w:val="0"/>
                <w:lang w:eastAsia="ru-RU"/>
                <w14:ligatures w14:val="none"/>
              </w:rPr>
            </w:pPr>
          </w:p>
        </w:tc>
      </w:tr>
      <w:tr w:rsidR="007315E4" w:rsidRPr="00130F4B" w14:paraId="6B514E35" w14:textId="77777777" w:rsidTr="007315E4">
        <w:trPr>
          <w:trHeight w:val="20"/>
        </w:trPr>
        <w:tc>
          <w:tcPr>
            <w:tcW w:w="915" w:type="pct"/>
            <w:vMerge w:val="restart"/>
          </w:tcPr>
          <w:p w14:paraId="2B8E79D4"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 xml:space="preserve">Тема 3.1 </w:t>
            </w:r>
          </w:p>
          <w:p w14:paraId="13E48446"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Землеройно-транспортные машины</w:t>
            </w:r>
          </w:p>
        </w:tc>
        <w:tc>
          <w:tcPr>
            <w:tcW w:w="1723" w:type="pct"/>
          </w:tcPr>
          <w:p w14:paraId="40B32521"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33A44991" w14:textId="0E41CFDB"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iCs/>
                <w:color w:val="000000"/>
                <w:kern w:val="0"/>
                <w:lang w:eastAsia="ru-RU"/>
                <w14:ligatures w14:val="none"/>
              </w:rPr>
            </w:pPr>
          </w:p>
        </w:tc>
        <w:tc>
          <w:tcPr>
            <w:tcW w:w="781" w:type="pct"/>
          </w:tcPr>
          <w:p w14:paraId="416E0CD0"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40A70CB4" w14:textId="004DBD91"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616B2CA6" w14:textId="77777777" w:rsidTr="007315E4">
        <w:trPr>
          <w:trHeight w:val="20"/>
        </w:trPr>
        <w:tc>
          <w:tcPr>
            <w:tcW w:w="915" w:type="pct"/>
            <w:vMerge/>
          </w:tcPr>
          <w:p w14:paraId="29324882"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9146372"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 Объемы и характер земляных работ в мелиоративном строительстве. </w:t>
            </w:r>
          </w:p>
          <w:p w14:paraId="6E37B313"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Классификация грунтов, их свойства и трудность разработки машинами </w:t>
            </w:r>
          </w:p>
          <w:p w14:paraId="69DDD59D"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Бульдозеры. Назначение, область применения, классификация. Конструкция и принцип работы простого и универсального бульдозеров. Углы </w:t>
            </w:r>
            <w:r w:rsidRPr="00130F4B">
              <w:rPr>
                <w:rFonts w:ascii="Times New Roman" w:eastAsia="Times New Roman" w:hAnsi="Times New Roman" w:cs="Times New Roman"/>
                <w:color w:val="000000"/>
                <w:kern w:val="0"/>
                <w:lang w:eastAsia="ru-RU"/>
                <w14:ligatures w14:val="none"/>
              </w:rPr>
              <w:lastRenderedPageBreak/>
              <w:t xml:space="preserve">установки отвала. Скреперы: назначение, классификация и принцип работы. Устройство прицепных и самоходных скреперов со свободной, полупринудительной и принудительной выгрузкой. Понятие о скреперах с элеваторной загрузкой. </w:t>
            </w:r>
          </w:p>
          <w:p w14:paraId="7E58CFA8"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p>
        </w:tc>
        <w:tc>
          <w:tcPr>
            <w:tcW w:w="692" w:type="pct"/>
            <w:vAlign w:val="center"/>
          </w:tcPr>
          <w:p w14:paraId="30236841" w14:textId="6EFA52B3"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13807EF9"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3A40A892" w14:textId="35EE56B0"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36AB09AE" w14:textId="77777777" w:rsidTr="007315E4">
        <w:trPr>
          <w:trHeight w:val="20"/>
        </w:trPr>
        <w:tc>
          <w:tcPr>
            <w:tcW w:w="915" w:type="pct"/>
            <w:vMerge/>
          </w:tcPr>
          <w:p w14:paraId="679CCFFE"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5E42E80"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2. Грейдеры: назначение и классификация. Конструктивные схемы прицепных и самоходных грейдеров, автогрейдеров. Колесная формула автогрейдера. Углы установки отвала. Планирующая способность автогрейдера.</w:t>
            </w:r>
          </w:p>
          <w:p w14:paraId="1DD89535"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Грейдер-элеваторы, струги-метатели, землеройно-фрезерные машины: назначение, область применения. Эффект обрушения грунта</w:t>
            </w:r>
          </w:p>
        </w:tc>
        <w:tc>
          <w:tcPr>
            <w:tcW w:w="692" w:type="pct"/>
            <w:vAlign w:val="center"/>
          </w:tcPr>
          <w:p w14:paraId="18E0C848" w14:textId="592116A1"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i/>
                <w:color w:val="000000"/>
                <w:kern w:val="0"/>
                <w:lang w:eastAsia="ru-RU"/>
                <w14:ligatures w14:val="none"/>
              </w:rPr>
            </w:pPr>
          </w:p>
        </w:tc>
        <w:tc>
          <w:tcPr>
            <w:tcW w:w="781" w:type="pct"/>
          </w:tcPr>
          <w:p w14:paraId="190138A0"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5DA0AAEA" w14:textId="4393D28D"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582BC2DE" w14:textId="77777777" w:rsidTr="007315E4">
        <w:trPr>
          <w:trHeight w:val="20"/>
        </w:trPr>
        <w:tc>
          <w:tcPr>
            <w:tcW w:w="915" w:type="pct"/>
            <w:vMerge/>
          </w:tcPr>
          <w:p w14:paraId="5A9F2C94"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77E17D6"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2B654010" w14:textId="656E1074"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3D17EC96"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66577F0D" w14:textId="5EE61DF3"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63B4E91B" w14:textId="77777777" w:rsidTr="007315E4">
        <w:trPr>
          <w:trHeight w:val="20"/>
        </w:trPr>
        <w:tc>
          <w:tcPr>
            <w:tcW w:w="915" w:type="pct"/>
            <w:vMerge/>
          </w:tcPr>
          <w:p w14:paraId="21DFB03E"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1D78FC17" w14:textId="77777777"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Практическое занятие №8 «Конструкция основных землеройно-транспортных машин, тяговый расчет бульдозера» </w:t>
            </w:r>
          </w:p>
        </w:tc>
        <w:tc>
          <w:tcPr>
            <w:tcW w:w="692" w:type="pct"/>
            <w:vAlign w:val="center"/>
          </w:tcPr>
          <w:p w14:paraId="456BAF5C" w14:textId="66A2DFCD"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6ADB798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64316D7D" w14:textId="59DC1341"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2444E604" w14:textId="77777777" w:rsidTr="007315E4">
        <w:trPr>
          <w:trHeight w:val="20"/>
        </w:trPr>
        <w:tc>
          <w:tcPr>
            <w:tcW w:w="915" w:type="pct"/>
            <w:vMerge/>
          </w:tcPr>
          <w:p w14:paraId="2E5FA7DF"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26B7E18B"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77544891" w14:textId="1170AB1E"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76EB2D2A"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7770CFEB" w14:textId="00D1425A"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08724708" w14:textId="77777777" w:rsidTr="007315E4">
        <w:trPr>
          <w:trHeight w:val="20"/>
        </w:trPr>
        <w:tc>
          <w:tcPr>
            <w:tcW w:w="915" w:type="pct"/>
            <w:vMerge w:val="restart"/>
          </w:tcPr>
          <w:p w14:paraId="0238E25A"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3.2</w:t>
            </w:r>
          </w:p>
          <w:p w14:paraId="5B504154"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Одноковшовые экскаваторы</w:t>
            </w:r>
          </w:p>
        </w:tc>
        <w:tc>
          <w:tcPr>
            <w:tcW w:w="1723" w:type="pct"/>
          </w:tcPr>
          <w:p w14:paraId="30E71AEC"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2D008D54" w14:textId="2A616A1A"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iCs/>
                <w:color w:val="000000"/>
                <w:kern w:val="0"/>
                <w:lang w:eastAsia="ru-RU"/>
                <w14:ligatures w14:val="none"/>
              </w:rPr>
            </w:pPr>
          </w:p>
        </w:tc>
        <w:tc>
          <w:tcPr>
            <w:tcW w:w="781" w:type="pct"/>
          </w:tcPr>
          <w:p w14:paraId="606FBC96"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093A8ED5" w14:textId="3730A67C"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576D9FA3" w14:textId="77777777" w:rsidTr="007315E4">
        <w:trPr>
          <w:trHeight w:val="20"/>
        </w:trPr>
        <w:tc>
          <w:tcPr>
            <w:tcW w:w="915" w:type="pct"/>
            <w:vMerge/>
          </w:tcPr>
          <w:p w14:paraId="231BBA9A"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79D25E5D"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 Назначение, классификация одноковшовых экскаваторов. Индексация, виды сменного рабочего оборудования, общее устройство одноковшовых универсальных строительных </w:t>
            </w:r>
            <w:proofErr w:type="gramStart"/>
            <w:r w:rsidRPr="00130F4B">
              <w:rPr>
                <w:rFonts w:ascii="Times New Roman" w:eastAsia="Times New Roman" w:hAnsi="Times New Roman" w:cs="Times New Roman"/>
                <w:color w:val="000000"/>
                <w:kern w:val="0"/>
                <w:lang w:eastAsia="ru-RU"/>
                <w14:ligatures w14:val="none"/>
              </w:rPr>
              <w:t>экскаваторов..</w:t>
            </w:r>
            <w:proofErr w:type="gramEnd"/>
          </w:p>
        </w:tc>
        <w:tc>
          <w:tcPr>
            <w:tcW w:w="692" w:type="pct"/>
            <w:vAlign w:val="center"/>
          </w:tcPr>
          <w:p w14:paraId="167B0D60" w14:textId="04263578"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2F46CA8B"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7C894DD0" w14:textId="39A2A2A8"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3F415CD7" w14:textId="77777777" w:rsidTr="007315E4">
        <w:trPr>
          <w:trHeight w:val="20"/>
        </w:trPr>
        <w:tc>
          <w:tcPr>
            <w:tcW w:w="915" w:type="pct"/>
            <w:vMerge/>
          </w:tcPr>
          <w:p w14:paraId="239207CF"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44250A3"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2. Экскаваторы с гибким, жестким и телескопическим исполнением рабочих органов. Боковой драглайн. Общее устройство карьерных, вскрышных и специальных </w:t>
            </w:r>
          </w:p>
          <w:p w14:paraId="6F1C5F25"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экскаваторов. Производительность одноковшовых экскаваторов, пути ее повышения</w:t>
            </w:r>
          </w:p>
        </w:tc>
        <w:tc>
          <w:tcPr>
            <w:tcW w:w="692" w:type="pct"/>
            <w:vAlign w:val="center"/>
          </w:tcPr>
          <w:p w14:paraId="2E7AF7CB" w14:textId="545DFDCB"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i/>
                <w:color w:val="000000"/>
                <w:kern w:val="0"/>
                <w:lang w:eastAsia="ru-RU"/>
                <w14:ligatures w14:val="none"/>
              </w:rPr>
            </w:pPr>
          </w:p>
        </w:tc>
        <w:tc>
          <w:tcPr>
            <w:tcW w:w="781" w:type="pct"/>
          </w:tcPr>
          <w:p w14:paraId="0BE97B8D"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55C7AF57" w14:textId="49D50339"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76320B72" w14:textId="77777777" w:rsidTr="007315E4">
        <w:trPr>
          <w:trHeight w:val="20"/>
        </w:trPr>
        <w:tc>
          <w:tcPr>
            <w:tcW w:w="915" w:type="pct"/>
            <w:vMerge/>
          </w:tcPr>
          <w:p w14:paraId="499389A2"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C13EA69"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6314A0D3" w14:textId="34DE3A47"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79D0E9CB"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296AA0F6" w14:textId="17357B89"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4996631F" w14:textId="77777777" w:rsidTr="007315E4">
        <w:trPr>
          <w:trHeight w:val="20"/>
        </w:trPr>
        <w:tc>
          <w:tcPr>
            <w:tcW w:w="915" w:type="pct"/>
            <w:vMerge/>
          </w:tcPr>
          <w:p w14:paraId="78EE0D1F"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5F7A5014" w14:textId="77777777"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Практическое занятие №9 «Кинематическая схема универсальных одноковшовых экскаваторов» </w:t>
            </w:r>
          </w:p>
        </w:tc>
        <w:tc>
          <w:tcPr>
            <w:tcW w:w="692" w:type="pct"/>
            <w:vAlign w:val="center"/>
          </w:tcPr>
          <w:p w14:paraId="725EE5CE" w14:textId="217D3099"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22277FFF"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21624A4A" w14:textId="5EA60555"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312E866B" w14:textId="77777777" w:rsidTr="007315E4">
        <w:trPr>
          <w:trHeight w:val="20"/>
        </w:trPr>
        <w:tc>
          <w:tcPr>
            <w:tcW w:w="915" w:type="pct"/>
            <w:vMerge/>
          </w:tcPr>
          <w:p w14:paraId="296569D0"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32992A54"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 xml:space="preserve">Самостоятельная работа </w:t>
            </w:r>
            <w:proofErr w:type="spellStart"/>
            <w:r w:rsidRPr="00130F4B">
              <w:rPr>
                <w:rFonts w:ascii="Times New Roman" w:eastAsia="Batang" w:hAnsi="Times New Roman" w:cs="Times New Roman"/>
                <w:b/>
                <w:bCs/>
                <w:kern w:val="0"/>
                <w:lang w:eastAsia="ru-RU"/>
                <w14:ligatures w14:val="none"/>
              </w:rPr>
              <w:t>обучающихс</w:t>
            </w:r>
            <w:proofErr w:type="spellEnd"/>
          </w:p>
        </w:tc>
        <w:tc>
          <w:tcPr>
            <w:tcW w:w="692" w:type="pct"/>
            <w:vAlign w:val="center"/>
          </w:tcPr>
          <w:p w14:paraId="38F9A338" w14:textId="5ABE1CF8"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49BDD8EB"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5BF778DA" w14:textId="6066259D"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43DD97EC" w14:textId="77777777" w:rsidTr="007315E4">
        <w:trPr>
          <w:trHeight w:val="20"/>
        </w:trPr>
        <w:tc>
          <w:tcPr>
            <w:tcW w:w="915" w:type="pct"/>
            <w:vMerge w:val="restart"/>
          </w:tcPr>
          <w:p w14:paraId="60E79774"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3.3</w:t>
            </w:r>
          </w:p>
          <w:p w14:paraId="2FAA1C27"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Экскаваторы непрерывного действия</w:t>
            </w:r>
          </w:p>
        </w:tc>
        <w:tc>
          <w:tcPr>
            <w:tcW w:w="1723" w:type="pct"/>
          </w:tcPr>
          <w:p w14:paraId="2C06C3EF" w14:textId="77777777" w:rsidR="007315E4" w:rsidRPr="00130F4B" w:rsidRDefault="007315E4" w:rsidP="00130F4B">
            <w:pPr>
              <w:pBdr>
                <w:top w:val="nil"/>
                <w:left w:val="nil"/>
                <w:bottom w:val="nil"/>
                <w:right w:val="nil"/>
                <w:between w:val="nil"/>
              </w:pBdr>
              <w:spacing w:after="20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1A977168" w14:textId="4A6A498F" w:rsidR="007315E4" w:rsidRPr="00130F4B" w:rsidRDefault="007315E4" w:rsidP="00130F4B">
            <w:pPr>
              <w:pBdr>
                <w:top w:val="nil"/>
                <w:left w:val="nil"/>
                <w:bottom w:val="nil"/>
                <w:right w:val="nil"/>
                <w:between w:val="nil"/>
              </w:pBdr>
              <w:spacing w:after="200" w:line="240"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53CB9778"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3EE6647E" w14:textId="133783E5"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088B5604" w14:textId="77777777" w:rsidTr="007315E4">
        <w:trPr>
          <w:trHeight w:val="20"/>
        </w:trPr>
        <w:tc>
          <w:tcPr>
            <w:tcW w:w="915" w:type="pct"/>
            <w:vMerge/>
          </w:tcPr>
          <w:p w14:paraId="271A016B"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BB520B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 Назначение, классификация, индексация экскаваторов непрерывного действия. Область применения, устройство и принцип работы экскаваторов: цепных и роторных продольного копания, роторных радиального копания, цепных поперечного копания.</w:t>
            </w:r>
          </w:p>
          <w:p w14:paraId="5EB3F054"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Особенности ковшовых и скребковых рабочих органов. Общие сведения о </w:t>
            </w:r>
            <w:proofErr w:type="spellStart"/>
            <w:r w:rsidRPr="00130F4B">
              <w:rPr>
                <w:rFonts w:ascii="Times New Roman" w:eastAsia="Times New Roman" w:hAnsi="Times New Roman" w:cs="Times New Roman"/>
                <w:bCs/>
                <w:color w:val="000000"/>
                <w:kern w:val="0"/>
                <w:lang w:eastAsia="ru-RU"/>
                <w14:ligatures w14:val="none"/>
              </w:rPr>
              <w:t>дискофрезерных</w:t>
            </w:r>
            <w:proofErr w:type="spellEnd"/>
            <w:r w:rsidRPr="00130F4B">
              <w:rPr>
                <w:rFonts w:ascii="Times New Roman" w:eastAsia="Times New Roman" w:hAnsi="Times New Roman" w:cs="Times New Roman"/>
                <w:bCs/>
                <w:color w:val="000000"/>
                <w:kern w:val="0"/>
                <w:lang w:eastAsia="ru-RU"/>
                <w14:ligatures w14:val="none"/>
              </w:rPr>
              <w:t xml:space="preserve"> и </w:t>
            </w:r>
            <w:proofErr w:type="spellStart"/>
            <w:r w:rsidRPr="00130F4B">
              <w:rPr>
                <w:rFonts w:ascii="Times New Roman" w:eastAsia="Times New Roman" w:hAnsi="Times New Roman" w:cs="Times New Roman"/>
                <w:bCs/>
                <w:color w:val="000000"/>
                <w:kern w:val="0"/>
                <w:lang w:eastAsia="ru-RU"/>
                <w14:ligatures w14:val="none"/>
              </w:rPr>
              <w:t>баровых</w:t>
            </w:r>
            <w:proofErr w:type="spellEnd"/>
            <w:r w:rsidRPr="00130F4B">
              <w:rPr>
                <w:rFonts w:ascii="Times New Roman" w:eastAsia="Times New Roman" w:hAnsi="Times New Roman" w:cs="Times New Roman"/>
                <w:bCs/>
                <w:color w:val="000000"/>
                <w:kern w:val="0"/>
                <w:lang w:eastAsia="ru-RU"/>
                <w14:ligatures w14:val="none"/>
              </w:rPr>
              <w:t xml:space="preserve"> рабочих органах</w:t>
            </w:r>
          </w:p>
        </w:tc>
        <w:tc>
          <w:tcPr>
            <w:tcW w:w="692" w:type="pct"/>
            <w:vAlign w:val="center"/>
          </w:tcPr>
          <w:p w14:paraId="3817B20A" w14:textId="5DA3089D"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ECCDB42"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4A496EB6" w14:textId="447EC809"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7914E93A" w14:textId="77777777" w:rsidTr="007315E4">
        <w:trPr>
          <w:trHeight w:val="20"/>
        </w:trPr>
        <w:tc>
          <w:tcPr>
            <w:tcW w:w="915" w:type="pct"/>
            <w:vMerge/>
          </w:tcPr>
          <w:p w14:paraId="646F9D6F"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8F79E31"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3E7C82BC" w14:textId="528E5204"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54E115A3"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49B04455" w14:textId="24045296"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5261675E" w14:textId="77777777" w:rsidTr="007315E4">
        <w:trPr>
          <w:trHeight w:val="20"/>
        </w:trPr>
        <w:tc>
          <w:tcPr>
            <w:tcW w:w="915" w:type="pct"/>
            <w:vMerge/>
          </w:tcPr>
          <w:p w14:paraId="32445FA4"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415DCF1"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Практическая работа №10 «Изучение конструкций экскаваторов непрерывного действия, определение производительности экскаватора»</w:t>
            </w:r>
          </w:p>
        </w:tc>
        <w:tc>
          <w:tcPr>
            <w:tcW w:w="692" w:type="pct"/>
            <w:vAlign w:val="center"/>
          </w:tcPr>
          <w:p w14:paraId="55C9AC2B" w14:textId="3EE1E0B7"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007D234D" w14:textId="77777777"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c>
          <w:tcPr>
            <w:tcW w:w="889" w:type="pct"/>
          </w:tcPr>
          <w:p w14:paraId="4E182863" w14:textId="5A08038D" w:rsidR="007315E4" w:rsidRPr="00130F4B" w:rsidRDefault="007315E4"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lang w:eastAsia="ru-RU"/>
                <w14:ligatures w14:val="none"/>
              </w:rPr>
            </w:pPr>
          </w:p>
        </w:tc>
      </w:tr>
      <w:tr w:rsidR="007315E4" w:rsidRPr="00130F4B" w14:paraId="20CDE7A6" w14:textId="77777777" w:rsidTr="007315E4">
        <w:trPr>
          <w:trHeight w:val="20"/>
        </w:trPr>
        <w:tc>
          <w:tcPr>
            <w:tcW w:w="915" w:type="pct"/>
            <w:vMerge/>
          </w:tcPr>
          <w:p w14:paraId="7DC75A03"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63D50F43"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 xml:space="preserve">Самостоятельная работа </w:t>
            </w:r>
            <w:proofErr w:type="spellStart"/>
            <w:r w:rsidRPr="00130F4B">
              <w:rPr>
                <w:rFonts w:ascii="Times New Roman" w:eastAsia="Batang" w:hAnsi="Times New Roman" w:cs="Times New Roman"/>
                <w:b/>
                <w:bCs/>
                <w:kern w:val="0"/>
                <w:lang w:eastAsia="ru-RU"/>
                <w14:ligatures w14:val="none"/>
              </w:rPr>
              <w:t>обучающихс</w:t>
            </w:r>
            <w:proofErr w:type="spellEnd"/>
          </w:p>
        </w:tc>
        <w:tc>
          <w:tcPr>
            <w:tcW w:w="692" w:type="pct"/>
            <w:vAlign w:val="center"/>
          </w:tcPr>
          <w:p w14:paraId="7FB76603" w14:textId="7A769097"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6B90AE4A"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39D177C7" w14:textId="5BBFE3BD"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3DA06DCA" w14:textId="77777777" w:rsidTr="007315E4">
        <w:trPr>
          <w:trHeight w:val="20"/>
        </w:trPr>
        <w:tc>
          <w:tcPr>
            <w:tcW w:w="915" w:type="pct"/>
            <w:vMerge w:val="restart"/>
          </w:tcPr>
          <w:p w14:paraId="163C9051"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3.4</w:t>
            </w:r>
          </w:p>
          <w:p w14:paraId="2C793211"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Грунтоуплотняющие машины</w:t>
            </w:r>
          </w:p>
        </w:tc>
        <w:tc>
          <w:tcPr>
            <w:tcW w:w="1723" w:type="pct"/>
          </w:tcPr>
          <w:p w14:paraId="40828A52"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6B0144F4" w14:textId="3195DC9B"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18EDC8EC"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2ABF2453" w14:textId="287B3004"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43EB3EDA" w14:textId="77777777" w:rsidTr="007315E4">
        <w:trPr>
          <w:trHeight w:val="20"/>
        </w:trPr>
        <w:tc>
          <w:tcPr>
            <w:tcW w:w="915" w:type="pct"/>
            <w:vMerge/>
          </w:tcPr>
          <w:p w14:paraId="4EA0C5B6"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8CDB41B"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w:t>
            </w:r>
            <w:r w:rsidRPr="00130F4B">
              <w:rPr>
                <w:rFonts w:ascii="Times New Roman" w:eastAsia="Times New Roman" w:hAnsi="Times New Roman" w:cs="Times New Roman"/>
                <w:color w:val="000000"/>
                <w:kern w:val="0"/>
                <w:lang w:eastAsia="ru-RU"/>
                <w14:ligatures w14:val="none"/>
              </w:rPr>
              <w:t xml:space="preserve"> </w:t>
            </w:r>
            <w:r w:rsidRPr="00130F4B">
              <w:rPr>
                <w:rFonts w:ascii="Times New Roman" w:eastAsia="Times New Roman" w:hAnsi="Times New Roman" w:cs="Times New Roman"/>
                <w:bCs/>
                <w:color w:val="000000"/>
                <w:kern w:val="0"/>
                <w:lang w:eastAsia="ru-RU"/>
                <w14:ligatures w14:val="none"/>
              </w:rPr>
              <w:t>Классификация, устройство и принцип работы прицепных и самоходных гладких, кулачковых, сегментных, решетчатых и пневмоколесных катков, трамбующих и вибрационных машин, машин комбинированного действия.</w:t>
            </w:r>
          </w:p>
          <w:p w14:paraId="5683333E"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Конструкция рабочих органов машин для уплотнения каналов</w:t>
            </w:r>
          </w:p>
        </w:tc>
        <w:tc>
          <w:tcPr>
            <w:tcW w:w="692" w:type="pct"/>
            <w:vAlign w:val="center"/>
          </w:tcPr>
          <w:p w14:paraId="0251BDA6" w14:textId="2DF6F552"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748DC83F"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07D35EF6" w14:textId="7541B370"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104C0F1F" w14:textId="77777777" w:rsidTr="007315E4">
        <w:trPr>
          <w:trHeight w:val="20"/>
        </w:trPr>
        <w:tc>
          <w:tcPr>
            <w:tcW w:w="915" w:type="pct"/>
            <w:vMerge/>
          </w:tcPr>
          <w:p w14:paraId="32D710BB"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7FA9A01C"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29704BA2" w14:textId="762E199C"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2AB8C9FD"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54124A43" w14:textId="7E47FCC3"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4A169090" w14:textId="77777777" w:rsidTr="007315E4">
        <w:trPr>
          <w:trHeight w:val="20"/>
        </w:trPr>
        <w:tc>
          <w:tcPr>
            <w:tcW w:w="915" w:type="pct"/>
            <w:vMerge/>
          </w:tcPr>
          <w:p w14:paraId="50ECC811"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26C409AC"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 xml:space="preserve">Самостоятельная работа </w:t>
            </w:r>
            <w:proofErr w:type="spellStart"/>
            <w:r w:rsidRPr="00130F4B">
              <w:rPr>
                <w:rFonts w:ascii="Times New Roman" w:eastAsia="Batang" w:hAnsi="Times New Roman" w:cs="Times New Roman"/>
                <w:b/>
                <w:bCs/>
                <w:kern w:val="0"/>
                <w:lang w:eastAsia="ru-RU"/>
                <w14:ligatures w14:val="none"/>
              </w:rPr>
              <w:t>обучающихс</w:t>
            </w:r>
            <w:proofErr w:type="spellEnd"/>
          </w:p>
        </w:tc>
        <w:tc>
          <w:tcPr>
            <w:tcW w:w="692" w:type="pct"/>
            <w:vAlign w:val="center"/>
          </w:tcPr>
          <w:p w14:paraId="49B3C8A0" w14:textId="6199792B"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72BF8E2A"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1124845C" w14:textId="0E29C036"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328FF987" w14:textId="77777777" w:rsidTr="007315E4">
        <w:trPr>
          <w:trHeight w:val="20"/>
        </w:trPr>
        <w:tc>
          <w:tcPr>
            <w:tcW w:w="915" w:type="pct"/>
            <w:vMerge w:val="restart"/>
          </w:tcPr>
          <w:p w14:paraId="5EB4B622"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lastRenderedPageBreak/>
              <w:t>Тема 3.5</w:t>
            </w:r>
          </w:p>
          <w:p w14:paraId="55BC1DAD"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Оборудование для гидромеханизации</w:t>
            </w:r>
          </w:p>
        </w:tc>
        <w:tc>
          <w:tcPr>
            <w:tcW w:w="1723" w:type="pct"/>
          </w:tcPr>
          <w:p w14:paraId="2CCB6232"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1182E4AB" w14:textId="57CA5E6E"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4018704F"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658B390E" w14:textId="39BDC41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15B25730" w14:textId="77777777" w:rsidTr="007315E4">
        <w:trPr>
          <w:trHeight w:val="20"/>
        </w:trPr>
        <w:tc>
          <w:tcPr>
            <w:tcW w:w="915" w:type="pct"/>
            <w:vMerge/>
          </w:tcPr>
          <w:p w14:paraId="586488D5"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23E23696"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w:t>
            </w:r>
            <w:r w:rsidRPr="00130F4B">
              <w:rPr>
                <w:rFonts w:ascii="Times New Roman" w:eastAsia="Times New Roman" w:hAnsi="Times New Roman" w:cs="Times New Roman"/>
                <w:color w:val="000000"/>
                <w:kern w:val="0"/>
                <w:lang w:eastAsia="ru-RU"/>
                <w14:ligatures w14:val="none"/>
              </w:rPr>
              <w:t xml:space="preserve"> </w:t>
            </w:r>
            <w:r w:rsidRPr="00130F4B">
              <w:rPr>
                <w:rFonts w:ascii="Times New Roman" w:eastAsia="Times New Roman" w:hAnsi="Times New Roman" w:cs="Times New Roman"/>
                <w:bCs/>
                <w:color w:val="000000"/>
                <w:kern w:val="0"/>
                <w:lang w:eastAsia="ru-RU"/>
                <w14:ligatures w14:val="none"/>
              </w:rPr>
              <w:t>Разработка грунта способом гидромеханизации. Основные типы оборудования средств гидромеханизации, область и условия их применения. Понятие о пульпе и ее консистенции. Гидромониторы: общее устройство, принцип работы.</w:t>
            </w:r>
          </w:p>
          <w:p w14:paraId="3854DEDA"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Назначение, принцип работы и устройство плавучих землесосных установок. Способы передвижения во время работы. Виды рыхлителей. Малогабаритные землечерпательные и землесосные плавучие снаряды для очистки каналов. Понятие о земснарядах-амфибиях</w:t>
            </w:r>
          </w:p>
        </w:tc>
        <w:tc>
          <w:tcPr>
            <w:tcW w:w="692" w:type="pct"/>
            <w:vAlign w:val="center"/>
          </w:tcPr>
          <w:p w14:paraId="2AF61A2D" w14:textId="5FFBFF03"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0CB46D5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28E0C606" w14:textId="04996B42"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0D0DCDE3" w14:textId="77777777" w:rsidTr="007315E4">
        <w:trPr>
          <w:trHeight w:val="20"/>
        </w:trPr>
        <w:tc>
          <w:tcPr>
            <w:tcW w:w="915" w:type="pct"/>
            <w:vMerge/>
          </w:tcPr>
          <w:p w14:paraId="75C783F5"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21E3EB3"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5D5813B2" w14:textId="6172ECA1"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21F6BB4B"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16F87620" w14:textId="00D26198"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230D14B3" w14:textId="77777777" w:rsidTr="007315E4">
        <w:trPr>
          <w:trHeight w:val="20"/>
        </w:trPr>
        <w:tc>
          <w:tcPr>
            <w:tcW w:w="915" w:type="pct"/>
            <w:vMerge/>
          </w:tcPr>
          <w:p w14:paraId="65A02ADF"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4C9989B3"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394465F4" w14:textId="10ECD4D4"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5B2B17E2"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100817E3" w14:textId="117BF322"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3B967B36" w14:textId="77777777" w:rsidTr="007315E4">
        <w:trPr>
          <w:trHeight w:val="20"/>
        </w:trPr>
        <w:tc>
          <w:tcPr>
            <w:tcW w:w="915" w:type="pct"/>
            <w:vMerge w:val="restart"/>
          </w:tcPr>
          <w:p w14:paraId="47DFD345"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3.6</w:t>
            </w:r>
          </w:p>
          <w:p w14:paraId="70B8D967"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Буровое и сваебойное оборудование</w:t>
            </w:r>
          </w:p>
        </w:tc>
        <w:tc>
          <w:tcPr>
            <w:tcW w:w="1723" w:type="pct"/>
          </w:tcPr>
          <w:p w14:paraId="7E792E5D"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09F49FFF" w14:textId="68AD718D"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7B49C4E8"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08AAB702" w14:textId="1F4027F6"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4CF33D02" w14:textId="77777777" w:rsidTr="007315E4">
        <w:trPr>
          <w:trHeight w:val="20"/>
        </w:trPr>
        <w:tc>
          <w:tcPr>
            <w:tcW w:w="915" w:type="pct"/>
            <w:vMerge/>
          </w:tcPr>
          <w:p w14:paraId="17019FEF"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4615B15"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w:t>
            </w:r>
            <w:r w:rsidRPr="00130F4B">
              <w:rPr>
                <w:rFonts w:ascii="Times New Roman" w:eastAsia="Times New Roman" w:hAnsi="Times New Roman" w:cs="Times New Roman"/>
                <w:color w:val="000000"/>
                <w:kern w:val="0"/>
                <w:lang w:eastAsia="ru-RU"/>
                <w14:ligatures w14:val="none"/>
              </w:rPr>
              <w:t xml:space="preserve"> </w:t>
            </w:r>
            <w:r w:rsidRPr="00130F4B">
              <w:rPr>
                <w:rFonts w:ascii="Times New Roman" w:eastAsia="Times New Roman" w:hAnsi="Times New Roman" w:cs="Times New Roman"/>
                <w:bCs/>
                <w:color w:val="000000"/>
                <w:kern w:val="0"/>
                <w:lang w:eastAsia="ru-RU"/>
                <w14:ligatures w14:val="none"/>
              </w:rPr>
              <w:t>Область применения бурового оборудования в мелиоративном строительстве, общее устройство буровых станков ударно-канатного и ударно-вращательного действия.</w:t>
            </w:r>
          </w:p>
          <w:p w14:paraId="15F0048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Общие сведения о </w:t>
            </w:r>
            <w:proofErr w:type="spellStart"/>
            <w:r w:rsidRPr="00130F4B">
              <w:rPr>
                <w:rFonts w:ascii="Times New Roman" w:eastAsia="Times New Roman" w:hAnsi="Times New Roman" w:cs="Times New Roman"/>
                <w:bCs/>
                <w:color w:val="000000"/>
                <w:kern w:val="0"/>
                <w:lang w:eastAsia="ru-RU"/>
                <w14:ligatures w14:val="none"/>
              </w:rPr>
              <w:t>сваепогружающем</w:t>
            </w:r>
            <w:proofErr w:type="spellEnd"/>
            <w:r w:rsidRPr="00130F4B">
              <w:rPr>
                <w:rFonts w:ascii="Times New Roman" w:eastAsia="Times New Roman" w:hAnsi="Times New Roman" w:cs="Times New Roman"/>
                <w:bCs/>
                <w:color w:val="000000"/>
                <w:kern w:val="0"/>
                <w:lang w:eastAsia="ru-RU"/>
                <w14:ligatures w14:val="none"/>
              </w:rPr>
              <w:t xml:space="preserve"> оборудовании.</w:t>
            </w:r>
          </w:p>
          <w:p w14:paraId="33E99478"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Требования к копрам. Общее устройство, принцип работы и область применения механических, гидравлических и вибрационных молотов. </w:t>
            </w:r>
            <w:proofErr w:type="gramStart"/>
            <w:r w:rsidRPr="00130F4B">
              <w:rPr>
                <w:rFonts w:ascii="Times New Roman" w:eastAsia="Times New Roman" w:hAnsi="Times New Roman" w:cs="Times New Roman"/>
                <w:bCs/>
                <w:color w:val="000000"/>
                <w:kern w:val="0"/>
                <w:lang w:eastAsia="ru-RU"/>
                <w14:ligatures w14:val="none"/>
              </w:rPr>
              <w:t>Дизель-молоты</w:t>
            </w:r>
            <w:proofErr w:type="gramEnd"/>
            <w:r w:rsidRPr="00130F4B">
              <w:rPr>
                <w:rFonts w:ascii="Times New Roman" w:eastAsia="Times New Roman" w:hAnsi="Times New Roman" w:cs="Times New Roman"/>
                <w:bCs/>
                <w:color w:val="000000"/>
                <w:kern w:val="0"/>
                <w:lang w:eastAsia="ru-RU"/>
                <w14:ligatures w14:val="none"/>
              </w:rPr>
              <w:t>: виды, особенности конструкции и работы.</w:t>
            </w:r>
          </w:p>
        </w:tc>
        <w:tc>
          <w:tcPr>
            <w:tcW w:w="692" w:type="pct"/>
            <w:vAlign w:val="center"/>
          </w:tcPr>
          <w:p w14:paraId="22F17DA3" w14:textId="0D275C76"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0FD78E5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0E961D80" w14:textId="5813EF7E"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03D28B31" w14:textId="77777777" w:rsidTr="007315E4">
        <w:trPr>
          <w:trHeight w:val="20"/>
        </w:trPr>
        <w:tc>
          <w:tcPr>
            <w:tcW w:w="915" w:type="pct"/>
            <w:vMerge/>
          </w:tcPr>
          <w:p w14:paraId="2A785E07"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66BC0663"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564DE79E" w14:textId="3A12CFB1"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2966C795"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05BB8892" w14:textId="5B7B6F39"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27A9948B" w14:textId="77777777" w:rsidTr="007315E4">
        <w:trPr>
          <w:trHeight w:val="20"/>
        </w:trPr>
        <w:tc>
          <w:tcPr>
            <w:tcW w:w="915" w:type="pct"/>
            <w:vMerge/>
          </w:tcPr>
          <w:p w14:paraId="3F327B37"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0EADD176"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3D496599" w14:textId="7EB6954F"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094D8A67"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43CB6E3B" w14:textId="67036BDA"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0FEC60E9" w14:textId="77777777" w:rsidTr="007315E4">
        <w:trPr>
          <w:trHeight w:val="20"/>
        </w:trPr>
        <w:tc>
          <w:tcPr>
            <w:tcW w:w="915" w:type="pct"/>
            <w:vMerge w:val="restart"/>
          </w:tcPr>
          <w:p w14:paraId="2FB45A36"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3.7</w:t>
            </w:r>
          </w:p>
          <w:p w14:paraId="34F5888F"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lastRenderedPageBreak/>
              <w:t>Машины для рыхления и разработки мёрзлых и прочных грунтов</w:t>
            </w:r>
          </w:p>
        </w:tc>
        <w:tc>
          <w:tcPr>
            <w:tcW w:w="1723" w:type="pct"/>
          </w:tcPr>
          <w:p w14:paraId="4A849F9A"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lastRenderedPageBreak/>
              <w:t>Содержание</w:t>
            </w:r>
          </w:p>
        </w:tc>
        <w:tc>
          <w:tcPr>
            <w:tcW w:w="692" w:type="pct"/>
            <w:vAlign w:val="center"/>
          </w:tcPr>
          <w:p w14:paraId="5CEBC5FD" w14:textId="3D8AFA00"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22FD84F6"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5C175C17" w14:textId="7EC33CB9"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40D570D2" w14:textId="77777777" w:rsidTr="007315E4">
        <w:trPr>
          <w:trHeight w:val="20"/>
        </w:trPr>
        <w:tc>
          <w:tcPr>
            <w:tcW w:w="915" w:type="pct"/>
            <w:vMerge/>
          </w:tcPr>
          <w:p w14:paraId="7A4E9738"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340C319C"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w:t>
            </w:r>
            <w:r w:rsidRPr="00130F4B">
              <w:rPr>
                <w:rFonts w:ascii="Times New Roman" w:eastAsia="Times New Roman" w:hAnsi="Times New Roman" w:cs="Times New Roman"/>
                <w:color w:val="000000"/>
                <w:kern w:val="0"/>
                <w:lang w:eastAsia="ru-RU"/>
                <w14:ligatures w14:val="none"/>
              </w:rPr>
              <w:t xml:space="preserve"> </w:t>
            </w:r>
            <w:r w:rsidRPr="00130F4B">
              <w:rPr>
                <w:rFonts w:ascii="Times New Roman" w:eastAsia="Times New Roman" w:hAnsi="Times New Roman" w:cs="Times New Roman"/>
                <w:bCs/>
                <w:color w:val="000000"/>
                <w:kern w:val="0"/>
                <w:lang w:eastAsia="ru-RU"/>
                <w14:ligatures w14:val="none"/>
              </w:rPr>
              <w:t>Способы разработки мёрзлых грунтов. Классификация машин по способу разрушения грунта. Типы и конструкции вибрационных и виброударных рыхлителей-</w:t>
            </w:r>
            <w:proofErr w:type="spellStart"/>
            <w:r w:rsidRPr="00130F4B">
              <w:rPr>
                <w:rFonts w:ascii="Times New Roman" w:eastAsia="Times New Roman" w:hAnsi="Times New Roman" w:cs="Times New Roman"/>
                <w:bCs/>
                <w:color w:val="000000"/>
                <w:kern w:val="0"/>
                <w:lang w:eastAsia="ru-RU"/>
                <w14:ligatures w14:val="none"/>
              </w:rPr>
              <w:t>виброклиньев</w:t>
            </w:r>
            <w:proofErr w:type="spellEnd"/>
            <w:r w:rsidRPr="00130F4B">
              <w:rPr>
                <w:rFonts w:ascii="Times New Roman" w:eastAsia="Times New Roman" w:hAnsi="Times New Roman" w:cs="Times New Roman"/>
                <w:bCs/>
                <w:color w:val="000000"/>
                <w:kern w:val="0"/>
                <w:lang w:eastAsia="ru-RU"/>
                <w14:ligatures w14:val="none"/>
              </w:rPr>
              <w:t>, рыхлителей статического действия.</w:t>
            </w:r>
          </w:p>
          <w:p w14:paraId="52D807A9"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Типы и конструкции </w:t>
            </w:r>
            <w:proofErr w:type="spellStart"/>
            <w:r w:rsidRPr="00130F4B">
              <w:rPr>
                <w:rFonts w:ascii="Times New Roman" w:eastAsia="Times New Roman" w:hAnsi="Times New Roman" w:cs="Times New Roman"/>
                <w:bCs/>
                <w:color w:val="000000"/>
                <w:kern w:val="0"/>
                <w:lang w:eastAsia="ru-RU"/>
                <w14:ligatures w14:val="none"/>
              </w:rPr>
              <w:t>щелерезных</w:t>
            </w:r>
            <w:proofErr w:type="spellEnd"/>
            <w:r w:rsidRPr="00130F4B">
              <w:rPr>
                <w:rFonts w:ascii="Times New Roman" w:eastAsia="Times New Roman" w:hAnsi="Times New Roman" w:cs="Times New Roman"/>
                <w:bCs/>
                <w:color w:val="000000"/>
                <w:kern w:val="0"/>
                <w:lang w:eastAsia="ru-RU"/>
                <w14:ligatures w14:val="none"/>
              </w:rPr>
              <w:t xml:space="preserve"> машин - </w:t>
            </w:r>
            <w:proofErr w:type="spellStart"/>
            <w:r w:rsidRPr="00130F4B">
              <w:rPr>
                <w:rFonts w:ascii="Times New Roman" w:eastAsia="Times New Roman" w:hAnsi="Times New Roman" w:cs="Times New Roman"/>
                <w:bCs/>
                <w:color w:val="000000"/>
                <w:kern w:val="0"/>
                <w:lang w:eastAsia="ru-RU"/>
                <w14:ligatures w14:val="none"/>
              </w:rPr>
              <w:t>дискофрезерных</w:t>
            </w:r>
            <w:proofErr w:type="spellEnd"/>
            <w:r w:rsidRPr="00130F4B">
              <w:rPr>
                <w:rFonts w:ascii="Times New Roman" w:eastAsia="Times New Roman" w:hAnsi="Times New Roman" w:cs="Times New Roman"/>
                <w:bCs/>
                <w:color w:val="000000"/>
                <w:kern w:val="0"/>
                <w:lang w:eastAsia="ru-RU"/>
                <w14:ligatures w14:val="none"/>
              </w:rPr>
              <w:t xml:space="preserve"> и цепных </w:t>
            </w:r>
            <w:proofErr w:type="spellStart"/>
            <w:r w:rsidRPr="00130F4B">
              <w:rPr>
                <w:rFonts w:ascii="Times New Roman" w:eastAsia="Times New Roman" w:hAnsi="Times New Roman" w:cs="Times New Roman"/>
                <w:bCs/>
                <w:color w:val="000000"/>
                <w:kern w:val="0"/>
                <w:lang w:eastAsia="ru-RU"/>
                <w14:ligatures w14:val="none"/>
              </w:rPr>
              <w:t>баровых</w:t>
            </w:r>
            <w:proofErr w:type="spellEnd"/>
            <w:r w:rsidRPr="00130F4B">
              <w:rPr>
                <w:rFonts w:ascii="Times New Roman" w:eastAsia="Times New Roman" w:hAnsi="Times New Roman" w:cs="Times New Roman"/>
                <w:bCs/>
                <w:color w:val="000000"/>
                <w:kern w:val="0"/>
                <w:lang w:eastAsia="ru-RU"/>
                <w14:ligatures w14:val="none"/>
              </w:rPr>
              <w:t>.</w:t>
            </w:r>
          </w:p>
          <w:p w14:paraId="44AABE01"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Сравнительная эффективность и целесообразность применения рыхлителей различных видов</w:t>
            </w:r>
          </w:p>
        </w:tc>
        <w:tc>
          <w:tcPr>
            <w:tcW w:w="692" w:type="pct"/>
            <w:vAlign w:val="center"/>
          </w:tcPr>
          <w:p w14:paraId="6547FD82" w14:textId="0D94BAAF"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7B1435D7"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0A3EB45A" w14:textId="72E29FAA"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4956B810" w14:textId="77777777" w:rsidTr="007315E4">
        <w:trPr>
          <w:trHeight w:val="20"/>
        </w:trPr>
        <w:tc>
          <w:tcPr>
            <w:tcW w:w="915" w:type="pct"/>
            <w:vMerge/>
          </w:tcPr>
          <w:p w14:paraId="57560772"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1A68947B"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3914F406" w14:textId="1DCA81D3"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4722BC7C"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73E24CA3" w14:textId="51626753"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798132E6" w14:textId="77777777" w:rsidTr="007315E4">
        <w:trPr>
          <w:trHeight w:val="20"/>
        </w:trPr>
        <w:tc>
          <w:tcPr>
            <w:tcW w:w="915" w:type="pct"/>
            <w:vMerge/>
          </w:tcPr>
          <w:p w14:paraId="1EE0182E"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160C5270"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tc>
        <w:tc>
          <w:tcPr>
            <w:tcW w:w="692" w:type="pct"/>
            <w:vAlign w:val="center"/>
          </w:tcPr>
          <w:p w14:paraId="71C34F3A" w14:textId="7CE3429B"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62B78B5E"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6CC35B47" w14:textId="1AA5B904"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1263F1B6" w14:textId="77777777" w:rsidTr="007315E4">
        <w:trPr>
          <w:trHeight w:val="20"/>
        </w:trPr>
        <w:tc>
          <w:tcPr>
            <w:tcW w:w="915" w:type="pct"/>
            <w:vMerge w:val="restart"/>
          </w:tcPr>
          <w:p w14:paraId="6C8A9265"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Тема 3.8</w:t>
            </w:r>
          </w:p>
          <w:p w14:paraId="1B1F1BD0"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Машины для производства бетонных работ</w:t>
            </w:r>
          </w:p>
        </w:tc>
        <w:tc>
          <w:tcPr>
            <w:tcW w:w="1723" w:type="pct"/>
          </w:tcPr>
          <w:p w14:paraId="137ABC6D"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vAlign w:val="center"/>
          </w:tcPr>
          <w:p w14:paraId="669B6E79" w14:textId="357F3509"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301064F7"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73E9FFBB" w14:textId="366A88D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062323E9" w14:textId="77777777" w:rsidTr="007315E4">
        <w:trPr>
          <w:trHeight w:val="20"/>
        </w:trPr>
        <w:tc>
          <w:tcPr>
            <w:tcW w:w="915" w:type="pct"/>
            <w:vMerge/>
          </w:tcPr>
          <w:p w14:paraId="1F3C9A60"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72FB24BF"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1.</w:t>
            </w:r>
            <w:r w:rsidRPr="00130F4B">
              <w:rPr>
                <w:rFonts w:ascii="Times New Roman" w:eastAsia="Times New Roman" w:hAnsi="Times New Roman" w:cs="Times New Roman"/>
                <w:color w:val="000000"/>
                <w:kern w:val="0"/>
                <w:lang w:eastAsia="ru-RU"/>
                <w14:ligatures w14:val="none"/>
              </w:rPr>
              <w:t xml:space="preserve"> </w:t>
            </w:r>
            <w:r w:rsidRPr="00130F4B">
              <w:rPr>
                <w:rFonts w:ascii="Times New Roman" w:eastAsia="Times New Roman" w:hAnsi="Times New Roman" w:cs="Times New Roman"/>
                <w:bCs/>
                <w:color w:val="000000"/>
                <w:kern w:val="0"/>
                <w:lang w:eastAsia="ru-RU"/>
                <w14:ligatures w14:val="none"/>
              </w:rPr>
              <w:t>Устройство и принцип действия дозаторов воды, цемента, заполнителей.</w:t>
            </w:r>
          </w:p>
          <w:p w14:paraId="27BDA55B"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Бетонно- и </w:t>
            </w:r>
            <w:proofErr w:type="spellStart"/>
            <w:r w:rsidRPr="00130F4B">
              <w:rPr>
                <w:rFonts w:ascii="Times New Roman" w:eastAsia="Times New Roman" w:hAnsi="Times New Roman" w:cs="Times New Roman"/>
                <w:bCs/>
                <w:color w:val="000000"/>
                <w:kern w:val="0"/>
                <w:lang w:eastAsia="ru-RU"/>
                <w14:ligatures w14:val="none"/>
              </w:rPr>
              <w:t>растворосмесители</w:t>
            </w:r>
            <w:proofErr w:type="spellEnd"/>
            <w:r w:rsidRPr="00130F4B">
              <w:rPr>
                <w:rFonts w:ascii="Times New Roman" w:eastAsia="Times New Roman" w:hAnsi="Times New Roman" w:cs="Times New Roman"/>
                <w:bCs/>
                <w:color w:val="000000"/>
                <w:kern w:val="0"/>
                <w:lang w:eastAsia="ru-RU"/>
                <w14:ligatures w14:val="none"/>
              </w:rPr>
              <w:t>: классификация, конструктивные схемы, основные узлы и принцип работы.</w:t>
            </w:r>
          </w:p>
          <w:p w14:paraId="317D522D"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Общие требования к машинам и оборудованию для транспортирования бетонных смесей и растворов. Автобетоносмесители, бетонно- и </w:t>
            </w:r>
            <w:proofErr w:type="spellStart"/>
            <w:r w:rsidRPr="00130F4B">
              <w:rPr>
                <w:rFonts w:ascii="Times New Roman" w:eastAsia="Times New Roman" w:hAnsi="Times New Roman" w:cs="Times New Roman"/>
                <w:bCs/>
                <w:color w:val="000000"/>
                <w:kern w:val="0"/>
                <w:lang w:eastAsia="ru-RU"/>
                <w14:ligatures w14:val="none"/>
              </w:rPr>
              <w:t>растворонасосы</w:t>
            </w:r>
            <w:proofErr w:type="spellEnd"/>
            <w:r w:rsidRPr="00130F4B">
              <w:rPr>
                <w:rFonts w:ascii="Times New Roman" w:eastAsia="Times New Roman" w:hAnsi="Times New Roman" w:cs="Times New Roman"/>
                <w:bCs/>
                <w:color w:val="000000"/>
                <w:kern w:val="0"/>
                <w:lang w:eastAsia="ru-RU"/>
                <w14:ligatures w14:val="none"/>
              </w:rPr>
              <w:t>, цемент-пушки, бадьи: их назначение, общее устройство и принцип работы. Вибраторы: назначение, принцип работы</w:t>
            </w:r>
          </w:p>
        </w:tc>
        <w:tc>
          <w:tcPr>
            <w:tcW w:w="692" w:type="pct"/>
            <w:vAlign w:val="center"/>
          </w:tcPr>
          <w:p w14:paraId="2FC65214" w14:textId="224B9F83"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5556247F"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3FB6E78D" w14:textId="7FFE2ECB"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5E3D2542" w14:textId="77777777" w:rsidTr="007315E4">
        <w:trPr>
          <w:trHeight w:val="20"/>
        </w:trPr>
        <w:tc>
          <w:tcPr>
            <w:tcW w:w="915" w:type="pct"/>
            <w:vMerge/>
          </w:tcPr>
          <w:p w14:paraId="0D254C95"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6AF7A6AD"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39C21DAE" w14:textId="4A332661"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262F8BD2"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66F9662A" w14:textId="64C2F4A0"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6B227B7C" w14:textId="77777777" w:rsidTr="007315E4">
        <w:trPr>
          <w:trHeight w:val="20"/>
        </w:trPr>
        <w:tc>
          <w:tcPr>
            <w:tcW w:w="915" w:type="pct"/>
            <w:vMerge/>
          </w:tcPr>
          <w:p w14:paraId="6ACB46DE"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136A9016" w14:textId="77777777" w:rsidR="007315E4" w:rsidRPr="00130F4B" w:rsidRDefault="007315E4" w:rsidP="00130F4B">
            <w:pPr>
              <w:spacing w:after="0" w:line="276" w:lineRule="auto"/>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Самостоятельная работа обучающихся</w:t>
            </w:r>
          </w:p>
          <w:p w14:paraId="7A2662F2" w14:textId="77777777" w:rsidR="007315E4" w:rsidRPr="00130F4B" w:rsidRDefault="007315E4" w:rsidP="00130F4B">
            <w:pPr>
              <w:pBdr>
                <w:top w:val="nil"/>
                <w:left w:val="nil"/>
                <w:bottom w:val="nil"/>
                <w:right w:val="nil"/>
                <w:between w:val="nil"/>
              </w:pBdr>
              <w:spacing w:after="0" w:line="240" w:lineRule="auto"/>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1. Способы оценки </w:t>
            </w:r>
            <w:proofErr w:type="spellStart"/>
            <w:r w:rsidRPr="00130F4B">
              <w:rPr>
                <w:rFonts w:ascii="Times New Roman" w:eastAsia="Times New Roman" w:hAnsi="Times New Roman" w:cs="Times New Roman"/>
                <w:bCs/>
                <w:color w:val="000000"/>
                <w:kern w:val="0"/>
                <w:lang w:eastAsia="ru-RU"/>
                <w14:ligatures w14:val="none"/>
              </w:rPr>
              <w:t>разрабатываемости</w:t>
            </w:r>
            <w:proofErr w:type="spellEnd"/>
            <w:r w:rsidRPr="00130F4B">
              <w:rPr>
                <w:rFonts w:ascii="Times New Roman" w:eastAsia="Times New Roman" w:hAnsi="Times New Roman" w:cs="Times New Roman"/>
                <w:bCs/>
                <w:color w:val="000000"/>
                <w:kern w:val="0"/>
                <w:lang w:eastAsia="ru-RU"/>
                <w14:ligatures w14:val="none"/>
              </w:rPr>
              <w:t xml:space="preserve"> грунта различными машинами. </w:t>
            </w:r>
          </w:p>
          <w:p w14:paraId="2DAEDEA4"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2. Краткая характеристика дополнительного навесного оборудования к бульдозерам с неповоротным отвалом.</w:t>
            </w:r>
          </w:p>
        </w:tc>
        <w:tc>
          <w:tcPr>
            <w:tcW w:w="692" w:type="pct"/>
            <w:vAlign w:val="center"/>
          </w:tcPr>
          <w:p w14:paraId="28A015D1" w14:textId="6B26C0CF"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57D7B5D5"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31CF21DD" w14:textId="0913CE22"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247F843A" w14:textId="77777777" w:rsidTr="007315E4">
        <w:trPr>
          <w:trHeight w:val="20"/>
        </w:trPr>
        <w:tc>
          <w:tcPr>
            <w:tcW w:w="2638" w:type="pct"/>
            <w:gridSpan w:val="2"/>
          </w:tcPr>
          <w:p w14:paraId="24E82814"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bCs/>
                <w:color w:val="000000"/>
                <w:kern w:val="0"/>
                <w:lang w:eastAsia="ru-RU"/>
                <w14:ligatures w14:val="none"/>
              </w:rPr>
              <w:t>Раздел 4 Мелиоративные машины</w:t>
            </w:r>
          </w:p>
        </w:tc>
        <w:tc>
          <w:tcPr>
            <w:tcW w:w="692" w:type="pct"/>
            <w:vAlign w:val="center"/>
          </w:tcPr>
          <w:p w14:paraId="79564D9F" w14:textId="48BFC720"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b/>
                <w:bCs/>
                <w:color w:val="000000"/>
                <w:kern w:val="0"/>
                <w:lang w:eastAsia="ru-RU"/>
                <w14:ligatures w14:val="none"/>
              </w:rPr>
            </w:pPr>
          </w:p>
        </w:tc>
        <w:tc>
          <w:tcPr>
            <w:tcW w:w="781" w:type="pct"/>
          </w:tcPr>
          <w:p w14:paraId="65389122"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7EECBC1A" w14:textId="09679129"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61ED1583" w14:textId="77777777" w:rsidTr="007315E4">
        <w:trPr>
          <w:trHeight w:val="20"/>
        </w:trPr>
        <w:tc>
          <w:tcPr>
            <w:tcW w:w="915" w:type="pct"/>
            <w:vMerge w:val="restart"/>
          </w:tcPr>
          <w:p w14:paraId="4B006A74"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lastRenderedPageBreak/>
              <w:t xml:space="preserve">Тема 4.1 </w:t>
            </w:r>
          </w:p>
          <w:p w14:paraId="6A00C59F"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Машины для прокладки открытых каналов. Машины для разравнивания кавальеров, планировки дна и откосов каналов</w:t>
            </w:r>
          </w:p>
          <w:p w14:paraId="3AAA4AAA" w14:textId="77777777" w:rsidR="007315E4" w:rsidRPr="00130F4B" w:rsidRDefault="007315E4" w:rsidP="00130F4B">
            <w:pPr>
              <w:pBdr>
                <w:top w:val="nil"/>
                <w:left w:val="nil"/>
                <w:bottom w:val="nil"/>
                <w:right w:val="nil"/>
                <w:between w:val="nil"/>
              </w:pBdr>
              <w:spacing w:after="200" w:line="276" w:lineRule="auto"/>
              <w:ind w:hanging="2"/>
              <w:rPr>
                <w:rFonts w:ascii="Times New Roman" w:eastAsia="Times New Roman" w:hAnsi="Times New Roman" w:cs="Times New Roman"/>
                <w:bCs/>
                <w:color w:val="000000"/>
                <w:kern w:val="0"/>
                <w:lang w:eastAsia="ru-RU"/>
                <w14:ligatures w14:val="none"/>
              </w:rPr>
            </w:pPr>
          </w:p>
        </w:tc>
        <w:tc>
          <w:tcPr>
            <w:tcW w:w="1723" w:type="pct"/>
          </w:tcPr>
          <w:p w14:paraId="31FF36CC"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Содержание</w:t>
            </w:r>
          </w:p>
        </w:tc>
        <w:tc>
          <w:tcPr>
            <w:tcW w:w="692" w:type="pct"/>
          </w:tcPr>
          <w:p w14:paraId="26E5FE30" w14:textId="0046EF45"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b/>
                <w:bCs/>
                <w:iCs/>
                <w:color w:val="000000"/>
                <w:kern w:val="0"/>
                <w:lang w:eastAsia="ru-RU"/>
                <w14:ligatures w14:val="none"/>
              </w:rPr>
            </w:pPr>
          </w:p>
        </w:tc>
        <w:tc>
          <w:tcPr>
            <w:tcW w:w="781" w:type="pct"/>
          </w:tcPr>
          <w:p w14:paraId="07BC584D" w14:textId="77777777"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c>
          <w:tcPr>
            <w:tcW w:w="889" w:type="pct"/>
          </w:tcPr>
          <w:p w14:paraId="60553540" w14:textId="4624AAE1" w:rsidR="007315E4" w:rsidRPr="00130F4B" w:rsidRDefault="007315E4" w:rsidP="00130F4B">
            <w:pPr>
              <w:spacing w:after="0" w:line="276" w:lineRule="auto"/>
              <w:ind w:hanging="2"/>
              <w:rPr>
                <w:rFonts w:ascii="Times New Roman" w:eastAsia="Batang" w:hAnsi="Times New Roman" w:cs="Times New Roman"/>
                <w:b/>
                <w:i/>
                <w:kern w:val="0"/>
                <w:lang w:eastAsia="ru-RU"/>
                <w14:ligatures w14:val="none"/>
              </w:rPr>
            </w:pPr>
          </w:p>
        </w:tc>
      </w:tr>
      <w:tr w:rsidR="007315E4" w:rsidRPr="00130F4B" w14:paraId="2EB313FB" w14:textId="77777777" w:rsidTr="007315E4">
        <w:trPr>
          <w:trHeight w:val="20"/>
        </w:trPr>
        <w:tc>
          <w:tcPr>
            <w:tcW w:w="915" w:type="pct"/>
            <w:vMerge/>
          </w:tcPr>
          <w:p w14:paraId="5F5F1E27"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5F1496A8" w14:textId="77777777" w:rsidR="007315E4" w:rsidRPr="00130F4B" w:rsidRDefault="007315E4"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1. Назначение, классификация, индексация экскаваторов-каналокопателей. </w:t>
            </w:r>
          </w:p>
          <w:p w14:paraId="33E498BA" w14:textId="77777777" w:rsidR="007315E4" w:rsidRPr="00130F4B" w:rsidRDefault="007315E4" w:rsidP="00130F4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Экскаваторы-каналокопатели: </w:t>
            </w:r>
            <w:proofErr w:type="spellStart"/>
            <w:r w:rsidRPr="00130F4B">
              <w:rPr>
                <w:rFonts w:ascii="Times New Roman" w:eastAsia="Times New Roman" w:hAnsi="Times New Roman" w:cs="Times New Roman"/>
                <w:color w:val="000000"/>
                <w:kern w:val="0"/>
                <w:lang w:eastAsia="ru-RU"/>
                <w14:ligatures w14:val="none"/>
              </w:rPr>
              <w:t>двухфрезерные</w:t>
            </w:r>
            <w:proofErr w:type="spellEnd"/>
            <w:r w:rsidRPr="00130F4B">
              <w:rPr>
                <w:rFonts w:ascii="Times New Roman" w:eastAsia="Times New Roman" w:hAnsi="Times New Roman" w:cs="Times New Roman"/>
                <w:color w:val="000000"/>
                <w:kern w:val="0"/>
                <w:lang w:eastAsia="ru-RU"/>
                <w14:ligatures w14:val="none"/>
              </w:rPr>
              <w:t>, двухроторные, с копирующей фрезой. Общее устройство, принцип работы, область применения. Достоинства и недостатки.</w:t>
            </w:r>
          </w:p>
        </w:tc>
        <w:tc>
          <w:tcPr>
            <w:tcW w:w="692" w:type="pct"/>
            <w:vAlign w:val="center"/>
          </w:tcPr>
          <w:p w14:paraId="63C3EE69" w14:textId="54BCF111"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55267F30"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19EEDD89" w14:textId="5F943E4A"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78C8D5B7" w14:textId="77777777" w:rsidTr="007315E4">
        <w:trPr>
          <w:trHeight w:val="20"/>
        </w:trPr>
        <w:tc>
          <w:tcPr>
            <w:tcW w:w="915" w:type="pct"/>
            <w:vMerge/>
          </w:tcPr>
          <w:p w14:paraId="27125256"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04ED7208" w14:textId="77777777" w:rsidR="007315E4" w:rsidRPr="00130F4B" w:rsidRDefault="007315E4" w:rsidP="00130F4B">
            <w:pPr>
              <w:pBdr>
                <w:top w:val="nil"/>
                <w:left w:val="nil"/>
                <w:bottom w:val="nil"/>
                <w:right w:val="nil"/>
                <w:between w:val="nil"/>
              </w:pBdr>
              <w:tabs>
                <w:tab w:val="left" w:pos="208"/>
              </w:tabs>
              <w:spacing w:after="0" w:line="240"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 xml:space="preserve">2. Шнекороторные и плужно-фрезерные экскаваторы-каналокопатели: условия применения, устройство и работа. Область применения каналокопателей с пассивным </w:t>
            </w:r>
          </w:p>
          <w:p w14:paraId="243C46A5" w14:textId="77777777" w:rsidR="007315E4" w:rsidRPr="00130F4B" w:rsidRDefault="007315E4" w:rsidP="00130F4B">
            <w:pPr>
              <w:pBdr>
                <w:top w:val="nil"/>
                <w:left w:val="nil"/>
                <w:bottom w:val="nil"/>
                <w:right w:val="nil"/>
                <w:between w:val="nil"/>
              </w:pBdr>
              <w:tabs>
                <w:tab w:val="left" w:pos="208"/>
              </w:tabs>
              <w:spacing w:after="0" w:line="240" w:lineRule="auto"/>
              <w:ind w:hanging="2"/>
              <w:rPr>
                <w:rFonts w:ascii="Times New Roman" w:eastAsia="Times New Roman" w:hAnsi="Times New Roman" w:cs="Times New Roman"/>
                <w:color w:val="000000"/>
                <w:kern w:val="0"/>
                <w:lang w:eastAsia="ru-RU"/>
                <w14:ligatures w14:val="none"/>
              </w:rPr>
            </w:pPr>
            <w:r w:rsidRPr="00130F4B">
              <w:rPr>
                <w:rFonts w:ascii="Times New Roman" w:eastAsia="Times New Roman" w:hAnsi="Times New Roman" w:cs="Times New Roman"/>
                <w:color w:val="000000"/>
                <w:kern w:val="0"/>
                <w:lang w:eastAsia="ru-RU"/>
                <w14:ligatures w14:val="none"/>
              </w:rPr>
              <w:t>рабочим органом.</w:t>
            </w:r>
          </w:p>
          <w:p w14:paraId="376EE216" w14:textId="77777777" w:rsidR="007315E4" w:rsidRPr="00130F4B" w:rsidRDefault="007315E4" w:rsidP="00130F4B">
            <w:pPr>
              <w:pBdr>
                <w:top w:val="nil"/>
                <w:left w:val="nil"/>
                <w:bottom w:val="nil"/>
                <w:right w:val="nil"/>
                <w:between w:val="nil"/>
              </w:pBdr>
              <w:tabs>
                <w:tab w:val="left" w:pos="208"/>
              </w:tabs>
              <w:spacing w:after="0" w:line="240" w:lineRule="auto"/>
              <w:ind w:hanging="2"/>
              <w:rPr>
                <w:rFonts w:ascii="Segoe UI" w:eastAsia="Batang" w:hAnsi="Segoe UI" w:cs="Batang"/>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Способы и машины для стабилизации откосов осушительных каналов. Устройство и принцип действия машин для </w:t>
            </w:r>
            <w:proofErr w:type="spellStart"/>
            <w:r w:rsidRPr="00130F4B">
              <w:rPr>
                <w:rFonts w:ascii="Times New Roman" w:eastAsia="Times New Roman" w:hAnsi="Times New Roman" w:cs="Times New Roman"/>
                <w:bCs/>
                <w:color w:val="000000"/>
                <w:kern w:val="0"/>
                <w:lang w:eastAsia="ru-RU"/>
                <w14:ligatures w14:val="none"/>
              </w:rPr>
              <w:t>гидропосева</w:t>
            </w:r>
            <w:proofErr w:type="spellEnd"/>
            <w:r w:rsidRPr="00130F4B">
              <w:rPr>
                <w:rFonts w:ascii="Times New Roman" w:eastAsia="Times New Roman" w:hAnsi="Times New Roman" w:cs="Times New Roman"/>
                <w:bCs/>
                <w:color w:val="000000"/>
                <w:kern w:val="0"/>
                <w:lang w:eastAsia="ru-RU"/>
                <w14:ligatures w14:val="none"/>
              </w:rPr>
              <w:t xml:space="preserve"> и механического посева трав на откосах каналов</w:t>
            </w:r>
          </w:p>
        </w:tc>
        <w:tc>
          <w:tcPr>
            <w:tcW w:w="692" w:type="pct"/>
            <w:vAlign w:val="center"/>
          </w:tcPr>
          <w:p w14:paraId="33E43E09" w14:textId="5FE4587A" w:rsidR="007315E4" w:rsidRPr="00130F4B" w:rsidRDefault="007315E4" w:rsidP="00130F4B">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kern w:val="0"/>
                <w:lang w:eastAsia="ru-RU"/>
                <w14:ligatures w14:val="none"/>
              </w:rPr>
            </w:pPr>
          </w:p>
        </w:tc>
        <w:tc>
          <w:tcPr>
            <w:tcW w:w="781" w:type="pct"/>
          </w:tcPr>
          <w:p w14:paraId="74CA16C5"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c>
          <w:tcPr>
            <w:tcW w:w="889" w:type="pct"/>
          </w:tcPr>
          <w:p w14:paraId="1166EDBD" w14:textId="40EA3A44"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color w:val="000000"/>
                <w:kern w:val="0"/>
                <w:lang w:eastAsia="ru-RU"/>
                <w14:ligatures w14:val="none"/>
              </w:rPr>
            </w:pPr>
          </w:p>
        </w:tc>
      </w:tr>
      <w:tr w:rsidR="007315E4" w:rsidRPr="00130F4B" w14:paraId="290F699E" w14:textId="77777777" w:rsidTr="007315E4">
        <w:trPr>
          <w:trHeight w:val="20"/>
        </w:trPr>
        <w:tc>
          <w:tcPr>
            <w:tcW w:w="915" w:type="pct"/>
            <w:vMerge/>
          </w:tcPr>
          <w:p w14:paraId="4BBBC8D0" w14:textId="77777777"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c>
          <w:tcPr>
            <w:tcW w:w="1723" w:type="pct"/>
          </w:tcPr>
          <w:p w14:paraId="7E13ACCC" w14:textId="77777777" w:rsidR="007315E4" w:rsidRPr="00130F4B" w:rsidRDefault="007315E4" w:rsidP="00130F4B">
            <w:pPr>
              <w:suppressAutoHyphens/>
              <w:spacing w:after="200" w:line="240" w:lineRule="auto"/>
              <w:ind w:hanging="2"/>
              <w:jc w:val="both"/>
              <w:rPr>
                <w:rFonts w:ascii="Times New Roman" w:eastAsia="Batang" w:hAnsi="Times New Roman" w:cs="Batang"/>
                <w:b/>
                <w:kern w:val="0"/>
                <w:lang w:eastAsia="ru-RU"/>
                <w14:ligatures w14:val="none"/>
              </w:rPr>
            </w:pPr>
            <w:r w:rsidRPr="00130F4B">
              <w:rPr>
                <w:rFonts w:ascii="Times New Roman" w:eastAsia="Batang" w:hAnsi="Times New Roman" w:cs="Batang"/>
                <w:b/>
                <w:bCs/>
                <w:kern w:val="0"/>
                <w:lang w:eastAsia="ru-RU"/>
                <w14:ligatures w14:val="none"/>
              </w:rPr>
              <w:t>В том числе практических занятий и лабораторных работ</w:t>
            </w:r>
          </w:p>
        </w:tc>
        <w:tc>
          <w:tcPr>
            <w:tcW w:w="692" w:type="pct"/>
            <w:vAlign w:val="center"/>
          </w:tcPr>
          <w:p w14:paraId="53D91B20" w14:textId="562317FC" w:rsidR="007315E4" w:rsidRPr="00130F4B" w:rsidRDefault="007315E4" w:rsidP="00130F4B">
            <w:pPr>
              <w:suppressAutoHyphens/>
              <w:spacing w:after="200" w:line="276" w:lineRule="auto"/>
              <w:ind w:hanging="2"/>
              <w:jc w:val="both"/>
              <w:rPr>
                <w:rFonts w:ascii="Times New Roman" w:eastAsia="Batang" w:hAnsi="Times New Roman" w:cs="Batang"/>
                <w:b/>
                <w:kern w:val="0"/>
                <w:lang w:eastAsia="ru-RU"/>
                <w14:ligatures w14:val="none"/>
              </w:rPr>
            </w:pPr>
          </w:p>
        </w:tc>
        <w:tc>
          <w:tcPr>
            <w:tcW w:w="781" w:type="pct"/>
          </w:tcPr>
          <w:p w14:paraId="171EBB82"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4AF26EC5" w14:textId="07D87C21"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530B982D" w14:textId="77777777" w:rsidTr="007315E4">
        <w:trPr>
          <w:trHeight w:val="20"/>
        </w:trPr>
        <w:tc>
          <w:tcPr>
            <w:tcW w:w="915" w:type="pct"/>
            <w:vMerge/>
          </w:tcPr>
          <w:p w14:paraId="4F53AA83"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p>
        </w:tc>
        <w:tc>
          <w:tcPr>
            <w:tcW w:w="1723" w:type="pct"/>
          </w:tcPr>
          <w:p w14:paraId="57C154CE"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
                <w:color w:val="000000"/>
                <w:kern w:val="0"/>
                <w:lang w:eastAsia="ru-RU"/>
                <w14:ligatures w14:val="none"/>
              </w:rPr>
            </w:pPr>
            <w:r w:rsidRPr="00130F4B">
              <w:rPr>
                <w:rFonts w:ascii="Times New Roman" w:eastAsia="Times New Roman" w:hAnsi="Times New Roman" w:cs="Times New Roman"/>
                <w:b/>
                <w:color w:val="000000"/>
                <w:kern w:val="0"/>
                <w:lang w:eastAsia="ru-RU"/>
                <w14:ligatures w14:val="none"/>
              </w:rPr>
              <w:t>Самостоятельная работа обучающихся</w:t>
            </w:r>
          </w:p>
          <w:p w14:paraId="2EDF4E49"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 xml:space="preserve">1. Характеристика машин для разравнивания кавальеров, планировки дна и откосов каналов. </w:t>
            </w:r>
          </w:p>
          <w:p w14:paraId="47CB0C21" w14:textId="77777777" w:rsidR="007315E4" w:rsidRPr="00130F4B" w:rsidRDefault="007315E4" w:rsidP="00130F4B">
            <w:pPr>
              <w:pBdr>
                <w:top w:val="nil"/>
                <w:left w:val="nil"/>
                <w:bottom w:val="nil"/>
                <w:right w:val="nil"/>
                <w:between w:val="nil"/>
              </w:pBdr>
              <w:spacing w:after="0" w:line="240" w:lineRule="auto"/>
              <w:ind w:hanging="2"/>
              <w:rPr>
                <w:rFonts w:ascii="Times New Roman" w:eastAsia="Times New Roman" w:hAnsi="Times New Roman" w:cs="Times New Roman"/>
                <w:bCs/>
                <w:color w:val="000000"/>
                <w:kern w:val="0"/>
                <w:lang w:eastAsia="ru-RU"/>
                <w14:ligatures w14:val="none"/>
              </w:rPr>
            </w:pPr>
            <w:r w:rsidRPr="00130F4B">
              <w:rPr>
                <w:rFonts w:ascii="Times New Roman" w:eastAsia="Times New Roman" w:hAnsi="Times New Roman" w:cs="Times New Roman"/>
                <w:bCs/>
                <w:color w:val="000000"/>
                <w:kern w:val="0"/>
                <w:lang w:eastAsia="ru-RU"/>
                <w14:ligatures w14:val="none"/>
              </w:rPr>
              <w:t>2. Правила безопасности труда при работе машин для разравнивания кавальеров, планировки дна и откосов каналов.</w:t>
            </w:r>
          </w:p>
        </w:tc>
        <w:tc>
          <w:tcPr>
            <w:tcW w:w="692" w:type="pct"/>
            <w:vAlign w:val="center"/>
          </w:tcPr>
          <w:p w14:paraId="539D1E03" w14:textId="1B5C0C52" w:rsidR="007315E4" w:rsidRPr="00130F4B" w:rsidRDefault="007315E4" w:rsidP="00130F4B">
            <w:pPr>
              <w:suppressAutoHyphens/>
              <w:spacing w:after="200" w:line="276" w:lineRule="auto"/>
              <w:ind w:hanging="2"/>
              <w:jc w:val="both"/>
              <w:rPr>
                <w:rFonts w:ascii="Times New Roman" w:eastAsia="Batang" w:hAnsi="Times New Roman" w:cs="Times New Roman"/>
                <w:b/>
                <w:bCs/>
                <w:kern w:val="0"/>
                <w:lang w:eastAsia="ru-RU"/>
                <w14:ligatures w14:val="none"/>
              </w:rPr>
            </w:pPr>
          </w:p>
        </w:tc>
        <w:tc>
          <w:tcPr>
            <w:tcW w:w="781" w:type="pct"/>
          </w:tcPr>
          <w:p w14:paraId="19972BA9" w14:textId="77777777"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c>
          <w:tcPr>
            <w:tcW w:w="889" w:type="pct"/>
          </w:tcPr>
          <w:p w14:paraId="4D9532A1" w14:textId="110C2293" w:rsidR="007315E4" w:rsidRPr="00130F4B" w:rsidRDefault="007315E4" w:rsidP="00130F4B">
            <w:pPr>
              <w:suppressAutoHyphens/>
              <w:spacing w:after="0" w:line="276" w:lineRule="auto"/>
              <w:ind w:hanging="2"/>
              <w:jc w:val="both"/>
              <w:rPr>
                <w:rFonts w:ascii="Times New Roman" w:eastAsia="Batang" w:hAnsi="Times New Roman" w:cs="Batang"/>
                <w:kern w:val="0"/>
                <w:lang w:eastAsia="ru-RU"/>
                <w14:ligatures w14:val="none"/>
              </w:rPr>
            </w:pPr>
          </w:p>
        </w:tc>
      </w:tr>
      <w:tr w:rsidR="007315E4" w:rsidRPr="00130F4B" w14:paraId="3146F09B" w14:textId="77777777" w:rsidTr="007315E4">
        <w:trPr>
          <w:trHeight w:val="20"/>
        </w:trPr>
        <w:tc>
          <w:tcPr>
            <w:tcW w:w="2638" w:type="pct"/>
            <w:gridSpan w:val="2"/>
          </w:tcPr>
          <w:p w14:paraId="7ED9E982" w14:textId="77777777" w:rsidR="007315E4" w:rsidRPr="00130F4B" w:rsidRDefault="007315E4" w:rsidP="00130F4B">
            <w:pPr>
              <w:suppressAutoHyphens/>
              <w:spacing w:after="200" w:line="276" w:lineRule="auto"/>
              <w:ind w:hanging="2"/>
              <w:rPr>
                <w:rFonts w:ascii="Times New Roman" w:eastAsia="Batang" w:hAnsi="Times New Roman" w:cs="Times New Roman"/>
                <w:b/>
                <w:kern w:val="0"/>
                <w:lang w:eastAsia="ru-RU"/>
                <w14:ligatures w14:val="none"/>
              </w:rPr>
            </w:pPr>
            <w:r w:rsidRPr="00130F4B">
              <w:rPr>
                <w:rFonts w:ascii="Times New Roman" w:eastAsia="Batang" w:hAnsi="Times New Roman" w:cs="Times New Roman"/>
                <w:b/>
                <w:kern w:val="0"/>
                <w:lang w:eastAsia="ru-RU"/>
                <w14:ligatures w14:val="none"/>
              </w:rPr>
              <w:t>Промежуточная аттестация</w:t>
            </w:r>
          </w:p>
        </w:tc>
        <w:tc>
          <w:tcPr>
            <w:tcW w:w="692" w:type="pct"/>
            <w:vAlign w:val="center"/>
          </w:tcPr>
          <w:p w14:paraId="08E02767"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781" w:type="pct"/>
          </w:tcPr>
          <w:p w14:paraId="645ACD4B" w14:textId="77777777"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c>
          <w:tcPr>
            <w:tcW w:w="889" w:type="pct"/>
          </w:tcPr>
          <w:p w14:paraId="1A54419C" w14:textId="5772A618" w:rsidR="007315E4" w:rsidRPr="00130F4B" w:rsidRDefault="007315E4" w:rsidP="00130F4B">
            <w:pPr>
              <w:spacing w:after="200" w:line="276" w:lineRule="auto"/>
              <w:ind w:hanging="2"/>
              <w:rPr>
                <w:rFonts w:ascii="Times New Roman" w:eastAsia="Batang" w:hAnsi="Times New Roman" w:cs="Times New Roman"/>
                <w:b/>
                <w:i/>
                <w:kern w:val="0"/>
                <w:lang w:eastAsia="ru-RU"/>
                <w14:ligatures w14:val="none"/>
              </w:rPr>
            </w:pPr>
          </w:p>
        </w:tc>
      </w:tr>
      <w:tr w:rsidR="007315E4" w:rsidRPr="00130F4B" w14:paraId="105F348C" w14:textId="77777777" w:rsidTr="007315E4">
        <w:trPr>
          <w:trHeight w:val="20"/>
        </w:trPr>
        <w:tc>
          <w:tcPr>
            <w:tcW w:w="2638" w:type="pct"/>
            <w:gridSpan w:val="2"/>
          </w:tcPr>
          <w:p w14:paraId="098947D3" w14:textId="77777777" w:rsidR="007315E4" w:rsidRPr="00130F4B" w:rsidRDefault="007315E4" w:rsidP="00130F4B">
            <w:pPr>
              <w:spacing w:after="200" w:line="276" w:lineRule="auto"/>
              <w:ind w:hanging="2"/>
              <w:rPr>
                <w:rFonts w:ascii="Times New Roman" w:eastAsia="Batang" w:hAnsi="Times New Roman" w:cs="Times New Roman"/>
                <w:b/>
                <w:bCs/>
                <w:kern w:val="0"/>
                <w:lang w:eastAsia="ru-RU"/>
                <w14:ligatures w14:val="none"/>
              </w:rPr>
            </w:pPr>
            <w:r w:rsidRPr="00130F4B">
              <w:rPr>
                <w:rFonts w:ascii="Times New Roman" w:eastAsia="Batang" w:hAnsi="Times New Roman" w:cs="Times New Roman"/>
                <w:b/>
                <w:bCs/>
                <w:kern w:val="0"/>
                <w:lang w:eastAsia="ru-RU"/>
                <w14:ligatures w14:val="none"/>
              </w:rPr>
              <w:t>Всего:</w:t>
            </w:r>
          </w:p>
        </w:tc>
        <w:tc>
          <w:tcPr>
            <w:tcW w:w="692" w:type="pct"/>
            <w:vAlign w:val="center"/>
          </w:tcPr>
          <w:p w14:paraId="72951123" w14:textId="6EB7B0BD" w:rsidR="007315E4" w:rsidRPr="00130F4B" w:rsidRDefault="007315E4" w:rsidP="00216EBE">
            <w:pPr>
              <w:spacing w:after="200" w:line="276" w:lineRule="auto"/>
              <w:ind w:hanging="2"/>
              <w:jc w:val="center"/>
              <w:rPr>
                <w:rFonts w:ascii="Times New Roman" w:eastAsia="Batang" w:hAnsi="Times New Roman" w:cs="Times New Roman"/>
                <w:b/>
                <w:bCs/>
                <w:iCs/>
                <w:kern w:val="0"/>
                <w:lang w:eastAsia="ru-RU"/>
                <w14:ligatures w14:val="none"/>
              </w:rPr>
            </w:pPr>
            <w:r w:rsidRPr="00216EBE">
              <w:rPr>
                <w:rFonts w:ascii="Times New Roman" w:eastAsia="Batang" w:hAnsi="Times New Roman" w:cs="Times New Roman"/>
                <w:b/>
                <w:bCs/>
                <w:iCs/>
                <w:kern w:val="0"/>
                <w:lang w:eastAsia="ru-RU"/>
                <w14:ligatures w14:val="none"/>
              </w:rPr>
              <w:t>32</w:t>
            </w:r>
          </w:p>
        </w:tc>
        <w:tc>
          <w:tcPr>
            <w:tcW w:w="781" w:type="pct"/>
          </w:tcPr>
          <w:p w14:paraId="51B2A190" w14:textId="75B4138B" w:rsidR="007315E4" w:rsidRPr="00216EBE" w:rsidRDefault="007315E4" w:rsidP="00216EBE">
            <w:pPr>
              <w:spacing w:after="200" w:line="276" w:lineRule="auto"/>
              <w:ind w:hanging="2"/>
              <w:jc w:val="center"/>
              <w:rPr>
                <w:rFonts w:ascii="Times New Roman" w:eastAsia="Batang" w:hAnsi="Times New Roman" w:cs="Times New Roman"/>
                <w:b/>
                <w:bCs/>
                <w:iCs/>
                <w:kern w:val="0"/>
                <w:lang w:eastAsia="ru-RU"/>
                <w14:ligatures w14:val="none"/>
              </w:rPr>
            </w:pPr>
            <w:r w:rsidRPr="00216EBE">
              <w:rPr>
                <w:rFonts w:ascii="Times New Roman" w:eastAsia="Batang" w:hAnsi="Times New Roman" w:cs="Times New Roman"/>
                <w:b/>
                <w:bCs/>
                <w:iCs/>
                <w:kern w:val="0"/>
                <w:lang w:eastAsia="ru-RU"/>
                <w14:ligatures w14:val="none"/>
              </w:rPr>
              <w:t>36</w:t>
            </w:r>
          </w:p>
        </w:tc>
        <w:tc>
          <w:tcPr>
            <w:tcW w:w="889" w:type="pct"/>
          </w:tcPr>
          <w:p w14:paraId="5BBF615A" w14:textId="0A82A9A4" w:rsidR="007315E4" w:rsidRPr="00130F4B" w:rsidRDefault="007315E4" w:rsidP="00130F4B">
            <w:pPr>
              <w:spacing w:after="200" w:line="276" w:lineRule="auto"/>
              <w:ind w:hanging="2"/>
              <w:rPr>
                <w:rFonts w:ascii="Times New Roman" w:eastAsia="Batang" w:hAnsi="Times New Roman" w:cs="Times New Roman"/>
                <w:b/>
                <w:bCs/>
                <w:i/>
                <w:kern w:val="0"/>
                <w:lang w:eastAsia="ru-RU"/>
                <w14:ligatures w14:val="none"/>
              </w:rPr>
            </w:pPr>
          </w:p>
        </w:tc>
      </w:tr>
    </w:tbl>
    <w:p w14:paraId="2F6F9662" w14:textId="77777777" w:rsidR="00130F4B" w:rsidRPr="00130F4B" w:rsidRDefault="00130F4B" w:rsidP="00130F4B">
      <w:pPr>
        <w:spacing w:after="200" w:line="276" w:lineRule="auto"/>
        <w:rPr>
          <w:rFonts w:ascii="Segoe UI" w:eastAsia="Batang" w:hAnsi="Segoe UI" w:cs="Batang"/>
          <w:kern w:val="0"/>
          <w:lang w:eastAsia="ru-RU"/>
          <w14:ligatures w14:val="none"/>
        </w:rPr>
      </w:pPr>
    </w:p>
    <w:p w14:paraId="66E8F7EE"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pPr>
    </w:p>
    <w:p w14:paraId="4A306D11" w14:textId="77777777" w:rsidR="00216EBE" w:rsidRDefault="00216EBE" w:rsidP="00130F4B">
      <w:pPr>
        <w:pBdr>
          <w:top w:val="nil"/>
          <w:left w:val="nil"/>
          <w:bottom w:val="nil"/>
          <w:right w:val="nil"/>
          <w:between w:val="nil"/>
        </w:pBdr>
        <w:spacing w:after="200" w:line="276" w:lineRule="auto"/>
        <w:ind w:hanging="2"/>
        <w:rPr>
          <w:rFonts w:ascii="Times New Roman" w:eastAsia="Times New Roman" w:hAnsi="Times New Roman" w:cs="Times New Roman"/>
          <w:b/>
          <w:color w:val="000000"/>
          <w:kern w:val="0"/>
          <w:lang w:eastAsia="ru-RU"/>
          <w14:ligatures w14:val="none"/>
        </w:rPr>
        <w:sectPr w:rsidR="00216EBE">
          <w:pgSz w:w="16840" w:h="11907" w:orient="landscape"/>
          <w:pgMar w:top="851" w:right="1134" w:bottom="851" w:left="992" w:header="709" w:footer="709" w:gutter="0"/>
          <w:cols w:space="720"/>
        </w:sectPr>
      </w:pPr>
    </w:p>
    <w:p w14:paraId="79ACBAFB" w14:textId="2F4DAD90" w:rsidR="00130F4B" w:rsidRDefault="00130F4B" w:rsidP="00130F4B">
      <w:pPr>
        <w:pBdr>
          <w:top w:val="nil"/>
          <w:left w:val="nil"/>
          <w:bottom w:val="nil"/>
          <w:right w:val="nil"/>
          <w:between w:val="nil"/>
        </w:pBdr>
        <w:spacing w:after="0" w:line="276" w:lineRule="auto"/>
        <w:ind w:hanging="2"/>
        <w:jc w:val="center"/>
        <w:rPr>
          <w:rFonts w:ascii="Times New Roman" w:eastAsia="Times New Roman" w:hAnsi="Times New Roman" w:cs="Times New Roman"/>
          <w:b/>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lastRenderedPageBreak/>
        <w:t>3. УСЛОВИЯ РЕАЛИЗАЦИИ УЧЕБНОЙ ДИСЦИПЛИНЫ</w:t>
      </w:r>
    </w:p>
    <w:p w14:paraId="52084B7F" w14:textId="77777777" w:rsidR="00A57760" w:rsidRPr="00130F4B" w:rsidRDefault="00A57760" w:rsidP="00130F4B">
      <w:pPr>
        <w:pBdr>
          <w:top w:val="nil"/>
          <w:left w:val="nil"/>
          <w:bottom w:val="nil"/>
          <w:right w:val="nil"/>
          <w:between w:val="nil"/>
        </w:pBdr>
        <w:spacing w:after="0" w:line="276" w:lineRule="auto"/>
        <w:ind w:hanging="2"/>
        <w:jc w:val="center"/>
        <w:rPr>
          <w:rFonts w:ascii="Times New Roman" w:eastAsia="Times New Roman" w:hAnsi="Times New Roman" w:cs="Times New Roman"/>
          <w:color w:val="000000"/>
          <w:kern w:val="0"/>
          <w:sz w:val="24"/>
          <w:szCs w:val="24"/>
          <w:lang w:eastAsia="ru-RU"/>
          <w14:ligatures w14:val="none"/>
        </w:rPr>
      </w:pPr>
    </w:p>
    <w:p w14:paraId="728E324E" w14:textId="77777777" w:rsidR="00130F4B" w:rsidRPr="00130F4B" w:rsidRDefault="00130F4B" w:rsidP="00A57760">
      <w:pPr>
        <w:pBdr>
          <w:top w:val="nil"/>
          <w:left w:val="nil"/>
          <w:bottom w:val="nil"/>
          <w:right w:val="nil"/>
          <w:between w:val="nil"/>
        </w:pBdr>
        <w:spacing w:after="0" w:line="276" w:lineRule="auto"/>
        <w:ind w:firstLine="708"/>
        <w:jc w:val="both"/>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 xml:space="preserve">3.1. Для реализации программы </w:t>
      </w:r>
      <w:r w:rsidRPr="00130F4B">
        <w:rPr>
          <w:rFonts w:ascii="Times New Roman" w:eastAsia="Times New Roman" w:hAnsi="Times New Roman" w:cs="Times New Roman"/>
          <w:b/>
          <w:kern w:val="0"/>
          <w:sz w:val="24"/>
          <w:szCs w:val="24"/>
          <w:lang w:eastAsia="ru-RU"/>
          <w14:ligatures w14:val="none"/>
        </w:rPr>
        <w:t>учебной дисциплины</w:t>
      </w:r>
      <w:r w:rsidRPr="00130F4B">
        <w:rPr>
          <w:rFonts w:ascii="Times New Roman" w:eastAsia="Times New Roman" w:hAnsi="Times New Roman" w:cs="Times New Roman"/>
          <w:b/>
          <w:color w:val="000000"/>
          <w:kern w:val="0"/>
          <w:sz w:val="24"/>
          <w:szCs w:val="24"/>
          <w:lang w:eastAsia="ru-RU"/>
          <w14:ligatures w14:val="none"/>
        </w:rPr>
        <w:t xml:space="preserve"> должны быть предусмотрены следующие специальные помещения:</w:t>
      </w:r>
    </w:p>
    <w:p w14:paraId="0CBA77B8" w14:textId="77777777" w:rsidR="00A57760" w:rsidRPr="00A57760" w:rsidRDefault="00A57760" w:rsidP="00A57760">
      <w:pPr>
        <w:suppressAutoHyphens/>
        <w:spacing w:after="0" w:line="276" w:lineRule="auto"/>
        <w:ind w:firstLine="709"/>
        <w:jc w:val="both"/>
        <w:rPr>
          <w:rFonts w:ascii="Times New Roman" w:eastAsia="Times New Roman" w:hAnsi="Times New Roman" w:cs="Times New Roman"/>
          <w:iCs/>
          <w:kern w:val="0"/>
          <w:sz w:val="24"/>
          <w:szCs w:val="24"/>
          <w14:ligatures w14:val="none"/>
        </w:rPr>
      </w:pPr>
      <w:r w:rsidRPr="00A57760">
        <w:rPr>
          <w:rFonts w:ascii="Times New Roman" w:eastAsia="Times New Roman" w:hAnsi="Times New Roman" w:cs="Times New Roman"/>
          <w:iCs/>
          <w:kern w:val="0"/>
          <w:sz w:val="24"/>
          <w:szCs w:val="24"/>
          <w14:ligatures w14:val="none"/>
        </w:rPr>
        <w:t xml:space="preserve">Лаборатории «Строительных материалов и изделий», «Гидротехнических сооружений», «Технологии и организации работ по природообустройству», оснащенные </w:t>
      </w:r>
      <w:r w:rsidRPr="00A57760">
        <w:rPr>
          <w:rFonts w:ascii="Times New Roman" w:eastAsia="Times New Roman" w:hAnsi="Times New Roman" w:cs="Times New Roman"/>
          <w:iCs/>
          <w:kern w:val="0"/>
          <w:sz w:val="24"/>
          <w:szCs w:val="24"/>
          <w14:ligatures w14:val="none"/>
        </w:rPr>
        <w:br/>
        <w:t>в соответствии с п. 6.1.2.3 примерной образовательной программы по специальности.</w:t>
      </w:r>
    </w:p>
    <w:p w14:paraId="3C3BBC1F" w14:textId="77777777" w:rsidR="00130F4B" w:rsidRPr="00130F4B" w:rsidRDefault="00130F4B" w:rsidP="00130F4B">
      <w:pPr>
        <w:pBdr>
          <w:top w:val="nil"/>
          <w:left w:val="nil"/>
          <w:bottom w:val="nil"/>
          <w:right w:val="nil"/>
          <w:between w:val="nil"/>
        </w:pBdr>
        <w:spacing w:after="0" w:line="276" w:lineRule="auto"/>
        <w:jc w:val="both"/>
        <w:rPr>
          <w:rFonts w:ascii="Times New Roman" w:eastAsia="Times New Roman" w:hAnsi="Times New Roman" w:cs="Times New Roman"/>
          <w:color w:val="000000"/>
          <w:kern w:val="0"/>
          <w:sz w:val="24"/>
          <w:szCs w:val="24"/>
          <w:lang w:eastAsia="ru-RU"/>
          <w14:ligatures w14:val="none"/>
        </w:rPr>
      </w:pPr>
    </w:p>
    <w:p w14:paraId="5AACB8BE" w14:textId="77777777" w:rsidR="00130F4B" w:rsidRPr="00130F4B" w:rsidRDefault="00130F4B" w:rsidP="00A57760">
      <w:pPr>
        <w:pBdr>
          <w:top w:val="nil"/>
          <w:left w:val="nil"/>
          <w:bottom w:val="nil"/>
          <w:right w:val="nil"/>
          <w:between w:val="nil"/>
        </w:pBdr>
        <w:spacing w:after="0" w:line="276" w:lineRule="auto"/>
        <w:ind w:firstLine="708"/>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b/>
          <w:color w:val="000000"/>
          <w:kern w:val="0"/>
          <w:sz w:val="24"/>
          <w:szCs w:val="24"/>
          <w:lang w:eastAsia="ru-RU"/>
          <w14:ligatures w14:val="none"/>
        </w:rPr>
        <w:t>3.2. Информационное обеспечение реализации программы</w:t>
      </w:r>
    </w:p>
    <w:p w14:paraId="2F3835CE" w14:textId="77777777" w:rsidR="00130F4B" w:rsidRPr="00130F4B" w:rsidRDefault="00130F4B" w:rsidP="00A57760">
      <w:pPr>
        <w:pBdr>
          <w:top w:val="nil"/>
          <w:left w:val="nil"/>
          <w:bottom w:val="nil"/>
          <w:right w:val="nil"/>
          <w:between w:val="nil"/>
        </w:pBdr>
        <w:spacing w:after="0" w:line="276" w:lineRule="auto"/>
        <w:ind w:firstLine="708"/>
        <w:jc w:val="both"/>
        <w:rPr>
          <w:rFonts w:ascii="Times New Roman" w:eastAsia="Times New Roman" w:hAnsi="Times New Roman" w:cs="Times New Roman"/>
          <w:color w:val="000000"/>
          <w:kern w:val="0"/>
          <w:sz w:val="24"/>
          <w:szCs w:val="24"/>
          <w:lang w:eastAsia="ru-RU"/>
          <w14:ligatures w14:val="none"/>
        </w:rPr>
      </w:pPr>
      <w:r w:rsidRPr="00130F4B">
        <w:rPr>
          <w:rFonts w:ascii="Times New Roman" w:eastAsia="Times New Roman" w:hAnsi="Times New Roman" w:cs="Times New Roman"/>
          <w:color w:val="000000"/>
          <w:kern w:val="0"/>
          <w:sz w:val="24"/>
          <w:szCs w:val="24"/>
          <w:lang w:eastAsia="ru-RU"/>
          <w14:ligatures w14:val="none"/>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74DF14" w14:textId="77777777" w:rsidR="00130F4B" w:rsidRPr="00130F4B" w:rsidRDefault="00130F4B" w:rsidP="00130F4B">
      <w:pPr>
        <w:pBdr>
          <w:top w:val="nil"/>
          <w:left w:val="nil"/>
          <w:bottom w:val="nil"/>
          <w:right w:val="nil"/>
          <w:between w:val="nil"/>
        </w:pBdr>
        <w:spacing w:after="0" w:line="276" w:lineRule="auto"/>
        <w:ind w:hanging="2"/>
        <w:rPr>
          <w:rFonts w:ascii="Times New Roman" w:eastAsia="Times New Roman" w:hAnsi="Times New Roman" w:cs="Times New Roman"/>
          <w:color w:val="000000"/>
          <w:kern w:val="0"/>
          <w:sz w:val="24"/>
          <w:szCs w:val="24"/>
          <w:lang w:eastAsia="ru-RU"/>
          <w14:ligatures w14:val="none"/>
        </w:rPr>
      </w:pPr>
    </w:p>
    <w:p w14:paraId="52C46A44" w14:textId="77777777" w:rsidR="00A57760" w:rsidRPr="00A57760" w:rsidRDefault="00A57760" w:rsidP="00A57760">
      <w:pPr>
        <w:spacing w:after="0" w:line="276" w:lineRule="auto"/>
        <w:ind w:firstLine="709"/>
        <w:rPr>
          <w:rFonts w:ascii="Times New Roman" w:eastAsia="Times New Roman" w:hAnsi="Times New Roman" w:cs="Times New Roman"/>
          <w:b/>
          <w:bCs/>
          <w:kern w:val="0"/>
          <w:sz w:val="24"/>
          <w:szCs w:val="24"/>
          <w:lang w:eastAsia="ru-RU"/>
          <w14:ligatures w14:val="none"/>
        </w:rPr>
      </w:pPr>
      <w:r w:rsidRPr="00A57760">
        <w:rPr>
          <w:rFonts w:ascii="Times New Roman" w:eastAsia="Times New Roman" w:hAnsi="Times New Roman" w:cs="Times New Roman"/>
          <w:b/>
          <w:bCs/>
          <w:kern w:val="0"/>
          <w:sz w:val="24"/>
          <w:szCs w:val="24"/>
          <w:lang w:eastAsia="ru-RU"/>
          <w14:ligatures w14:val="none"/>
        </w:rPr>
        <w:t>3.2.1. Основные печатные издания</w:t>
      </w:r>
    </w:p>
    <w:p w14:paraId="542D9DED" w14:textId="77777777" w:rsidR="00A57760" w:rsidRPr="00A57760" w:rsidRDefault="00A57760" w:rsidP="00A57760">
      <w:pPr>
        <w:shd w:val="clear" w:color="auto" w:fill="FFFFFF"/>
        <w:spacing w:after="0" w:line="276" w:lineRule="auto"/>
        <w:ind w:firstLine="709"/>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1. Бочкарев В.В. Теоретические основы технологических процессов охраны</w:t>
      </w:r>
    </w:p>
    <w:p w14:paraId="75106429" w14:textId="77777777" w:rsidR="00A57760" w:rsidRPr="00A57760" w:rsidRDefault="00A57760" w:rsidP="00A57760">
      <w:pPr>
        <w:shd w:val="clear" w:color="auto" w:fill="FFFFFF"/>
        <w:spacing w:after="0" w:line="276"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окружающей среды: учебное пособие. – Томск, 2012 – 320 с.</w:t>
      </w:r>
    </w:p>
    <w:p w14:paraId="10DF7BA6" w14:textId="77777777" w:rsidR="00A57760" w:rsidRPr="00A57760" w:rsidRDefault="00A57760" w:rsidP="00A57760">
      <w:pPr>
        <w:numPr>
          <w:ilvl w:val="1"/>
          <w:numId w:val="65"/>
        </w:numPr>
        <w:shd w:val="clear" w:color="auto" w:fill="FFFFFF"/>
        <w:spacing w:after="0" w:line="276" w:lineRule="auto"/>
        <w:ind w:left="0" w:firstLine="709"/>
        <w:jc w:val="both"/>
        <w:rPr>
          <w:rFonts w:ascii="Times New Roman" w:eastAsia="Times New Roman" w:hAnsi="Times New Roman" w:cs="Times New Roman"/>
          <w:kern w:val="0"/>
          <w:sz w:val="24"/>
          <w:szCs w:val="24"/>
          <w:lang w:eastAsia="ru-RU"/>
          <w14:ligatures w14:val="none"/>
        </w:rPr>
      </w:pPr>
      <w:bookmarkStart w:id="19" w:name="_Hlk131515803"/>
      <w:r w:rsidRPr="00A57760">
        <w:rPr>
          <w:rFonts w:ascii="Times New Roman" w:eastAsia="Times New Roman" w:hAnsi="Times New Roman" w:cs="Times New Roman"/>
          <w:kern w:val="0"/>
          <w:sz w:val="24"/>
          <w:szCs w:val="24"/>
          <w:lang w:eastAsia="ru-RU"/>
          <w14:ligatures w14:val="none"/>
        </w:rPr>
        <w:t>Дьяков В.П. Технология и организация строительства и реконструкции мелиоративных систем: учебное пособие/ Дьяков В.П.  Издательство: Директ-Медиа, Москва, 2022-160с. - ISBN: 978-5-4499-3123-8</w:t>
      </w:r>
    </w:p>
    <w:bookmarkEnd w:id="19"/>
    <w:p w14:paraId="6897416E" w14:textId="77777777" w:rsidR="00A57760" w:rsidRPr="00A57760" w:rsidRDefault="00A57760" w:rsidP="00A57760">
      <w:pPr>
        <w:numPr>
          <w:ilvl w:val="1"/>
          <w:numId w:val="65"/>
        </w:numPr>
        <w:shd w:val="clear" w:color="auto" w:fill="FFFFFF"/>
        <w:spacing w:after="0" w:line="276" w:lineRule="auto"/>
        <w:ind w:left="0" w:firstLine="709"/>
        <w:jc w:val="both"/>
        <w:rPr>
          <w:rFonts w:ascii="Times New Roman" w:eastAsia="Times New Roman" w:hAnsi="Times New Roman" w:cs="Times New Roman"/>
          <w:kern w:val="0"/>
          <w:sz w:val="24"/>
          <w:szCs w:val="24"/>
          <w:shd w:val="clear" w:color="auto" w:fill="FFFFFF"/>
          <w:lang w:eastAsia="ru-RU"/>
          <w14:ligatures w14:val="none"/>
        </w:rPr>
      </w:pPr>
      <w:proofErr w:type="spellStart"/>
      <w:r w:rsidRPr="00A57760">
        <w:rPr>
          <w:rFonts w:ascii="Times New Roman" w:eastAsia="Times New Roman" w:hAnsi="Times New Roman" w:cs="Times New Roman"/>
          <w:kern w:val="0"/>
          <w:sz w:val="24"/>
          <w:szCs w:val="24"/>
          <w:shd w:val="clear" w:color="auto" w:fill="FFFFFF"/>
          <w:lang w:eastAsia="ru-RU"/>
          <w14:ligatures w14:val="none"/>
        </w:rPr>
        <w:t>Ревин</w:t>
      </w:r>
      <w:proofErr w:type="spellEnd"/>
      <w:r w:rsidRPr="00A57760">
        <w:rPr>
          <w:rFonts w:ascii="Times New Roman" w:eastAsia="Times New Roman" w:hAnsi="Times New Roman" w:cs="Times New Roman"/>
          <w:kern w:val="0"/>
          <w:sz w:val="24"/>
          <w:szCs w:val="24"/>
          <w:shd w:val="clear" w:color="auto" w:fill="FFFFFF"/>
          <w:lang w:eastAsia="ru-RU"/>
          <w14:ligatures w14:val="none"/>
        </w:rPr>
        <w:t xml:space="preserve"> Ю.Г. Технологические машины и оборудование природообустройства </w:t>
      </w:r>
    </w:p>
    <w:p w14:paraId="0DB606A9" w14:textId="77777777" w:rsidR="00A57760" w:rsidRPr="00A57760" w:rsidRDefault="00A57760" w:rsidP="00A57760">
      <w:pPr>
        <w:shd w:val="clear" w:color="auto" w:fill="FFFFFF"/>
        <w:spacing w:after="0" w:line="276" w:lineRule="auto"/>
        <w:ind w:firstLine="709"/>
        <w:jc w:val="both"/>
        <w:rPr>
          <w:rFonts w:ascii="Times New Roman" w:eastAsia="Times New Roman" w:hAnsi="Times New Roman" w:cs="Times New Roman"/>
          <w:kern w:val="0"/>
          <w:sz w:val="24"/>
          <w:szCs w:val="24"/>
          <w:shd w:val="clear" w:color="auto" w:fill="FFFFFF"/>
          <w:lang w:eastAsia="ru-RU"/>
          <w14:ligatures w14:val="none"/>
        </w:rPr>
      </w:pPr>
      <w:r w:rsidRPr="00A57760">
        <w:rPr>
          <w:rFonts w:ascii="Times New Roman" w:eastAsia="Times New Roman" w:hAnsi="Times New Roman" w:cs="Times New Roman"/>
          <w:kern w:val="0"/>
          <w:sz w:val="24"/>
          <w:szCs w:val="24"/>
          <w:shd w:val="clear" w:color="auto" w:fill="FFFFFF"/>
          <w:lang w:eastAsia="ru-RU"/>
          <w14:ligatures w14:val="none"/>
        </w:rPr>
        <w:t xml:space="preserve">(Основы теории и общий расчёт мелиоративных машин): учебник / Ю.Г. </w:t>
      </w:r>
      <w:proofErr w:type="spellStart"/>
      <w:r w:rsidRPr="00A57760">
        <w:rPr>
          <w:rFonts w:ascii="Times New Roman" w:eastAsia="Times New Roman" w:hAnsi="Times New Roman" w:cs="Times New Roman"/>
          <w:kern w:val="0"/>
          <w:sz w:val="24"/>
          <w:szCs w:val="24"/>
          <w:shd w:val="clear" w:color="auto" w:fill="FFFFFF"/>
          <w:lang w:eastAsia="ru-RU"/>
          <w14:ligatures w14:val="none"/>
        </w:rPr>
        <w:t>Ревин</w:t>
      </w:r>
      <w:proofErr w:type="spellEnd"/>
      <w:r w:rsidRPr="00A57760">
        <w:rPr>
          <w:rFonts w:ascii="Times New Roman" w:eastAsia="Times New Roman" w:hAnsi="Times New Roman" w:cs="Times New Roman"/>
          <w:kern w:val="0"/>
          <w:sz w:val="24"/>
          <w:szCs w:val="24"/>
          <w:shd w:val="clear" w:color="auto" w:fill="FFFFFF"/>
          <w:lang w:eastAsia="ru-RU"/>
          <w14:ligatures w14:val="none"/>
        </w:rPr>
        <w:t xml:space="preserve">, Ю.П. Леонтьев, К.В. </w:t>
      </w:r>
      <w:proofErr w:type="spellStart"/>
      <w:r w:rsidRPr="00A57760">
        <w:rPr>
          <w:rFonts w:ascii="Times New Roman" w:eastAsia="Times New Roman" w:hAnsi="Times New Roman" w:cs="Times New Roman"/>
          <w:kern w:val="0"/>
          <w:sz w:val="24"/>
          <w:szCs w:val="24"/>
          <w:shd w:val="clear" w:color="auto" w:fill="FFFFFF"/>
          <w:lang w:eastAsia="ru-RU"/>
          <w14:ligatures w14:val="none"/>
        </w:rPr>
        <w:t>Губер</w:t>
      </w:r>
      <w:proofErr w:type="spellEnd"/>
      <w:r w:rsidRPr="00A57760">
        <w:rPr>
          <w:rFonts w:ascii="Times New Roman" w:eastAsia="Times New Roman" w:hAnsi="Times New Roman" w:cs="Times New Roman"/>
          <w:kern w:val="0"/>
          <w:sz w:val="24"/>
          <w:szCs w:val="24"/>
          <w:shd w:val="clear" w:color="auto" w:fill="FFFFFF"/>
          <w:lang w:eastAsia="ru-RU"/>
          <w14:ligatures w14:val="none"/>
        </w:rPr>
        <w:t xml:space="preserve">, В.И. </w:t>
      </w:r>
      <w:proofErr w:type="spellStart"/>
      <w:r w:rsidRPr="00A57760">
        <w:rPr>
          <w:rFonts w:ascii="Times New Roman" w:eastAsia="Times New Roman" w:hAnsi="Times New Roman" w:cs="Times New Roman"/>
          <w:kern w:val="0"/>
          <w:sz w:val="24"/>
          <w:szCs w:val="24"/>
          <w:shd w:val="clear" w:color="auto" w:fill="FFFFFF"/>
          <w:lang w:eastAsia="ru-RU"/>
          <w14:ligatures w14:val="none"/>
        </w:rPr>
        <w:t>Поддубный</w:t>
      </w:r>
      <w:proofErr w:type="spellEnd"/>
      <w:r w:rsidRPr="00A57760">
        <w:rPr>
          <w:rFonts w:ascii="Times New Roman" w:eastAsia="Times New Roman" w:hAnsi="Times New Roman" w:cs="Times New Roman"/>
          <w:kern w:val="0"/>
          <w:sz w:val="24"/>
          <w:szCs w:val="24"/>
          <w:shd w:val="clear" w:color="auto" w:fill="FFFFFF"/>
          <w:lang w:eastAsia="ru-RU"/>
          <w14:ligatures w14:val="none"/>
        </w:rPr>
        <w:t xml:space="preserve">, Н.А. </w:t>
      </w:r>
      <w:proofErr w:type="spellStart"/>
      <w:r w:rsidRPr="00A57760">
        <w:rPr>
          <w:rFonts w:ascii="Times New Roman" w:eastAsia="Times New Roman" w:hAnsi="Times New Roman" w:cs="Times New Roman"/>
          <w:kern w:val="0"/>
          <w:sz w:val="24"/>
          <w:szCs w:val="24"/>
          <w:shd w:val="clear" w:color="auto" w:fill="FFFFFF"/>
          <w:lang w:eastAsia="ru-RU"/>
          <w14:ligatures w14:val="none"/>
        </w:rPr>
        <w:t>Палкин</w:t>
      </w:r>
      <w:proofErr w:type="spellEnd"/>
      <w:r w:rsidRPr="00A57760">
        <w:rPr>
          <w:rFonts w:ascii="Times New Roman" w:eastAsia="Times New Roman" w:hAnsi="Times New Roman" w:cs="Times New Roman"/>
          <w:kern w:val="0"/>
          <w:sz w:val="24"/>
          <w:szCs w:val="24"/>
          <w:shd w:val="clear" w:color="auto" w:fill="FFFFFF"/>
          <w:lang w:eastAsia="ru-RU"/>
          <w14:ligatures w14:val="none"/>
        </w:rPr>
        <w:t>, В.В. Андросов</w:t>
      </w:r>
      <w:proofErr w:type="gramStart"/>
      <w:r w:rsidRPr="00A57760">
        <w:rPr>
          <w:rFonts w:ascii="Times New Roman" w:eastAsia="Times New Roman" w:hAnsi="Times New Roman" w:cs="Times New Roman"/>
          <w:kern w:val="0"/>
          <w:sz w:val="24"/>
          <w:szCs w:val="24"/>
          <w:shd w:val="clear" w:color="auto" w:fill="FFFFFF"/>
          <w:lang w:eastAsia="ru-RU"/>
          <w14:ligatures w14:val="none"/>
        </w:rPr>
        <w:t>; Под</w:t>
      </w:r>
      <w:proofErr w:type="gramEnd"/>
      <w:r w:rsidRPr="00A57760">
        <w:rPr>
          <w:rFonts w:ascii="Times New Roman" w:eastAsia="Times New Roman" w:hAnsi="Times New Roman" w:cs="Times New Roman"/>
          <w:kern w:val="0"/>
          <w:sz w:val="24"/>
          <w:szCs w:val="24"/>
          <w:shd w:val="clear" w:color="auto" w:fill="FFFFFF"/>
          <w:lang w:eastAsia="ru-RU"/>
          <w14:ligatures w14:val="none"/>
        </w:rPr>
        <w:t xml:space="preserve"> общ. ред. Ю.Г. </w:t>
      </w:r>
      <w:proofErr w:type="spellStart"/>
      <w:r w:rsidRPr="00A57760">
        <w:rPr>
          <w:rFonts w:ascii="Times New Roman" w:eastAsia="Times New Roman" w:hAnsi="Times New Roman" w:cs="Times New Roman"/>
          <w:kern w:val="0"/>
          <w:sz w:val="24"/>
          <w:szCs w:val="24"/>
          <w:shd w:val="clear" w:color="auto" w:fill="FFFFFF"/>
          <w:lang w:eastAsia="ru-RU"/>
          <w14:ligatures w14:val="none"/>
        </w:rPr>
        <w:t>Ревина</w:t>
      </w:r>
      <w:proofErr w:type="spellEnd"/>
      <w:r w:rsidRPr="00A57760">
        <w:rPr>
          <w:rFonts w:ascii="Times New Roman" w:eastAsia="Times New Roman" w:hAnsi="Times New Roman" w:cs="Times New Roman"/>
          <w:kern w:val="0"/>
          <w:sz w:val="24"/>
          <w:szCs w:val="24"/>
          <w:shd w:val="clear" w:color="auto" w:fill="FFFFFF"/>
          <w:lang w:eastAsia="ru-RU"/>
          <w14:ligatures w14:val="none"/>
        </w:rPr>
        <w:t>. – М.: Издательство РГАУ-МСХА, 2016 г. – 230 с.</w:t>
      </w:r>
    </w:p>
    <w:p w14:paraId="1B2A31E0" w14:textId="77777777" w:rsidR="00A57760" w:rsidRPr="00A57760" w:rsidRDefault="00A57760" w:rsidP="00A57760">
      <w:pPr>
        <w:shd w:val="clear" w:color="auto" w:fill="FFFFFF"/>
        <w:spacing w:after="0" w:line="276" w:lineRule="auto"/>
        <w:ind w:firstLine="709"/>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shd w:val="clear" w:color="auto" w:fill="FFFFFF"/>
          <w:lang w:eastAsia="ru-RU"/>
          <w14:ligatures w14:val="none"/>
        </w:rPr>
        <w:t>3. Цепляев, А. Н. Машины и оборудование для природообустройства и водопользования: учебное пособие для среднего профессионального образования / А. Н. Цепляев, В. Г. </w:t>
      </w:r>
      <w:proofErr w:type="spellStart"/>
      <w:r w:rsidRPr="00A57760">
        <w:rPr>
          <w:rFonts w:ascii="Times New Roman" w:eastAsia="Times New Roman" w:hAnsi="Times New Roman" w:cs="Times New Roman"/>
          <w:kern w:val="0"/>
          <w:sz w:val="24"/>
          <w:szCs w:val="24"/>
          <w:shd w:val="clear" w:color="auto" w:fill="FFFFFF"/>
          <w:lang w:eastAsia="ru-RU"/>
          <w14:ligatures w14:val="none"/>
        </w:rPr>
        <w:t>Абезин</w:t>
      </w:r>
      <w:proofErr w:type="spellEnd"/>
      <w:r w:rsidRPr="00A57760">
        <w:rPr>
          <w:rFonts w:ascii="Times New Roman" w:eastAsia="Times New Roman" w:hAnsi="Times New Roman" w:cs="Times New Roman"/>
          <w:kern w:val="0"/>
          <w:sz w:val="24"/>
          <w:szCs w:val="24"/>
          <w:shd w:val="clear" w:color="auto" w:fill="FFFFFF"/>
          <w:lang w:eastAsia="ru-RU"/>
          <w14:ligatures w14:val="none"/>
        </w:rPr>
        <w:t xml:space="preserve">, Д. В. Скрипкин. — 2-е изд., </w:t>
      </w:r>
      <w:proofErr w:type="spellStart"/>
      <w:r w:rsidRPr="00A57760">
        <w:rPr>
          <w:rFonts w:ascii="Times New Roman" w:eastAsia="Times New Roman" w:hAnsi="Times New Roman" w:cs="Times New Roman"/>
          <w:kern w:val="0"/>
          <w:sz w:val="24"/>
          <w:szCs w:val="24"/>
          <w:shd w:val="clear" w:color="auto" w:fill="FFFFFF"/>
          <w:lang w:eastAsia="ru-RU"/>
          <w14:ligatures w14:val="none"/>
        </w:rPr>
        <w:t>испр</w:t>
      </w:r>
      <w:proofErr w:type="spellEnd"/>
      <w:proofErr w:type="gramStart"/>
      <w:r w:rsidRPr="00A57760">
        <w:rPr>
          <w:rFonts w:ascii="Times New Roman" w:eastAsia="Times New Roman" w:hAnsi="Times New Roman" w:cs="Times New Roman"/>
          <w:kern w:val="0"/>
          <w:sz w:val="24"/>
          <w:szCs w:val="24"/>
          <w:shd w:val="clear" w:color="auto" w:fill="FFFFFF"/>
          <w:lang w:eastAsia="ru-RU"/>
          <w14:ligatures w14:val="none"/>
        </w:rPr>
        <w:t>.</w:t>
      </w:r>
      <w:proofErr w:type="gramEnd"/>
      <w:r w:rsidRPr="00A57760">
        <w:rPr>
          <w:rFonts w:ascii="Times New Roman" w:eastAsia="Times New Roman" w:hAnsi="Times New Roman" w:cs="Times New Roman"/>
          <w:kern w:val="0"/>
          <w:sz w:val="24"/>
          <w:szCs w:val="24"/>
          <w:shd w:val="clear" w:color="auto" w:fill="FFFFFF"/>
          <w:lang w:eastAsia="ru-RU"/>
          <w14:ligatures w14:val="none"/>
        </w:rPr>
        <w:t xml:space="preserve"> и доп. — Москва: Издательство </w:t>
      </w:r>
      <w:proofErr w:type="spellStart"/>
      <w:r w:rsidRPr="00A57760">
        <w:rPr>
          <w:rFonts w:ascii="Times New Roman" w:eastAsia="Times New Roman" w:hAnsi="Times New Roman" w:cs="Times New Roman"/>
          <w:kern w:val="0"/>
          <w:sz w:val="24"/>
          <w:szCs w:val="24"/>
          <w:shd w:val="clear" w:color="auto" w:fill="FFFFFF"/>
          <w:lang w:eastAsia="ru-RU"/>
          <w14:ligatures w14:val="none"/>
        </w:rPr>
        <w:t>Юрайт</w:t>
      </w:r>
      <w:proofErr w:type="spellEnd"/>
      <w:r w:rsidRPr="00A57760">
        <w:rPr>
          <w:rFonts w:ascii="Times New Roman" w:eastAsia="Times New Roman" w:hAnsi="Times New Roman" w:cs="Times New Roman"/>
          <w:kern w:val="0"/>
          <w:sz w:val="24"/>
          <w:szCs w:val="24"/>
          <w:shd w:val="clear" w:color="auto" w:fill="FFFFFF"/>
          <w:lang w:eastAsia="ru-RU"/>
          <w14:ligatures w14:val="none"/>
        </w:rPr>
        <w:t xml:space="preserve">, 2022. — 144 с. — (Профессиональное образование). — ISBN 978-5-534-09174-8. — Текст: электронный // Образовательная платформа </w:t>
      </w:r>
      <w:proofErr w:type="spellStart"/>
      <w:r w:rsidRPr="00A57760">
        <w:rPr>
          <w:rFonts w:ascii="Times New Roman" w:eastAsia="Times New Roman" w:hAnsi="Times New Roman" w:cs="Times New Roman"/>
          <w:kern w:val="0"/>
          <w:sz w:val="24"/>
          <w:szCs w:val="24"/>
          <w:shd w:val="clear" w:color="auto" w:fill="FFFFFF"/>
          <w:lang w:eastAsia="ru-RU"/>
          <w14:ligatures w14:val="none"/>
        </w:rPr>
        <w:t>Юрайт</w:t>
      </w:r>
      <w:proofErr w:type="spellEnd"/>
      <w:r w:rsidRPr="00A57760">
        <w:rPr>
          <w:rFonts w:ascii="Times New Roman" w:eastAsia="Times New Roman" w:hAnsi="Times New Roman" w:cs="Times New Roman"/>
          <w:kern w:val="0"/>
          <w:sz w:val="24"/>
          <w:szCs w:val="24"/>
          <w:shd w:val="clear" w:color="auto" w:fill="FFFFFF"/>
          <w:lang w:eastAsia="ru-RU"/>
          <w14:ligatures w14:val="none"/>
        </w:rPr>
        <w:t xml:space="preserve"> [сайт]. — URL: </w:t>
      </w:r>
      <w:hyperlink r:id="rId88" w:history="1">
        <w:r w:rsidRPr="00A57760">
          <w:rPr>
            <w:rFonts w:ascii="Times New Roman" w:eastAsia="Times New Roman" w:hAnsi="Times New Roman" w:cs="Times New Roman"/>
            <w:color w:val="0000FF"/>
            <w:kern w:val="0"/>
            <w:sz w:val="24"/>
            <w:szCs w:val="24"/>
            <w:u w:val="single"/>
            <w:shd w:val="clear" w:color="auto" w:fill="FFFFFF"/>
            <w:lang w:eastAsia="ru-RU"/>
            <w14:ligatures w14:val="none"/>
          </w:rPr>
          <w:t xml:space="preserve">https://urait.ru/bcode/491055 </w:t>
        </w:r>
      </w:hyperlink>
    </w:p>
    <w:p w14:paraId="3CC825DB" w14:textId="77777777" w:rsidR="00A57760" w:rsidRPr="00A57760" w:rsidRDefault="00A57760" w:rsidP="00A57760">
      <w:pPr>
        <w:spacing w:before="240" w:after="0" w:line="276" w:lineRule="auto"/>
        <w:ind w:firstLine="709"/>
        <w:contextualSpacing/>
        <w:jc w:val="both"/>
        <w:rPr>
          <w:rFonts w:ascii="Times New Roman" w:eastAsia="Times New Roman" w:hAnsi="Times New Roman" w:cs="Times New Roman"/>
          <w:kern w:val="0"/>
          <w:sz w:val="24"/>
          <w:szCs w:val="24"/>
          <w:lang w:eastAsia="ru-RU"/>
          <w14:ligatures w14:val="none"/>
        </w:rPr>
      </w:pPr>
    </w:p>
    <w:p w14:paraId="65612756" w14:textId="77777777" w:rsidR="00A57760" w:rsidRPr="00A57760" w:rsidRDefault="00A57760" w:rsidP="00A57760">
      <w:pPr>
        <w:numPr>
          <w:ilvl w:val="2"/>
          <w:numId w:val="62"/>
        </w:numPr>
        <w:spacing w:after="0" w:line="276" w:lineRule="auto"/>
        <w:contextualSpacing/>
        <w:rPr>
          <w:rFonts w:ascii="Times New Roman" w:eastAsia="Times New Roman" w:hAnsi="Times New Roman" w:cs="Times New Roman"/>
          <w:b/>
          <w:kern w:val="0"/>
          <w:sz w:val="24"/>
          <w:szCs w:val="24"/>
          <w:lang w:eastAsia="ru-RU"/>
          <w14:ligatures w14:val="none"/>
        </w:rPr>
      </w:pPr>
      <w:r w:rsidRPr="00A57760">
        <w:rPr>
          <w:rFonts w:ascii="Times New Roman" w:eastAsia="Times New Roman" w:hAnsi="Times New Roman" w:cs="Times New Roman"/>
          <w:b/>
          <w:kern w:val="0"/>
          <w:sz w:val="24"/>
          <w:szCs w:val="24"/>
          <w:lang w:eastAsia="ru-RU"/>
          <w14:ligatures w14:val="none"/>
        </w:rPr>
        <w:t xml:space="preserve">Основные электронные издания </w:t>
      </w:r>
    </w:p>
    <w:p w14:paraId="5B2EF3D8" w14:textId="77777777" w:rsidR="00A57760" w:rsidRPr="00A57760" w:rsidRDefault="00A57760" w:rsidP="00A57760">
      <w:pPr>
        <w:numPr>
          <w:ilvl w:val="0"/>
          <w:numId w:val="66"/>
        </w:numPr>
        <w:spacing w:after="200" w:line="276" w:lineRule="auto"/>
        <w:ind w:left="0" w:firstLine="851"/>
        <w:jc w:val="both"/>
        <w:rPr>
          <w:rFonts w:ascii="Times New Roman" w:eastAsia="Times New Roman" w:hAnsi="Times New Roman" w:cs="Times New Roman"/>
          <w:bCs/>
          <w:kern w:val="0"/>
          <w:sz w:val="24"/>
          <w:szCs w:val="24"/>
          <w:lang w:eastAsia="ru-RU"/>
          <w14:ligatures w14:val="none"/>
        </w:rPr>
      </w:pPr>
      <w:r w:rsidRPr="00A57760">
        <w:rPr>
          <w:rFonts w:ascii="Times New Roman" w:eastAsia="Times New Roman" w:hAnsi="Times New Roman" w:cs="Times New Roman"/>
          <w:bCs/>
          <w:kern w:val="0"/>
          <w:sz w:val="24"/>
          <w:szCs w:val="24"/>
          <w:lang w:eastAsia="ru-RU"/>
          <w14:ligatures w14:val="none"/>
        </w:rPr>
        <w:t xml:space="preserve">Цепляев, А. Н. Машины и оборудование для природообустройства и водопользования: учебное пособие для среднего профессионального образования / А. Н. Цепляев, В. Г. </w:t>
      </w:r>
      <w:proofErr w:type="spellStart"/>
      <w:r w:rsidRPr="00A57760">
        <w:rPr>
          <w:rFonts w:ascii="Times New Roman" w:eastAsia="Times New Roman" w:hAnsi="Times New Roman" w:cs="Times New Roman"/>
          <w:bCs/>
          <w:kern w:val="0"/>
          <w:sz w:val="24"/>
          <w:szCs w:val="24"/>
          <w:lang w:eastAsia="ru-RU"/>
          <w14:ligatures w14:val="none"/>
        </w:rPr>
        <w:t>Абезин</w:t>
      </w:r>
      <w:proofErr w:type="spellEnd"/>
      <w:r w:rsidRPr="00A57760">
        <w:rPr>
          <w:rFonts w:ascii="Times New Roman" w:eastAsia="Times New Roman" w:hAnsi="Times New Roman" w:cs="Times New Roman"/>
          <w:bCs/>
          <w:kern w:val="0"/>
          <w:sz w:val="24"/>
          <w:szCs w:val="24"/>
          <w:lang w:eastAsia="ru-RU"/>
          <w14:ligatures w14:val="none"/>
        </w:rPr>
        <w:t xml:space="preserve">, Д. В. Скрипкин. — 2-е изд., </w:t>
      </w:r>
      <w:proofErr w:type="spellStart"/>
      <w:r w:rsidRPr="00A57760">
        <w:rPr>
          <w:rFonts w:ascii="Times New Roman" w:eastAsia="Times New Roman" w:hAnsi="Times New Roman" w:cs="Times New Roman"/>
          <w:bCs/>
          <w:kern w:val="0"/>
          <w:sz w:val="24"/>
          <w:szCs w:val="24"/>
          <w:lang w:eastAsia="ru-RU"/>
          <w14:ligatures w14:val="none"/>
        </w:rPr>
        <w:t>испр</w:t>
      </w:r>
      <w:proofErr w:type="spellEnd"/>
      <w:proofErr w:type="gramStart"/>
      <w:r w:rsidRPr="00A57760">
        <w:rPr>
          <w:rFonts w:ascii="Times New Roman" w:eastAsia="Times New Roman" w:hAnsi="Times New Roman" w:cs="Times New Roman"/>
          <w:bCs/>
          <w:kern w:val="0"/>
          <w:sz w:val="24"/>
          <w:szCs w:val="24"/>
          <w:lang w:eastAsia="ru-RU"/>
          <w14:ligatures w14:val="none"/>
        </w:rPr>
        <w:t>.</w:t>
      </w:r>
      <w:proofErr w:type="gramEnd"/>
      <w:r w:rsidRPr="00A57760">
        <w:rPr>
          <w:rFonts w:ascii="Times New Roman" w:eastAsia="Times New Roman" w:hAnsi="Times New Roman" w:cs="Times New Roman"/>
          <w:bCs/>
          <w:kern w:val="0"/>
          <w:sz w:val="24"/>
          <w:szCs w:val="24"/>
          <w:lang w:eastAsia="ru-RU"/>
          <w14:ligatures w14:val="none"/>
        </w:rPr>
        <w:t xml:space="preserve"> и доп. — Москва: Издательство </w:t>
      </w:r>
      <w:proofErr w:type="spellStart"/>
      <w:r w:rsidRPr="00A57760">
        <w:rPr>
          <w:rFonts w:ascii="Times New Roman" w:eastAsia="Times New Roman" w:hAnsi="Times New Roman" w:cs="Times New Roman"/>
          <w:bCs/>
          <w:kern w:val="0"/>
          <w:sz w:val="24"/>
          <w:szCs w:val="24"/>
          <w:lang w:eastAsia="ru-RU"/>
          <w14:ligatures w14:val="none"/>
        </w:rPr>
        <w:t>Юрайт</w:t>
      </w:r>
      <w:proofErr w:type="spellEnd"/>
      <w:r w:rsidRPr="00A57760">
        <w:rPr>
          <w:rFonts w:ascii="Times New Roman" w:eastAsia="Times New Roman" w:hAnsi="Times New Roman" w:cs="Times New Roman"/>
          <w:bCs/>
          <w:kern w:val="0"/>
          <w:sz w:val="24"/>
          <w:szCs w:val="24"/>
          <w:lang w:eastAsia="ru-RU"/>
          <w14:ligatures w14:val="none"/>
        </w:rPr>
        <w:t xml:space="preserve">, 2022. — 144 с. — (Профессиональное образование). — ISBN 978-5-534-09174-8. — Текст: электронный // Образовательная платформа </w:t>
      </w:r>
      <w:proofErr w:type="spellStart"/>
      <w:r w:rsidRPr="00A57760">
        <w:rPr>
          <w:rFonts w:ascii="Times New Roman" w:eastAsia="Times New Roman" w:hAnsi="Times New Roman" w:cs="Times New Roman"/>
          <w:bCs/>
          <w:kern w:val="0"/>
          <w:sz w:val="24"/>
          <w:szCs w:val="24"/>
          <w:lang w:eastAsia="ru-RU"/>
          <w14:ligatures w14:val="none"/>
        </w:rPr>
        <w:t>Юрайт</w:t>
      </w:r>
      <w:proofErr w:type="spellEnd"/>
      <w:r w:rsidRPr="00A57760">
        <w:rPr>
          <w:rFonts w:ascii="Times New Roman" w:eastAsia="Times New Roman" w:hAnsi="Times New Roman" w:cs="Times New Roman"/>
          <w:bCs/>
          <w:kern w:val="0"/>
          <w:sz w:val="24"/>
          <w:szCs w:val="24"/>
          <w:lang w:eastAsia="ru-RU"/>
          <w14:ligatures w14:val="none"/>
        </w:rPr>
        <w:t xml:space="preserve"> [сайт]. — URL: https://urait.ru/bcode/491055 </w:t>
      </w:r>
    </w:p>
    <w:p w14:paraId="334D8AFF" w14:textId="77777777" w:rsidR="00A57760" w:rsidRPr="00A57760" w:rsidRDefault="00A57760" w:rsidP="00A57760">
      <w:pPr>
        <w:numPr>
          <w:ilvl w:val="0"/>
          <w:numId w:val="66"/>
        </w:numPr>
        <w:spacing w:after="0" w:line="276" w:lineRule="auto"/>
        <w:ind w:left="0" w:firstLine="851"/>
        <w:jc w:val="both"/>
        <w:rPr>
          <w:rFonts w:ascii="Times New Roman" w:eastAsia="Times New Roman" w:hAnsi="Times New Roman" w:cs="Times New Roman"/>
          <w:bCs/>
          <w:kern w:val="0"/>
          <w:sz w:val="24"/>
          <w:szCs w:val="24"/>
          <w:lang w:eastAsia="ru-RU"/>
          <w14:ligatures w14:val="none"/>
        </w:rPr>
      </w:pPr>
      <w:proofErr w:type="spellStart"/>
      <w:r w:rsidRPr="00A57760">
        <w:rPr>
          <w:rFonts w:ascii="Times New Roman" w:eastAsia="Times New Roman" w:hAnsi="Times New Roman" w:cs="Times New Roman"/>
          <w:bCs/>
          <w:kern w:val="0"/>
          <w:sz w:val="24"/>
          <w:szCs w:val="24"/>
          <w:lang w:eastAsia="ru-RU"/>
          <w14:ligatures w14:val="none"/>
        </w:rPr>
        <w:t>Сольский</w:t>
      </w:r>
      <w:proofErr w:type="spellEnd"/>
      <w:r w:rsidRPr="00A57760">
        <w:rPr>
          <w:rFonts w:ascii="Times New Roman" w:eastAsia="Times New Roman" w:hAnsi="Times New Roman" w:cs="Times New Roman"/>
          <w:bCs/>
          <w:kern w:val="0"/>
          <w:sz w:val="24"/>
          <w:szCs w:val="24"/>
          <w:lang w:eastAsia="ru-RU"/>
          <w14:ligatures w14:val="none"/>
        </w:rPr>
        <w:t xml:space="preserve">, С. В. Инженерная мелиорация : учебное пособие для </w:t>
      </w:r>
      <w:proofErr w:type="spellStart"/>
      <w:r w:rsidRPr="00A57760">
        <w:rPr>
          <w:rFonts w:ascii="Times New Roman" w:eastAsia="Times New Roman" w:hAnsi="Times New Roman" w:cs="Times New Roman"/>
          <w:bCs/>
          <w:kern w:val="0"/>
          <w:sz w:val="24"/>
          <w:szCs w:val="24"/>
          <w:lang w:eastAsia="ru-RU"/>
          <w14:ligatures w14:val="none"/>
        </w:rPr>
        <w:t>спо</w:t>
      </w:r>
      <w:proofErr w:type="spellEnd"/>
      <w:r w:rsidRPr="00A57760">
        <w:rPr>
          <w:rFonts w:ascii="Times New Roman" w:eastAsia="Times New Roman" w:hAnsi="Times New Roman" w:cs="Times New Roman"/>
          <w:bCs/>
          <w:kern w:val="0"/>
          <w:sz w:val="24"/>
          <w:szCs w:val="24"/>
          <w:lang w:eastAsia="ru-RU"/>
          <w14:ligatures w14:val="none"/>
        </w:rPr>
        <w:t xml:space="preserve"> / С. В. </w:t>
      </w:r>
      <w:proofErr w:type="spellStart"/>
      <w:r w:rsidRPr="00A57760">
        <w:rPr>
          <w:rFonts w:ascii="Times New Roman" w:eastAsia="Times New Roman" w:hAnsi="Times New Roman" w:cs="Times New Roman"/>
          <w:bCs/>
          <w:kern w:val="0"/>
          <w:sz w:val="24"/>
          <w:szCs w:val="24"/>
          <w:lang w:eastAsia="ru-RU"/>
          <w14:ligatures w14:val="none"/>
        </w:rPr>
        <w:t>Сольский</w:t>
      </w:r>
      <w:proofErr w:type="spellEnd"/>
      <w:r w:rsidRPr="00A57760">
        <w:rPr>
          <w:rFonts w:ascii="Times New Roman" w:eastAsia="Times New Roman" w:hAnsi="Times New Roman" w:cs="Times New Roman"/>
          <w:bCs/>
          <w:kern w:val="0"/>
          <w:sz w:val="24"/>
          <w:szCs w:val="24"/>
          <w:lang w:eastAsia="ru-RU"/>
          <w14:ligatures w14:val="none"/>
        </w:rPr>
        <w:t xml:space="preserve">, С. Ю. </w:t>
      </w:r>
      <w:proofErr w:type="spellStart"/>
      <w:r w:rsidRPr="00A57760">
        <w:rPr>
          <w:rFonts w:ascii="Times New Roman" w:eastAsia="Times New Roman" w:hAnsi="Times New Roman" w:cs="Times New Roman"/>
          <w:bCs/>
          <w:kern w:val="0"/>
          <w:sz w:val="24"/>
          <w:szCs w:val="24"/>
          <w:lang w:eastAsia="ru-RU"/>
          <w14:ligatures w14:val="none"/>
        </w:rPr>
        <w:t>Ладенко</w:t>
      </w:r>
      <w:proofErr w:type="spellEnd"/>
      <w:r w:rsidRPr="00A57760">
        <w:rPr>
          <w:rFonts w:ascii="Times New Roman" w:eastAsia="Times New Roman" w:hAnsi="Times New Roman" w:cs="Times New Roman"/>
          <w:bCs/>
          <w:kern w:val="0"/>
          <w:sz w:val="24"/>
          <w:szCs w:val="24"/>
          <w:lang w:eastAsia="ru-RU"/>
          <w14:ligatures w14:val="none"/>
        </w:rPr>
        <w:t>, К. П. Моргунов. — 2-е изд., стер. — Санкт-</w:t>
      </w:r>
      <w:proofErr w:type="gramStart"/>
      <w:r w:rsidRPr="00A57760">
        <w:rPr>
          <w:rFonts w:ascii="Times New Roman" w:eastAsia="Times New Roman" w:hAnsi="Times New Roman" w:cs="Times New Roman"/>
          <w:bCs/>
          <w:kern w:val="0"/>
          <w:sz w:val="24"/>
          <w:szCs w:val="24"/>
          <w:lang w:eastAsia="ru-RU"/>
          <w14:ligatures w14:val="none"/>
        </w:rPr>
        <w:t>Петербург :</w:t>
      </w:r>
      <w:proofErr w:type="gramEnd"/>
      <w:r w:rsidRPr="00A57760">
        <w:rPr>
          <w:rFonts w:ascii="Times New Roman" w:eastAsia="Times New Roman" w:hAnsi="Times New Roman" w:cs="Times New Roman"/>
          <w:bCs/>
          <w:kern w:val="0"/>
          <w:sz w:val="24"/>
          <w:szCs w:val="24"/>
          <w:lang w:eastAsia="ru-RU"/>
          <w14:ligatures w14:val="none"/>
        </w:rPr>
        <w:t xml:space="preserve"> Лань, 2022. — 248 с. — ISBN 978-5-8114-8983-1. — </w:t>
      </w:r>
      <w:proofErr w:type="gramStart"/>
      <w:r w:rsidRPr="00A57760">
        <w:rPr>
          <w:rFonts w:ascii="Times New Roman" w:eastAsia="Times New Roman" w:hAnsi="Times New Roman" w:cs="Times New Roman"/>
          <w:bCs/>
          <w:kern w:val="0"/>
          <w:sz w:val="24"/>
          <w:szCs w:val="24"/>
          <w:lang w:eastAsia="ru-RU"/>
          <w14:ligatures w14:val="none"/>
        </w:rPr>
        <w:t>Текст :</w:t>
      </w:r>
      <w:proofErr w:type="gramEnd"/>
      <w:r w:rsidRPr="00A57760">
        <w:rPr>
          <w:rFonts w:ascii="Times New Roman" w:eastAsia="Times New Roman" w:hAnsi="Times New Roman" w:cs="Times New Roman"/>
          <w:bCs/>
          <w:kern w:val="0"/>
          <w:sz w:val="24"/>
          <w:szCs w:val="24"/>
          <w:lang w:eastAsia="ru-RU"/>
          <w14:ligatures w14:val="none"/>
        </w:rPr>
        <w:t xml:space="preserve"> электронный // Лань : электронно-библиотечная система. — URL: </w:t>
      </w:r>
      <w:hyperlink r:id="rId89" w:history="1">
        <w:r w:rsidRPr="00A57760">
          <w:rPr>
            <w:rFonts w:ascii="Times New Roman" w:eastAsia="Times New Roman" w:hAnsi="Times New Roman" w:cs="Times New Roman"/>
            <w:bCs/>
            <w:color w:val="0000FF"/>
            <w:kern w:val="0"/>
            <w:sz w:val="24"/>
            <w:szCs w:val="24"/>
            <w:u w:val="single"/>
            <w:lang w:eastAsia="ru-RU"/>
            <w14:ligatures w14:val="none"/>
          </w:rPr>
          <w:t>https://e.lanbook.com/book/186045</w:t>
        </w:r>
      </w:hyperlink>
      <w:r w:rsidRPr="00A57760">
        <w:rPr>
          <w:rFonts w:ascii="Times New Roman" w:eastAsia="Times New Roman" w:hAnsi="Times New Roman" w:cs="Times New Roman"/>
          <w:bCs/>
          <w:kern w:val="0"/>
          <w:sz w:val="24"/>
          <w:szCs w:val="24"/>
          <w:lang w:eastAsia="ru-RU"/>
          <w14:ligatures w14:val="none"/>
        </w:rPr>
        <w:t xml:space="preserve">  (дата обращения: 23.05.2023). — Режим доступа: для </w:t>
      </w:r>
      <w:proofErr w:type="spellStart"/>
      <w:r w:rsidRPr="00A57760">
        <w:rPr>
          <w:rFonts w:ascii="Times New Roman" w:eastAsia="Times New Roman" w:hAnsi="Times New Roman" w:cs="Times New Roman"/>
          <w:bCs/>
          <w:kern w:val="0"/>
          <w:sz w:val="24"/>
          <w:szCs w:val="24"/>
          <w:lang w:eastAsia="ru-RU"/>
          <w14:ligatures w14:val="none"/>
        </w:rPr>
        <w:t>авториз</w:t>
      </w:r>
      <w:proofErr w:type="spellEnd"/>
      <w:r w:rsidRPr="00A57760">
        <w:rPr>
          <w:rFonts w:ascii="Times New Roman" w:eastAsia="Times New Roman" w:hAnsi="Times New Roman" w:cs="Times New Roman"/>
          <w:bCs/>
          <w:kern w:val="0"/>
          <w:sz w:val="24"/>
          <w:szCs w:val="24"/>
          <w:lang w:eastAsia="ru-RU"/>
          <w14:ligatures w14:val="none"/>
        </w:rPr>
        <w:t>. пользователей.</w:t>
      </w:r>
    </w:p>
    <w:p w14:paraId="40DA3732" w14:textId="77777777" w:rsidR="00A57760" w:rsidRPr="00A57760" w:rsidRDefault="00A57760" w:rsidP="00A57760">
      <w:pPr>
        <w:spacing w:after="0" w:line="276" w:lineRule="auto"/>
        <w:ind w:firstLine="709"/>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b/>
          <w:bCs/>
          <w:kern w:val="0"/>
          <w:sz w:val="24"/>
          <w:szCs w:val="24"/>
          <w:lang w:eastAsia="ru-RU"/>
          <w14:ligatures w14:val="none"/>
        </w:rPr>
        <w:lastRenderedPageBreak/>
        <w:t>3.2.3. Дополнительные источники</w:t>
      </w:r>
    </w:p>
    <w:p w14:paraId="0E845BD9" w14:textId="77777777" w:rsidR="00A57760" w:rsidRPr="00A57760" w:rsidRDefault="00A57760" w:rsidP="00A57760">
      <w:pPr>
        <w:spacing w:before="240" w:after="0" w:line="276" w:lineRule="auto"/>
        <w:ind w:firstLine="709"/>
        <w:contextualSpacing/>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1. Ипатов П.П. Машины и оборудование для природообустройства и водопользования: [Электронный ресурс]: учебное пособие.-Томск: Томский. политехнический университет, 2012 (Формат PDF)</w:t>
      </w:r>
    </w:p>
    <w:p w14:paraId="06C44FC7" w14:textId="77777777" w:rsidR="00A57760" w:rsidRPr="00A57760" w:rsidRDefault="00A57760" w:rsidP="00A57760">
      <w:pPr>
        <w:spacing w:before="240" w:after="0" w:line="276" w:lineRule="auto"/>
        <w:ind w:firstLine="709"/>
        <w:contextualSpacing/>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2.</w:t>
      </w:r>
      <w:r w:rsidRPr="00A57760">
        <w:rPr>
          <w:rFonts w:ascii="Times New Roman" w:eastAsia="Times New Roman" w:hAnsi="Times New Roman" w:cs="Times New Roman"/>
          <w:kern w:val="0"/>
          <w:sz w:val="24"/>
          <w:szCs w:val="24"/>
          <w:lang w:eastAsia="ru-RU"/>
          <w14:ligatures w14:val="none"/>
        </w:rPr>
        <w:tab/>
        <w:t>Дьяков В.П. Строительство природоохранных сооружений: учебное пособие/ Дьяков В.П.  Издательство: Директ-Медиа, Москва, 2022-180с. - ISBN: 978-5-4499-3137-5</w:t>
      </w:r>
    </w:p>
    <w:p w14:paraId="17703EF3" w14:textId="77777777" w:rsidR="00130F4B" w:rsidRPr="00A57760" w:rsidRDefault="00130F4B" w:rsidP="00130F4B">
      <w:pPr>
        <w:pBdr>
          <w:top w:val="nil"/>
          <w:left w:val="nil"/>
          <w:bottom w:val="nil"/>
          <w:right w:val="nil"/>
          <w:between w:val="nil"/>
        </w:pBdr>
        <w:spacing w:after="0" w:line="276" w:lineRule="auto"/>
        <w:ind w:hanging="2"/>
        <w:jc w:val="both"/>
        <w:rPr>
          <w:rFonts w:ascii="Times New Roman" w:eastAsia="Times New Roman" w:hAnsi="Times New Roman" w:cs="Times New Roman"/>
          <w:color w:val="000000"/>
          <w:kern w:val="0"/>
          <w:sz w:val="28"/>
          <w:szCs w:val="28"/>
          <w:highlight w:val="green"/>
          <w:lang w:eastAsia="ru-RU"/>
          <w14:ligatures w14:val="none"/>
        </w:rPr>
      </w:pPr>
    </w:p>
    <w:p w14:paraId="482BB343" w14:textId="77777777" w:rsidR="00130F4B" w:rsidRPr="00A57760" w:rsidRDefault="00130F4B" w:rsidP="00130F4B">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kern w:val="0"/>
          <w:sz w:val="24"/>
          <w:szCs w:val="24"/>
          <w:lang w:eastAsia="ru-RU"/>
          <w14:ligatures w14:val="none"/>
        </w:rPr>
      </w:pPr>
      <w:r w:rsidRPr="00A57760">
        <w:rPr>
          <w:rFonts w:ascii="Times New Roman" w:eastAsia="Times New Roman" w:hAnsi="Times New Roman" w:cs="Times New Roman"/>
          <w:b/>
          <w:color w:val="000000"/>
          <w:kern w:val="0"/>
          <w:sz w:val="24"/>
          <w:szCs w:val="24"/>
          <w:lang w:eastAsia="ru-RU"/>
          <w14:ligatures w14:val="none"/>
        </w:rPr>
        <w:t xml:space="preserve">4. КОНТРОЛЬ И ОЦЕНКА РЕЗУЛЬТАТОВ ОСВОЕНИЯ </w:t>
      </w:r>
      <w:r w:rsidRPr="00A57760">
        <w:rPr>
          <w:rFonts w:ascii="Times New Roman" w:eastAsia="Times New Roman" w:hAnsi="Times New Roman" w:cs="Times New Roman"/>
          <w:b/>
          <w:color w:val="000000"/>
          <w:kern w:val="0"/>
          <w:sz w:val="24"/>
          <w:szCs w:val="24"/>
          <w:lang w:eastAsia="ru-RU"/>
          <w14:ligatures w14:val="none"/>
        </w:rPr>
        <w:br/>
      </w:r>
      <w:r w:rsidRPr="00A57760">
        <w:rPr>
          <w:rFonts w:ascii="Times New Roman" w:eastAsia="Times New Roman" w:hAnsi="Times New Roman" w:cs="Times New Roman"/>
          <w:b/>
          <w:kern w:val="0"/>
          <w:sz w:val="24"/>
          <w:szCs w:val="24"/>
          <w:lang w:eastAsia="ru-RU"/>
          <w14:ligatures w14:val="none"/>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942"/>
        <w:gridCol w:w="3125"/>
      </w:tblGrid>
      <w:tr w:rsidR="00A57760" w:rsidRPr="00A57760" w14:paraId="57380A11" w14:textId="77777777" w:rsidTr="00C030C5">
        <w:tc>
          <w:tcPr>
            <w:tcW w:w="1754" w:type="pct"/>
          </w:tcPr>
          <w:p w14:paraId="46298538" w14:textId="77777777" w:rsidR="00A57760" w:rsidRPr="00A57760" w:rsidRDefault="00A57760" w:rsidP="00A57760">
            <w:pPr>
              <w:spacing w:after="0" w:line="240" w:lineRule="auto"/>
              <w:rPr>
                <w:rFonts w:ascii="Times New Roman" w:eastAsia="Times New Roman" w:hAnsi="Times New Roman" w:cs="Times New Roman"/>
                <w:b/>
                <w:bCs/>
                <w:kern w:val="0"/>
                <w:sz w:val="24"/>
                <w:szCs w:val="24"/>
                <w:lang w:eastAsia="ru-RU"/>
                <w14:ligatures w14:val="none"/>
              </w:rPr>
            </w:pPr>
            <w:r w:rsidRPr="00A57760">
              <w:rPr>
                <w:rFonts w:ascii="Times New Roman" w:eastAsia="Times New Roman" w:hAnsi="Times New Roman" w:cs="Times New Roman"/>
                <w:b/>
                <w:bCs/>
                <w:kern w:val="0"/>
                <w:sz w:val="24"/>
                <w:szCs w:val="24"/>
                <w:lang w:eastAsia="ru-RU"/>
                <w14:ligatures w14:val="none"/>
              </w:rPr>
              <w:t>Результаты обучения</w:t>
            </w:r>
            <w:r w:rsidRPr="00A57760">
              <w:rPr>
                <w:rFonts w:ascii="Times New Roman" w:eastAsia="Times New Roman" w:hAnsi="Times New Roman" w:cs="Times New Roman"/>
                <w:kern w:val="0"/>
                <w:sz w:val="24"/>
                <w:szCs w:val="24"/>
                <w:vertAlign w:val="superscript"/>
                <w:lang w:eastAsia="ru-RU"/>
                <w14:ligatures w14:val="none"/>
              </w:rPr>
              <w:t xml:space="preserve"> </w:t>
            </w:r>
            <w:r w:rsidRPr="00A57760">
              <w:rPr>
                <w:rFonts w:ascii="Times New Roman" w:eastAsia="Times New Roman" w:hAnsi="Times New Roman" w:cs="Times New Roman"/>
                <w:b/>
                <w:bCs/>
                <w:kern w:val="0"/>
                <w:sz w:val="24"/>
                <w:szCs w:val="24"/>
                <w:vertAlign w:val="superscript"/>
                <w:lang w:eastAsia="ru-RU"/>
                <w14:ligatures w14:val="none"/>
              </w:rPr>
              <w:footnoteReference w:id="19"/>
            </w:r>
            <w:r w:rsidRPr="00A57760">
              <w:rPr>
                <w:rFonts w:ascii="Times New Roman" w:eastAsia="Times New Roman" w:hAnsi="Times New Roman" w:cs="Times New Roman"/>
                <w:b/>
                <w:bCs/>
                <w:kern w:val="0"/>
                <w:sz w:val="24"/>
                <w:szCs w:val="24"/>
                <w:lang w:eastAsia="ru-RU"/>
                <w14:ligatures w14:val="none"/>
              </w:rPr>
              <w:t xml:space="preserve"> </w:t>
            </w:r>
          </w:p>
        </w:tc>
        <w:tc>
          <w:tcPr>
            <w:tcW w:w="1574" w:type="pct"/>
          </w:tcPr>
          <w:p w14:paraId="41E88405" w14:textId="77777777" w:rsidR="00A57760" w:rsidRPr="00A57760" w:rsidRDefault="00A57760" w:rsidP="00A57760">
            <w:pPr>
              <w:spacing w:after="0" w:line="240" w:lineRule="auto"/>
              <w:rPr>
                <w:rFonts w:ascii="Times New Roman" w:eastAsia="Times New Roman" w:hAnsi="Times New Roman" w:cs="Times New Roman"/>
                <w:b/>
                <w:bCs/>
                <w:kern w:val="0"/>
                <w:sz w:val="24"/>
                <w:szCs w:val="24"/>
                <w:lang w:eastAsia="ru-RU"/>
                <w14:ligatures w14:val="none"/>
              </w:rPr>
            </w:pPr>
            <w:r w:rsidRPr="00A57760">
              <w:rPr>
                <w:rFonts w:ascii="Times New Roman" w:eastAsia="Times New Roman" w:hAnsi="Times New Roman" w:cs="Times New Roman"/>
                <w:b/>
                <w:bCs/>
                <w:kern w:val="0"/>
                <w:sz w:val="24"/>
                <w:szCs w:val="24"/>
                <w:lang w:eastAsia="ru-RU"/>
                <w14:ligatures w14:val="none"/>
              </w:rPr>
              <w:t>Критерии оценки</w:t>
            </w:r>
          </w:p>
        </w:tc>
        <w:tc>
          <w:tcPr>
            <w:tcW w:w="1672" w:type="pct"/>
          </w:tcPr>
          <w:p w14:paraId="101D8305" w14:textId="77777777" w:rsidR="00A57760" w:rsidRPr="00A57760" w:rsidRDefault="00A57760" w:rsidP="00A57760">
            <w:pPr>
              <w:spacing w:after="0" w:line="240" w:lineRule="auto"/>
              <w:rPr>
                <w:rFonts w:ascii="Times New Roman" w:eastAsia="Times New Roman" w:hAnsi="Times New Roman" w:cs="Times New Roman"/>
                <w:b/>
                <w:bCs/>
                <w:kern w:val="0"/>
                <w:sz w:val="24"/>
                <w:szCs w:val="24"/>
                <w:lang w:eastAsia="ru-RU"/>
                <w14:ligatures w14:val="none"/>
              </w:rPr>
            </w:pPr>
            <w:r w:rsidRPr="00A57760">
              <w:rPr>
                <w:rFonts w:ascii="Times New Roman" w:eastAsia="Times New Roman" w:hAnsi="Times New Roman" w:cs="Times New Roman"/>
                <w:b/>
                <w:bCs/>
                <w:kern w:val="0"/>
                <w:sz w:val="24"/>
                <w:szCs w:val="24"/>
                <w:lang w:eastAsia="ru-RU"/>
                <w14:ligatures w14:val="none"/>
              </w:rPr>
              <w:t>Формы и методы оценки</w:t>
            </w:r>
          </w:p>
        </w:tc>
      </w:tr>
      <w:tr w:rsidR="00A57760" w:rsidRPr="00A57760" w14:paraId="0A8FC318" w14:textId="77777777" w:rsidTr="00C030C5">
        <w:tc>
          <w:tcPr>
            <w:tcW w:w="5000" w:type="pct"/>
            <w:gridSpan w:val="3"/>
          </w:tcPr>
          <w:p w14:paraId="1BE7114F" w14:textId="77777777" w:rsidR="00A57760" w:rsidRPr="00A57760" w:rsidRDefault="00A57760" w:rsidP="00A57760">
            <w:pPr>
              <w:spacing w:after="0" w:line="240" w:lineRule="auto"/>
              <w:rPr>
                <w:rFonts w:ascii="Times New Roman" w:eastAsia="Times New Roman" w:hAnsi="Times New Roman" w:cs="Times New Roman"/>
                <w:b/>
                <w:bCs/>
                <w:kern w:val="0"/>
                <w:sz w:val="24"/>
                <w:szCs w:val="24"/>
                <w:lang w:eastAsia="ru-RU"/>
                <w14:ligatures w14:val="none"/>
              </w:rPr>
            </w:pPr>
            <w:r w:rsidRPr="00A57760">
              <w:rPr>
                <w:rFonts w:ascii="Times New Roman" w:eastAsia="Times New Roman" w:hAnsi="Times New Roman" w:cs="Times New Roman"/>
                <w:bCs/>
                <w:kern w:val="0"/>
                <w:sz w:val="24"/>
                <w:szCs w:val="24"/>
                <w:lang w:eastAsia="ru-RU"/>
                <w14:ligatures w14:val="none"/>
              </w:rPr>
              <w:t>Перечень знаний, осваиваемых в рамках дисциплины</w:t>
            </w:r>
          </w:p>
        </w:tc>
      </w:tr>
      <w:tr w:rsidR="00A57760" w:rsidRPr="00A57760" w14:paraId="79C5B911" w14:textId="77777777" w:rsidTr="00C030C5">
        <w:tc>
          <w:tcPr>
            <w:tcW w:w="1754" w:type="pct"/>
          </w:tcPr>
          <w:p w14:paraId="483C1675"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Общее устройство, принцип</w:t>
            </w:r>
          </w:p>
          <w:p w14:paraId="44365CD2"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действия и технологические</w:t>
            </w:r>
          </w:p>
          <w:p w14:paraId="7493C7B7"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возможности машин и механизмов, применяемых при строительстве и эксплуатации</w:t>
            </w:r>
          </w:p>
          <w:p w14:paraId="6461B91B"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объектов природообустройства,</w:t>
            </w:r>
          </w:p>
          <w:p w14:paraId="140723F1"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строительстве трубопроводов для водоснабжения,</w:t>
            </w:r>
          </w:p>
          <w:p w14:paraId="70FA93F0"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первичной обработке мелиорируемых земель;</w:t>
            </w:r>
          </w:p>
          <w:p w14:paraId="580A51A7"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классификацию и индексацию мелиоративных и</w:t>
            </w:r>
          </w:p>
          <w:p w14:paraId="1EEB4A10"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 xml:space="preserve">строительных машин, основные элементы машин; </w:t>
            </w:r>
          </w:p>
          <w:p w14:paraId="43850BD9"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 xml:space="preserve"> назначение и виды силового, ходового, рабочего оборудования, трансмиссий и систем управления различных групп машин;</w:t>
            </w:r>
          </w:p>
          <w:p w14:paraId="62245AF9"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назначение, область применения и кинематические схемы базовых машин.</w:t>
            </w:r>
          </w:p>
        </w:tc>
        <w:tc>
          <w:tcPr>
            <w:tcW w:w="1574" w:type="pct"/>
          </w:tcPr>
          <w:p w14:paraId="27C2E5D0" w14:textId="77777777" w:rsidR="00A57760" w:rsidRPr="00A57760" w:rsidRDefault="00A57760" w:rsidP="00A57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91-100% правильных ответов оценка 5 (отлично)</w:t>
            </w:r>
          </w:p>
          <w:p w14:paraId="7AF730DB" w14:textId="77777777" w:rsidR="00A57760" w:rsidRPr="00A57760" w:rsidRDefault="00A57760" w:rsidP="00A57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71-90% правильных ответов оценка 4 (хорошо)</w:t>
            </w:r>
          </w:p>
          <w:p w14:paraId="781A28A8" w14:textId="77777777" w:rsidR="00A57760" w:rsidRPr="00A57760" w:rsidRDefault="00A57760" w:rsidP="00A57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61-70% правильных ответов оценка 3 (удовлетворительно)</w:t>
            </w:r>
          </w:p>
          <w:p w14:paraId="1E96B2D7" w14:textId="77777777" w:rsidR="00A57760" w:rsidRPr="00A57760" w:rsidRDefault="00A57760" w:rsidP="00A57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6"/>
              <w:jc w:val="both"/>
              <w:rPr>
                <w:rFonts w:ascii="Times New Roman" w:eastAsia="Times New Roman" w:hAnsi="Times New Roman" w:cs="Times New Roman"/>
                <w:bCs/>
                <w:kern w:val="0"/>
                <w:sz w:val="24"/>
                <w:szCs w:val="24"/>
                <w:lang w:eastAsia="ru-RU"/>
                <w14:ligatures w14:val="none"/>
              </w:rPr>
            </w:pPr>
            <w:r w:rsidRPr="00A57760">
              <w:rPr>
                <w:rFonts w:ascii="Times New Roman" w:eastAsia="Times New Roman" w:hAnsi="Times New Roman" w:cs="Times New Roman"/>
                <w:bCs/>
                <w:kern w:val="0"/>
                <w:sz w:val="24"/>
                <w:szCs w:val="24"/>
                <w:lang w:eastAsia="ru-RU"/>
                <w14:ligatures w14:val="none"/>
              </w:rPr>
              <w:t>менее 60% правильных ответов оценка 2 (неудовлетворительно)</w:t>
            </w:r>
          </w:p>
        </w:tc>
        <w:tc>
          <w:tcPr>
            <w:tcW w:w="1672" w:type="pct"/>
          </w:tcPr>
          <w:p w14:paraId="165794AF"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Решение ситуативных задач, разбор производственных</w:t>
            </w:r>
          </w:p>
          <w:p w14:paraId="38EFC85A"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ситуаций, экспертное наблюдение и оценка</w:t>
            </w:r>
          </w:p>
          <w:p w14:paraId="61E6092C"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 xml:space="preserve">выполняемой практической работы; </w:t>
            </w:r>
            <w:r w:rsidRPr="00A57760">
              <w:rPr>
                <w:rFonts w:ascii="Times New Roman" w:eastAsia="Times New Roman" w:hAnsi="Times New Roman" w:cs="Times New Roman"/>
                <w:kern w:val="0"/>
                <w:sz w:val="24"/>
                <w:szCs w:val="24"/>
                <w:shd w:val="clear" w:color="auto" w:fill="FFFFFF"/>
                <w:lang w:eastAsia="ru-RU"/>
                <w14:ligatures w14:val="none"/>
              </w:rPr>
              <w:t>тестирование.</w:t>
            </w:r>
          </w:p>
          <w:p w14:paraId="50FACD14" w14:textId="77777777" w:rsidR="00A57760" w:rsidRPr="00A57760" w:rsidRDefault="00A57760" w:rsidP="00A57760">
            <w:pPr>
              <w:shd w:val="clear" w:color="auto" w:fill="FFFFFF"/>
              <w:spacing w:after="0" w:line="240" w:lineRule="auto"/>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 xml:space="preserve"> </w:t>
            </w:r>
          </w:p>
          <w:p w14:paraId="409A47EA" w14:textId="77777777" w:rsidR="00A57760" w:rsidRPr="00A57760" w:rsidRDefault="00A57760" w:rsidP="00A57760">
            <w:pPr>
              <w:spacing w:after="0" w:line="240" w:lineRule="auto"/>
              <w:jc w:val="both"/>
              <w:rPr>
                <w:rFonts w:ascii="Times New Roman" w:eastAsia="Times New Roman" w:hAnsi="Times New Roman" w:cs="Times New Roman"/>
                <w:bCs/>
                <w:iCs/>
                <w:kern w:val="0"/>
                <w:sz w:val="24"/>
                <w:szCs w:val="24"/>
                <w:lang w:eastAsia="ru-RU"/>
                <w14:ligatures w14:val="none"/>
              </w:rPr>
            </w:pPr>
            <w:r w:rsidRPr="00A57760">
              <w:rPr>
                <w:rFonts w:ascii="Times New Roman" w:eastAsia="Times New Roman" w:hAnsi="Times New Roman" w:cs="Times New Roman"/>
                <w:bCs/>
                <w:iCs/>
                <w:kern w:val="0"/>
                <w:sz w:val="24"/>
                <w:szCs w:val="24"/>
                <w:lang w:eastAsia="ru-RU"/>
                <w14:ligatures w14:val="none"/>
              </w:rPr>
              <w:t xml:space="preserve"> </w:t>
            </w:r>
          </w:p>
        </w:tc>
      </w:tr>
      <w:tr w:rsidR="00A57760" w:rsidRPr="00A57760" w14:paraId="590C52A0" w14:textId="77777777" w:rsidTr="00C030C5">
        <w:tc>
          <w:tcPr>
            <w:tcW w:w="5000" w:type="pct"/>
            <w:gridSpan w:val="3"/>
          </w:tcPr>
          <w:p w14:paraId="3159B1F2" w14:textId="77777777" w:rsidR="00A57760" w:rsidRPr="00A57760" w:rsidRDefault="00A57760" w:rsidP="00A57760">
            <w:pPr>
              <w:shd w:val="clear" w:color="auto" w:fill="FFFFFF"/>
              <w:spacing w:after="0" w:line="240" w:lineRule="auto"/>
              <w:rPr>
                <w:rFonts w:ascii="Times New Roman" w:eastAsia="Times New Roman" w:hAnsi="Times New Roman" w:cs="Times New Roman"/>
                <w:iCs/>
                <w:kern w:val="0"/>
                <w:sz w:val="24"/>
                <w:szCs w:val="24"/>
                <w:lang w:eastAsia="ru-RU"/>
                <w14:ligatures w14:val="none"/>
              </w:rPr>
            </w:pPr>
            <w:r w:rsidRPr="00A57760">
              <w:rPr>
                <w:rFonts w:ascii="Times New Roman" w:eastAsia="Times New Roman" w:hAnsi="Times New Roman" w:cs="Times New Roman"/>
                <w:bCs/>
                <w:iCs/>
                <w:kern w:val="0"/>
                <w:sz w:val="24"/>
                <w:szCs w:val="24"/>
                <w:lang w:eastAsia="ru-RU"/>
                <w14:ligatures w14:val="none"/>
              </w:rPr>
              <w:t>Перечень умений, осваиваемых в рамках дисциплины</w:t>
            </w:r>
          </w:p>
        </w:tc>
      </w:tr>
      <w:tr w:rsidR="00A57760" w:rsidRPr="00A57760" w14:paraId="5F340836" w14:textId="77777777" w:rsidTr="00C030C5">
        <w:tc>
          <w:tcPr>
            <w:tcW w:w="1754" w:type="pct"/>
          </w:tcPr>
          <w:p w14:paraId="48CAA96E"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Определять основные рабочие</w:t>
            </w:r>
          </w:p>
          <w:p w14:paraId="21D2AA9E"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параметры строительных и</w:t>
            </w:r>
          </w:p>
          <w:p w14:paraId="29E83815"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мелиоративных машин по</w:t>
            </w:r>
          </w:p>
          <w:p w14:paraId="4CBC3872"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индексации и маркам;</w:t>
            </w:r>
          </w:p>
          <w:p w14:paraId="6BCE5DCE"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читать простые кинематические схемы и</w:t>
            </w:r>
          </w:p>
          <w:p w14:paraId="66F1935B"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находить на машинах в натуре</w:t>
            </w:r>
          </w:p>
          <w:p w14:paraId="5CAEFD12"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lastRenderedPageBreak/>
              <w:t>отдельные элементы кинематической схемы;</w:t>
            </w:r>
          </w:p>
          <w:p w14:paraId="402F94C6"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пользоваться техническими</w:t>
            </w:r>
          </w:p>
          <w:p w14:paraId="7C6B45B8"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паспортами и инструкциями по эксплуатации машин;</w:t>
            </w:r>
          </w:p>
          <w:p w14:paraId="3A5EA339"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производить предварительный выбор машин для выполнения определенных видов работ.</w:t>
            </w:r>
          </w:p>
        </w:tc>
        <w:tc>
          <w:tcPr>
            <w:tcW w:w="1574" w:type="pct"/>
          </w:tcPr>
          <w:p w14:paraId="5BA89374" w14:textId="77777777" w:rsidR="00A57760" w:rsidRPr="00A57760" w:rsidRDefault="00A57760" w:rsidP="00A57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lastRenderedPageBreak/>
              <w:t>91-100% правильных решений оценка 5 (отлично)</w:t>
            </w:r>
          </w:p>
          <w:p w14:paraId="6D2DA97F" w14:textId="77777777" w:rsidR="00A57760" w:rsidRPr="00A57760" w:rsidRDefault="00A57760" w:rsidP="00A57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71-90% правильных решений оценка 4 (хорошо)</w:t>
            </w:r>
          </w:p>
          <w:p w14:paraId="0BCC5D9C" w14:textId="77777777" w:rsidR="00A57760" w:rsidRPr="00A57760" w:rsidRDefault="00A57760" w:rsidP="00A57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61-70% правильных решений оценка 3 (удовлетворительно)</w:t>
            </w:r>
          </w:p>
          <w:p w14:paraId="3A2FCF83" w14:textId="77777777" w:rsidR="00A57760" w:rsidRPr="00A57760" w:rsidRDefault="00A57760" w:rsidP="00A57760">
            <w:pPr>
              <w:spacing w:after="0" w:line="240" w:lineRule="auto"/>
              <w:jc w:val="both"/>
              <w:rPr>
                <w:rFonts w:ascii="Times New Roman" w:eastAsia="Times New Roman" w:hAnsi="Times New Roman" w:cs="Times New Roman"/>
                <w:bCs/>
                <w:kern w:val="0"/>
                <w:sz w:val="24"/>
                <w:szCs w:val="24"/>
                <w:lang w:eastAsia="ru-RU"/>
                <w14:ligatures w14:val="none"/>
              </w:rPr>
            </w:pPr>
            <w:r w:rsidRPr="00A57760">
              <w:rPr>
                <w:rFonts w:ascii="Times New Roman" w:eastAsia="Times New Roman" w:hAnsi="Times New Roman" w:cs="Times New Roman"/>
                <w:bCs/>
                <w:kern w:val="0"/>
                <w:sz w:val="24"/>
                <w:szCs w:val="24"/>
                <w:lang w:eastAsia="ru-RU"/>
                <w14:ligatures w14:val="none"/>
              </w:rPr>
              <w:lastRenderedPageBreak/>
              <w:t>менее 60% правильных решений оценка 2 (неудовлетворительно)</w:t>
            </w:r>
          </w:p>
        </w:tc>
        <w:tc>
          <w:tcPr>
            <w:tcW w:w="1672" w:type="pct"/>
          </w:tcPr>
          <w:p w14:paraId="5738A403"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lastRenderedPageBreak/>
              <w:t>Решение ситуативных задач, разбор производственных</w:t>
            </w:r>
          </w:p>
          <w:p w14:paraId="32F8F59C"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ситуаций, экспертное наблюдение и оценка</w:t>
            </w:r>
          </w:p>
          <w:p w14:paraId="13F33871" w14:textId="77777777" w:rsidR="00A57760" w:rsidRPr="00A57760" w:rsidRDefault="00A57760" w:rsidP="00A57760">
            <w:pPr>
              <w:shd w:val="clear" w:color="auto" w:fill="FFFFFF"/>
              <w:spacing w:after="0" w:line="240" w:lineRule="auto"/>
              <w:jc w:val="both"/>
              <w:rPr>
                <w:rFonts w:ascii="Times New Roman" w:eastAsia="Times New Roman" w:hAnsi="Times New Roman" w:cs="Times New Roman"/>
                <w:kern w:val="0"/>
                <w:sz w:val="24"/>
                <w:szCs w:val="24"/>
                <w:lang w:eastAsia="ru-RU"/>
                <w14:ligatures w14:val="none"/>
              </w:rPr>
            </w:pPr>
            <w:r w:rsidRPr="00A57760">
              <w:rPr>
                <w:rFonts w:ascii="Times New Roman" w:eastAsia="Times New Roman" w:hAnsi="Times New Roman" w:cs="Times New Roman"/>
                <w:kern w:val="0"/>
                <w:sz w:val="24"/>
                <w:szCs w:val="24"/>
                <w:lang w:eastAsia="ru-RU"/>
                <w14:ligatures w14:val="none"/>
              </w:rPr>
              <w:t xml:space="preserve">выполняемой практической работы; </w:t>
            </w:r>
            <w:r w:rsidRPr="00A57760">
              <w:rPr>
                <w:rFonts w:ascii="Times New Roman" w:eastAsia="Times New Roman" w:hAnsi="Times New Roman" w:cs="Times New Roman"/>
                <w:kern w:val="0"/>
                <w:sz w:val="24"/>
                <w:szCs w:val="24"/>
                <w:shd w:val="clear" w:color="auto" w:fill="FFFFFF"/>
                <w:lang w:eastAsia="ru-RU"/>
                <w14:ligatures w14:val="none"/>
              </w:rPr>
              <w:t>тестирование.</w:t>
            </w:r>
          </w:p>
          <w:p w14:paraId="74C90790" w14:textId="77777777" w:rsidR="00A57760" w:rsidRPr="00A57760" w:rsidRDefault="00A57760" w:rsidP="00A57760">
            <w:pPr>
              <w:spacing w:after="0" w:line="240" w:lineRule="auto"/>
              <w:jc w:val="both"/>
              <w:rPr>
                <w:rFonts w:ascii="Times New Roman" w:eastAsia="Times New Roman" w:hAnsi="Times New Roman" w:cs="Times New Roman"/>
                <w:bCs/>
                <w:kern w:val="0"/>
                <w:sz w:val="24"/>
                <w:szCs w:val="24"/>
                <w:lang w:eastAsia="ru-RU"/>
                <w14:ligatures w14:val="none"/>
              </w:rPr>
            </w:pPr>
          </w:p>
        </w:tc>
      </w:tr>
    </w:tbl>
    <w:p w14:paraId="4651C542" w14:textId="77777777" w:rsidR="00130F4B" w:rsidRPr="00130F4B" w:rsidRDefault="00130F4B" w:rsidP="00130F4B">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sz w:val="20"/>
          <w:szCs w:val="20"/>
          <w:lang w:eastAsia="ru-RU"/>
          <w14:ligatures w14:val="none"/>
        </w:rPr>
      </w:pPr>
    </w:p>
    <w:p w14:paraId="4A094107" w14:textId="77777777" w:rsidR="00130F4B" w:rsidRPr="00130F4B" w:rsidRDefault="00130F4B" w:rsidP="00130F4B">
      <w:pPr>
        <w:spacing w:after="200" w:line="276" w:lineRule="auto"/>
        <w:rPr>
          <w:rFonts w:ascii="Segoe UI" w:eastAsia="Batang" w:hAnsi="Segoe UI" w:cs="Batang"/>
          <w:kern w:val="0"/>
          <w:lang w:eastAsia="ru-RU"/>
          <w14:ligatures w14:val="none"/>
        </w:rPr>
      </w:pPr>
    </w:p>
    <w:p w14:paraId="60109164" w14:textId="77777777" w:rsidR="00130F4B" w:rsidRPr="00130F4B" w:rsidRDefault="00130F4B" w:rsidP="00130F4B">
      <w:pPr>
        <w:spacing w:after="200" w:line="276" w:lineRule="auto"/>
        <w:rPr>
          <w:rFonts w:ascii="Times New Roman" w:eastAsia="Batang" w:hAnsi="Times New Roman" w:cs="Times New Roman"/>
          <w:kern w:val="0"/>
          <w:lang w:val="x-none" w:eastAsia="x-none"/>
          <w14:ligatures w14:val="none"/>
        </w:rPr>
      </w:pPr>
    </w:p>
    <w:p w14:paraId="76A6A016" w14:textId="77777777" w:rsidR="00130F4B" w:rsidRPr="00130F4B" w:rsidRDefault="00130F4B" w:rsidP="00130F4B">
      <w:pPr>
        <w:spacing w:after="200" w:line="276" w:lineRule="auto"/>
        <w:rPr>
          <w:rFonts w:ascii="Times New Roman" w:eastAsia="Batang" w:hAnsi="Times New Roman" w:cs="Times New Roman"/>
          <w:kern w:val="0"/>
          <w:lang w:val="x-none" w:eastAsia="x-none"/>
          <w14:ligatures w14:val="none"/>
        </w:rPr>
      </w:pPr>
    </w:p>
    <w:p w14:paraId="7158685F" w14:textId="77777777" w:rsidR="00130F4B" w:rsidRPr="00130F4B" w:rsidRDefault="00130F4B" w:rsidP="00130F4B">
      <w:pPr>
        <w:spacing w:after="200" w:line="276" w:lineRule="auto"/>
        <w:rPr>
          <w:rFonts w:ascii="Times New Roman" w:eastAsia="Batang" w:hAnsi="Times New Roman" w:cs="Times New Roman"/>
          <w:kern w:val="0"/>
          <w:lang w:val="x-none" w:eastAsia="x-none"/>
          <w14:ligatures w14:val="none"/>
        </w:rPr>
      </w:pPr>
    </w:p>
    <w:p w14:paraId="67A8F26E" w14:textId="77777777" w:rsidR="00130F4B" w:rsidRPr="00130F4B" w:rsidRDefault="00130F4B" w:rsidP="00130F4B">
      <w:pPr>
        <w:spacing w:after="200" w:line="276" w:lineRule="auto"/>
        <w:rPr>
          <w:rFonts w:ascii="Times New Roman" w:eastAsia="Batang" w:hAnsi="Times New Roman" w:cs="Times New Roman"/>
          <w:kern w:val="0"/>
          <w:lang w:val="x-none" w:eastAsia="x-none"/>
          <w14:ligatures w14:val="none"/>
        </w:rPr>
      </w:pPr>
    </w:p>
    <w:p w14:paraId="576951C8" w14:textId="77777777" w:rsidR="00130F4B" w:rsidRPr="00130F4B" w:rsidRDefault="00130F4B" w:rsidP="00130F4B">
      <w:pPr>
        <w:spacing w:after="200" w:line="276" w:lineRule="auto"/>
        <w:rPr>
          <w:rFonts w:ascii="Times New Roman" w:eastAsia="Batang" w:hAnsi="Times New Roman" w:cs="Times New Roman"/>
          <w:kern w:val="0"/>
          <w:lang w:val="x-none" w:eastAsia="x-none"/>
          <w14:ligatures w14:val="none"/>
        </w:rPr>
      </w:pPr>
    </w:p>
    <w:p w14:paraId="7E734E1A" w14:textId="77777777" w:rsidR="00130F4B" w:rsidRPr="00130F4B" w:rsidRDefault="00130F4B" w:rsidP="00130F4B">
      <w:pPr>
        <w:spacing w:after="200" w:line="276" w:lineRule="auto"/>
        <w:rPr>
          <w:rFonts w:ascii="Times New Roman" w:eastAsia="Batang" w:hAnsi="Times New Roman" w:cs="Times New Roman"/>
          <w:kern w:val="0"/>
          <w:lang w:val="x-none" w:eastAsia="x-none"/>
          <w14:ligatures w14:val="none"/>
        </w:rPr>
      </w:pPr>
    </w:p>
    <w:p w14:paraId="641B645E" w14:textId="77777777" w:rsidR="004B7ECD" w:rsidRPr="004B7ECD" w:rsidRDefault="004B7ECD" w:rsidP="004B7ECD">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highlight w:val="lightGray"/>
          <w:lang w:val="x-none" w:eastAsia="ru-RU"/>
          <w14:ligatures w14:val="none"/>
        </w:rPr>
      </w:pPr>
    </w:p>
    <w:p w14:paraId="09E665B5" w14:textId="77777777" w:rsidR="004B7ECD" w:rsidRPr="004B7ECD" w:rsidRDefault="004B7ECD" w:rsidP="004B7ECD">
      <w:pPr>
        <w:pBdr>
          <w:top w:val="nil"/>
          <w:left w:val="nil"/>
          <w:bottom w:val="nil"/>
          <w:right w:val="nil"/>
          <w:between w:val="nil"/>
        </w:pBdr>
        <w:spacing w:after="200" w:line="276" w:lineRule="auto"/>
        <w:ind w:hanging="2"/>
        <w:rPr>
          <w:rFonts w:ascii="Times New Roman" w:eastAsia="Times New Roman" w:hAnsi="Times New Roman" w:cs="Times New Roman"/>
          <w:color w:val="000000"/>
          <w:kern w:val="0"/>
          <w:highlight w:val="lightGray"/>
          <w:lang w:eastAsia="ru-RU"/>
          <w14:ligatures w14:val="none"/>
        </w:rPr>
      </w:pPr>
      <w:bookmarkStart w:id="20" w:name="_heading=h.30j0zll" w:colFirst="0" w:colLast="0"/>
      <w:bookmarkEnd w:id="20"/>
    </w:p>
    <w:p w14:paraId="3785348D" w14:textId="77777777" w:rsidR="002D0F66" w:rsidRDefault="002D0F66">
      <w:pPr>
        <w:rPr>
          <w:lang w:val="x-none"/>
        </w:rPr>
      </w:pPr>
    </w:p>
    <w:p w14:paraId="5588CF3C" w14:textId="77777777" w:rsidR="002A2BC7" w:rsidRDefault="002A2BC7">
      <w:pPr>
        <w:rPr>
          <w:lang w:val="x-none"/>
        </w:rPr>
      </w:pPr>
    </w:p>
    <w:p w14:paraId="4DA89971" w14:textId="77777777" w:rsidR="002A2BC7" w:rsidRDefault="002A2BC7">
      <w:pPr>
        <w:rPr>
          <w:lang w:val="x-none"/>
        </w:rPr>
      </w:pPr>
    </w:p>
    <w:p w14:paraId="7B53367F" w14:textId="77777777" w:rsidR="002A2BC7" w:rsidRDefault="002A2BC7">
      <w:pPr>
        <w:rPr>
          <w:lang w:val="x-none"/>
        </w:rPr>
      </w:pPr>
    </w:p>
    <w:p w14:paraId="416888A6" w14:textId="77777777" w:rsidR="002A2BC7" w:rsidRDefault="002A2BC7">
      <w:pPr>
        <w:rPr>
          <w:lang w:val="x-none"/>
        </w:rPr>
      </w:pPr>
    </w:p>
    <w:p w14:paraId="11D20C20" w14:textId="77777777" w:rsidR="002A2BC7" w:rsidRDefault="002A2BC7">
      <w:pPr>
        <w:rPr>
          <w:lang w:val="x-none"/>
        </w:rPr>
      </w:pPr>
    </w:p>
    <w:p w14:paraId="0D3B6F90" w14:textId="77777777" w:rsidR="002A2BC7" w:rsidRDefault="002A2BC7">
      <w:pPr>
        <w:rPr>
          <w:lang w:val="x-none"/>
        </w:rPr>
      </w:pPr>
    </w:p>
    <w:p w14:paraId="21CBF44F" w14:textId="77777777" w:rsidR="002A2BC7" w:rsidRDefault="002A2BC7">
      <w:pPr>
        <w:rPr>
          <w:lang w:val="x-none"/>
        </w:rPr>
      </w:pPr>
    </w:p>
    <w:p w14:paraId="41ABCFE8" w14:textId="77777777" w:rsidR="002A2BC7" w:rsidRDefault="002A2BC7">
      <w:pPr>
        <w:rPr>
          <w:lang w:val="x-none"/>
        </w:rPr>
      </w:pPr>
    </w:p>
    <w:p w14:paraId="6359DD26" w14:textId="77777777" w:rsidR="002A2BC7" w:rsidRDefault="002A2BC7">
      <w:pPr>
        <w:rPr>
          <w:lang w:val="x-none"/>
        </w:rPr>
      </w:pPr>
    </w:p>
    <w:p w14:paraId="739F5189" w14:textId="77777777" w:rsidR="002A2BC7" w:rsidRDefault="002A2BC7">
      <w:pPr>
        <w:rPr>
          <w:lang w:val="x-none"/>
        </w:rPr>
      </w:pPr>
    </w:p>
    <w:p w14:paraId="4300AC3A" w14:textId="77777777" w:rsidR="002A2BC7" w:rsidRDefault="002A2BC7">
      <w:pPr>
        <w:rPr>
          <w:lang w:val="x-none"/>
        </w:rPr>
      </w:pPr>
    </w:p>
    <w:p w14:paraId="1194DABE" w14:textId="77777777" w:rsidR="002A2BC7" w:rsidRDefault="002A2BC7">
      <w:pPr>
        <w:rPr>
          <w:lang w:val="x-none"/>
        </w:rPr>
      </w:pPr>
    </w:p>
    <w:p w14:paraId="720E9C66" w14:textId="77777777" w:rsidR="002A2BC7" w:rsidRDefault="002A2BC7">
      <w:pPr>
        <w:rPr>
          <w:lang w:val="x-none"/>
        </w:rPr>
      </w:pPr>
    </w:p>
    <w:p w14:paraId="5DC44598" w14:textId="77777777" w:rsidR="002A2BC7" w:rsidRDefault="002A2BC7">
      <w:pPr>
        <w:rPr>
          <w:lang w:val="x-none"/>
        </w:rPr>
      </w:pPr>
    </w:p>
    <w:p w14:paraId="41D7DC49" w14:textId="77777777" w:rsidR="002A2BC7" w:rsidRDefault="002A2BC7">
      <w:pPr>
        <w:rPr>
          <w:lang w:val="x-none"/>
        </w:rPr>
      </w:pPr>
    </w:p>
    <w:sectPr w:rsidR="002A2BC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17273" w14:textId="77777777" w:rsidR="005F079F" w:rsidRDefault="005F079F" w:rsidP="003E65C7">
      <w:pPr>
        <w:spacing w:after="0" w:line="240" w:lineRule="auto"/>
      </w:pPr>
      <w:r>
        <w:separator/>
      </w:r>
    </w:p>
  </w:endnote>
  <w:endnote w:type="continuationSeparator" w:id="0">
    <w:p w14:paraId="73463A70" w14:textId="77777777" w:rsidR="005F079F" w:rsidRDefault="005F079F" w:rsidP="003E6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Quattrocento Sans">
    <w:altName w:val="Calibri"/>
    <w:charset w:val="00"/>
    <w:family w:val="swiss"/>
    <w:pitch w:val="variable"/>
    <w:sig w:usb0="800000BF" w:usb1="4000005B"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ndale Sans UI">
    <w:altName w:val="Arial"/>
    <w:charset w:val="CC"/>
    <w:family w:val="auto"/>
    <w:pitch w:val="variable"/>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F416" w14:textId="77777777" w:rsidR="003E65C7" w:rsidRDefault="003E65C7">
    <w:pPr>
      <w:pStyle w:val="a3"/>
      <w:jc w:val="center"/>
    </w:pPr>
    <w:r>
      <w:fldChar w:fldCharType="begin"/>
    </w:r>
    <w:r>
      <w:instrText>PAGE   \* MERGEFORMAT</w:instrText>
    </w:r>
    <w:r>
      <w:fldChar w:fldCharType="separate"/>
    </w:r>
    <w:r w:rsidRPr="008D5792">
      <w:rPr>
        <w:noProof/>
      </w:rPr>
      <w:t>151</w:t>
    </w:r>
    <w:r>
      <w:fldChar w:fldCharType="end"/>
    </w:r>
  </w:p>
  <w:p w14:paraId="2E81CBC8" w14:textId="77777777" w:rsidR="003E65C7" w:rsidRDefault="003E65C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0330" w14:textId="77777777" w:rsidR="003E65C7" w:rsidRDefault="003E65C7">
    <w:pPr>
      <w:pStyle w:val="a3"/>
      <w:jc w:val="center"/>
    </w:pPr>
    <w:r>
      <w:fldChar w:fldCharType="begin"/>
    </w:r>
    <w:r>
      <w:instrText>PAGE   \* MERGEFORMAT</w:instrText>
    </w:r>
    <w:r>
      <w:fldChar w:fldCharType="separate"/>
    </w:r>
    <w:r w:rsidRPr="008D5792">
      <w:rPr>
        <w:noProof/>
      </w:rPr>
      <w:t>151</w:t>
    </w:r>
    <w:r>
      <w:fldChar w:fldCharType="end"/>
    </w:r>
  </w:p>
  <w:p w14:paraId="31C60428" w14:textId="77777777" w:rsidR="003E65C7" w:rsidRDefault="003E65C7">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69B64" w14:textId="77777777" w:rsidR="003E65C7" w:rsidRDefault="003E65C7">
    <w:pPr>
      <w:pStyle w:val="a3"/>
      <w:jc w:val="center"/>
    </w:pPr>
    <w:r>
      <w:fldChar w:fldCharType="begin"/>
    </w:r>
    <w:r>
      <w:instrText>PAGE   \* MERGEFORMAT</w:instrText>
    </w:r>
    <w:r>
      <w:fldChar w:fldCharType="separate"/>
    </w:r>
    <w:r w:rsidRPr="008D5792">
      <w:rPr>
        <w:noProof/>
      </w:rPr>
      <w:t>151</w:t>
    </w:r>
    <w:r>
      <w:fldChar w:fldCharType="end"/>
    </w:r>
  </w:p>
  <w:p w14:paraId="2E040BFE" w14:textId="77777777" w:rsidR="003E65C7" w:rsidRDefault="003E65C7">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72F4C" w14:textId="77777777" w:rsidR="004B7ECD" w:rsidRDefault="004B7ECD">
    <w:pPr>
      <w:pStyle w:val="a3"/>
      <w:jc w:val="center"/>
    </w:pPr>
    <w:r>
      <w:fldChar w:fldCharType="begin"/>
    </w:r>
    <w:r>
      <w:instrText>PAGE   \* MERGEFORMAT</w:instrText>
    </w:r>
    <w:r>
      <w:fldChar w:fldCharType="separate"/>
    </w:r>
    <w:r w:rsidRPr="008D5792">
      <w:rPr>
        <w:noProof/>
      </w:rPr>
      <w:t>151</w:t>
    </w:r>
    <w:r>
      <w:fldChar w:fldCharType="end"/>
    </w:r>
  </w:p>
  <w:p w14:paraId="582E4E20" w14:textId="77777777" w:rsidR="004B7ECD" w:rsidRDefault="004B7ECD">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D359" w14:textId="77777777" w:rsidR="00130F4B" w:rsidRDefault="00130F4B">
    <w:pPr>
      <w:pStyle w:val="a3"/>
      <w:jc w:val="center"/>
    </w:pPr>
    <w:r>
      <w:fldChar w:fldCharType="begin"/>
    </w:r>
    <w:r>
      <w:instrText>PAGE   \* MERGEFORMAT</w:instrText>
    </w:r>
    <w:r>
      <w:fldChar w:fldCharType="separate"/>
    </w:r>
    <w:r w:rsidRPr="008D5792">
      <w:rPr>
        <w:noProof/>
      </w:rPr>
      <w:t>151</w:t>
    </w:r>
    <w:r>
      <w:fldChar w:fldCharType="end"/>
    </w:r>
  </w:p>
  <w:p w14:paraId="24D9A87E" w14:textId="77777777" w:rsidR="00130F4B" w:rsidRDefault="00130F4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F2C72" w14:textId="77777777" w:rsidR="005F079F" w:rsidRDefault="005F079F" w:rsidP="003E65C7">
      <w:pPr>
        <w:spacing w:after="0" w:line="240" w:lineRule="auto"/>
      </w:pPr>
      <w:r>
        <w:separator/>
      </w:r>
    </w:p>
  </w:footnote>
  <w:footnote w:type="continuationSeparator" w:id="0">
    <w:p w14:paraId="78224751" w14:textId="77777777" w:rsidR="005F079F" w:rsidRDefault="005F079F" w:rsidP="003E65C7">
      <w:pPr>
        <w:spacing w:after="0" w:line="240" w:lineRule="auto"/>
      </w:pPr>
      <w:r>
        <w:continuationSeparator/>
      </w:r>
    </w:p>
  </w:footnote>
  <w:footnote w:id="1">
    <w:p w14:paraId="5523C5BA" w14:textId="77777777" w:rsidR="00650527" w:rsidRPr="00650527" w:rsidRDefault="00650527" w:rsidP="00650527">
      <w:pPr>
        <w:pStyle w:val="a5"/>
        <w:rPr>
          <w:rFonts w:ascii="Times New Roman" w:hAnsi="Times New Roman" w:cs="Times New Roman"/>
        </w:rPr>
      </w:pPr>
      <w:r w:rsidRPr="00650527">
        <w:rPr>
          <w:rStyle w:val="a7"/>
          <w:rFonts w:ascii="Times New Roman" w:hAnsi="Times New Roman" w:cs="Times New Roman"/>
        </w:rPr>
        <w:footnoteRef/>
      </w:r>
      <w:r w:rsidRPr="00650527">
        <w:rPr>
          <w:rFonts w:ascii="Times New Roman" w:hAnsi="Times New Roman" w:cs="Times New Roman"/>
        </w:rPr>
        <w:t xml:space="preserve"> В ходе оценивания могут быть учтены личностные результаты.</w:t>
      </w:r>
    </w:p>
  </w:footnote>
  <w:footnote w:id="2">
    <w:p w14:paraId="2D8AFCEC" w14:textId="77777777" w:rsidR="004922A8" w:rsidRPr="004922A8" w:rsidRDefault="004922A8" w:rsidP="004922A8">
      <w:pPr>
        <w:pStyle w:val="a5"/>
        <w:rPr>
          <w:rFonts w:ascii="Times New Roman" w:hAnsi="Times New Roman" w:cs="Times New Roman"/>
        </w:rPr>
      </w:pPr>
      <w:r w:rsidRPr="004922A8">
        <w:rPr>
          <w:rStyle w:val="a7"/>
          <w:rFonts w:ascii="Times New Roman" w:hAnsi="Times New Roman" w:cs="Times New Roman"/>
        </w:rPr>
        <w:footnoteRef/>
      </w:r>
      <w:r w:rsidRPr="004922A8">
        <w:rPr>
          <w:rFonts w:ascii="Times New Roman" w:hAnsi="Times New Roman" w:cs="Times New Roman"/>
        </w:rPr>
        <w:t xml:space="preserve"> В ходе оценивания могут быть учтены личностные результаты.</w:t>
      </w:r>
    </w:p>
  </w:footnote>
  <w:footnote w:id="3">
    <w:p w14:paraId="7F01F545" w14:textId="77777777" w:rsidR="004922A8" w:rsidRPr="004922A8" w:rsidRDefault="004922A8" w:rsidP="004922A8">
      <w:pPr>
        <w:pStyle w:val="a5"/>
        <w:jc w:val="both"/>
        <w:rPr>
          <w:rFonts w:ascii="Times New Roman" w:hAnsi="Times New Roman" w:cs="Times New Roman"/>
          <w:i/>
        </w:rPr>
      </w:pPr>
      <w:r w:rsidRPr="004922A8">
        <w:rPr>
          <w:rStyle w:val="a7"/>
          <w:rFonts w:ascii="Times New Roman" w:hAnsi="Times New Roman" w:cs="Times New Roman"/>
          <w:i/>
        </w:rPr>
        <w:footnoteRef/>
      </w:r>
      <w:r w:rsidRPr="004922A8">
        <w:rPr>
          <w:rFonts w:ascii="Times New Roman" w:hAnsi="Times New Roman" w:cs="Times New Roman"/>
          <w:i/>
        </w:rPr>
        <w:t xml:space="preserve"> 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4">
    <w:p w14:paraId="7F16900F" w14:textId="77777777" w:rsidR="00822477" w:rsidRPr="00822477" w:rsidRDefault="00822477" w:rsidP="00822477">
      <w:pPr>
        <w:pStyle w:val="a5"/>
        <w:rPr>
          <w:rFonts w:ascii="Times New Roman" w:hAnsi="Times New Roman" w:cs="Times New Roman"/>
        </w:rPr>
      </w:pPr>
      <w:r w:rsidRPr="00822477">
        <w:rPr>
          <w:rStyle w:val="a7"/>
          <w:rFonts w:ascii="Times New Roman" w:hAnsi="Times New Roman" w:cs="Times New Roman"/>
        </w:rPr>
        <w:footnoteRef/>
      </w:r>
      <w:r w:rsidRPr="00822477">
        <w:rPr>
          <w:rFonts w:ascii="Times New Roman" w:hAnsi="Times New Roman" w:cs="Times New Roman"/>
        </w:rPr>
        <w:t>В ходе оценивания могут быть учтены личностные результаты.</w:t>
      </w:r>
    </w:p>
  </w:footnote>
  <w:footnote w:id="5">
    <w:p w14:paraId="1FA19E1D" w14:textId="77777777" w:rsidR="00822477" w:rsidRPr="00736019" w:rsidRDefault="00822477" w:rsidP="00822477">
      <w:pPr>
        <w:pStyle w:val="a5"/>
      </w:pPr>
      <w:r w:rsidRPr="00822477">
        <w:rPr>
          <w:rStyle w:val="a7"/>
          <w:rFonts w:ascii="Times New Roman" w:hAnsi="Times New Roman" w:cs="Times New Roman"/>
        </w:rPr>
        <w:footnoteRef/>
      </w:r>
      <w:r w:rsidRPr="00822477">
        <w:rPr>
          <w:rFonts w:ascii="Times New Roman" w:hAnsi="Times New Roman" w:cs="Times New Roman"/>
        </w:rPr>
        <w:t xml:space="preserve"> Преподаватель самостоятельно формирует из перечня   предложенных оценочных методов комплекс методов оценки результатов освоения обучающимися содержания учебной дисциплины в ходе осуществления текущего контроля</w:t>
      </w:r>
      <w:bookmarkStart w:id="5" w:name="_Hlk110935062"/>
      <w:r w:rsidRPr="00822477">
        <w:rPr>
          <w:rFonts w:ascii="Times New Roman" w:hAnsi="Times New Roman" w:cs="Times New Roman"/>
        </w:rPr>
        <w:t>.</w:t>
      </w:r>
      <w:bookmarkEnd w:id="5"/>
    </w:p>
  </w:footnote>
  <w:footnote w:id="6">
    <w:p w14:paraId="163B9262" w14:textId="77777777" w:rsidR="00822477" w:rsidRPr="00822477" w:rsidRDefault="00822477" w:rsidP="00822477">
      <w:pPr>
        <w:pStyle w:val="a5"/>
        <w:jc w:val="both"/>
        <w:rPr>
          <w:rFonts w:ascii="Times New Roman" w:hAnsi="Times New Roman" w:cs="Times New Roman"/>
        </w:rPr>
      </w:pPr>
      <w:r w:rsidRPr="00822477">
        <w:rPr>
          <w:rStyle w:val="a7"/>
          <w:rFonts w:ascii="Times New Roman" w:hAnsi="Times New Roman" w:cs="Times New Roman"/>
        </w:rPr>
        <w:footnoteRef/>
      </w:r>
      <w:r w:rsidRPr="00822477">
        <w:rPr>
          <w:rFonts w:ascii="Times New Roman" w:hAnsi="Times New Roman" w:cs="Times New Roman"/>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w:t>
      </w:r>
      <w:proofErr w:type="spellStart"/>
      <w:r w:rsidRPr="00822477">
        <w:rPr>
          <w:rFonts w:ascii="Times New Roman" w:hAnsi="Times New Roman" w:cs="Times New Roman"/>
        </w:rPr>
        <w:t>ненанесения</w:t>
      </w:r>
      <w:proofErr w:type="spellEnd"/>
      <w:r w:rsidRPr="00822477">
        <w:rPr>
          <w:rFonts w:ascii="Times New Roman" w:hAnsi="Times New Roman" w:cs="Times New Roman"/>
        </w:rPr>
        <w:t xml:space="preserve"> вреда физическому, психическому и социальному здоровью обучающихся; </w:t>
      </w:r>
      <w:r w:rsidRPr="00822477">
        <w:rPr>
          <w:rFonts w:ascii="Times New Roman" w:hAnsi="Times New Roman" w:cs="Times New Roman"/>
        </w:rPr>
        <w:br/>
        <w:t>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 w:id="7">
    <w:p w14:paraId="7CB999DD" w14:textId="77777777" w:rsidR="00822477" w:rsidRPr="00822477" w:rsidRDefault="00822477" w:rsidP="00822477">
      <w:pPr>
        <w:pStyle w:val="a5"/>
        <w:jc w:val="both"/>
        <w:rPr>
          <w:rFonts w:ascii="Times New Roman" w:hAnsi="Times New Roman" w:cs="Times New Roman"/>
          <w:i/>
        </w:rPr>
      </w:pPr>
      <w:r w:rsidRPr="00822477">
        <w:rPr>
          <w:rStyle w:val="a7"/>
          <w:rFonts w:ascii="Times New Roman" w:hAnsi="Times New Roman" w:cs="Times New Roman"/>
          <w:i/>
        </w:rPr>
        <w:footnoteRef/>
      </w:r>
      <w:r w:rsidRPr="00822477">
        <w:rPr>
          <w:rFonts w:ascii="Times New Roman" w:hAnsi="Times New Roman" w:cs="Times New Roman"/>
          <w:i/>
        </w:rPr>
        <w:t xml:space="preserve"> 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8">
    <w:p w14:paraId="76657212" w14:textId="77777777" w:rsidR="00EB0528" w:rsidRPr="00EB0528" w:rsidRDefault="00EB0528" w:rsidP="00EB0528">
      <w:pPr>
        <w:pStyle w:val="a5"/>
        <w:rPr>
          <w:rFonts w:ascii="Times New Roman" w:hAnsi="Times New Roman" w:cs="Times New Roman"/>
        </w:rPr>
      </w:pPr>
      <w:r w:rsidRPr="00EB0528">
        <w:rPr>
          <w:rStyle w:val="a7"/>
          <w:rFonts w:ascii="Times New Roman" w:hAnsi="Times New Roman" w:cs="Times New Roman"/>
        </w:rPr>
        <w:footnoteRef/>
      </w:r>
      <w:r w:rsidRPr="00EB0528">
        <w:rPr>
          <w:rFonts w:ascii="Times New Roman" w:hAnsi="Times New Roman" w:cs="Times New Roman"/>
        </w:rPr>
        <w:t xml:space="preserve"> В ходе оценивания могут быть учтены личностные результаты.</w:t>
      </w:r>
    </w:p>
  </w:footnote>
  <w:footnote w:id="9">
    <w:p w14:paraId="7B6FFC09" w14:textId="77777777" w:rsidR="004A031D" w:rsidRPr="005E306D" w:rsidRDefault="004A031D" w:rsidP="004A031D">
      <w:pPr>
        <w:pStyle w:val="a5"/>
        <w:rPr>
          <w:rFonts w:ascii="Times New Roman" w:hAnsi="Times New Roman" w:cs="Times New Roman"/>
        </w:rPr>
      </w:pPr>
      <w:r w:rsidRPr="005E306D">
        <w:rPr>
          <w:rStyle w:val="a7"/>
          <w:rFonts w:ascii="Times New Roman" w:hAnsi="Times New Roman" w:cs="Times New Roman"/>
        </w:rPr>
        <w:footnoteRef/>
      </w:r>
      <w:r w:rsidRPr="005E306D">
        <w:rPr>
          <w:rFonts w:ascii="Times New Roman" w:hAnsi="Times New Roman" w:cs="Times New Roman"/>
        </w:rPr>
        <w:t xml:space="preserve"> </w:t>
      </w:r>
      <w:bookmarkStart w:id="7" w:name="_Hlk75854515"/>
      <w:r w:rsidRPr="005E306D">
        <w:rPr>
          <w:rFonts w:ascii="Times New Roman" w:hAnsi="Times New Roman" w:cs="Times New Roman"/>
        </w:rPr>
        <w:t>В ходе оценивания могут быть учтены личностные результаты.</w:t>
      </w:r>
      <w:bookmarkEnd w:id="7"/>
    </w:p>
  </w:footnote>
  <w:footnote w:id="10">
    <w:p w14:paraId="3A466158" w14:textId="77777777" w:rsidR="00CD5DE3" w:rsidRDefault="00CD5DE3" w:rsidP="00CD5DE3">
      <w:pPr>
        <w:pStyle w:val="a5"/>
        <w:jc w:val="both"/>
        <w:rPr>
          <w:i/>
        </w:rPr>
      </w:pPr>
      <w:r>
        <w:rPr>
          <w:rStyle w:val="a7"/>
          <w:i/>
        </w:rPr>
        <w:footnoteRef/>
      </w:r>
      <w:r>
        <w:rPr>
          <w:i/>
        </w:rPr>
        <w:t xml:space="preserve"> </w:t>
      </w:r>
      <w:r w:rsidRPr="00CD5DE3">
        <w:rPr>
          <w:rFonts w:ascii="Times New Roman" w:hAnsi="Times New Roman" w:cs="Times New Roman"/>
          <w:i/>
        </w:rPr>
        <w:t>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11">
    <w:p w14:paraId="62268354" w14:textId="77777777" w:rsidR="008A0E6E" w:rsidRPr="00967801" w:rsidRDefault="008A0E6E" w:rsidP="008A0E6E">
      <w:pPr>
        <w:pStyle w:val="a5"/>
        <w:rPr>
          <w:rFonts w:ascii="Times New Roman" w:hAnsi="Times New Roman" w:cs="Times New Roman"/>
        </w:rPr>
      </w:pPr>
      <w:r w:rsidRPr="00967801">
        <w:rPr>
          <w:rStyle w:val="a7"/>
          <w:rFonts w:ascii="Times New Roman" w:hAnsi="Times New Roman" w:cs="Times New Roman"/>
        </w:rPr>
        <w:footnoteRef/>
      </w:r>
      <w:r w:rsidRPr="00967801">
        <w:rPr>
          <w:rFonts w:ascii="Times New Roman" w:hAnsi="Times New Roman" w:cs="Times New Roman"/>
        </w:rPr>
        <w:t xml:space="preserve"> В ходе оценивания могут быть учтены личностные результаты.</w:t>
      </w:r>
    </w:p>
  </w:footnote>
  <w:footnote w:id="12">
    <w:p w14:paraId="1B089353" w14:textId="76F94028" w:rsidR="008A0E6E" w:rsidRPr="008A0E6E" w:rsidRDefault="008A0E6E" w:rsidP="008A0E6E">
      <w:pPr>
        <w:pStyle w:val="a5"/>
        <w:jc w:val="both"/>
        <w:rPr>
          <w:rFonts w:ascii="Times New Roman" w:hAnsi="Times New Roman" w:cs="Times New Roman"/>
          <w:i/>
        </w:rPr>
      </w:pPr>
      <w:r w:rsidRPr="008A0E6E">
        <w:rPr>
          <w:rStyle w:val="a7"/>
          <w:rFonts w:ascii="Times New Roman" w:hAnsi="Times New Roman" w:cs="Times New Roman"/>
          <w:i/>
        </w:rPr>
        <w:footnoteRef/>
      </w:r>
      <w:r w:rsidRPr="008A0E6E">
        <w:rPr>
          <w:rFonts w:ascii="Times New Roman" w:hAnsi="Times New Roman" w:cs="Times New Roman"/>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13">
    <w:p w14:paraId="472A2F2E" w14:textId="77777777" w:rsidR="00836BC1" w:rsidRPr="00836BC1" w:rsidRDefault="00836BC1" w:rsidP="00836BC1">
      <w:pPr>
        <w:pStyle w:val="a5"/>
        <w:rPr>
          <w:rFonts w:ascii="Times New Roman" w:hAnsi="Times New Roman" w:cs="Times New Roman"/>
        </w:rPr>
      </w:pPr>
      <w:r w:rsidRPr="00836BC1">
        <w:rPr>
          <w:rStyle w:val="a7"/>
          <w:rFonts w:ascii="Times New Roman" w:hAnsi="Times New Roman" w:cs="Times New Roman"/>
        </w:rPr>
        <w:footnoteRef/>
      </w:r>
      <w:r w:rsidRPr="00836BC1">
        <w:rPr>
          <w:rFonts w:ascii="Times New Roman" w:hAnsi="Times New Roman" w:cs="Times New Roman"/>
        </w:rPr>
        <w:t xml:space="preserve"> В ходе оценивания могут быть учтены личностные результаты.</w:t>
      </w:r>
    </w:p>
  </w:footnote>
  <w:footnote w:id="14">
    <w:p w14:paraId="3A37E2EA" w14:textId="77777777" w:rsidR="00836BC1" w:rsidRPr="00836BC1" w:rsidRDefault="00836BC1" w:rsidP="00836BC1">
      <w:pPr>
        <w:pStyle w:val="a5"/>
        <w:jc w:val="both"/>
        <w:rPr>
          <w:rFonts w:ascii="Times New Roman" w:hAnsi="Times New Roman" w:cs="Times New Roman"/>
          <w:i/>
        </w:rPr>
      </w:pPr>
      <w:r w:rsidRPr="00836BC1">
        <w:rPr>
          <w:rStyle w:val="a7"/>
          <w:rFonts w:ascii="Times New Roman" w:hAnsi="Times New Roman" w:cs="Times New Roman"/>
          <w:i/>
        </w:rPr>
        <w:footnoteRef/>
      </w:r>
      <w:r w:rsidRPr="00836BC1">
        <w:rPr>
          <w:rFonts w:ascii="Times New Roman" w:hAnsi="Times New Roman" w:cs="Times New Roman"/>
          <w:i/>
        </w:rPr>
        <w:t xml:space="preserve"> 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15">
    <w:p w14:paraId="6E9D27E2" w14:textId="77777777" w:rsidR="00BF368F" w:rsidRPr="00BF368F" w:rsidRDefault="00BF368F" w:rsidP="00BF368F">
      <w:pPr>
        <w:pStyle w:val="a5"/>
        <w:rPr>
          <w:rFonts w:ascii="Times New Roman" w:hAnsi="Times New Roman" w:cs="Times New Roman"/>
        </w:rPr>
      </w:pPr>
      <w:r w:rsidRPr="00BF368F">
        <w:rPr>
          <w:rStyle w:val="a7"/>
          <w:rFonts w:ascii="Times New Roman" w:hAnsi="Times New Roman" w:cs="Times New Roman"/>
        </w:rPr>
        <w:footnoteRef/>
      </w:r>
      <w:r w:rsidRPr="00BF368F">
        <w:rPr>
          <w:rFonts w:ascii="Times New Roman" w:hAnsi="Times New Roman" w:cs="Times New Roman"/>
        </w:rPr>
        <w:t xml:space="preserve"> В ходе оценивания могут быть учтены личностные результаты.</w:t>
      </w:r>
    </w:p>
  </w:footnote>
  <w:footnote w:id="16">
    <w:p w14:paraId="5CE8518F" w14:textId="77777777" w:rsidR="007315E4" w:rsidRPr="007315E4" w:rsidRDefault="007315E4" w:rsidP="007315E4">
      <w:pPr>
        <w:pStyle w:val="a5"/>
        <w:jc w:val="both"/>
        <w:rPr>
          <w:rFonts w:ascii="Times New Roman" w:hAnsi="Times New Roman" w:cs="Times New Roman"/>
          <w:i/>
        </w:rPr>
      </w:pPr>
      <w:r w:rsidRPr="007315E4">
        <w:rPr>
          <w:rStyle w:val="a7"/>
          <w:rFonts w:ascii="Times New Roman" w:hAnsi="Times New Roman" w:cs="Times New Roman"/>
          <w:i/>
        </w:rPr>
        <w:footnoteRef/>
      </w:r>
      <w:r w:rsidRPr="007315E4">
        <w:rPr>
          <w:rFonts w:ascii="Times New Roman" w:hAnsi="Times New Roman" w:cs="Times New Roman"/>
          <w:i/>
        </w:rPr>
        <w:t xml:space="preserve"> 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17">
    <w:p w14:paraId="39767363" w14:textId="77777777" w:rsidR="007315E4" w:rsidRPr="007315E4" w:rsidRDefault="007315E4" w:rsidP="007315E4">
      <w:pPr>
        <w:pStyle w:val="a5"/>
        <w:rPr>
          <w:rFonts w:ascii="Times New Roman" w:hAnsi="Times New Roman" w:cs="Times New Roman"/>
        </w:rPr>
      </w:pPr>
      <w:r w:rsidRPr="007315E4">
        <w:rPr>
          <w:rStyle w:val="a7"/>
          <w:rFonts w:ascii="Times New Roman" w:hAnsi="Times New Roman" w:cs="Times New Roman"/>
        </w:rPr>
        <w:footnoteRef/>
      </w:r>
      <w:r w:rsidRPr="007315E4">
        <w:rPr>
          <w:rFonts w:ascii="Times New Roman" w:hAnsi="Times New Roman" w:cs="Times New Roman"/>
        </w:rPr>
        <w:t xml:space="preserve"> В ходе оценивания могут быть учтены личностные результаты.</w:t>
      </w:r>
    </w:p>
  </w:footnote>
  <w:footnote w:id="18">
    <w:p w14:paraId="4DE1CD2B" w14:textId="77777777" w:rsidR="007315E4" w:rsidRPr="007315E4" w:rsidRDefault="007315E4" w:rsidP="007315E4">
      <w:pPr>
        <w:pStyle w:val="a5"/>
        <w:jc w:val="both"/>
        <w:rPr>
          <w:rFonts w:ascii="Times New Roman" w:hAnsi="Times New Roman" w:cs="Times New Roman"/>
          <w:i/>
        </w:rPr>
      </w:pPr>
      <w:r w:rsidRPr="007315E4">
        <w:rPr>
          <w:rStyle w:val="a7"/>
          <w:rFonts w:ascii="Times New Roman" w:hAnsi="Times New Roman" w:cs="Times New Roman"/>
          <w:i/>
        </w:rPr>
        <w:footnoteRef/>
      </w:r>
      <w:r w:rsidRPr="007315E4">
        <w:rPr>
          <w:rFonts w:ascii="Times New Roman" w:hAnsi="Times New Roman" w:cs="Times New Roman"/>
          <w:i/>
        </w:rPr>
        <w:t xml:space="preserve"> Приводятся коды ОК, ПК, личностных результатов, которые необходимы для освоения данной дисциплины. Личностные результаты определяются преподавателем в соответствии с Рабочей программой воспитания.</w:t>
      </w:r>
    </w:p>
  </w:footnote>
  <w:footnote w:id="19">
    <w:p w14:paraId="6A2BE4D8" w14:textId="77777777" w:rsidR="00A57760" w:rsidRDefault="00A57760" w:rsidP="00A57760">
      <w:pPr>
        <w:pStyle w:val="a5"/>
      </w:pPr>
      <w:r>
        <w:rPr>
          <w:rStyle w:val="a7"/>
        </w:rPr>
        <w:footnoteRef/>
      </w:r>
      <w: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16B3"/>
    <w:multiLevelType w:val="hybridMultilevel"/>
    <w:tmpl w:val="2940ED9C"/>
    <w:lvl w:ilvl="0" w:tplc="02D0337E">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9203371"/>
    <w:multiLevelType w:val="multilevel"/>
    <w:tmpl w:val="705A9894"/>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0A94A5B"/>
    <w:multiLevelType w:val="hybridMultilevel"/>
    <w:tmpl w:val="C9AECA00"/>
    <w:lvl w:ilvl="0" w:tplc="6F1E4EF0">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1D141FD"/>
    <w:multiLevelType w:val="hybridMultilevel"/>
    <w:tmpl w:val="389E5692"/>
    <w:lvl w:ilvl="0" w:tplc="18DE5264">
      <w:start w:val="1"/>
      <w:numFmt w:val="decimal"/>
      <w:lvlText w:val="%1."/>
      <w:lvlJc w:val="left"/>
      <w:pPr>
        <w:ind w:left="378" w:hanging="360"/>
      </w:pPr>
      <w:rPr>
        <w:rFonts w:hint="default"/>
      </w:rPr>
    </w:lvl>
    <w:lvl w:ilvl="1" w:tplc="04190019" w:tentative="1">
      <w:start w:val="1"/>
      <w:numFmt w:val="lowerLetter"/>
      <w:lvlText w:val="%2."/>
      <w:lvlJc w:val="left"/>
      <w:pPr>
        <w:ind w:left="1098" w:hanging="360"/>
      </w:pPr>
    </w:lvl>
    <w:lvl w:ilvl="2" w:tplc="0419001B" w:tentative="1">
      <w:start w:val="1"/>
      <w:numFmt w:val="lowerRoman"/>
      <w:lvlText w:val="%3."/>
      <w:lvlJc w:val="right"/>
      <w:pPr>
        <w:ind w:left="1818" w:hanging="180"/>
      </w:pPr>
    </w:lvl>
    <w:lvl w:ilvl="3" w:tplc="0419000F" w:tentative="1">
      <w:start w:val="1"/>
      <w:numFmt w:val="decimal"/>
      <w:lvlText w:val="%4."/>
      <w:lvlJc w:val="left"/>
      <w:pPr>
        <w:ind w:left="2538" w:hanging="360"/>
      </w:pPr>
    </w:lvl>
    <w:lvl w:ilvl="4" w:tplc="04190019" w:tentative="1">
      <w:start w:val="1"/>
      <w:numFmt w:val="lowerLetter"/>
      <w:lvlText w:val="%5."/>
      <w:lvlJc w:val="left"/>
      <w:pPr>
        <w:ind w:left="3258" w:hanging="360"/>
      </w:pPr>
    </w:lvl>
    <w:lvl w:ilvl="5" w:tplc="0419001B" w:tentative="1">
      <w:start w:val="1"/>
      <w:numFmt w:val="lowerRoman"/>
      <w:lvlText w:val="%6."/>
      <w:lvlJc w:val="right"/>
      <w:pPr>
        <w:ind w:left="3978" w:hanging="180"/>
      </w:pPr>
    </w:lvl>
    <w:lvl w:ilvl="6" w:tplc="0419000F" w:tentative="1">
      <w:start w:val="1"/>
      <w:numFmt w:val="decimal"/>
      <w:lvlText w:val="%7."/>
      <w:lvlJc w:val="left"/>
      <w:pPr>
        <w:ind w:left="4698" w:hanging="360"/>
      </w:pPr>
    </w:lvl>
    <w:lvl w:ilvl="7" w:tplc="04190019" w:tentative="1">
      <w:start w:val="1"/>
      <w:numFmt w:val="lowerLetter"/>
      <w:lvlText w:val="%8."/>
      <w:lvlJc w:val="left"/>
      <w:pPr>
        <w:ind w:left="5418" w:hanging="360"/>
      </w:pPr>
    </w:lvl>
    <w:lvl w:ilvl="8" w:tplc="0419001B" w:tentative="1">
      <w:start w:val="1"/>
      <w:numFmt w:val="lowerRoman"/>
      <w:lvlText w:val="%9."/>
      <w:lvlJc w:val="right"/>
      <w:pPr>
        <w:ind w:left="6138" w:hanging="180"/>
      </w:pPr>
    </w:lvl>
  </w:abstractNum>
  <w:abstractNum w:abstractNumId="6" w15:restartNumberingAfterBreak="0">
    <w:nsid w:val="15FD3D39"/>
    <w:multiLevelType w:val="multilevel"/>
    <w:tmpl w:val="084E1420"/>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7" w15:restartNumberingAfterBreak="0">
    <w:nsid w:val="19365995"/>
    <w:multiLevelType w:val="hybridMultilevel"/>
    <w:tmpl w:val="A3928158"/>
    <w:lvl w:ilvl="0" w:tplc="852EC3DC">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9F91EFD"/>
    <w:multiLevelType w:val="hybridMultilevel"/>
    <w:tmpl w:val="0E4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EB5D2F"/>
    <w:multiLevelType w:val="hybridMultilevel"/>
    <w:tmpl w:val="C622BF4E"/>
    <w:lvl w:ilvl="0" w:tplc="90C41A10">
      <w:start w:val="1"/>
      <w:numFmt w:val="decimal"/>
      <w:lvlText w:val="%1."/>
      <w:lvlJc w:val="left"/>
      <w:pPr>
        <w:ind w:left="644"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693527"/>
    <w:multiLevelType w:val="hybridMultilevel"/>
    <w:tmpl w:val="69403906"/>
    <w:lvl w:ilvl="0" w:tplc="07F24C42">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C9F286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1CBD2E9F"/>
    <w:multiLevelType w:val="hybridMultilevel"/>
    <w:tmpl w:val="8EC83266"/>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6F2C9D"/>
    <w:multiLevelType w:val="hybridMultilevel"/>
    <w:tmpl w:val="8D464E4A"/>
    <w:lvl w:ilvl="0" w:tplc="B19A03E8">
      <w:start w:val="13"/>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4B3D85"/>
    <w:multiLevelType w:val="multilevel"/>
    <w:tmpl w:val="C23C0EB2"/>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5" w15:restartNumberingAfterBreak="0">
    <w:nsid w:val="1F64026A"/>
    <w:multiLevelType w:val="hybridMultilevel"/>
    <w:tmpl w:val="B4C684F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20C149D8"/>
    <w:multiLevelType w:val="multilevel"/>
    <w:tmpl w:val="09E4B0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start w:val="9"/>
      <w:numFmt w:val="decimal"/>
      <w:lvlText w:val="%3"/>
      <w:lvlJc w:val="left"/>
      <w:pPr>
        <w:ind w:left="2160" w:hanging="360"/>
      </w:pPr>
      <w:rPr>
        <w:rFont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A87A08"/>
    <w:multiLevelType w:val="hybridMultilevel"/>
    <w:tmpl w:val="984038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4FD29B3"/>
    <w:multiLevelType w:val="hybridMultilevel"/>
    <w:tmpl w:val="CD1C5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43263E"/>
    <w:multiLevelType w:val="hybridMultilevel"/>
    <w:tmpl w:val="E662C4C4"/>
    <w:lvl w:ilvl="0" w:tplc="47BC6D7A">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65C4BFB"/>
    <w:multiLevelType w:val="hybridMultilevel"/>
    <w:tmpl w:val="3C8E81D4"/>
    <w:lvl w:ilvl="0" w:tplc="539C1D92">
      <w:start w:val="1"/>
      <w:numFmt w:val="bullet"/>
      <w:lvlText w:val=""/>
      <w:lvlJc w:val="left"/>
      <w:pPr>
        <w:tabs>
          <w:tab w:val="num" w:pos="364"/>
        </w:tabs>
        <w:ind w:left="364" w:hanging="284"/>
      </w:pPr>
      <w:rPr>
        <w:rFonts w:ascii="Symbol" w:hAnsi="Symbol" w:hint="default"/>
        <w:color w:val="auto"/>
      </w:rPr>
    </w:lvl>
    <w:lvl w:ilvl="1" w:tplc="04190003" w:tentative="1">
      <w:start w:val="1"/>
      <w:numFmt w:val="bullet"/>
      <w:lvlText w:val="o"/>
      <w:lvlJc w:val="left"/>
      <w:pPr>
        <w:tabs>
          <w:tab w:val="num" w:pos="1520"/>
        </w:tabs>
        <w:ind w:left="1520" w:hanging="360"/>
      </w:pPr>
      <w:rPr>
        <w:rFonts w:ascii="Courier New" w:hAnsi="Courier New" w:cs="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cs="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cs="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1" w15:restartNumberingAfterBreak="0">
    <w:nsid w:val="297C43D3"/>
    <w:multiLevelType w:val="hybridMultilevel"/>
    <w:tmpl w:val="55760FAE"/>
    <w:lvl w:ilvl="0" w:tplc="539C1D92">
      <w:start w:val="1"/>
      <w:numFmt w:val="bullet"/>
      <w:lvlText w:val=""/>
      <w:lvlJc w:val="left"/>
      <w:pPr>
        <w:tabs>
          <w:tab w:val="num" w:pos="284"/>
        </w:tabs>
        <w:ind w:left="284" w:hanging="284"/>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956886"/>
    <w:multiLevelType w:val="multilevel"/>
    <w:tmpl w:val="37181958"/>
    <w:lvl w:ilvl="0">
      <w:start w:val="1"/>
      <w:numFmt w:val="decimal"/>
      <w:lvlText w:val="%1."/>
      <w:lvlJc w:val="left"/>
      <w:pPr>
        <w:ind w:left="720" w:hanging="360"/>
      </w:pPr>
      <w:rPr>
        <w:rFonts w:hint="default"/>
      </w:rPr>
    </w:lvl>
    <w:lvl w:ilvl="1">
      <w:start w:val="1"/>
      <w:numFmt w:val="decimal"/>
      <w:isLgl/>
      <w:lvlText w:val="%1.%2."/>
      <w:lvlJc w:val="left"/>
      <w:pPr>
        <w:ind w:left="1333" w:hanging="420"/>
      </w:pPr>
      <w:rPr>
        <w:rFonts w:hint="default"/>
      </w:rPr>
    </w:lvl>
    <w:lvl w:ilvl="2">
      <w:start w:val="1"/>
      <w:numFmt w:val="decimalZero"/>
      <w:isLgl/>
      <w:lvlText w:val="%1.%2.%3."/>
      <w:lvlJc w:val="left"/>
      <w:pPr>
        <w:ind w:left="2186" w:hanging="720"/>
      </w:pPr>
      <w:rPr>
        <w:rFonts w:hint="default"/>
      </w:rPr>
    </w:lvl>
    <w:lvl w:ilvl="3">
      <w:start w:val="1"/>
      <w:numFmt w:val="decimal"/>
      <w:isLgl/>
      <w:lvlText w:val="%1.%2.%3.%4."/>
      <w:lvlJc w:val="left"/>
      <w:pPr>
        <w:ind w:left="2739" w:hanging="720"/>
      </w:pPr>
      <w:rPr>
        <w:rFonts w:hint="default"/>
      </w:rPr>
    </w:lvl>
    <w:lvl w:ilvl="4">
      <w:start w:val="1"/>
      <w:numFmt w:val="decimal"/>
      <w:isLgl/>
      <w:lvlText w:val="%1.%2.%3.%4.%5."/>
      <w:lvlJc w:val="left"/>
      <w:pPr>
        <w:ind w:left="3652" w:hanging="1080"/>
      </w:pPr>
      <w:rPr>
        <w:rFonts w:hint="default"/>
      </w:rPr>
    </w:lvl>
    <w:lvl w:ilvl="5">
      <w:start w:val="1"/>
      <w:numFmt w:val="decimal"/>
      <w:isLgl/>
      <w:lvlText w:val="%1.%2.%3.%4.%5.%6."/>
      <w:lvlJc w:val="left"/>
      <w:pPr>
        <w:ind w:left="4205" w:hanging="1080"/>
      </w:pPr>
      <w:rPr>
        <w:rFonts w:hint="default"/>
      </w:rPr>
    </w:lvl>
    <w:lvl w:ilvl="6">
      <w:start w:val="1"/>
      <w:numFmt w:val="decimal"/>
      <w:isLgl/>
      <w:lvlText w:val="%1.%2.%3.%4.%5.%6.%7."/>
      <w:lvlJc w:val="left"/>
      <w:pPr>
        <w:ind w:left="5118" w:hanging="1440"/>
      </w:pPr>
      <w:rPr>
        <w:rFonts w:hint="default"/>
      </w:rPr>
    </w:lvl>
    <w:lvl w:ilvl="7">
      <w:start w:val="1"/>
      <w:numFmt w:val="decimal"/>
      <w:isLgl/>
      <w:lvlText w:val="%1.%2.%3.%4.%5.%6.%7.%8."/>
      <w:lvlJc w:val="left"/>
      <w:pPr>
        <w:ind w:left="5671" w:hanging="1440"/>
      </w:pPr>
      <w:rPr>
        <w:rFonts w:hint="default"/>
      </w:rPr>
    </w:lvl>
    <w:lvl w:ilvl="8">
      <w:start w:val="1"/>
      <w:numFmt w:val="decimal"/>
      <w:isLgl/>
      <w:lvlText w:val="%1.%2.%3.%4.%5.%6.%7.%8.%9."/>
      <w:lvlJc w:val="left"/>
      <w:pPr>
        <w:ind w:left="6584" w:hanging="1800"/>
      </w:pPr>
      <w:rPr>
        <w:rFonts w:hint="default"/>
      </w:rPr>
    </w:lvl>
  </w:abstractNum>
  <w:abstractNum w:abstractNumId="23" w15:restartNumberingAfterBreak="0">
    <w:nsid w:val="29E157C5"/>
    <w:multiLevelType w:val="hybridMultilevel"/>
    <w:tmpl w:val="07769B80"/>
    <w:lvl w:ilvl="0" w:tplc="1CBE14B4">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2DB526D8"/>
    <w:multiLevelType w:val="hybridMultilevel"/>
    <w:tmpl w:val="A378DA1E"/>
    <w:lvl w:ilvl="0" w:tplc="7BFACCE2">
      <w:start w:val="1"/>
      <w:numFmt w:val="decimal"/>
      <w:lvlText w:val="%1."/>
      <w:lvlJc w:val="left"/>
      <w:pPr>
        <w:ind w:left="378" w:hanging="360"/>
      </w:pPr>
      <w:rPr>
        <w:rFonts w:hint="default"/>
      </w:rPr>
    </w:lvl>
    <w:lvl w:ilvl="1" w:tplc="04190019" w:tentative="1">
      <w:start w:val="1"/>
      <w:numFmt w:val="lowerLetter"/>
      <w:lvlText w:val="%2."/>
      <w:lvlJc w:val="left"/>
      <w:pPr>
        <w:ind w:left="1098" w:hanging="360"/>
      </w:pPr>
    </w:lvl>
    <w:lvl w:ilvl="2" w:tplc="0419001B" w:tentative="1">
      <w:start w:val="1"/>
      <w:numFmt w:val="lowerRoman"/>
      <w:lvlText w:val="%3."/>
      <w:lvlJc w:val="right"/>
      <w:pPr>
        <w:ind w:left="1818" w:hanging="180"/>
      </w:pPr>
    </w:lvl>
    <w:lvl w:ilvl="3" w:tplc="0419000F" w:tentative="1">
      <w:start w:val="1"/>
      <w:numFmt w:val="decimal"/>
      <w:lvlText w:val="%4."/>
      <w:lvlJc w:val="left"/>
      <w:pPr>
        <w:ind w:left="2538" w:hanging="360"/>
      </w:pPr>
    </w:lvl>
    <w:lvl w:ilvl="4" w:tplc="04190019" w:tentative="1">
      <w:start w:val="1"/>
      <w:numFmt w:val="lowerLetter"/>
      <w:lvlText w:val="%5."/>
      <w:lvlJc w:val="left"/>
      <w:pPr>
        <w:ind w:left="3258" w:hanging="360"/>
      </w:pPr>
    </w:lvl>
    <w:lvl w:ilvl="5" w:tplc="0419001B" w:tentative="1">
      <w:start w:val="1"/>
      <w:numFmt w:val="lowerRoman"/>
      <w:lvlText w:val="%6."/>
      <w:lvlJc w:val="right"/>
      <w:pPr>
        <w:ind w:left="3978" w:hanging="180"/>
      </w:pPr>
    </w:lvl>
    <w:lvl w:ilvl="6" w:tplc="0419000F" w:tentative="1">
      <w:start w:val="1"/>
      <w:numFmt w:val="decimal"/>
      <w:lvlText w:val="%7."/>
      <w:lvlJc w:val="left"/>
      <w:pPr>
        <w:ind w:left="4698" w:hanging="360"/>
      </w:pPr>
    </w:lvl>
    <w:lvl w:ilvl="7" w:tplc="04190019" w:tentative="1">
      <w:start w:val="1"/>
      <w:numFmt w:val="lowerLetter"/>
      <w:lvlText w:val="%8."/>
      <w:lvlJc w:val="left"/>
      <w:pPr>
        <w:ind w:left="5418" w:hanging="360"/>
      </w:pPr>
    </w:lvl>
    <w:lvl w:ilvl="8" w:tplc="0419001B" w:tentative="1">
      <w:start w:val="1"/>
      <w:numFmt w:val="lowerRoman"/>
      <w:lvlText w:val="%9."/>
      <w:lvlJc w:val="right"/>
      <w:pPr>
        <w:ind w:left="6138" w:hanging="180"/>
      </w:pPr>
    </w:lvl>
  </w:abstractNum>
  <w:abstractNum w:abstractNumId="25" w15:restartNumberingAfterBreak="0">
    <w:nsid w:val="2E275109"/>
    <w:multiLevelType w:val="hybridMultilevel"/>
    <w:tmpl w:val="2C869FD2"/>
    <w:lvl w:ilvl="0" w:tplc="76843D02">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2E9A16A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F0C1D22"/>
    <w:multiLevelType w:val="multilevel"/>
    <w:tmpl w:val="366AC9F6"/>
    <w:lvl w:ilvl="0">
      <w:start w:val="1"/>
      <w:numFmt w:val="decimal"/>
      <w:lvlText w:val="%1."/>
      <w:lvlJc w:val="left"/>
      <w:pPr>
        <w:ind w:left="1429" w:hanging="360"/>
      </w:pPr>
    </w:lvl>
    <w:lvl w:ilvl="1">
      <w:start w:val="2"/>
      <w:numFmt w:val="decimal"/>
      <w:isLgl/>
      <w:lvlText w:val="%1.%2"/>
      <w:lvlJc w:val="left"/>
      <w:pPr>
        <w:ind w:left="1549" w:hanging="48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8" w15:restartNumberingAfterBreak="0">
    <w:nsid w:val="2F256B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F947060"/>
    <w:multiLevelType w:val="hybridMultilevel"/>
    <w:tmpl w:val="E6000E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309179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318D2DC1"/>
    <w:multiLevelType w:val="hybridMultilevel"/>
    <w:tmpl w:val="03E01920"/>
    <w:lvl w:ilvl="0" w:tplc="F6F0FA62">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31D85E62"/>
    <w:multiLevelType w:val="hybridMultilevel"/>
    <w:tmpl w:val="C5E685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34" w15:restartNumberingAfterBreak="0">
    <w:nsid w:val="35565304"/>
    <w:multiLevelType w:val="hybridMultilevel"/>
    <w:tmpl w:val="22F6C2E8"/>
    <w:lvl w:ilvl="0" w:tplc="72828254">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42562F7B"/>
    <w:multiLevelType w:val="hybridMultilevel"/>
    <w:tmpl w:val="6178A91C"/>
    <w:lvl w:ilvl="0" w:tplc="8998F784">
      <w:start w:val="1"/>
      <w:numFmt w:val="decimal"/>
      <w:lvlText w:val="%1."/>
      <w:lvlJc w:val="left"/>
      <w:pPr>
        <w:ind w:left="720" w:hanging="360"/>
      </w:pPr>
      <w:rPr>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5063615"/>
    <w:multiLevelType w:val="hybridMultilevel"/>
    <w:tmpl w:val="DD0CD35E"/>
    <w:lvl w:ilvl="0" w:tplc="09EE370E">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45702E18"/>
    <w:multiLevelType w:val="hybridMultilevel"/>
    <w:tmpl w:val="947AB508"/>
    <w:lvl w:ilvl="0" w:tplc="C0E81914">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464C1094"/>
    <w:multiLevelType w:val="hybridMultilevel"/>
    <w:tmpl w:val="6A86E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6865443"/>
    <w:multiLevelType w:val="multilevel"/>
    <w:tmpl w:val="FEF82488"/>
    <w:lvl w:ilvl="0">
      <w:start w:val="1"/>
      <w:numFmt w:val="decimal"/>
      <w:lvlText w:val="%1."/>
      <w:lvlJc w:val="left"/>
      <w:pPr>
        <w:ind w:left="720" w:hanging="360"/>
      </w:pPr>
      <w:rPr>
        <w:rFonts w:hint="default"/>
      </w:rPr>
    </w:lvl>
    <w:lvl w:ilvl="1">
      <w:start w:val="2"/>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40" w15:restartNumberingAfterBreak="0">
    <w:nsid w:val="49435C0C"/>
    <w:multiLevelType w:val="hybridMultilevel"/>
    <w:tmpl w:val="45727F12"/>
    <w:lvl w:ilvl="0" w:tplc="5FF00580">
      <w:start w:val="1"/>
      <w:numFmt w:val="decimal"/>
      <w:lvlText w:val="%1."/>
      <w:lvlJc w:val="left"/>
      <w:pPr>
        <w:ind w:left="1116" w:hanging="6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4A1B36D5"/>
    <w:multiLevelType w:val="hybridMultilevel"/>
    <w:tmpl w:val="21B20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3F0BBF"/>
    <w:multiLevelType w:val="hybridMultilevel"/>
    <w:tmpl w:val="E160AB02"/>
    <w:lvl w:ilvl="0" w:tplc="7AFC9F16">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4EF60B44"/>
    <w:multiLevelType w:val="hybridMultilevel"/>
    <w:tmpl w:val="96385C7A"/>
    <w:lvl w:ilvl="0" w:tplc="94D65B40">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4F565D2A"/>
    <w:multiLevelType w:val="hybridMultilevel"/>
    <w:tmpl w:val="037E4F6A"/>
    <w:lvl w:ilvl="0" w:tplc="E626E7D2">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52584D0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45C18A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7" w15:restartNumberingAfterBreak="0">
    <w:nsid w:val="54D52E62"/>
    <w:multiLevelType w:val="hybridMultilevel"/>
    <w:tmpl w:val="AB1AAE6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8" w15:restartNumberingAfterBreak="0">
    <w:nsid w:val="5A1D50C2"/>
    <w:multiLevelType w:val="hybridMultilevel"/>
    <w:tmpl w:val="6A860CB0"/>
    <w:lvl w:ilvl="0" w:tplc="2F0C468A">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5E1A51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0672983"/>
    <w:multiLevelType w:val="multilevel"/>
    <w:tmpl w:val="D96A4440"/>
    <w:lvl w:ilvl="0">
      <w:start w:val="1"/>
      <w:numFmt w:val="decimal"/>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1" w15:restartNumberingAfterBreak="0">
    <w:nsid w:val="618859E5"/>
    <w:multiLevelType w:val="multilevel"/>
    <w:tmpl w:val="2840A494"/>
    <w:lvl w:ilvl="0">
      <w:start w:val="1"/>
      <w:numFmt w:val="decimal"/>
      <w:lvlText w:val="%1."/>
      <w:lvlJc w:val="left"/>
      <w:pPr>
        <w:ind w:left="644" w:hanging="360"/>
      </w:pPr>
      <w:rPr>
        <w:b/>
        <w:bCs/>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52" w15:restartNumberingAfterBreak="0">
    <w:nsid w:val="63DA789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66227F6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6CC6D95"/>
    <w:multiLevelType w:val="hybridMultilevel"/>
    <w:tmpl w:val="923A6468"/>
    <w:lvl w:ilvl="0" w:tplc="DA3247A4">
      <w:start w:val="1"/>
      <w:numFmt w:val="decimal"/>
      <w:lvlText w:val="%1."/>
      <w:lvlJc w:val="left"/>
      <w:pPr>
        <w:ind w:left="840" w:hanging="480"/>
      </w:pPr>
      <w:rPr>
        <w:b w:val="0"/>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15:restartNumberingAfterBreak="0">
    <w:nsid w:val="67393775"/>
    <w:multiLevelType w:val="multilevel"/>
    <w:tmpl w:val="DD22F724"/>
    <w:lvl w:ilvl="0">
      <w:start w:val="1"/>
      <w:numFmt w:val="decimal"/>
      <w:lvlText w:val="%1."/>
      <w:lvlJc w:val="left"/>
      <w:pPr>
        <w:ind w:left="720" w:hanging="360"/>
      </w:pPr>
    </w:lvl>
    <w:lvl w:ilvl="1">
      <w:start w:val="2"/>
      <w:numFmt w:val="decimal"/>
      <w:isLgl/>
      <w:lvlText w:val="%1.%2."/>
      <w:lvlJc w:val="left"/>
      <w:pPr>
        <w:ind w:left="1003" w:hanging="54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56" w15:restartNumberingAfterBreak="0">
    <w:nsid w:val="6C68193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6D052466"/>
    <w:multiLevelType w:val="hybridMultilevel"/>
    <w:tmpl w:val="6826D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E4B748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FBF4D60"/>
    <w:multiLevelType w:val="hybridMultilevel"/>
    <w:tmpl w:val="5E04433A"/>
    <w:lvl w:ilvl="0" w:tplc="B68A60A0">
      <w:start w:val="1"/>
      <w:numFmt w:val="decimal"/>
      <w:lvlText w:val="%1."/>
      <w:lvlJc w:val="left"/>
      <w:pPr>
        <w:ind w:left="378" w:hanging="360"/>
      </w:pPr>
      <w:rPr>
        <w:rFonts w:hint="default"/>
      </w:rPr>
    </w:lvl>
    <w:lvl w:ilvl="1" w:tplc="04190019" w:tentative="1">
      <w:start w:val="1"/>
      <w:numFmt w:val="lowerLetter"/>
      <w:lvlText w:val="%2."/>
      <w:lvlJc w:val="left"/>
      <w:pPr>
        <w:ind w:left="1098" w:hanging="360"/>
      </w:pPr>
    </w:lvl>
    <w:lvl w:ilvl="2" w:tplc="0419001B" w:tentative="1">
      <w:start w:val="1"/>
      <w:numFmt w:val="lowerRoman"/>
      <w:lvlText w:val="%3."/>
      <w:lvlJc w:val="right"/>
      <w:pPr>
        <w:ind w:left="1818" w:hanging="180"/>
      </w:pPr>
    </w:lvl>
    <w:lvl w:ilvl="3" w:tplc="0419000F" w:tentative="1">
      <w:start w:val="1"/>
      <w:numFmt w:val="decimal"/>
      <w:lvlText w:val="%4."/>
      <w:lvlJc w:val="left"/>
      <w:pPr>
        <w:ind w:left="2538" w:hanging="360"/>
      </w:pPr>
    </w:lvl>
    <w:lvl w:ilvl="4" w:tplc="04190019" w:tentative="1">
      <w:start w:val="1"/>
      <w:numFmt w:val="lowerLetter"/>
      <w:lvlText w:val="%5."/>
      <w:lvlJc w:val="left"/>
      <w:pPr>
        <w:ind w:left="3258" w:hanging="360"/>
      </w:pPr>
    </w:lvl>
    <w:lvl w:ilvl="5" w:tplc="0419001B" w:tentative="1">
      <w:start w:val="1"/>
      <w:numFmt w:val="lowerRoman"/>
      <w:lvlText w:val="%6."/>
      <w:lvlJc w:val="right"/>
      <w:pPr>
        <w:ind w:left="3978" w:hanging="180"/>
      </w:pPr>
    </w:lvl>
    <w:lvl w:ilvl="6" w:tplc="0419000F" w:tentative="1">
      <w:start w:val="1"/>
      <w:numFmt w:val="decimal"/>
      <w:lvlText w:val="%7."/>
      <w:lvlJc w:val="left"/>
      <w:pPr>
        <w:ind w:left="4698" w:hanging="360"/>
      </w:pPr>
    </w:lvl>
    <w:lvl w:ilvl="7" w:tplc="04190019" w:tentative="1">
      <w:start w:val="1"/>
      <w:numFmt w:val="lowerLetter"/>
      <w:lvlText w:val="%8."/>
      <w:lvlJc w:val="left"/>
      <w:pPr>
        <w:ind w:left="5418" w:hanging="360"/>
      </w:pPr>
    </w:lvl>
    <w:lvl w:ilvl="8" w:tplc="0419001B" w:tentative="1">
      <w:start w:val="1"/>
      <w:numFmt w:val="lowerRoman"/>
      <w:lvlText w:val="%9."/>
      <w:lvlJc w:val="right"/>
      <w:pPr>
        <w:ind w:left="6138" w:hanging="180"/>
      </w:pPr>
    </w:lvl>
  </w:abstractNum>
  <w:abstractNum w:abstractNumId="61" w15:restartNumberingAfterBreak="0">
    <w:nsid w:val="70182496"/>
    <w:multiLevelType w:val="hybridMultilevel"/>
    <w:tmpl w:val="AED01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36363FA"/>
    <w:multiLevelType w:val="hybridMultilevel"/>
    <w:tmpl w:val="54B05DA2"/>
    <w:lvl w:ilvl="0" w:tplc="0419000F">
      <w:start w:val="1"/>
      <w:numFmt w:val="decimal"/>
      <w:lvlText w:val="%1."/>
      <w:lvlJc w:val="left"/>
      <w:pPr>
        <w:tabs>
          <w:tab w:val="num" w:pos="570"/>
        </w:tabs>
        <w:ind w:left="5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3" w15:restartNumberingAfterBreak="0">
    <w:nsid w:val="75F918D9"/>
    <w:multiLevelType w:val="hybridMultilevel"/>
    <w:tmpl w:val="8F16A3B2"/>
    <w:lvl w:ilvl="0" w:tplc="0C4AC3A4">
      <w:start w:val="1"/>
      <w:numFmt w:val="decimal"/>
      <w:lvlText w:val="%1."/>
      <w:lvlJc w:val="left"/>
      <w:pPr>
        <w:ind w:left="720" w:hanging="360"/>
      </w:pPr>
      <w:rPr>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77DE435F"/>
    <w:multiLevelType w:val="hybridMultilevel"/>
    <w:tmpl w:val="EA6A6F20"/>
    <w:lvl w:ilvl="0" w:tplc="A3521EEE">
      <w:start w:val="18"/>
      <w:numFmt w:val="decimal"/>
      <w:lvlText w:val="%1."/>
      <w:lvlJc w:val="left"/>
      <w:pPr>
        <w:ind w:left="378" w:hanging="360"/>
      </w:pPr>
      <w:rPr>
        <w:rFonts w:hint="default"/>
      </w:rPr>
    </w:lvl>
    <w:lvl w:ilvl="1" w:tplc="04190019" w:tentative="1">
      <w:start w:val="1"/>
      <w:numFmt w:val="lowerLetter"/>
      <w:lvlText w:val="%2."/>
      <w:lvlJc w:val="left"/>
      <w:pPr>
        <w:ind w:left="1098" w:hanging="360"/>
      </w:pPr>
    </w:lvl>
    <w:lvl w:ilvl="2" w:tplc="0419001B" w:tentative="1">
      <w:start w:val="1"/>
      <w:numFmt w:val="lowerRoman"/>
      <w:lvlText w:val="%3."/>
      <w:lvlJc w:val="right"/>
      <w:pPr>
        <w:ind w:left="1818" w:hanging="180"/>
      </w:pPr>
    </w:lvl>
    <w:lvl w:ilvl="3" w:tplc="0419000F" w:tentative="1">
      <w:start w:val="1"/>
      <w:numFmt w:val="decimal"/>
      <w:lvlText w:val="%4."/>
      <w:lvlJc w:val="left"/>
      <w:pPr>
        <w:ind w:left="2538" w:hanging="360"/>
      </w:pPr>
    </w:lvl>
    <w:lvl w:ilvl="4" w:tplc="04190019" w:tentative="1">
      <w:start w:val="1"/>
      <w:numFmt w:val="lowerLetter"/>
      <w:lvlText w:val="%5."/>
      <w:lvlJc w:val="left"/>
      <w:pPr>
        <w:ind w:left="3258" w:hanging="360"/>
      </w:pPr>
    </w:lvl>
    <w:lvl w:ilvl="5" w:tplc="0419001B" w:tentative="1">
      <w:start w:val="1"/>
      <w:numFmt w:val="lowerRoman"/>
      <w:lvlText w:val="%6."/>
      <w:lvlJc w:val="right"/>
      <w:pPr>
        <w:ind w:left="3978" w:hanging="180"/>
      </w:pPr>
    </w:lvl>
    <w:lvl w:ilvl="6" w:tplc="0419000F" w:tentative="1">
      <w:start w:val="1"/>
      <w:numFmt w:val="decimal"/>
      <w:lvlText w:val="%7."/>
      <w:lvlJc w:val="left"/>
      <w:pPr>
        <w:ind w:left="4698" w:hanging="360"/>
      </w:pPr>
    </w:lvl>
    <w:lvl w:ilvl="7" w:tplc="04190019" w:tentative="1">
      <w:start w:val="1"/>
      <w:numFmt w:val="lowerLetter"/>
      <w:lvlText w:val="%8."/>
      <w:lvlJc w:val="left"/>
      <w:pPr>
        <w:ind w:left="5418" w:hanging="360"/>
      </w:pPr>
    </w:lvl>
    <w:lvl w:ilvl="8" w:tplc="0419001B" w:tentative="1">
      <w:start w:val="1"/>
      <w:numFmt w:val="lowerRoman"/>
      <w:lvlText w:val="%9."/>
      <w:lvlJc w:val="right"/>
      <w:pPr>
        <w:ind w:left="6138" w:hanging="180"/>
      </w:pPr>
    </w:lvl>
  </w:abstractNum>
  <w:num w:numId="1">
    <w:abstractNumId w:val="2"/>
  </w:num>
  <w:num w:numId="2">
    <w:abstractNumId w:val="59"/>
  </w:num>
  <w:num w:numId="3">
    <w:abstractNumId w:val="18"/>
  </w:num>
  <w:num w:numId="4">
    <w:abstractNumId w:val="24"/>
  </w:num>
  <w:num w:numId="5">
    <w:abstractNumId w:val="5"/>
  </w:num>
  <w:num w:numId="6">
    <w:abstractNumId w:val="60"/>
  </w:num>
  <w:num w:numId="7">
    <w:abstractNumId w:val="41"/>
  </w:num>
  <w:num w:numId="8">
    <w:abstractNumId w:val="64"/>
  </w:num>
  <w:num w:numId="9">
    <w:abstractNumId w:val="8"/>
  </w:num>
  <w:num w:numId="10">
    <w:abstractNumId w:val="32"/>
  </w:num>
  <w:num w:numId="11">
    <w:abstractNumId w:val="51"/>
  </w:num>
  <w:num w:numId="12">
    <w:abstractNumId w:val="6"/>
  </w:num>
  <w:num w:numId="13">
    <w:abstractNumId w:val="56"/>
  </w:num>
  <w:num w:numId="14">
    <w:abstractNumId w:val="26"/>
  </w:num>
  <w:num w:numId="15">
    <w:abstractNumId w:val="30"/>
  </w:num>
  <w:num w:numId="16">
    <w:abstractNumId w:val="52"/>
  </w:num>
  <w:num w:numId="17">
    <w:abstractNumId w:val="58"/>
  </w:num>
  <w:num w:numId="18">
    <w:abstractNumId w:val="50"/>
  </w:num>
  <w:num w:numId="19">
    <w:abstractNumId w:val="1"/>
  </w:num>
  <w:num w:numId="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1"/>
  </w:num>
  <w:num w:numId="23">
    <w:abstractNumId w:val="20"/>
  </w:num>
  <w:num w:numId="24">
    <w:abstractNumId w:val="45"/>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num>
  <w:num w:numId="46">
    <w:abstractNumId w:val="54"/>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num>
  <w:num w:numId="49">
    <w:abstractNumId w:val="29"/>
  </w:num>
  <w:num w:numId="50">
    <w:abstractNumId w:val="53"/>
  </w:num>
  <w:num w:numId="51">
    <w:abstractNumId w:val="55"/>
  </w:num>
  <w:num w:numId="52">
    <w:abstractNumId w:val="61"/>
  </w:num>
  <w:num w:numId="53">
    <w:abstractNumId w:val="17"/>
  </w:num>
  <w:num w:numId="54">
    <w:abstractNumId w:val="28"/>
  </w:num>
  <w:num w:numId="55">
    <w:abstractNumId w:val="38"/>
  </w:num>
  <w:num w:numId="56">
    <w:abstractNumId w:val="27"/>
  </w:num>
  <w:num w:numId="57">
    <w:abstractNumId w:val="3"/>
  </w:num>
  <w:num w:numId="58">
    <w:abstractNumId w:val="33"/>
  </w:num>
  <w:num w:numId="59">
    <w:abstractNumId w:val="15"/>
  </w:num>
  <w:num w:numId="60">
    <w:abstractNumId w:val="49"/>
  </w:num>
  <w:num w:numId="61">
    <w:abstractNumId w:val="47"/>
  </w:num>
  <w:num w:numId="62">
    <w:abstractNumId w:val="39"/>
  </w:num>
  <w:num w:numId="63">
    <w:abstractNumId w:val="13"/>
  </w:num>
  <w:num w:numId="64">
    <w:abstractNumId w:val="22"/>
  </w:num>
  <w:num w:numId="65">
    <w:abstractNumId w:val="16"/>
  </w:num>
  <w:num w:numId="66">
    <w:abstractNumId w:val="5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77"/>
    <w:rsid w:val="00130F4B"/>
    <w:rsid w:val="00216EBE"/>
    <w:rsid w:val="002240BB"/>
    <w:rsid w:val="002A2BC7"/>
    <w:rsid w:val="002D0F66"/>
    <w:rsid w:val="00362C2B"/>
    <w:rsid w:val="0038108B"/>
    <w:rsid w:val="003D3B77"/>
    <w:rsid w:val="003E65C7"/>
    <w:rsid w:val="00411E3E"/>
    <w:rsid w:val="004922A8"/>
    <w:rsid w:val="004A031D"/>
    <w:rsid w:val="004B7ECD"/>
    <w:rsid w:val="005E306D"/>
    <w:rsid w:val="005F079F"/>
    <w:rsid w:val="00650527"/>
    <w:rsid w:val="006C2DE0"/>
    <w:rsid w:val="006E23B6"/>
    <w:rsid w:val="006F12CC"/>
    <w:rsid w:val="0071765D"/>
    <w:rsid w:val="007315E4"/>
    <w:rsid w:val="00741DCC"/>
    <w:rsid w:val="00750333"/>
    <w:rsid w:val="007653B9"/>
    <w:rsid w:val="00822477"/>
    <w:rsid w:val="0083650F"/>
    <w:rsid w:val="00836BC1"/>
    <w:rsid w:val="008A0E6E"/>
    <w:rsid w:val="008F51CE"/>
    <w:rsid w:val="00967801"/>
    <w:rsid w:val="00A544B4"/>
    <w:rsid w:val="00A57760"/>
    <w:rsid w:val="00BF368F"/>
    <w:rsid w:val="00C2740C"/>
    <w:rsid w:val="00C84872"/>
    <w:rsid w:val="00CB13C2"/>
    <w:rsid w:val="00CD5DE3"/>
    <w:rsid w:val="00D04BA9"/>
    <w:rsid w:val="00EB0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8DEC7"/>
  <w15:chartTrackingRefBased/>
  <w15:docId w15:val="{AE147F53-2AD1-4390-9EC7-9F49EB75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BC7"/>
  </w:style>
  <w:style w:type="paragraph" w:styleId="1">
    <w:name w:val="heading 1"/>
    <w:basedOn w:val="a"/>
    <w:next w:val="a"/>
    <w:link w:val="10"/>
    <w:qFormat/>
    <w:rsid w:val="003E65C7"/>
    <w:pPr>
      <w:keepNext/>
      <w:spacing w:before="240" w:after="120" w:line="240" w:lineRule="auto"/>
      <w:ind w:firstLine="709"/>
      <w:outlineLvl w:val="0"/>
    </w:pPr>
    <w:rPr>
      <w:rFonts w:ascii="Batang" w:eastAsia="Batang" w:hAnsi="Batang" w:cs="Batang"/>
      <w:b/>
      <w:bCs/>
      <w:kern w:val="32"/>
      <w:sz w:val="24"/>
      <w:szCs w:val="24"/>
      <w:lang w:val="x-none" w:eastAsia="x-none"/>
      <w14:ligatures w14:val="none"/>
    </w:rPr>
  </w:style>
  <w:style w:type="paragraph" w:styleId="2">
    <w:name w:val="heading 2"/>
    <w:basedOn w:val="a"/>
    <w:next w:val="a"/>
    <w:link w:val="20"/>
    <w:uiPriority w:val="99"/>
    <w:qFormat/>
    <w:rsid w:val="003E65C7"/>
    <w:pPr>
      <w:keepNext/>
      <w:spacing w:before="240" w:after="60" w:line="240" w:lineRule="auto"/>
      <w:outlineLvl w:val="1"/>
    </w:pPr>
    <w:rPr>
      <w:rFonts w:ascii="Verdana" w:eastAsia="Batang" w:hAnsi="Verdana" w:cs="Batang"/>
      <w:b/>
      <w:bCs/>
      <w:i/>
      <w:iCs/>
      <w:kern w:val="0"/>
      <w:sz w:val="28"/>
      <w:szCs w:val="28"/>
      <w:lang w:val="x-none" w:eastAsia="x-none"/>
      <w14:ligatures w14:val="none"/>
    </w:rPr>
  </w:style>
  <w:style w:type="paragraph" w:styleId="3">
    <w:name w:val="heading 3"/>
    <w:basedOn w:val="a"/>
    <w:next w:val="a"/>
    <w:link w:val="30"/>
    <w:uiPriority w:val="99"/>
    <w:qFormat/>
    <w:rsid w:val="003E65C7"/>
    <w:pPr>
      <w:keepNext/>
      <w:spacing w:before="240" w:after="60" w:line="240" w:lineRule="auto"/>
      <w:outlineLvl w:val="2"/>
    </w:pPr>
    <w:rPr>
      <w:rFonts w:ascii="Verdana" w:eastAsia="Batang" w:hAnsi="Verdana" w:cs="Batang"/>
      <w:b/>
      <w:bCs/>
      <w:kern w:val="0"/>
      <w:sz w:val="26"/>
      <w:szCs w:val="26"/>
      <w:lang w:val="x-none" w:eastAsia="x-none"/>
      <w14:ligatures w14:val="none"/>
    </w:rPr>
  </w:style>
  <w:style w:type="paragraph" w:styleId="4">
    <w:name w:val="heading 4"/>
    <w:basedOn w:val="3"/>
    <w:next w:val="a"/>
    <w:link w:val="40"/>
    <w:uiPriority w:val="99"/>
    <w:qFormat/>
    <w:rsid w:val="003E65C7"/>
    <w:pPr>
      <w:keepLines/>
      <w:autoSpaceDE w:val="0"/>
      <w:autoSpaceDN w:val="0"/>
      <w:adjustRightInd w:val="0"/>
      <w:spacing w:after="240" w:line="360" w:lineRule="auto"/>
      <w:jc w:val="center"/>
      <w:outlineLvl w:val="3"/>
    </w:pPr>
    <w:rPr>
      <w:rFonts w:ascii="Batang" w:hAnsi="Batang"/>
      <w:sz w:val="24"/>
      <w:szCs w:val="24"/>
    </w:rPr>
  </w:style>
  <w:style w:type="paragraph" w:styleId="5">
    <w:name w:val="heading 5"/>
    <w:basedOn w:val="a"/>
    <w:next w:val="a"/>
    <w:link w:val="50"/>
    <w:uiPriority w:val="9"/>
    <w:qFormat/>
    <w:rsid w:val="003E65C7"/>
    <w:pPr>
      <w:keepNext/>
      <w:keepLines/>
      <w:suppressAutoHyphens/>
      <w:spacing w:before="220" w:after="40" w:line="276" w:lineRule="auto"/>
      <w:ind w:leftChars="-1" w:left="-1" w:hangingChars="1" w:hanging="1"/>
      <w:textDirection w:val="btLr"/>
      <w:textAlignment w:val="top"/>
      <w:outlineLvl w:val="4"/>
    </w:pPr>
    <w:rPr>
      <w:rFonts w:ascii="Quattrocento Sans" w:eastAsia="Quattrocento Sans" w:hAnsi="Quattrocento Sans" w:cs="Quattrocento Sans"/>
      <w:b/>
      <w:kern w:val="0"/>
      <w:position w:val="-1"/>
      <w:lang w:eastAsia="ru-RU"/>
      <w14:ligatures w14:val="none"/>
    </w:rPr>
  </w:style>
  <w:style w:type="paragraph" w:styleId="6">
    <w:name w:val="heading 6"/>
    <w:basedOn w:val="a"/>
    <w:next w:val="a"/>
    <w:link w:val="60"/>
    <w:uiPriority w:val="9"/>
    <w:qFormat/>
    <w:rsid w:val="003E65C7"/>
    <w:pPr>
      <w:keepNext/>
      <w:keepLines/>
      <w:suppressAutoHyphens/>
      <w:spacing w:before="200" w:after="40" w:line="276" w:lineRule="auto"/>
      <w:ind w:leftChars="-1" w:left="-1" w:hangingChars="1" w:hanging="1"/>
      <w:textDirection w:val="btLr"/>
      <w:textAlignment w:val="top"/>
      <w:outlineLvl w:val="5"/>
    </w:pPr>
    <w:rPr>
      <w:rFonts w:ascii="Quattrocento Sans" w:eastAsia="Quattrocento Sans" w:hAnsi="Quattrocento Sans" w:cs="Quattrocento Sans"/>
      <w:b/>
      <w:kern w:val="0"/>
      <w:position w:val="-1"/>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unhideWhenUsed/>
    <w:rsid w:val="003E65C7"/>
    <w:pPr>
      <w:tabs>
        <w:tab w:val="center" w:pos="4677"/>
        <w:tab w:val="right" w:pos="9355"/>
      </w:tabs>
      <w:spacing w:after="0" w:line="240" w:lineRule="auto"/>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3E65C7"/>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6"/>
    <w:uiPriority w:val="99"/>
    <w:unhideWhenUsed/>
    <w:qFormat/>
    <w:rsid w:val="003E65C7"/>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3E65C7"/>
    <w:rPr>
      <w:sz w:val="20"/>
      <w:szCs w:val="20"/>
    </w:rPr>
  </w:style>
  <w:style w:type="character" w:styleId="a7">
    <w:name w:val="footnote reference"/>
    <w:uiPriority w:val="99"/>
    <w:rsid w:val="003E65C7"/>
    <w:rPr>
      <w:rFonts w:cs="Batang"/>
      <w:vertAlign w:val="superscript"/>
    </w:rPr>
  </w:style>
  <w:style w:type="character" w:customStyle="1" w:styleId="10">
    <w:name w:val="Заголовок 1 Знак"/>
    <w:basedOn w:val="a0"/>
    <w:link w:val="1"/>
    <w:rsid w:val="003E65C7"/>
    <w:rPr>
      <w:rFonts w:ascii="Batang" w:eastAsia="Batang" w:hAnsi="Batang" w:cs="Batang"/>
      <w:b/>
      <w:bCs/>
      <w:kern w:val="32"/>
      <w:sz w:val="24"/>
      <w:szCs w:val="24"/>
      <w:lang w:val="x-none" w:eastAsia="x-none"/>
      <w14:ligatures w14:val="none"/>
    </w:rPr>
  </w:style>
  <w:style w:type="character" w:customStyle="1" w:styleId="20">
    <w:name w:val="Заголовок 2 Знак"/>
    <w:basedOn w:val="a0"/>
    <w:link w:val="2"/>
    <w:uiPriority w:val="99"/>
    <w:rsid w:val="003E65C7"/>
    <w:rPr>
      <w:rFonts w:ascii="Verdana" w:eastAsia="Batang" w:hAnsi="Verdana" w:cs="Batang"/>
      <w:b/>
      <w:bCs/>
      <w:i/>
      <w:iCs/>
      <w:kern w:val="0"/>
      <w:sz w:val="28"/>
      <w:szCs w:val="28"/>
      <w:lang w:val="x-none" w:eastAsia="x-none"/>
      <w14:ligatures w14:val="none"/>
    </w:rPr>
  </w:style>
  <w:style w:type="character" w:customStyle="1" w:styleId="30">
    <w:name w:val="Заголовок 3 Знак"/>
    <w:basedOn w:val="a0"/>
    <w:link w:val="3"/>
    <w:uiPriority w:val="99"/>
    <w:rsid w:val="003E65C7"/>
    <w:rPr>
      <w:rFonts w:ascii="Verdana" w:eastAsia="Batang" w:hAnsi="Verdana" w:cs="Batang"/>
      <w:b/>
      <w:bCs/>
      <w:kern w:val="0"/>
      <w:sz w:val="26"/>
      <w:szCs w:val="26"/>
      <w:lang w:val="x-none" w:eastAsia="x-none"/>
      <w14:ligatures w14:val="none"/>
    </w:rPr>
  </w:style>
  <w:style w:type="character" w:customStyle="1" w:styleId="40">
    <w:name w:val="Заголовок 4 Знак"/>
    <w:basedOn w:val="a0"/>
    <w:link w:val="4"/>
    <w:uiPriority w:val="99"/>
    <w:rsid w:val="003E65C7"/>
    <w:rPr>
      <w:rFonts w:ascii="Batang" w:eastAsia="Batang" w:hAnsi="Batang" w:cs="Batang"/>
      <w:b/>
      <w:bCs/>
      <w:kern w:val="0"/>
      <w:sz w:val="24"/>
      <w:szCs w:val="24"/>
      <w:lang w:val="x-none" w:eastAsia="x-none"/>
      <w14:ligatures w14:val="none"/>
    </w:rPr>
  </w:style>
  <w:style w:type="character" w:customStyle="1" w:styleId="50">
    <w:name w:val="Заголовок 5 Знак"/>
    <w:basedOn w:val="a0"/>
    <w:link w:val="5"/>
    <w:rsid w:val="003E65C7"/>
    <w:rPr>
      <w:rFonts w:ascii="Quattrocento Sans" w:eastAsia="Quattrocento Sans" w:hAnsi="Quattrocento Sans" w:cs="Quattrocento Sans"/>
      <w:b/>
      <w:kern w:val="0"/>
      <w:position w:val="-1"/>
      <w:lang w:eastAsia="ru-RU"/>
      <w14:ligatures w14:val="none"/>
    </w:rPr>
  </w:style>
  <w:style w:type="character" w:customStyle="1" w:styleId="60">
    <w:name w:val="Заголовок 6 Знак"/>
    <w:basedOn w:val="a0"/>
    <w:link w:val="6"/>
    <w:rsid w:val="003E65C7"/>
    <w:rPr>
      <w:rFonts w:ascii="Quattrocento Sans" w:eastAsia="Quattrocento Sans" w:hAnsi="Quattrocento Sans" w:cs="Quattrocento Sans"/>
      <w:b/>
      <w:kern w:val="0"/>
      <w:position w:val="-1"/>
      <w:sz w:val="20"/>
      <w:szCs w:val="20"/>
      <w:lang w:eastAsia="ru-RU"/>
      <w14:ligatures w14:val="none"/>
    </w:rPr>
  </w:style>
  <w:style w:type="numbering" w:customStyle="1" w:styleId="11">
    <w:name w:val="Нет списка1"/>
    <w:next w:val="a2"/>
    <w:uiPriority w:val="99"/>
    <w:semiHidden/>
    <w:unhideWhenUsed/>
    <w:rsid w:val="003E65C7"/>
  </w:style>
  <w:style w:type="paragraph" w:styleId="a8">
    <w:name w:val="Body Text"/>
    <w:basedOn w:val="a"/>
    <w:link w:val="a9"/>
    <w:qFormat/>
    <w:rsid w:val="003E65C7"/>
    <w:pPr>
      <w:spacing w:after="0" w:line="240" w:lineRule="auto"/>
    </w:pPr>
    <w:rPr>
      <w:rFonts w:ascii="Batang" w:eastAsia="Batang" w:hAnsi="Batang" w:cs="Batang"/>
      <w:kern w:val="0"/>
      <w:sz w:val="24"/>
      <w:szCs w:val="24"/>
      <w:lang w:val="x-none" w:eastAsia="x-none"/>
      <w14:ligatures w14:val="none"/>
    </w:rPr>
  </w:style>
  <w:style w:type="character" w:customStyle="1" w:styleId="a9">
    <w:name w:val="Основной текст Знак"/>
    <w:basedOn w:val="a0"/>
    <w:link w:val="a8"/>
    <w:rsid w:val="003E65C7"/>
    <w:rPr>
      <w:rFonts w:ascii="Batang" w:eastAsia="Batang" w:hAnsi="Batang" w:cs="Batang"/>
      <w:kern w:val="0"/>
      <w:sz w:val="24"/>
      <w:szCs w:val="24"/>
      <w:lang w:val="x-none" w:eastAsia="x-none"/>
      <w14:ligatures w14:val="none"/>
    </w:rPr>
  </w:style>
  <w:style w:type="paragraph" w:styleId="21">
    <w:name w:val="Body Text 2"/>
    <w:basedOn w:val="a"/>
    <w:link w:val="22"/>
    <w:rsid w:val="003E65C7"/>
    <w:pPr>
      <w:spacing w:after="0" w:line="240" w:lineRule="auto"/>
      <w:ind w:right="-57"/>
      <w:jc w:val="both"/>
    </w:pPr>
    <w:rPr>
      <w:rFonts w:ascii="Batang" w:eastAsia="Batang" w:hAnsi="Batang" w:cs="Batang"/>
      <w:kern w:val="0"/>
      <w:sz w:val="24"/>
      <w:szCs w:val="24"/>
      <w:lang w:val="x-none" w:eastAsia="x-none"/>
      <w14:ligatures w14:val="none"/>
    </w:rPr>
  </w:style>
  <w:style w:type="character" w:customStyle="1" w:styleId="22">
    <w:name w:val="Основной текст 2 Знак"/>
    <w:basedOn w:val="a0"/>
    <w:link w:val="21"/>
    <w:rsid w:val="003E65C7"/>
    <w:rPr>
      <w:rFonts w:ascii="Batang" w:eastAsia="Batang" w:hAnsi="Batang" w:cs="Batang"/>
      <w:kern w:val="0"/>
      <w:sz w:val="24"/>
      <w:szCs w:val="24"/>
      <w:lang w:val="x-none" w:eastAsia="x-none"/>
      <w14:ligatures w14:val="none"/>
    </w:rPr>
  </w:style>
  <w:style w:type="character" w:customStyle="1" w:styleId="blk">
    <w:name w:val="blk"/>
    <w:rsid w:val="003E65C7"/>
  </w:style>
  <w:style w:type="character" w:styleId="aa">
    <w:name w:val="page number"/>
    <w:rsid w:val="003E65C7"/>
    <w:rPr>
      <w:rFonts w:cs="Batang"/>
    </w:rPr>
  </w:style>
  <w:style w:type="paragraph" w:customStyle="1" w:styleId="12">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b"/>
    <w:link w:val="ac"/>
    <w:uiPriority w:val="99"/>
    <w:qFormat/>
    <w:rsid w:val="003E65C7"/>
    <w:pPr>
      <w:widowControl w:val="0"/>
      <w:spacing w:after="0" w:line="240" w:lineRule="auto"/>
    </w:pPr>
    <w:rPr>
      <w:rFonts w:ascii="Batang" w:hAnsi="Batang"/>
      <w:sz w:val="24"/>
      <w:szCs w:val="24"/>
      <w:lang w:val="en-US" w:eastAsia="nl-NL"/>
    </w:rPr>
  </w:style>
  <w:style w:type="paragraph" w:styleId="23">
    <w:name w:val="List 2"/>
    <w:basedOn w:val="a"/>
    <w:rsid w:val="003E65C7"/>
    <w:pPr>
      <w:spacing w:before="120" w:after="120" w:line="240" w:lineRule="auto"/>
      <w:ind w:left="720" w:hanging="360"/>
      <w:jc w:val="both"/>
    </w:pPr>
    <w:rPr>
      <w:rFonts w:ascii="Verdana" w:eastAsia="Courier New" w:hAnsi="Verdana" w:cs="Batang"/>
      <w:kern w:val="0"/>
      <w:sz w:val="20"/>
      <w:szCs w:val="24"/>
      <w:lang w:eastAsia="ko-KR"/>
      <w14:ligatures w14:val="none"/>
    </w:rPr>
  </w:style>
  <w:style w:type="character" w:styleId="ad">
    <w:name w:val="Hyperlink"/>
    <w:uiPriority w:val="99"/>
    <w:rsid w:val="003E65C7"/>
    <w:rPr>
      <w:rFonts w:cs="Batang"/>
      <w:color w:val="0000FF"/>
      <w:u w:val="single"/>
    </w:rPr>
  </w:style>
  <w:style w:type="paragraph" w:styleId="13">
    <w:name w:val="toc 1"/>
    <w:basedOn w:val="a"/>
    <w:next w:val="a"/>
    <w:autoRedefine/>
    <w:uiPriority w:val="39"/>
    <w:rsid w:val="003E65C7"/>
    <w:pPr>
      <w:spacing w:before="240" w:after="120" w:line="240" w:lineRule="auto"/>
    </w:pPr>
    <w:rPr>
      <w:rFonts w:ascii="Segoe UI" w:eastAsia="Batang" w:hAnsi="Segoe UI" w:cs="Segoe UI"/>
      <w:b/>
      <w:bCs/>
      <w:kern w:val="0"/>
      <w:sz w:val="20"/>
      <w:szCs w:val="20"/>
      <w:lang w:eastAsia="ru-RU"/>
      <w14:ligatures w14:val="none"/>
    </w:rPr>
  </w:style>
  <w:style w:type="paragraph" w:styleId="24">
    <w:name w:val="toc 2"/>
    <w:basedOn w:val="a"/>
    <w:next w:val="a"/>
    <w:autoRedefine/>
    <w:uiPriority w:val="39"/>
    <w:rsid w:val="003E65C7"/>
    <w:pPr>
      <w:tabs>
        <w:tab w:val="right" w:leader="dot" w:pos="9344"/>
      </w:tabs>
      <w:spacing w:before="120" w:after="0" w:line="240" w:lineRule="auto"/>
      <w:ind w:left="240"/>
    </w:pPr>
    <w:rPr>
      <w:rFonts w:ascii="Batang" w:eastAsia="Batang" w:hAnsi="Batang" w:cs="Segoe UI"/>
      <w:i/>
      <w:iCs/>
      <w:noProof/>
      <w:kern w:val="0"/>
      <w:sz w:val="20"/>
      <w:szCs w:val="20"/>
      <w:lang w:eastAsia="ru-RU"/>
      <w14:ligatures w14:val="none"/>
    </w:rPr>
  </w:style>
  <w:style w:type="paragraph" w:styleId="31">
    <w:name w:val="toc 3"/>
    <w:basedOn w:val="a"/>
    <w:next w:val="a"/>
    <w:autoRedefine/>
    <w:uiPriority w:val="39"/>
    <w:rsid w:val="003E65C7"/>
    <w:pPr>
      <w:spacing w:after="0" w:line="240" w:lineRule="auto"/>
      <w:ind w:left="480"/>
    </w:pPr>
    <w:rPr>
      <w:rFonts w:ascii="Batang" w:eastAsia="Batang" w:hAnsi="Batang" w:cs="Batang"/>
      <w:kern w:val="0"/>
      <w:sz w:val="28"/>
      <w:szCs w:val="28"/>
      <w:lang w:eastAsia="ru-RU"/>
      <w14:ligatures w14:val="none"/>
    </w:rPr>
  </w:style>
  <w:style w:type="character" w:customStyle="1" w:styleId="FootnoteTextChar">
    <w:name w:val="Footnote Text Char"/>
    <w:locked/>
    <w:rsid w:val="003E65C7"/>
    <w:rPr>
      <w:rFonts w:ascii="Batang" w:hAnsi="Batang"/>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3E65C7"/>
    <w:pPr>
      <w:spacing w:before="120" w:after="120" w:line="240" w:lineRule="auto"/>
      <w:ind w:left="708"/>
    </w:pPr>
    <w:rPr>
      <w:rFonts w:ascii="Batang" w:eastAsia="Batang" w:hAnsi="Batang" w:cs="Batang"/>
      <w:kern w:val="0"/>
      <w:sz w:val="24"/>
      <w:szCs w:val="24"/>
      <w:lang w:val="x-none" w:eastAsia="x-none"/>
      <w14:ligatures w14:val="none"/>
    </w:rPr>
  </w:style>
  <w:style w:type="character" w:styleId="af0">
    <w:name w:val="Emphasis"/>
    <w:qFormat/>
    <w:rsid w:val="003E65C7"/>
    <w:rPr>
      <w:rFonts w:cs="Batang"/>
      <w:i/>
    </w:rPr>
  </w:style>
  <w:style w:type="paragraph" w:styleId="af1">
    <w:name w:val="Balloon Text"/>
    <w:basedOn w:val="a"/>
    <w:link w:val="af2"/>
    <w:uiPriority w:val="99"/>
    <w:rsid w:val="003E65C7"/>
    <w:pPr>
      <w:spacing w:after="0" w:line="240" w:lineRule="auto"/>
    </w:pPr>
    <w:rPr>
      <w:rFonts w:ascii="Calibri Light" w:eastAsia="Batang" w:hAnsi="Calibri Light" w:cs="Batang"/>
      <w:kern w:val="0"/>
      <w:sz w:val="18"/>
      <w:szCs w:val="18"/>
      <w:lang w:val="x-none" w:eastAsia="x-none"/>
      <w14:ligatures w14:val="none"/>
    </w:rPr>
  </w:style>
  <w:style w:type="character" w:customStyle="1" w:styleId="af2">
    <w:name w:val="Текст выноски Знак"/>
    <w:basedOn w:val="a0"/>
    <w:link w:val="af1"/>
    <w:uiPriority w:val="99"/>
    <w:rsid w:val="003E65C7"/>
    <w:rPr>
      <w:rFonts w:ascii="Calibri Light" w:eastAsia="Batang" w:hAnsi="Calibri Light" w:cs="Batang"/>
      <w:kern w:val="0"/>
      <w:sz w:val="18"/>
      <w:szCs w:val="18"/>
      <w:lang w:val="x-none" w:eastAsia="x-none"/>
      <w14:ligatures w14:val="none"/>
    </w:rPr>
  </w:style>
  <w:style w:type="paragraph" w:customStyle="1" w:styleId="ConsPlusNormal">
    <w:name w:val="ConsPlusNormal"/>
    <w:rsid w:val="003E65C7"/>
    <w:pPr>
      <w:widowControl w:val="0"/>
      <w:autoSpaceDE w:val="0"/>
      <w:autoSpaceDN w:val="0"/>
      <w:adjustRightInd w:val="0"/>
      <w:spacing w:after="0" w:line="240" w:lineRule="auto"/>
    </w:pPr>
    <w:rPr>
      <w:rFonts w:ascii="Verdana" w:eastAsia="Batang" w:hAnsi="Verdana" w:cs="Verdana"/>
      <w:kern w:val="0"/>
      <w:sz w:val="20"/>
      <w:szCs w:val="20"/>
      <w:lang w:eastAsia="ru-RU"/>
      <w14:ligatures w14:val="none"/>
    </w:rPr>
  </w:style>
  <w:style w:type="paragraph" w:styleId="af3">
    <w:name w:val="header"/>
    <w:basedOn w:val="a"/>
    <w:link w:val="af4"/>
    <w:uiPriority w:val="99"/>
    <w:unhideWhenUsed/>
    <w:qFormat/>
    <w:rsid w:val="003E65C7"/>
    <w:pPr>
      <w:tabs>
        <w:tab w:val="center" w:pos="4677"/>
        <w:tab w:val="right" w:pos="9355"/>
      </w:tabs>
      <w:spacing w:after="0" w:line="240" w:lineRule="auto"/>
    </w:pPr>
    <w:rPr>
      <w:rFonts w:ascii="Batang" w:eastAsia="Batang" w:hAnsi="Batang" w:cs="Batang"/>
      <w:kern w:val="0"/>
      <w:sz w:val="24"/>
      <w:szCs w:val="24"/>
      <w:lang w:val="x-none" w:eastAsia="x-none"/>
      <w14:ligatures w14:val="none"/>
    </w:rPr>
  </w:style>
  <w:style w:type="character" w:customStyle="1" w:styleId="af4">
    <w:name w:val="Верхний колонтитул Знак"/>
    <w:basedOn w:val="a0"/>
    <w:link w:val="af3"/>
    <w:uiPriority w:val="99"/>
    <w:rsid w:val="003E65C7"/>
    <w:rPr>
      <w:rFonts w:ascii="Batang" w:eastAsia="Batang" w:hAnsi="Batang" w:cs="Batang"/>
      <w:kern w:val="0"/>
      <w:sz w:val="24"/>
      <w:szCs w:val="24"/>
      <w:lang w:val="x-none" w:eastAsia="x-none"/>
      <w14:ligatures w14:val="none"/>
    </w:rPr>
  </w:style>
  <w:style w:type="character" w:customStyle="1" w:styleId="110">
    <w:name w:val="Текст примечания Знак11"/>
    <w:uiPriority w:val="99"/>
    <w:rsid w:val="003E65C7"/>
    <w:rPr>
      <w:rFonts w:cs="Batang"/>
      <w:sz w:val="20"/>
      <w:szCs w:val="20"/>
    </w:rPr>
  </w:style>
  <w:style w:type="paragraph" w:styleId="af5">
    <w:name w:val="annotation text"/>
    <w:basedOn w:val="a"/>
    <w:link w:val="af6"/>
    <w:uiPriority w:val="99"/>
    <w:unhideWhenUsed/>
    <w:qFormat/>
    <w:rsid w:val="003E65C7"/>
    <w:pPr>
      <w:spacing w:after="0" w:line="240" w:lineRule="auto"/>
    </w:pPr>
    <w:rPr>
      <w:rFonts w:ascii="Segoe UI" w:eastAsia="Batang" w:hAnsi="Segoe UI" w:cs="Batang"/>
      <w:kern w:val="0"/>
      <w:sz w:val="20"/>
      <w:szCs w:val="20"/>
      <w:lang w:val="x-none" w:eastAsia="x-none"/>
      <w14:ligatures w14:val="none"/>
    </w:rPr>
  </w:style>
  <w:style w:type="character" w:customStyle="1" w:styleId="af6">
    <w:name w:val="Текст примечания Знак"/>
    <w:basedOn w:val="a0"/>
    <w:link w:val="af5"/>
    <w:uiPriority w:val="99"/>
    <w:rsid w:val="003E65C7"/>
    <w:rPr>
      <w:rFonts w:ascii="Segoe UI" w:eastAsia="Batang" w:hAnsi="Segoe UI" w:cs="Batang"/>
      <w:kern w:val="0"/>
      <w:sz w:val="20"/>
      <w:szCs w:val="20"/>
      <w:lang w:val="x-none" w:eastAsia="x-none"/>
      <w14:ligatures w14:val="none"/>
    </w:rPr>
  </w:style>
  <w:style w:type="character" w:customStyle="1" w:styleId="14">
    <w:name w:val="Текст примечания Знак1"/>
    <w:uiPriority w:val="99"/>
    <w:rsid w:val="003E65C7"/>
    <w:rPr>
      <w:rFonts w:cs="Batang"/>
      <w:sz w:val="20"/>
      <w:szCs w:val="20"/>
    </w:rPr>
  </w:style>
  <w:style w:type="character" w:customStyle="1" w:styleId="111">
    <w:name w:val="Тема примечания Знак11"/>
    <w:uiPriority w:val="99"/>
    <w:rsid w:val="003E65C7"/>
    <w:rPr>
      <w:rFonts w:cs="Batang"/>
      <w:b/>
      <w:bCs/>
      <w:sz w:val="20"/>
      <w:szCs w:val="20"/>
    </w:rPr>
  </w:style>
  <w:style w:type="paragraph" w:styleId="af7">
    <w:name w:val="annotation subject"/>
    <w:basedOn w:val="af5"/>
    <w:next w:val="af5"/>
    <w:link w:val="af8"/>
    <w:uiPriority w:val="99"/>
    <w:unhideWhenUsed/>
    <w:qFormat/>
    <w:rsid w:val="003E65C7"/>
    <w:rPr>
      <w:rFonts w:ascii="Batang" w:hAnsi="Batang"/>
      <w:b/>
      <w:bCs/>
    </w:rPr>
  </w:style>
  <w:style w:type="character" w:customStyle="1" w:styleId="af8">
    <w:name w:val="Тема примечания Знак"/>
    <w:basedOn w:val="af6"/>
    <w:link w:val="af7"/>
    <w:uiPriority w:val="99"/>
    <w:rsid w:val="003E65C7"/>
    <w:rPr>
      <w:rFonts w:ascii="Batang" w:eastAsia="Batang" w:hAnsi="Batang" w:cs="Batang"/>
      <w:b/>
      <w:bCs/>
      <w:kern w:val="0"/>
      <w:sz w:val="20"/>
      <w:szCs w:val="20"/>
      <w:lang w:val="x-none" w:eastAsia="x-none"/>
      <w14:ligatures w14:val="none"/>
    </w:rPr>
  </w:style>
  <w:style w:type="character" w:customStyle="1" w:styleId="15">
    <w:name w:val="Тема примечания Знак1"/>
    <w:uiPriority w:val="99"/>
    <w:rsid w:val="003E65C7"/>
    <w:rPr>
      <w:rFonts w:cs="Batang"/>
      <w:b/>
      <w:bCs/>
      <w:sz w:val="20"/>
      <w:szCs w:val="20"/>
    </w:rPr>
  </w:style>
  <w:style w:type="paragraph" w:styleId="25">
    <w:name w:val="Body Text Indent 2"/>
    <w:basedOn w:val="a"/>
    <w:link w:val="26"/>
    <w:rsid w:val="003E65C7"/>
    <w:pPr>
      <w:spacing w:after="120" w:line="480" w:lineRule="auto"/>
      <w:ind w:left="283"/>
    </w:pPr>
    <w:rPr>
      <w:rFonts w:ascii="Batang" w:eastAsia="Batang" w:hAnsi="Batang" w:cs="Batang"/>
      <w:kern w:val="0"/>
      <w:sz w:val="24"/>
      <w:szCs w:val="24"/>
      <w:lang w:val="x-none" w:eastAsia="x-none"/>
      <w14:ligatures w14:val="none"/>
    </w:rPr>
  </w:style>
  <w:style w:type="character" w:customStyle="1" w:styleId="26">
    <w:name w:val="Основной текст с отступом 2 Знак"/>
    <w:basedOn w:val="a0"/>
    <w:link w:val="25"/>
    <w:rsid w:val="003E65C7"/>
    <w:rPr>
      <w:rFonts w:ascii="Batang" w:eastAsia="Batang" w:hAnsi="Batang" w:cs="Batang"/>
      <w:kern w:val="0"/>
      <w:sz w:val="24"/>
      <w:szCs w:val="24"/>
      <w:lang w:val="x-none" w:eastAsia="x-none"/>
      <w14:ligatures w14:val="none"/>
    </w:rPr>
  </w:style>
  <w:style w:type="character" w:customStyle="1" w:styleId="apple-converted-space">
    <w:name w:val="apple-converted-space"/>
    <w:qFormat/>
    <w:rsid w:val="003E65C7"/>
  </w:style>
  <w:style w:type="character" w:customStyle="1" w:styleId="af9">
    <w:name w:val="Цветовое выделение"/>
    <w:uiPriority w:val="99"/>
    <w:rsid w:val="003E65C7"/>
    <w:rPr>
      <w:b/>
      <w:color w:val="26282F"/>
    </w:rPr>
  </w:style>
  <w:style w:type="character" w:customStyle="1" w:styleId="afa">
    <w:name w:val="Гипертекстовая ссылка"/>
    <w:uiPriority w:val="99"/>
    <w:rsid w:val="003E65C7"/>
    <w:rPr>
      <w:b/>
      <w:color w:val="106BBE"/>
    </w:rPr>
  </w:style>
  <w:style w:type="character" w:customStyle="1" w:styleId="afb">
    <w:name w:val="Активная гипертекстовая ссылка"/>
    <w:uiPriority w:val="99"/>
    <w:rsid w:val="003E65C7"/>
    <w:rPr>
      <w:b/>
      <w:color w:val="106BBE"/>
      <w:u w:val="single"/>
    </w:rPr>
  </w:style>
  <w:style w:type="paragraph" w:customStyle="1" w:styleId="afc">
    <w:name w:val="Внимание"/>
    <w:basedOn w:val="a"/>
    <w:next w:val="a"/>
    <w:uiPriority w:val="99"/>
    <w:rsid w:val="003E65C7"/>
    <w:pPr>
      <w:widowControl w:val="0"/>
      <w:autoSpaceDE w:val="0"/>
      <w:autoSpaceDN w:val="0"/>
      <w:adjustRightInd w:val="0"/>
      <w:spacing w:before="240" w:after="240" w:line="360" w:lineRule="auto"/>
      <w:ind w:left="420" w:right="420" w:firstLine="300"/>
      <w:jc w:val="both"/>
    </w:pPr>
    <w:rPr>
      <w:rFonts w:ascii="Batang" w:eastAsia="Batang" w:hAnsi="Batang" w:cs="Batang"/>
      <w:kern w:val="0"/>
      <w:sz w:val="24"/>
      <w:szCs w:val="24"/>
      <w:shd w:val="clear" w:color="auto" w:fill="F5F3DA"/>
      <w:lang w:eastAsia="ru-RU"/>
      <w14:ligatures w14:val="none"/>
    </w:rPr>
  </w:style>
  <w:style w:type="paragraph" w:customStyle="1" w:styleId="afd">
    <w:name w:val="Внимание: криминал!!"/>
    <w:basedOn w:val="afc"/>
    <w:next w:val="a"/>
    <w:uiPriority w:val="99"/>
    <w:rsid w:val="003E65C7"/>
  </w:style>
  <w:style w:type="paragraph" w:customStyle="1" w:styleId="afe">
    <w:name w:val="Внимание: недобросовестность!"/>
    <w:basedOn w:val="afc"/>
    <w:next w:val="a"/>
    <w:uiPriority w:val="99"/>
    <w:rsid w:val="003E65C7"/>
  </w:style>
  <w:style w:type="character" w:customStyle="1" w:styleId="aff">
    <w:name w:val="Выделение для Базового Поиска"/>
    <w:uiPriority w:val="99"/>
    <w:rsid w:val="003E65C7"/>
    <w:rPr>
      <w:b/>
      <w:color w:val="0058A9"/>
    </w:rPr>
  </w:style>
  <w:style w:type="character" w:customStyle="1" w:styleId="aff0">
    <w:name w:val="Выделение для Базового Поиска (курсив)"/>
    <w:uiPriority w:val="99"/>
    <w:rsid w:val="003E65C7"/>
    <w:rPr>
      <w:b/>
      <w:i/>
      <w:color w:val="0058A9"/>
    </w:rPr>
  </w:style>
  <w:style w:type="paragraph" w:customStyle="1" w:styleId="aff1">
    <w:name w:val="Дочерний элемент списка"/>
    <w:basedOn w:val="a"/>
    <w:next w:val="a"/>
    <w:uiPriority w:val="99"/>
    <w:rsid w:val="003E65C7"/>
    <w:pPr>
      <w:widowControl w:val="0"/>
      <w:autoSpaceDE w:val="0"/>
      <w:autoSpaceDN w:val="0"/>
      <w:adjustRightInd w:val="0"/>
      <w:spacing w:after="0" w:line="360" w:lineRule="auto"/>
      <w:jc w:val="both"/>
    </w:pPr>
    <w:rPr>
      <w:rFonts w:ascii="Batang" w:eastAsia="Batang" w:hAnsi="Batang" w:cs="Batang"/>
      <w:color w:val="868381"/>
      <w:kern w:val="0"/>
      <w:sz w:val="20"/>
      <w:szCs w:val="20"/>
      <w:lang w:eastAsia="ru-RU"/>
      <w14:ligatures w14:val="none"/>
    </w:rPr>
  </w:style>
  <w:style w:type="paragraph" w:customStyle="1" w:styleId="aff2">
    <w:name w:val="Основное меню (преемственное)"/>
    <w:basedOn w:val="a"/>
    <w:next w:val="a"/>
    <w:uiPriority w:val="99"/>
    <w:rsid w:val="003E65C7"/>
    <w:pPr>
      <w:widowControl w:val="0"/>
      <w:autoSpaceDE w:val="0"/>
      <w:autoSpaceDN w:val="0"/>
      <w:adjustRightInd w:val="0"/>
      <w:spacing w:after="0" w:line="360" w:lineRule="auto"/>
      <w:ind w:firstLine="720"/>
      <w:jc w:val="both"/>
    </w:pPr>
    <w:rPr>
      <w:rFonts w:ascii="Symbol" w:eastAsia="Batang" w:hAnsi="Symbol" w:cs="Symbol"/>
      <w:kern w:val="0"/>
      <w:lang w:eastAsia="ru-RU"/>
      <w14:ligatures w14:val="none"/>
    </w:rPr>
  </w:style>
  <w:style w:type="paragraph" w:customStyle="1" w:styleId="16">
    <w:name w:val="Заголовок1"/>
    <w:basedOn w:val="aff2"/>
    <w:next w:val="a"/>
    <w:uiPriority w:val="99"/>
    <w:rsid w:val="003E65C7"/>
    <w:rPr>
      <w:b/>
      <w:bCs/>
      <w:color w:val="0058A9"/>
      <w:shd w:val="clear" w:color="auto" w:fill="ECE9D8"/>
    </w:rPr>
  </w:style>
  <w:style w:type="paragraph" w:customStyle="1" w:styleId="aff3">
    <w:name w:val="Заголовок группы контролов"/>
    <w:basedOn w:val="a"/>
    <w:next w:val="a"/>
    <w:uiPriority w:val="99"/>
    <w:rsid w:val="003E65C7"/>
    <w:pPr>
      <w:widowControl w:val="0"/>
      <w:autoSpaceDE w:val="0"/>
      <w:autoSpaceDN w:val="0"/>
      <w:adjustRightInd w:val="0"/>
      <w:spacing w:after="0" w:line="360" w:lineRule="auto"/>
      <w:ind w:firstLine="720"/>
      <w:jc w:val="both"/>
    </w:pPr>
    <w:rPr>
      <w:rFonts w:ascii="Batang" w:eastAsia="Batang" w:hAnsi="Batang" w:cs="Batang"/>
      <w:b/>
      <w:bCs/>
      <w:color w:val="000000"/>
      <w:kern w:val="0"/>
      <w:sz w:val="24"/>
      <w:szCs w:val="24"/>
      <w:lang w:eastAsia="ru-RU"/>
      <w14:ligatures w14:val="none"/>
    </w:rPr>
  </w:style>
  <w:style w:type="paragraph" w:customStyle="1" w:styleId="aff4">
    <w:name w:val="Заголовок для информации об изменениях"/>
    <w:basedOn w:val="1"/>
    <w:next w:val="a"/>
    <w:uiPriority w:val="99"/>
    <w:rsid w:val="003E65C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3E65C7"/>
    <w:pPr>
      <w:widowControl w:val="0"/>
      <w:autoSpaceDE w:val="0"/>
      <w:autoSpaceDN w:val="0"/>
      <w:adjustRightInd w:val="0"/>
      <w:spacing w:after="0" w:line="360" w:lineRule="auto"/>
      <w:ind w:firstLine="720"/>
      <w:jc w:val="both"/>
    </w:pPr>
    <w:rPr>
      <w:rFonts w:ascii="Batang" w:eastAsia="Batang" w:hAnsi="Batang" w:cs="Batang"/>
      <w:i/>
      <w:iCs/>
      <w:color w:val="000080"/>
      <w:kern w:val="0"/>
      <w:lang w:eastAsia="ru-RU"/>
      <w14:ligatures w14:val="none"/>
    </w:rPr>
  </w:style>
  <w:style w:type="character" w:customStyle="1" w:styleId="aff6">
    <w:name w:val="Заголовок своего сообщения"/>
    <w:uiPriority w:val="99"/>
    <w:rsid w:val="003E65C7"/>
    <w:rPr>
      <w:b/>
      <w:color w:val="26282F"/>
    </w:rPr>
  </w:style>
  <w:style w:type="paragraph" w:customStyle="1" w:styleId="aff7">
    <w:name w:val="Заголовок статьи"/>
    <w:basedOn w:val="a"/>
    <w:next w:val="a"/>
    <w:uiPriority w:val="99"/>
    <w:rsid w:val="003E65C7"/>
    <w:pPr>
      <w:widowControl w:val="0"/>
      <w:autoSpaceDE w:val="0"/>
      <w:autoSpaceDN w:val="0"/>
      <w:adjustRightInd w:val="0"/>
      <w:spacing w:after="0" w:line="360" w:lineRule="auto"/>
      <w:ind w:left="1612" w:hanging="892"/>
      <w:jc w:val="both"/>
    </w:pPr>
    <w:rPr>
      <w:rFonts w:ascii="Batang" w:eastAsia="Batang" w:hAnsi="Batang" w:cs="Batang"/>
      <w:kern w:val="0"/>
      <w:sz w:val="24"/>
      <w:szCs w:val="24"/>
      <w:lang w:eastAsia="ru-RU"/>
      <w14:ligatures w14:val="none"/>
    </w:rPr>
  </w:style>
  <w:style w:type="character" w:customStyle="1" w:styleId="aff8">
    <w:name w:val="Заголовок чужого сообщения"/>
    <w:uiPriority w:val="99"/>
    <w:rsid w:val="003E65C7"/>
    <w:rPr>
      <w:b/>
      <w:color w:val="FF0000"/>
    </w:rPr>
  </w:style>
  <w:style w:type="paragraph" w:customStyle="1" w:styleId="aff9">
    <w:name w:val="Заголовок ЭР (левое окно)"/>
    <w:basedOn w:val="a"/>
    <w:next w:val="a"/>
    <w:uiPriority w:val="99"/>
    <w:rsid w:val="003E65C7"/>
    <w:pPr>
      <w:widowControl w:val="0"/>
      <w:autoSpaceDE w:val="0"/>
      <w:autoSpaceDN w:val="0"/>
      <w:adjustRightInd w:val="0"/>
      <w:spacing w:before="300" w:after="250" w:line="360" w:lineRule="auto"/>
      <w:jc w:val="center"/>
    </w:pPr>
    <w:rPr>
      <w:rFonts w:ascii="Batang" w:eastAsia="Batang" w:hAnsi="Batang" w:cs="Batang"/>
      <w:b/>
      <w:bCs/>
      <w:color w:val="26282F"/>
      <w:kern w:val="0"/>
      <w:sz w:val="26"/>
      <w:szCs w:val="26"/>
      <w:lang w:eastAsia="ru-RU"/>
      <w14:ligatures w14:val="none"/>
    </w:rPr>
  </w:style>
  <w:style w:type="paragraph" w:customStyle="1" w:styleId="affa">
    <w:name w:val="Заголовок ЭР (правое окно)"/>
    <w:basedOn w:val="aff9"/>
    <w:next w:val="a"/>
    <w:uiPriority w:val="99"/>
    <w:rsid w:val="003E65C7"/>
    <w:pPr>
      <w:spacing w:after="0"/>
      <w:jc w:val="left"/>
    </w:pPr>
  </w:style>
  <w:style w:type="paragraph" w:customStyle="1" w:styleId="affb">
    <w:name w:val="Интерактивный заголовок"/>
    <w:basedOn w:val="16"/>
    <w:next w:val="a"/>
    <w:uiPriority w:val="99"/>
    <w:rsid w:val="003E65C7"/>
    <w:rPr>
      <w:u w:val="single"/>
    </w:rPr>
  </w:style>
  <w:style w:type="paragraph" w:customStyle="1" w:styleId="affc">
    <w:name w:val="Текст информации об изменениях"/>
    <w:basedOn w:val="a"/>
    <w:next w:val="a"/>
    <w:uiPriority w:val="99"/>
    <w:rsid w:val="003E65C7"/>
    <w:pPr>
      <w:widowControl w:val="0"/>
      <w:autoSpaceDE w:val="0"/>
      <w:autoSpaceDN w:val="0"/>
      <w:adjustRightInd w:val="0"/>
      <w:spacing w:after="0" w:line="360" w:lineRule="auto"/>
      <w:ind w:firstLine="720"/>
      <w:jc w:val="both"/>
    </w:pPr>
    <w:rPr>
      <w:rFonts w:ascii="Batang" w:eastAsia="Batang" w:hAnsi="Batang" w:cs="Batang"/>
      <w:color w:val="353842"/>
      <w:kern w:val="0"/>
      <w:sz w:val="18"/>
      <w:szCs w:val="18"/>
      <w:lang w:eastAsia="ru-RU"/>
      <w14:ligatures w14:val="none"/>
    </w:rPr>
  </w:style>
  <w:style w:type="paragraph" w:customStyle="1" w:styleId="affd">
    <w:name w:val="Информация об изменениях"/>
    <w:basedOn w:val="affc"/>
    <w:next w:val="a"/>
    <w:uiPriority w:val="99"/>
    <w:rsid w:val="003E65C7"/>
    <w:pPr>
      <w:spacing w:before="180"/>
      <w:ind w:left="360" w:right="360" w:firstLine="0"/>
    </w:pPr>
    <w:rPr>
      <w:shd w:val="clear" w:color="auto" w:fill="EAEFED"/>
    </w:rPr>
  </w:style>
  <w:style w:type="paragraph" w:customStyle="1" w:styleId="affe">
    <w:name w:val="Текст (справка)"/>
    <w:basedOn w:val="a"/>
    <w:next w:val="a"/>
    <w:uiPriority w:val="99"/>
    <w:rsid w:val="003E65C7"/>
    <w:pPr>
      <w:widowControl w:val="0"/>
      <w:autoSpaceDE w:val="0"/>
      <w:autoSpaceDN w:val="0"/>
      <w:adjustRightInd w:val="0"/>
      <w:spacing w:after="0" w:line="360" w:lineRule="auto"/>
      <w:ind w:left="170" w:right="170"/>
    </w:pPr>
    <w:rPr>
      <w:rFonts w:ascii="Batang" w:eastAsia="Batang" w:hAnsi="Batang" w:cs="Batang"/>
      <w:kern w:val="0"/>
      <w:sz w:val="24"/>
      <w:szCs w:val="24"/>
      <w:lang w:eastAsia="ru-RU"/>
      <w14:ligatures w14:val="none"/>
    </w:rPr>
  </w:style>
  <w:style w:type="paragraph" w:customStyle="1" w:styleId="afff">
    <w:name w:val="Комментарий"/>
    <w:basedOn w:val="affe"/>
    <w:next w:val="a"/>
    <w:uiPriority w:val="99"/>
    <w:rsid w:val="003E65C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3E65C7"/>
    <w:rPr>
      <w:i/>
      <w:iCs/>
    </w:rPr>
  </w:style>
  <w:style w:type="paragraph" w:customStyle="1" w:styleId="afff1">
    <w:name w:val="Текст (лев. подпись)"/>
    <w:basedOn w:val="a"/>
    <w:next w:val="a"/>
    <w:uiPriority w:val="99"/>
    <w:rsid w:val="003E65C7"/>
    <w:pPr>
      <w:widowControl w:val="0"/>
      <w:autoSpaceDE w:val="0"/>
      <w:autoSpaceDN w:val="0"/>
      <w:adjustRightInd w:val="0"/>
      <w:spacing w:after="0" w:line="360" w:lineRule="auto"/>
    </w:pPr>
    <w:rPr>
      <w:rFonts w:ascii="Batang" w:eastAsia="Batang" w:hAnsi="Batang" w:cs="Batang"/>
      <w:kern w:val="0"/>
      <w:sz w:val="24"/>
      <w:szCs w:val="24"/>
      <w:lang w:eastAsia="ru-RU"/>
      <w14:ligatures w14:val="none"/>
    </w:rPr>
  </w:style>
  <w:style w:type="paragraph" w:customStyle="1" w:styleId="afff2">
    <w:name w:val="Колонтитул (левый)"/>
    <w:basedOn w:val="afff1"/>
    <w:next w:val="a"/>
    <w:uiPriority w:val="99"/>
    <w:rsid w:val="003E65C7"/>
    <w:rPr>
      <w:sz w:val="14"/>
      <w:szCs w:val="14"/>
    </w:rPr>
  </w:style>
  <w:style w:type="paragraph" w:customStyle="1" w:styleId="afff3">
    <w:name w:val="Текст (прав. подпись)"/>
    <w:basedOn w:val="a"/>
    <w:next w:val="a"/>
    <w:uiPriority w:val="99"/>
    <w:rsid w:val="003E65C7"/>
    <w:pPr>
      <w:widowControl w:val="0"/>
      <w:autoSpaceDE w:val="0"/>
      <w:autoSpaceDN w:val="0"/>
      <w:adjustRightInd w:val="0"/>
      <w:spacing w:after="0" w:line="360" w:lineRule="auto"/>
      <w:jc w:val="right"/>
    </w:pPr>
    <w:rPr>
      <w:rFonts w:ascii="Batang" w:eastAsia="Batang" w:hAnsi="Batang" w:cs="Batang"/>
      <w:kern w:val="0"/>
      <w:sz w:val="24"/>
      <w:szCs w:val="24"/>
      <w:lang w:eastAsia="ru-RU"/>
      <w14:ligatures w14:val="none"/>
    </w:rPr>
  </w:style>
  <w:style w:type="paragraph" w:customStyle="1" w:styleId="afff4">
    <w:name w:val="Колонтитул (правый)"/>
    <w:basedOn w:val="afff3"/>
    <w:next w:val="a"/>
    <w:uiPriority w:val="99"/>
    <w:rsid w:val="003E65C7"/>
    <w:rPr>
      <w:sz w:val="14"/>
      <w:szCs w:val="14"/>
    </w:rPr>
  </w:style>
  <w:style w:type="paragraph" w:customStyle="1" w:styleId="afff5">
    <w:name w:val="Комментарий пользователя"/>
    <w:basedOn w:val="afff"/>
    <w:next w:val="a"/>
    <w:uiPriority w:val="99"/>
    <w:rsid w:val="003E65C7"/>
    <w:pPr>
      <w:jc w:val="left"/>
    </w:pPr>
    <w:rPr>
      <w:shd w:val="clear" w:color="auto" w:fill="FFDFE0"/>
    </w:rPr>
  </w:style>
  <w:style w:type="paragraph" w:customStyle="1" w:styleId="afff6">
    <w:name w:val="Куда обратиться?"/>
    <w:basedOn w:val="afc"/>
    <w:next w:val="a"/>
    <w:uiPriority w:val="99"/>
    <w:rsid w:val="003E65C7"/>
  </w:style>
  <w:style w:type="paragraph" w:customStyle="1" w:styleId="afff7">
    <w:name w:val="Моноширинный"/>
    <w:basedOn w:val="a"/>
    <w:next w:val="a"/>
    <w:uiPriority w:val="99"/>
    <w:rsid w:val="003E65C7"/>
    <w:pPr>
      <w:widowControl w:val="0"/>
      <w:autoSpaceDE w:val="0"/>
      <w:autoSpaceDN w:val="0"/>
      <w:adjustRightInd w:val="0"/>
      <w:spacing w:after="0" w:line="360" w:lineRule="auto"/>
    </w:pPr>
    <w:rPr>
      <w:rFonts w:ascii="Wingdings" w:eastAsia="Batang" w:hAnsi="Wingdings" w:cs="Wingdings"/>
      <w:kern w:val="0"/>
      <w:sz w:val="24"/>
      <w:szCs w:val="24"/>
      <w:lang w:eastAsia="ru-RU"/>
      <w14:ligatures w14:val="none"/>
    </w:rPr>
  </w:style>
  <w:style w:type="character" w:customStyle="1" w:styleId="afff8">
    <w:name w:val="Найденные слова"/>
    <w:uiPriority w:val="99"/>
    <w:rsid w:val="003E65C7"/>
    <w:rPr>
      <w:b/>
      <w:color w:val="26282F"/>
      <w:shd w:val="clear" w:color="auto" w:fill="FFF580"/>
    </w:rPr>
  </w:style>
  <w:style w:type="paragraph" w:customStyle="1" w:styleId="afff9">
    <w:name w:val="Напишите нам"/>
    <w:basedOn w:val="a"/>
    <w:next w:val="a"/>
    <w:uiPriority w:val="99"/>
    <w:rsid w:val="003E65C7"/>
    <w:pPr>
      <w:widowControl w:val="0"/>
      <w:autoSpaceDE w:val="0"/>
      <w:autoSpaceDN w:val="0"/>
      <w:adjustRightInd w:val="0"/>
      <w:spacing w:before="90" w:after="90" w:line="360" w:lineRule="auto"/>
      <w:ind w:left="180" w:right="180"/>
      <w:jc w:val="both"/>
    </w:pPr>
    <w:rPr>
      <w:rFonts w:ascii="Batang" w:eastAsia="Batang" w:hAnsi="Batang" w:cs="Batang"/>
      <w:kern w:val="0"/>
      <w:sz w:val="20"/>
      <w:szCs w:val="20"/>
      <w:shd w:val="clear" w:color="auto" w:fill="EFFFAD"/>
      <w:lang w:eastAsia="ru-RU"/>
      <w14:ligatures w14:val="none"/>
    </w:rPr>
  </w:style>
  <w:style w:type="character" w:customStyle="1" w:styleId="afffa">
    <w:name w:val="Не вступил в силу"/>
    <w:uiPriority w:val="99"/>
    <w:rsid w:val="003E65C7"/>
    <w:rPr>
      <w:b/>
      <w:color w:val="000000"/>
      <w:shd w:val="clear" w:color="auto" w:fill="D8EDE8"/>
    </w:rPr>
  </w:style>
  <w:style w:type="paragraph" w:customStyle="1" w:styleId="afffb">
    <w:name w:val="Необходимые документы"/>
    <w:basedOn w:val="afc"/>
    <w:next w:val="a"/>
    <w:uiPriority w:val="99"/>
    <w:rsid w:val="003E65C7"/>
    <w:pPr>
      <w:ind w:firstLine="118"/>
    </w:pPr>
  </w:style>
  <w:style w:type="paragraph" w:customStyle="1" w:styleId="afffc">
    <w:name w:val="Нормальный (таблица)"/>
    <w:basedOn w:val="a"/>
    <w:next w:val="a"/>
    <w:uiPriority w:val="99"/>
    <w:rsid w:val="003E65C7"/>
    <w:pPr>
      <w:widowControl w:val="0"/>
      <w:autoSpaceDE w:val="0"/>
      <w:autoSpaceDN w:val="0"/>
      <w:adjustRightInd w:val="0"/>
      <w:spacing w:after="0" w:line="360" w:lineRule="auto"/>
      <w:jc w:val="both"/>
    </w:pPr>
    <w:rPr>
      <w:rFonts w:ascii="Batang" w:eastAsia="Batang" w:hAnsi="Batang" w:cs="Batang"/>
      <w:kern w:val="0"/>
      <w:sz w:val="24"/>
      <w:szCs w:val="24"/>
      <w:lang w:eastAsia="ru-RU"/>
      <w14:ligatures w14:val="none"/>
    </w:rPr>
  </w:style>
  <w:style w:type="paragraph" w:customStyle="1" w:styleId="afffd">
    <w:name w:val="Таблицы (моноширинный)"/>
    <w:basedOn w:val="a"/>
    <w:next w:val="a"/>
    <w:uiPriority w:val="99"/>
    <w:rsid w:val="003E65C7"/>
    <w:pPr>
      <w:widowControl w:val="0"/>
      <w:autoSpaceDE w:val="0"/>
      <w:autoSpaceDN w:val="0"/>
      <w:adjustRightInd w:val="0"/>
      <w:spacing w:after="0" w:line="360" w:lineRule="auto"/>
    </w:pPr>
    <w:rPr>
      <w:rFonts w:ascii="Wingdings" w:eastAsia="Batang" w:hAnsi="Wingdings" w:cs="Wingdings"/>
      <w:kern w:val="0"/>
      <w:sz w:val="24"/>
      <w:szCs w:val="24"/>
      <w:lang w:eastAsia="ru-RU"/>
      <w14:ligatures w14:val="none"/>
    </w:rPr>
  </w:style>
  <w:style w:type="paragraph" w:customStyle="1" w:styleId="afffe">
    <w:name w:val="Оглавление"/>
    <w:basedOn w:val="afffd"/>
    <w:next w:val="a"/>
    <w:uiPriority w:val="99"/>
    <w:rsid w:val="003E65C7"/>
    <w:pPr>
      <w:ind w:left="140"/>
    </w:pPr>
  </w:style>
  <w:style w:type="character" w:customStyle="1" w:styleId="affff">
    <w:name w:val="Опечатки"/>
    <w:uiPriority w:val="99"/>
    <w:rsid w:val="003E65C7"/>
    <w:rPr>
      <w:color w:val="FF0000"/>
    </w:rPr>
  </w:style>
  <w:style w:type="paragraph" w:customStyle="1" w:styleId="affff0">
    <w:name w:val="Переменная часть"/>
    <w:basedOn w:val="aff2"/>
    <w:next w:val="a"/>
    <w:uiPriority w:val="99"/>
    <w:rsid w:val="003E65C7"/>
    <w:rPr>
      <w:sz w:val="18"/>
      <w:szCs w:val="18"/>
    </w:rPr>
  </w:style>
  <w:style w:type="paragraph" w:customStyle="1" w:styleId="affff1">
    <w:name w:val="Подвал для информации об изменениях"/>
    <w:basedOn w:val="1"/>
    <w:next w:val="a"/>
    <w:uiPriority w:val="99"/>
    <w:rsid w:val="003E65C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3E65C7"/>
    <w:rPr>
      <w:b/>
      <w:bCs/>
    </w:rPr>
  </w:style>
  <w:style w:type="paragraph" w:customStyle="1" w:styleId="affff3">
    <w:name w:val="Подчёркнуный текст"/>
    <w:basedOn w:val="a"/>
    <w:next w:val="a"/>
    <w:uiPriority w:val="99"/>
    <w:rsid w:val="003E65C7"/>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kern w:val="0"/>
      <w:sz w:val="24"/>
      <w:szCs w:val="24"/>
      <w:lang w:eastAsia="ru-RU"/>
      <w14:ligatures w14:val="none"/>
    </w:rPr>
  </w:style>
  <w:style w:type="paragraph" w:customStyle="1" w:styleId="affff4">
    <w:name w:val="Постоянная часть"/>
    <w:basedOn w:val="aff2"/>
    <w:next w:val="a"/>
    <w:uiPriority w:val="99"/>
    <w:rsid w:val="003E65C7"/>
    <w:rPr>
      <w:sz w:val="20"/>
      <w:szCs w:val="20"/>
    </w:rPr>
  </w:style>
  <w:style w:type="paragraph" w:customStyle="1" w:styleId="affff5">
    <w:name w:val="Прижатый влево"/>
    <w:basedOn w:val="a"/>
    <w:next w:val="a"/>
    <w:uiPriority w:val="99"/>
    <w:rsid w:val="003E65C7"/>
    <w:pPr>
      <w:widowControl w:val="0"/>
      <w:autoSpaceDE w:val="0"/>
      <w:autoSpaceDN w:val="0"/>
      <w:adjustRightInd w:val="0"/>
      <w:spacing w:after="0" w:line="360" w:lineRule="auto"/>
    </w:pPr>
    <w:rPr>
      <w:rFonts w:ascii="Batang" w:eastAsia="Batang" w:hAnsi="Batang" w:cs="Batang"/>
      <w:kern w:val="0"/>
      <w:sz w:val="24"/>
      <w:szCs w:val="24"/>
      <w:lang w:eastAsia="ru-RU"/>
      <w14:ligatures w14:val="none"/>
    </w:rPr>
  </w:style>
  <w:style w:type="paragraph" w:customStyle="1" w:styleId="affff6">
    <w:name w:val="Пример."/>
    <w:basedOn w:val="afc"/>
    <w:next w:val="a"/>
    <w:uiPriority w:val="99"/>
    <w:rsid w:val="003E65C7"/>
  </w:style>
  <w:style w:type="paragraph" w:customStyle="1" w:styleId="affff7">
    <w:name w:val="Примечание."/>
    <w:basedOn w:val="afc"/>
    <w:next w:val="a"/>
    <w:uiPriority w:val="99"/>
    <w:rsid w:val="003E65C7"/>
  </w:style>
  <w:style w:type="character" w:customStyle="1" w:styleId="affff8">
    <w:name w:val="Продолжение ссылки"/>
    <w:uiPriority w:val="99"/>
    <w:rsid w:val="003E65C7"/>
  </w:style>
  <w:style w:type="paragraph" w:customStyle="1" w:styleId="affff9">
    <w:name w:val="Словарная статья"/>
    <w:basedOn w:val="a"/>
    <w:next w:val="a"/>
    <w:uiPriority w:val="99"/>
    <w:rsid w:val="003E65C7"/>
    <w:pPr>
      <w:widowControl w:val="0"/>
      <w:autoSpaceDE w:val="0"/>
      <w:autoSpaceDN w:val="0"/>
      <w:adjustRightInd w:val="0"/>
      <w:spacing w:after="0" w:line="360" w:lineRule="auto"/>
      <w:ind w:right="118"/>
      <w:jc w:val="both"/>
    </w:pPr>
    <w:rPr>
      <w:rFonts w:ascii="Batang" w:eastAsia="Batang" w:hAnsi="Batang" w:cs="Batang"/>
      <w:kern w:val="0"/>
      <w:sz w:val="24"/>
      <w:szCs w:val="24"/>
      <w:lang w:eastAsia="ru-RU"/>
      <w14:ligatures w14:val="none"/>
    </w:rPr>
  </w:style>
  <w:style w:type="character" w:customStyle="1" w:styleId="affffa">
    <w:name w:val="Сравнение редакций"/>
    <w:uiPriority w:val="99"/>
    <w:rsid w:val="003E65C7"/>
    <w:rPr>
      <w:b/>
      <w:color w:val="26282F"/>
    </w:rPr>
  </w:style>
  <w:style w:type="character" w:customStyle="1" w:styleId="affffb">
    <w:name w:val="Сравнение редакций. Добавленный фрагмент"/>
    <w:uiPriority w:val="99"/>
    <w:rsid w:val="003E65C7"/>
    <w:rPr>
      <w:color w:val="000000"/>
      <w:shd w:val="clear" w:color="auto" w:fill="C1D7FF"/>
    </w:rPr>
  </w:style>
  <w:style w:type="character" w:customStyle="1" w:styleId="affffc">
    <w:name w:val="Сравнение редакций. Удаленный фрагмент"/>
    <w:uiPriority w:val="99"/>
    <w:rsid w:val="003E65C7"/>
    <w:rPr>
      <w:color w:val="000000"/>
      <w:shd w:val="clear" w:color="auto" w:fill="C4C413"/>
    </w:rPr>
  </w:style>
  <w:style w:type="paragraph" w:customStyle="1" w:styleId="affffd">
    <w:name w:val="Ссылка на официальную публикацию"/>
    <w:basedOn w:val="a"/>
    <w:next w:val="a"/>
    <w:uiPriority w:val="99"/>
    <w:rsid w:val="003E65C7"/>
    <w:pPr>
      <w:widowControl w:val="0"/>
      <w:autoSpaceDE w:val="0"/>
      <w:autoSpaceDN w:val="0"/>
      <w:adjustRightInd w:val="0"/>
      <w:spacing w:after="0" w:line="360" w:lineRule="auto"/>
      <w:ind w:firstLine="720"/>
      <w:jc w:val="both"/>
    </w:pPr>
    <w:rPr>
      <w:rFonts w:ascii="Batang" w:eastAsia="Batang" w:hAnsi="Batang" w:cs="Batang"/>
      <w:kern w:val="0"/>
      <w:sz w:val="24"/>
      <w:szCs w:val="24"/>
      <w:lang w:eastAsia="ru-RU"/>
      <w14:ligatures w14:val="none"/>
    </w:rPr>
  </w:style>
  <w:style w:type="character" w:customStyle="1" w:styleId="affffe">
    <w:name w:val="Ссылка на утративший силу документ"/>
    <w:uiPriority w:val="99"/>
    <w:rsid w:val="003E65C7"/>
    <w:rPr>
      <w:b/>
      <w:color w:val="749232"/>
    </w:rPr>
  </w:style>
  <w:style w:type="paragraph" w:customStyle="1" w:styleId="afffff">
    <w:name w:val="Текст в таблице"/>
    <w:basedOn w:val="afffc"/>
    <w:next w:val="a"/>
    <w:uiPriority w:val="99"/>
    <w:rsid w:val="003E65C7"/>
    <w:pPr>
      <w:ind w:firstLine="500"/>
    </w:pPr>
  </w:style>
  <w:style w:type="paragraph" w:customStyle="1" w:styleId="afffff0">
    <w:name w:val="Текст ЭР (см. также)"/>
    <w:basedOn w:val="a"/>
    <w:next w:val="a"/>
    <w:uiPriority w:val="99"/>
    <w:rsid w:val="003E65C7"/>
    <w:pPr>
      <w:widowControl w:val="0"/>
      <w:autoSpaceDE w:val="0"/>
      <w:autoSpaceDN w:val="0"/>
      <w:adjustRightInd w:val="0"/>
      <w:spacing w:before="200" w:after="0" w:line="360" w:lineRule="auto"/>
    </w:pPr>
    <w:rPr>
      <w:rFonts w:ascii="Batang" w:eastAsia="Batang" w:hAnsi="Batang" w:cs="Batang"/>
      <w:kern w:val="0"/>
      <w:sz w:val="20"/>
      <w:szCs w:val="20"/>
      <w:lang w:eastAsia="ru-RU"/>
      <w14:ligatures w14:val="none"/>
    </w:rPr>
  </w:style>
  <w:style w:type="paragraph" w:customStyle="1" w:styleId="afffff1">
    <w:name w:val="Технический комментарий"/>
    <w:basedOn w:val="a"/>
    <w:next w:val="a"/>
    <w:uiPriority w:val="99"/>
    <w:rsid w:val="003E65C7"/>
    <w:pPr>
      <w:widowControl w:val="0"/>
      <w:autoSpaceDE w:val="0"/>
      <w:autoSpaceDN w:val="0"/>
      <w:adjustRightInd w:val="0"/>
      <w:spacing w:after="0" w:line="360" w:lineRule="auto"/>
    </w:pPr>
    <w:rPr>
      <w:rFonts w:ascii="Batang" w:eastAsia="Batang" w:hAnsi="Batang" w:cs="Batang"/>
      <w:color w:val="463F31"/>
      <w:kern w:val="0"/>
      <w:sz w:val="24"/>
      <w:szCs w:val="24"/>
      <w:shd w:val="clear" w:color="auto" w:fill="FFFFA6"/>
      <w:lang w:eastAsia="ru-RU"/>
      <w14:ligatures w14:val="none"/>
    </w:rPr>
  </w:style>
  <w:style w:type="character" w:customStyle="1" w:styleId="afffff2">
    <w:name w:val="Утратил силу"/>
    <w:uiPriority w:val="99"/>
    <w:rsid w:val="003E65C7"/>
    <w:rPr>
      <w:b/>
      <w:strike/>
      <w:color w:val="666600"/>
    </w:rPr>
  </w:style>
  <w:style w:type="paragraph" w:customStyle="1" w:styleId="afffff3">
    <w:name w:val="Формула"/>
    <w:basedOn w:val="a"/>
    <w:next w:val="a"/>
    <w:uiPriority w:val="99"/>
    <w:rsid w:val="003E65C7"/>
    <w:pPr>
      <w:widowControl w:val="0"/>
      <w:autoSpaceDE w:val="0"/>
      <w:autoSpaceDN w:val="0"/>
      <w:adjustRightInd w:val="0"/>
      <w:spacing w:before="240" w:after="240" w:line="360" w:lineRule="auto"/>
      <w:ind w:left="420" w:right="420" w:firstLine="300"/>
      <w:jc w:val="both"/>
    </w:pPr>
    <w:rPr>
      <w:rFonts w:ascii="Batang" w:eastAsia="Batang" w:hAnsi="Batang" w:cs="Batang"/>
      <w:kern w:val="0"/>
      <w:sz w:val="24"/>
      <w:szCs w:val="24"/>
      <w:shd w:val="clear" w:color="auto" w:fill="F5F3DA"/>
      <w:lang w:eastAsia="ru-RU"/>
      <w14:ligatures w14:val="none"/>
    </w:rPr>
  </w:style>
  <w:style w:type="paragraph" w:customStyle="1" w:styleId="afffff4">
    <w:name w:val="Центрированный (таблица)"/>
    <w:basedOn w:val="afffc"/>
    <w:next w:val="a"/>
    <w:uiPriority w:val="99"/>
    <w:rsid w:val="003E65C7"/>
    <w:pPr>
      <w:jc w:val="center"/>
    </w:pPr>
  </w:style>
  <w:style w:type="paragraph" w:customStyle="1" w:styleId="-">
    <w:name w:val="ЭР-содержание (правое окно)"/>
    <w:basedOn w:val="a"/>
    <w:next w:val="a"/>
    <w:uiPriority w:val="99"/>
    <w:rsid w:val="003E65C7"/>
    <w:pPr>
      <w:widowControl w:val="0"/>
      <w:autoSpaceDE w:val="0"/>
      <w:autoSpaceDN w:val="0"/>
      <w:adjustRightInd w:val="0"/>
      <w:spacing w:before="300" w:after="0" w:line="360" w:lineRule="auto"/>
    </w:pPr>
    <w:rPr>
      <w:rFonts w:ascii="Batang" w:eastAsia="Batang" w:hAnsi="Batang" w:cs="Batang"/>
      <w:kern w:val="0"/>
      <w:sz w:val="24"/>
      <w:szCs w:val="24"/>
      <w:lang w:eastAsia="ru-RU"/>
      <w14:ligatures w14:val="none"/>
    </w:rPr>
  </w:style>
  <w:style w:type="paragraph" w:customStyle="1" w:styleId="Default">
    <w:name w:val="Default"/>
    <w:rsid w:val="003E65C7"/>
    <w:pPr>
      <w:autoSpaceDE w:val="0"/>
      <w:autoSpaceDN w:val="0"/>
      <w:adjustRightInd w:val="0"/>
      <w:spacing w:after="0" w:line="240" w:lineRule="auto"/>
    </w:pPr>
    <w:rPr>
      <w:rFonts w:ascii="Batang" w:eastAsia="Batang" w:hAnsi="Batang" w:cs="Batang"/>
      <w:color w:val="000000"/>
      <w:kern w:val="0"/>
      <w:sz w:val="24"/>
      <w:szCs w:val="24"/>
      <w14:ligatures w14:val="none"/>
    </w:rPr>
  </w:style>
  <w:style w:type="character" w:styleId="afffff5">
    <w:name w:val="annotation reference"/>
    <w:uiPriority w:val="99"/>
    <w:unhideWhenUsed/>
    <w:qFormat/>
    <w:rsid w:val="003E65C7"/>
    <w:rPr>
      <w:rFonts w:cs="Batang"/>
      <w:sz w:val="16"/>
    </w:rPr>
  </w:style>
  <w:style w:type="paragraph" w:styleId="41">
    <w:name w:val="toc 4"/>
    <w:basedOn w:val="a"/>
    <w:next w:val="a"/>
    <w:autoRedefine/>
    <w:rsid w:val="003E65C7"/>
    <w:pPr>
      <w:spacing w:after="0" w:line="240" w:lineRule="auto"/>
      <w:ind w:left="720"/>
    </w:pPr>
    <w:rPr>
      <w:rFonts w:ascii="Segoe UI" w:eastAsia="Batang" w:hAnsi="Segoe UI" w:cs="Segoe UI"/>
      <w:kern w:val="0"/>
      <w:sz w:val="20"/>
      <w:szCs w:val="20"/>
      <w:lang w:eastAsia="ru-RU"/>
      <w14:ligatures w14:val="none"/>
    </w:rPr>
  </w:style>
  <w:style w:type="paragraph" w:styleId="51">
    <w:name w:val="toc 5"/>
    <w:basedOn w:val="a"/>
    <w:next w:val="a"/>
    <w:autoRedefine/>
    <w:rsid w:val="003E65C7"/>
    <w:pPr>
      <w:spacing w:after="0" w:line="240" w:lineRule="auto"/>
      <w:ind w:left="960"/>
    </w:pPr>
    <w:rPr>
      <w:rFonts w:ascii="Segoe UI" w:eastAsia="Batang" w:hAnsi="Segoe UI" w:cs="Segoe UI"/>
      <w:kern w:val="0"/>
      <w:sz w:val="20"/>
      <w:szCs w:val="20"/>
      <w:lang w:eastAsia="ru-RU"/>
      <w14:ligatures w14:val="none"/>
    </w:rPr>
  </w:style>
  <w:style w:type="paragraph" w:styleId="61">
    <w:name w:val="toc 6"/>
    <w:basedOn w:val="a"/>
    <w:next w:val="a"/>
    <w:autoRedefine/>
    <w:rsid w:val="003E65C7"/>
    <w:pPr>
      <w:spacing w:after="0" w:line="240" w:lineRule="auto"/>
      <w:ind w:left="1200"/>
    </w:pPr>
    <w:rPr>
      <w:rFonts w:ascii="Segoe UI" w:eastAsia="Batang" w:hAnsi="Segoe UI" w:cs="Segoe UI"/>
      <w:kern w:val="0"/>
      <w:sz w:val="20"/>
      <w:szCs w:val="20"/>
      <w:lang w:eastAsia="ru-RU"/>
      <w14:ligatures w14:val="none"/>
    </w:rPr>
  </w:style>
  <w:style w:type="paragraph" w:styleId="7">
    <w:name w:val="toc 7"/>
    <w:basedOn w:val="a"/>
    <w:next w:val="a"/>
    <w:autoRedefine/>
    <w:rsid w:val="003E65C7"/>
    <w:pPr>
      <w:spacing w:after="0" w:line="240" w:lineRule="auto"/>
      <w:ind w:left="1440"/>
    </w:pPr>
    <w:rPr>
      <w:rFonts w:ascii="Segoe UI" w:eastAsia="Batang" w:hAnsi="Segoe UI" w:cs="Segoe UI"/>
      <w:kern w:val="0"/>
      <w:sz w:val="20"/>
      <w:szCs w:val="20"/>
      <w:lang w:eastAsia="ru-RU"/>
      <w14:ligatures w14:val="none"/>
    </w:rPr>
  </w:style>
  <w:style w:type="paragraph" w:styleId="8">
    <w:name w:val="toc 8"/>
    <w:basedOn w:val="a"/>
    <w:next w:val="a"/>
    <w:autoRedefine/>
    <w:rsid w:val="003E65C7"/>
    <w:pPr>
      <w:spacing w:after="0" w:line="240" w:lineRule="auto"/>
      <w:ind w:left="1680"/>
    </w:pPr>
    <w:rPr>
      <w:rFonts w:ascii="Segoe UI" w:eastAsia="Batang" w:hAnsi="Segoe UI" w:cs="Segoe UI"/>
      <w:kern w:val="0"/>
      <w:sz w:val="20"/>
      <w:szCs w:val="20"/>
      <w:lang w:eastAsia="ru-RU"/>
      <w14:ligatures w14:val="none"/>
    </w:rPr>
  </w:style>
  <w:style w:type="paragraph" w:styleId="9">
    <w:name w:val="toc 9"/>
    <w:basedOn w:val="a"/>
    <w:next w:val="a"/>
    <w:autoRedefine/>
    <w:rsid w:val="003E65C7"/>
    <w:pPr>
      <w:spacing w:after="0" w:line="240" w:lineRule="auto"/>
      <w:ind w:left="1920"/>
    </w:pPr>
    <w:rPr>
      <w:rFonts w:ascii="Segoe UI" w:eastAsia="Batang" w:hAnsi="Segoe UI" w:cs="Segoe UI"/>
      <w:kern w:val="0"/>
      <w:sz w:val="20"/>
      <w:szCs w:val="20"/>
      <w:lang w:eastAsia="ru-RU"/>
      <w14:ligatures w14:val="none"/>
    </w:rPr>
  </w:style>
  <w:style w:type="paragraph" w:customStyle="1" w:styleId="s1">
    <w:name w:val="s_1"/>
    <w:basedOn w:val="a"/>
    <w:rsid w:val="003E65C7"/>
    <w:pPr>
      <w:spacing w:before="100" w:beforeAutospacing="1" w:after="100" w:afterAutospacing="1" w:line="240" w:lineRule="auto"/>
    </w:pPr>
    <w:rPr>
      <w:rFonts w:ascii="Batang" w:eastAsia="Batang" w:hAnsi="Batang" w:cs="Batang"/>
      <w:kern w:val="0"/>
      <w:sz w:val="24"/>
      <w:szCs w:val="24"/>
      <w:lang w:eastAsia="ru-RU"/>
      <w14:ligatures w14:val="none"/>
    </w:rPr>
  </w:style>
  <w:style w:type="table" w:styleId="afffff6">
    <w:name w:val="Table Grid"/>
    <w:basedOn w:val="a1"/>
    <w:uiPriority w:val="39"/>
    <w:rsid w:val="003E65C7"/>
    <w:pPr>
      <w:spacing w:after="0" w:line="240" w:lineRule="auto"/>
    </w:pPr>
    <w:rPr>
      <w:rFonts w:ascii="Segoe UI" w:eastAsia="Batang" w:hAnsi="Segoe UI" w:cs="Batang"/>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unhideWhenUsed/>
    <w:qFormat/>
    <w:rsid w:val="003E65C7"/>
    <w:pPr>
      <w:spacing w:after="0" w:line="240" w:lineRule="auto"/>
    </w:pPr>
    <w:rPr>
      <w:rFonts w:ascii="Segoe UI" w:eastAsia="Batang" w:hAnsi="Segoe UI" w:cs="Batang"/>
      <w:kern w:val="0"/>
      <w:sz w:val="20"/>
      <w:szCs w:val="20"/>
      <w:lang w:val="x-none" w:eastAsia="x-none"/>
      <w14:ligatures w14:val="none"/>
    </w:rPr>
  </w:style>
  <w:style w:type="character" w:customStyle="1" w:styleId="afffff8">
    <w:name w:val="Текст концевой сноски Знак"/>
    <w:basedOn w:val="a0"/>
    <w:link w:val="afffff7"/>
    <w:uiPriority w:val="99"/>
    <w:rsid w:val="003E65C7"/>
    <w:rPr>
      <w:rFonts w:ascii="Segoe UI" w:eastAsia="Batang" w:hAnsi="Segoe UI" w:cs="Batang"/>
      <w:kern w:val="0"/>
      <w:sz w:val="20"/>
      <w:szCs w:val="20"/>
      <w:lang w:val="x-none" w:eastAsia="x-none"/>
      <w14:ligatures w14:val="none"/>
    </w:rPr>
  </w:style>
  <w:style w:type="character" w:styleId="afffff9">
    <w:name w:val="endnote reference"/>
    <w:uiPriority w:val="99"/>
    <w:unhideWhenUsed/>
    <w:qFormat/>
    <w:rsid w:val="003E65C7"/>
    <w:rPr>
      <w:rFonts w:cs="Batang"/>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3E65C7"/>
    <w:rPr>
      <w:rFonts w:ascii="Batang" w:eastAsia="Batang" w:hAnsi="Batang" w:cs="Batang"/>
      <w:kern w:val="0"/>
      <w:sz w:val="24"/>
      <w:szCs w:val="24"/>
      <w:lang w:val="x-none" w:eastAsia="x-none"/>
      <w14:ligatures w14:val="non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2"/>
    <w:uiPriority w:val="99"/>
    <w:locked/>
    <w:rsid w:val="003E65C7"/>
    <w:rPr>
      <w:rFonts w:ascii="Batang" w:hAnsi="Batang"/>
      <w:sz w:val="24"/>
      <w:szCs w:val="24"/>
      <w:lang w:val="en-US" w:eastAsia="nl-NL"/>
    </w:rPr>
  </w:style>
  <w:style w:type="character" w:styleId="afffffa">
    <w:name w:val="Strong"/>
    <w:uiPriority w:val="22"/>
    <w:qFormat/>
    <w:rsid w:val="003E65C7"/>
    <w:rPr>
      <w:b/>
      <w:bCs/>
    </w:rPr>
  </w:style>
  <w:style w:type="table" w:customStyle="1" w:styleId="TableNormal">
    <w:name w:val="Table Normal"/>
    <w:uiPriority w:val="2"/>
    <w:unhideWhenUsed/>
    <w:qFormat/>
    <w:rsid w:val="003E65C7"/>
    <w:pPr>
      <w:widowControl w:val="0"/>
      <w:autoSpaceDE w:val="0"/>
      <w:autoSpaceDN w:val="0"/>
      <w:spacing w:after="0" w:line="240" w:lineRule="auto"/>
    </w:pPr>
    <w:rPr>
      <w:rFonts w:ascii="Segoe UI" w:eastAsia="Segoe UI" w:hAnsi="Segoe UI" w:cs="Batang"/>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E65C7"/>
    <w:pPr>
      <w:widowControl w:val="0"/>
      <w:autoSpaceDE w:val="0"/>
      <w:autoSpaceDN w:val="0"/>
      <w:spacing w:after="0" w:line="240" w:lineRule="auto"/>
      <w:ind w:left="9"/>
    </w:pPr>
    <w:rPr>
      <w:rFonts w:ascii="Batang" w:eastAsia="Batang" w:hAnsi="Batang" w:cs="Batang"/>
      <w:kern w:val="0"/>
      <w14:ligatures w14:val="none"/>
    </w:rPr>
  </w:style>
  <w:style w:type="character" w:styleId="afffffb">
    <w:name w:val="FollowedHyperlink"/>
    <w:uiPriority w:val="99"/>
    <w:unhideWhenUsed/>
    <w:qFormat/>
    <w:rsid w:val="003E65C7"/>
    <w:rPr>
      <w:color w:val="0000FF"/>
      <w:u w:val="single"/>
    </w:rPr>
  </w:style>
  <w:style w:type="character" w:styleId="afffffc">
    <w:name w:val="Subtle Emphasis"/>
    <w:uiPriority w:val="19"/>
    <w:qFormat/>
    <w:rsid w:val="003E65C7"/>
    <w:rPr>
      <w:i/>
      <w:iCs/>
      <w:color w:val="404040"/>
    </w:rPr>
  </w:style>
  <w:style w:type="paragraph" w:styleId="afffffd">
    <w:name w:val="Subtitle"/>
    <w:basedOn w:val="a"/>
    <w:next w:val="a"/>
    <w:link w:val="afffffe"/>
    <w:uiPriority w:val="11"/>
    <w:qFormat/>
    <w:rsid w:val="003E65C7"/>
    <w:pPr>
      <w:spacing w:after="60" w:line="276" w:lineRule="auto"/>
      <w:jc w:val="center"/>
      <w:outlineLvl w:val="1"/>
    </w:pPr>
    <w:rPr>
      <w:rFonts w:ascii="Cambria Math" w:eastAsia="Batang" w:hAnsi="Cambria Math" w:cs="Batang"/>
      <w:kern w:val="0"/>
      <w:sz w:val="24"/>
      <w:szCs w:val="24"/>
      <w:lang w:eastAsia="ru-RU"/>
      <w14:ligatures w14:val="none"/>
    </w:rPr>
  </w:style>
  <w:style w:type="character" w:customStyle="1" w:styleId="afffffe">
    <w:name w:val="Подзаголовок Знак"/>
    <w:basedOn w:val="a0"/>
    <w:link w:val="afffffd"/>
    <w:uiPriority w:val="11"/>
    <w:rsid w:val="003E65C7"/>
    <w:rPr>
      <w:rFonts w:ascii="Cambria Math" w:eastAsia="Batang" w:hAnsi="Cambria Math" w:cs="Batang"/>
      <w:kern w:val="0"/>
      <w:sz w:val="24"/>
      <w:szCs w:val="24"/>
      <w:lang w:eastAsia="ru-RU"/>
      <w14:ligatures w14:val="none"/>
    </w:rPr>
  </w:style>
  <w:style w:type="paragraph" w:styleId="affffff">
    <w:name w:val="TOC Heading"/>
    <w:basedOn w:val="1"/>
    <w:next w:val="a"/>
    <w:uiPriority w:val="39"/>
    <w:unhideWhenUsed/>
    <w:qFormat/>
    <w:rsid w:val="003E65C7"/>
    <w:pPr>
      <w:keepLines/>
      <w:spacing w:after="0" w:line="259" w:lineRule="auto"/>
      <w:outlineLvl w:val="9"/>
    </w:pPr>
    <w:rPr>
      <w:rFonts w:ascii="Cambria Math" w:hAnsi="Cambria Math"/>
      <w:b w:val="0"/>
      <w:bCs w:val="0"/>
      <w:color w:val="2F5496"/>
      <w:kern w:val="0"/>
      <w:lang w:val="ru-RU" w:eastAsia="ru-RU"/>
    </w:rPr>
  </w:style>
  <w:style w:type="table" w:styleId="32">
    <w:name w:val="Plain Table 3"/>
    <w:basedOn w:val="a1"/>
    <w:uiPriority w:val="43"/>
    <w:rsid w:val="003E65C7"/>
    <w:pPr>
      <w:spacing w:after="0" w:line="240" w:lineRule="auto"/>
    </w:pPr>
    <w:rPr>
      <w:rFonts w:ascii="Segoe UI" w:eastAsia="Batang" w:hAnsi="Segoe UI" w:cs="Batang"/>
      <w:kern w:val="0"/>
      <w:sz w:val="20"/>
      <w:szCs w:val="20"/>
      <w:lang w:eastAsia="ru-RU"/>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3E65C7"/>
    <w:rPr>
      <w:color w:val="605E5C"/>
      <w:shd w:val="clear" w:color="auto" w:fill="E1DFDD"/>
    </w:rPr>
  </w:style>
  <w:style w:type="paragraph" w:styleId="affffff1">
    <w:name w:val="Title"/>
    <w:basedOn w:val="a"/>
    <w:next w:val="a"/>
    <w:link w:val="affffff2"/>
    <w:uiPriority w:val="10"/>
    <w:qFormat/>
    <w:rsid w:val="003E65C7"/>
    <w:pPr>
      <w:spacing w:after="120" w:line="276" w:lineRule="auto"/>
      <w:ind w:firstLine="709"/>
      <w:outlineLvl w:val="0"/>
    </w:pPr>
    <w:rPr>
      <w:rFonts w:ascii="Batang" w:eastAsia="Batang" w:hAnsi="Batang" w:cs="Batang"/>
      <w:kern w:val="28"/>
      <w:sz w:val="24"/>
      <w:szCs w:val="24"/>
      <w:lang w:eastAsia="ru-RU"/>
      <w14:ligatures w14:val="none"/>
    </w:rPr>
  </w:style>
  <w:style w:type="character" w:customStyle="1" w:styleId="affffff2">
    <w:name w:val="Заголовок Знак"/>
    <w:basedOn w:val="a0"/>
    <w:link w:val="affffff1"/>
    <w:uiPriority w:val="10"/>
    <w:rsid w:val="003E65C7"/>
    <w:rPr>
      <w:rFonts w:ascii="Batang" w:eastAsia="Batang" w:hAnsi="Batang" w:cs="Batang"/>
      <w:kern w:val="28"/>
      <w:sz w:val="24"/>
      <w:szCs w:val="24"/>
      <w:lang w:eastAsia="ru-RU"/>
      <w14:ligatures w14:val="none"/>
    </w:rPr>
  </w:style>
  <w:style w:type="table" w:customStyle="1" w:styleId="17">
    <w:name w:val="Сетка таблицы1"/>
    <w:basedOn w:val="a1"/>
    <w:next w:val="afffff6"/>
    <w:uiPriority w:val="39"/>
    <w:rsid w:val="003E65C7"/>
    <w:pPr>
      <w:spacing w:after="0" w:line="240" w:lineRule="auto"/>
    </w:pPr>
    <w:rPr>
      <w:rFonts w:ascii="Segoe UI" w:eastAsia="Segoe UI" w:hAnsi="Segoe UI" w:cs="Batang"/>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3E65C7"/>
    <w:pPr>
      <w:spacing w:after="0" w:line="240" w:lineRule="auto"/>
    </w:pPr>
    <w:rPr>
      <w:rFonts w:ascii="Segoe UI" w:eastAsia="Segoe UI" w:hAnsi="Segoe UI" w:cs="Batang"/>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3E65C7"/>
    <w:pPr>
      <w:snapToGrid w:val="0"/>
      <w:spacing w:after="0" w:line="240" w:lineRule="auto"/>
    </w:pPr>
    <w:rPr>
      <w:rFonts w:ascii="Batang" w:eastAsia="Batang" w:hAnsi="Batang" w:cs="Batang"/>
      <w:iCs/>
      <w:kern w:val="0"/>
      <w:sz w:val="24"/>
      <w:szCs w:val="28"/>
      <w:lang w:eastAsia="ru-RU"/>
      <w14:ligatures w14:val="none"/>
    </w:rPr>
  </w:style>
  <w:style w:type="table" w:customStyle="1" w:styleId="33">
    <w:name w:val="Сетка таблицы3"/>
    <w:basedOn w:val="a1"/>
    <w:next w:val="afffff6"/>
    <w:uiPriority w:val="39"/>
    <w:rsid w:val="003E65C7"/>
    <w:pPr>
      <w:spacing w:after="0" w:line="240" w:lineRule="auto"/>
    </w:pPr>
    <w:rPr>
      <w:rFonts w:ascii="Segoe UI" w:eastAsia="Batang" w:hAnsi="Segoe UI" w:cs="Batang"/>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unhideWhenUsed/>
    <w:qFormat/>
    <w:rsid w:val="003E65C7"/>
    <w:pPr>
      <w:widowControl w:val="0"/>
      <w:autoSpaceDE w:val="0"/>
      <w:autoSpaceDN w:val="0"/>
      <w:spacing w:after="0" w:line="240" w:lineRule="auto"/>
    </w:pPr>
    <w:rPr>
      <w:rFonts w:ascii="Segoe UI" w:eastAsia="Segoe UI" w:hAnsi="Segoe UI" w:cs="Batang"/>
      <w:kern w:val="0"/>
      <w:lang w:val="en-US"/>
      <w14:ligatures w14:val="none"/>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3E65C7"/>
    <w:pPr>
      <w:spacing w:after="0" w:line="240" w:lineRule="auto"/>
    </w:pPr>
    <w:rPr>
      <w:rFonts w:ascii="Segoe UI" w:eastAsia="Batang" w:hAnsi="Segoe UI" w:cs="Batang"/>
      <w:kern w:val="0"/>
      <w:sz w:val="20"/>
      <w:szCs w:val="20"/>
      <w:lang w:eastAsia="ru-RU"/>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3E65C7"/>
    <w:pPr>
      <w:spacing w:after="0" w:line="240" w:lineRule="auto"/>
    </w:pPr>
    <w:rPr>
      <w:rFonts w:ascii="Segoe UI" w:eastAsia="Segoe UI" w:hAnsi="Segoe UI" w:cs="Batang"/>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3E65C7"/>
    <w:pPr>
      <w:spacing w:after="0" w:line="240" w:lineRule="auto"/>
    </w:pPr>
    <w:rPr>
      <w:rFonts w:ascii="Segoe UI" w:eastAsia="Segoe UI" w:hAnsi="Segoe UI" w:cs="Batang"/>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Revision"/>
    <w:hidden/>
    <w:uiPriority w:val="99"/>
    <w:rsid w:val="003E65C7"/>
    <w:pPr>
      <w:spacing w:after="0" w:line="240" w:lineRule="auto"/>
    </w:pPr>
    <w:rPr>
      <w:rFonts w:ascii="Segoe UI" w:eastAsia="Batang" w:hAnsi="Segoe UI" w:cs="Batang"/>
      <w:kern w:val="0"/>
      <w:lang w:eastAsia="ru-RU"/>
      <w14:ligatures w14:val="none"/>
    </w:rPr>
  </w:style>
  <w:style w:type="character" w:customStyle="1" w:styleId="FontStyle252">
    <w:name w:val="Font Style252"/>
    <w:uiPriority w:val="99"/>
    <w:rsid w:val="003E65C7"/>
    <w:rPr>
      <w:rFonts w:ascii="Microsoft Sans Serif" w:hAnsi="Microsoft Sans Serif" w:cs="Microsoft Sans Serif"/>
      <w:b/>
      <w:bCs/>
      <w:sz w:val="16"/>
      <w:szCs w:val="16"/>
    </w:rPr>
  </w:style>
  <w:style w:type="character" w:customStyle="1" w:styleId="FontStyle243">
    <w:name w:val="Font Style243"/>
    <w:uiPriority w:val="99"/>
    <w:rsid w:val="003E65C7"/>
    <w:rPr>
      <w:rFonts w:ascii="Times New Roman" w:hAnsi="Times New Roman" w:cs="Times New Roman"/>
      <w:b/>
      <w:bCs/>
      <w:sz w:val="18"/>
      <w:szCs w:val="18"/>
    </w:rPr>
  </w:style>
  <w:style w:type="character" w:customStyle="1" w:styleId="FontStyle286">
    <w:name w:val="Font Style286"/>
    <w:uiPriority w:val="99"/>
    <w:rsid w:val="003E65C7"/>
    <w:rPr>
      <w:rFonts w:ascii="Times New Roman" w:hAnsi="Times New Roman" w:cs="Times New Roman"/>
      <w:sz w:val="20"/>
      <w:szCs w:val="20"/>
    </w:rPr>
  </w:style>
  <w:style w:type="character" w:customStyle="1" w:styleId="FontStyle253">
    <w:name w:val="Font Style253"/>
    <w:uiPriority w:val="99"/>
    <w:rsid w:val="003E65C7"/>
    <w:rPr>
      <w:rFonts w:ascii="Times New Roman" w:hAnsi="Times New Roman" w:cs="Times New Roman"/>
      <w:b/>
      <w:bCs/>
      <w:sz w:val="20"/>
      <w:szCs w:val="20"/>
    </w:rPr>
  </w:style>
  <w:style w:type="paragraph" w:styleId="affffff4">
    <w:name w:val="No Spacing"/>
    <w:uiPriority w:val="1"/>
    <w:qFormat/>
    <w:rsid w:val="003E65C7"/>
    <w:pPr>
      <w:spacing w:after="0" w:line="240" w:lineRule="auto"/>
    </w:pPr>
    <w:rPr>
      <w:rFonts w:ascii="Segoe UI" w:eastAsia="Batang" w:hAnsi="Segoe UI" w:cs="Batang"/>
      <w:kern w:val="0"/>
      <w:lang w:eastAsia="ru-RU"/>
      <w14:ligatures w14:val="none"/>
    </w:rPr>
  </w:style>
  <w:style w:type="paragraph" w:customStyle="1" w:styleId="msonormal0">
    <w:name w:val="msonormal"/>
    <w:basedOn w:val="a"/>
    <w:rsid w:val="003E65C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FootnoteCharacters">
    <w:name w:val="Footnote Characters"/>
    <w:qFormat/>
    <w:rsid w:val="003E65C7"/>
    <w:rPr>
      <w:vertAlign w:val="superscript"/>
    </w:rPr>
  </w:style>
  <w:style w:type="character" w:customStyle="1" w:styleId="FootnoteAnchor">
    <w:name w:val="Footnote Anchor"/>
    <w:rsid w:val="003E65C7"/>
    <w:rPr>
      <w:vertAlign w:val="superscript"/>
    </w:rPr>
  </w:style>
  <w:style w:type="character" w:customStyle="1" w:styleId="18">
    <w:name w:val="Подзаголовок Знак1"/>
    <w:locked/>
    <w:rsid w:val="003E65C7"/>
    <w:rPr>
      <w:rFonts w:ascii="Times New Roman" w:eastAsia="Calibri" w:hAnsi="Times New Roman" w:cs="Times New Roman"/>
      <w:b/>
      <w:bCs/>
      <w:sz w:val="24"/>
      <w:szCs w:val="24"/>
      <w:lang w:eastAsia="ar-SA"/>
    </w:rPr>
  </w:style>
  <w:style w:type="paragraph" w:customStyle="1" w:styleId="19">
    <w:name w:val="Нижний колонтитул;Нижний колонтитул Знак Знак Знак;Нижний колонтитул1;Нижний колонтитул Знак Знак"/>
    <w:basedOn w:val="a"/>
    <w:rsid w:val="003E65C7"/>
    <w:pPr>
      <w:tabs>
        <w:tab w:val="center" w:pos="4677"/>
        <w:tab w:val="right" w:pos="9355"/>
      </w:tabs>
      <w:suppressAutoHyphens/>
      <w:spacing w:before="120" w:after="120" w:line="240" w:lineRule="auto"/>
      <w:ind w:leftChars="-1" w:left="-1" w:hangingChars="1" w:hanging="1"/>
      <w:textDirection w:val="btLr"/>
      <w:textAlignment w:val="top"/>
      <w:outlineLvl w:val="0"/>
    </w:pPr>
    <w:rPr>
      <w:rFonts w:ascii="Batang" w:eastAsia="Quattrocento Sans" w:hAnsi="Batang" w:cs="Quattrocento Sans"/>
      <w:kern w:val="0"/>
      <w:position w:val="-1"/>
      <w:sz w:val="24"/>
      <w:szCs w:val="24"/>
      <w:lang w:eastAsia="ru-RU"/>
      <w14:ligatures w14:val="none"/>
    </w:rPr>
  </w:style>
  <w:style w:type="character" w:customStyle="1" w:styleId="113">
    <w:name w:val="Нижний колонтитул Знак;Нижний колонтитул Знак Знак Знак Знак;Нижний колонтитул1 Знак;Нижний колонтитул Знак Знак Знак1"/>
    <w:rsid w:val="003E65C7"/>
    <w:rPr>
      <w:rFonts w:ascii="Batang" w:hAnsi="Batang" w:cs="Batang"/>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3E65C7"/>
    <w:pPr>
      <w:widowControl w:val="0"/>
      <w:suppressAutoHyphens/>
      <w:spacing w:after="0" w:line="240" w:lineRule="auto"/>
      <w:ind w:leftChars="-1" w:left="-1" w:hangingChars="1" w:hanging="1"/>
      <w:textDirection w:val="btLr"/>
      <w:textAlignment w:val="top"/>
      <w:outlineLvl w:val="0"/>
    </w:pPr>
    <w:rPr>
      <w:rFonts w:ascii="Batang" w:eastAsia="Quattrocento Sans" w:hAnsi="Batang" w:cs="Quattrocento Sans"/>
      <w:kern w:val="0"/>
      <w:position w:val="-1"/>
      <w:sz w:val="24"/>
      <w:szCs w:val="24"/>
      <w:lang w:val="en-US" w:eastAsia="nl-NL"/>
      <w14:ligatures w14:val="none"/>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rsid w:val="003E65C7"/>
    <w:pPr>
      <w:suppressAutoHyphens/>
      <w:spacing w:after="0" w:line="240" w:lineRule="auto"/>
      <w:ind w:leftChars="-1" w:left="-1" w:hangingChars="1" w:hanging="1"/>
      <w:textDirection w:val="btLr"/>
      <w:textAlignment w:val="top"/>
      <w:outlineLvl w:val="0"/>
    </w:pPr>
    <w:rPr>
      <w:rFonts w:ascii="Batang" w:eastAsia="Quattrocento Sans" w:hAnsi="Batang" w:cs="Quattrocento Sans"/>
      <w:kern w:val="0"/>
      <w:position w:val="-1"/>
      <w:sz w:val="20"/>
      <w:szCs w:val="20"/>
      <w:lang w:val="en-US" w:eastAsia="ru-RU"/>
      <w14:ligatures w14:val="none"/>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3E65C7"/>
    <w:rPr>
      <w:rFonts w:ascii="Batang" w:hAnsi="Batang" w:cs="Batang"/>
      <w:w w:val="100"/>
      <w:position w:val="-1"/>
      <w:sz w:val="20"/>
      <w:szCs w:val="20"/>
      <w:effect w:val="none"/>
      <w:vertAlign w:val="baseline"/>
      <w:cs w:val="0"/>
      <w:em w:val="none"/>
      <w:lang w:val="en-US"/>
    </w:rPr>
  </w:style>
  <w:style w:type="paragraph" w:customStyle="1" w:styleId="2ListParagraph">
    <w:name w:val="Абзац списка;Содержание. 2 уровень;List Paragraph"/>
    <w:basedOn w:val="a"/>
    <w:rsid w:val="003E65C7"/>
    <w:pPr>
      <w:suppressAutoHyphens/>
      <w:spacing w:before="120" w:after="120" w:line="240" w:lineRule="auto"/>
      <w:ind w:leftChars="-1" w:left="708" w:hangingChars="1" w:hanging="1"/>
      <w:textDirection w:val="btLr"/>
      <w:textAlignment w:val="top"/>
      <w:outlineLvl w:val="0"/>
    </w:pPr>
    <w:rPr>
      <w:rFonts w:ascii="Batang" w:eastAsia="Quattrocento Sans" w:hAnsi="Batang" w:cs="Quattrocento Sans"/>
      <w:kern w:val="0"/>
      <w:position w:val="-1"/>
      <w:sz w:val="24"/>
      <w:szCs w:val="24"/>
      <w:lang w:eastAsia="ru-RU"/>
      <w14:ligatures w14:val="none"/>
    </w:rPr>
  </w:style>
  <w:style w:type="character" w:customStyle="1" w:styleId="2ListParagraph0">
    <w:name w:val="Абзац списка Знак;Содержание. 2 уровень Знак;List Paragraph Знак"/>
    <w:rsid w:val="003E65C7"/>
    <w:rPr>
      <w:rFonts w:ascii="Batang" w:hAnsi="Batang"/>
      <w:w w:val="100"/>
      <w:position w:val="-1"/>
      <w:sz w:val="24"/>
      <w:szCs w:val="24"/>
      <w:effect w:val="none"/>
      <w:vertAlign w:val="baseline"/>
      <w:cs w:val="0"/>
      <w:em w:val="none"/>
    </w:rPr>
  </w:style>
  <w:style w:type="character" w:customStyle="1" w:styleId="114">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3E65C7"/>
    <w:rPr>
      <w:rFonts w:ascii="Batang" w:hAnsi="Batang"/>
      <w:w w:val="100"/>
      <w:position w:val="-1"/>
      <w:sz w:val="24"/>
      <w:szCs w:val="24"/>
      <w:effect w:val="none"/>
      <w:vertAlign w:val="baseline"/>
      <w:cs w:val="0"/>
      <w:em w:val="none"/>
      <w:lang w:val="en-US" w:eastAsia="nl-NL"/>
    </w:rPr>
  </w:style>
  <w:style w:type="character" w:customStyle="1" w:styleId="1a">
    <w:name w:val="Неразрешенное упоминание1"/>
    <w:uiPriority w:val="99"/>
    <w:qFormat/>
    <w:rsid w:val="003E65C7"/>
    <w:rPr>
      <w:color w:val="605E5C"/>
      <w:w w:val="100"/>
      <w:position w:val="-1"/>
      <w:effect w:val="none"/>
      <w:shd w:val="clear" w:color="auto" w:fill="E1DFDD"/>
      <w:vertAlign w:val="baseline"/>
      <w:cs w:val="0"/>
      <w:em w:val="none"/>
    </w:rPr>
  </w:style>
  <w:style w:type="character" w:customStyle="1" w:styleId="62">
    <w:name w:val="Основной текст (6)"/>
    <w:rsid w:val="003E65C7"/>
    <w:rPr>
      <w:rFonts w:ascii="Century Schoolbook" w:eastAsia="Century Schoolbook" w:hAnsi="Century Schoolbook" w:cs="Century Schoolbook" w:hint="default"/>
      <w:b/>
      <w:bCs/>
      <w:color w:val="000000"/>
      <w:spacing w:val="0"/>
      <w:w w:val="100"/>
      <w:position w:val="0"/>
      <w:sz w:val="17"/>
      <w:szCs w:val="17"/>
      <w:u w:val="none"/>
      <w:effect w:val="none"/>
      <w:vertAlign w:val="baseline"/>
      <w:cs w:val="0"/>
      <w:em w:val="none"/>
      <w:lang w:val="ru-RU" w:eastAsia="ru-RU" w:bidi="ru-RU"/>
    </w:rPr>
  </w:style>
  <w:style w:type="character" w:customStyle="1" w:styleId="fontstyle01">
    <w:name w:val="fontstyle01"/>
    <w:rsid w:val="003E65C7"/>
    <w:rPr>
      <w:rFonts w:ascii="Times New Roman" w:hAnsi="Times New Roman" w:cs="Times New Roman" w:hint="default"/>
      <w:b w:val="0"/>
      <w:bCs w:val="0"/>
      <w:i w:val="0"/>
      <w:iCs w:val="0"/>
      <w:color w:val="000000"/>
      <w:sz w:val="28"/>
      <w:szCs w:val="28"/>
    </w:rPr>
  </w:style>
  <w:style w:type="paragraph" w:styleId="28">
    <w:name w:val="Quote"/>
    <w:basedOn w:val="a"/>
    <w:next w:val="a"/>
    <w:link w:val="29"/>
    <w:uiPriority w:val="29"/>
    <w:qFormat/>
    <w:rsid w:val="003E65C7"/>
    <w:pPr>
      <w:spacing w:before="200"/>
      <w:ind w:left="864" w:right="864"/>
    </w:pPr>
    <w:rPr>
      <w:rFonts w:ascii="Calibri" w:eastAsia="Times New Roman" w:hAnsi="Calibri" w:cs="Times New Roman"/>
      <w:i/>
      <w:iCs/>
      <w:color w:val="404040"/>
      <w:kern w:val="0"/>
      <w:lang w:val="x-none"/>
      <w14:ligatures w14:val="none"/>
    </w:rPr>
  </w:style>
  <w:style w:type="character" w:customStyle="1" w:styleId="29">
    <w:name w:val="Цитата 2 Знак"/>
    <w:basedOn w:val="a0"/>
    <w:link w:val="28"/>
    <w:uiPriority w:val="29"/>
    <w:rsid w:val="003E65C7"/>
    <w:rPr>
      <w:rFonts w:ascii="Calibri" w:eastAsia="Times New Roman" w:hAnsi="Calibri" w:cs="Times New Roman"/>
      <w:i/>
      <w:iCs/>
      <w:color w:val="404040"/>
      <w:kern w:val="0"/>
      <w:lang w:val="x-none"/>
      <w14:ligatures w14:val="none"/>
    </w:rPr>
  </w:style>
  <w:style w:type="character" w:customStyle="1" w:styleId="productmeta-label">
    <w:name w:val="product__meta-label"/>
    <w:basedOn w:val="a0"/>
    <w:rsid w:val="003E65C7"/>
  </w:style>
  <w:style w:type="character" w:customStyle="1" w:styleId="productmeta-value">
    <w:name w:val="product__meta-value"/>
    <w:basedOn w:val="a0"/>
    <w:rsid w:val="003E65C7"/>
  </w:style>
  <w:style w:type="paragraph" w:customStyle="1" w:styleId="c2">
    <w:name w:val="c2"/>
    <w:basedOn w:val="a"/>
    <w:rsid w:val="003E65C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1">
    <w:name w:val="c1"/>
    <w:basedOn w:val="a0"/>
    <w:rsid w:val="003E65C7"/>
  </w:style>
  <w:style w:type="character" w:customStyle="1" w:styleId="1b">
    <w:name w:val="Текст сноски Знак1"/>
    <w:uiPriority w:val="99"/>
    <w:semiHidden/>
    <w:rsid w:val="003E65C7"/>
    <w:rPr>
      <w:rFonts w:ascii="Segoe UI" w:eastAsia="Batang" w:hAnsi="Segoe UI" w:cs="Batang"/>
      <w:sz w:val="20"/>
      <w:szCs w:val="20"/>
      <w:lang w:eastAsia="ru-RU"/>
    </w:rPr>
  </w:style>
  <w:style w:type="character" w:customStyle="1" w:styleId="2105pt0pt">
    <w:name w:val="Основной текст (2) + 10;5 pt;Курсив;Интервал 0 pt"/>
    <w:rsid w:val="003E65C7"/>
    <w:rPr>
      <w:rFonts w:ascii="Tahoma" w:eastAsia="Tahoma" w:hAnsi="Tahoma" w:cs="Tahoma"/>
      <w:b w:val="0"/>
      <w:bCs w:val="0"/>
      <w:i/>
      <w:iCs/>
      <w:smallCaps w:val="0"/>
      <w:strike w:val="0"/>
      <w:color w:val="000000"/>
      <w:spacing w:val="-10"/>
      <w:w w:val="100"/>
      <w:position w:val="0"/>
      <w:sz w:val="21"/>
      <w:szCs w:val="21"/>
      <w:u w:val="none"/>
      <w:lang w:val="ru-RU" w:eastAsia="ru-RU" w:bidi="ru-RU"/>
    </w:rPr>
  </w:style>
  <w:style w:type="character" w:customStyle="1" w:styleId="affffff5">
    <w:name w:val="Название Знак"/>
    <w:uiPriority w:val="10"/>
    <w:rsid w:val="003E65C7"/>
    <w:rPr>
      <w:rFonts w:ascii="Cambria" w:eastAsia="Times New Roman" w:hAnsi="Cambria" w:cs="Times New Roman"/>
      <w:color w:val="17365D"/>
      <w:spacing w:val="5"/>
      <w:kern w:val="28"/>
      <w:sz w:val="52"/>
      <w:szCs w:val="52"/>
      <w:lang w:eastAsia="ru-RU"/>
    </w:rPr>
  </w:style>
  <w:style w:type="paragraph" w:customStyle="1" w:styleId="c3">
    <w:name w:val="c3"/>
    <w:basedOn w:val="a"/>
    <w:rsid w:val="003E65C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c0">
    <w:name w:val="c0"/>
    <w:basedOn w:val="a"/>
    <w:rsid w:val="003E65C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4">
    <w:name w:val="c4"/>
    <w:basedOn w:val="a0"/>
    <w:rsid w:val="003E65C7"/>
  </w:style>
  <w:style w:type="paragraph" w:customStyle="1" w:styleId="TableContents">
    <w:name w:val="Table Contents"/>
    <w:basedOn w:val="a"/>
    <w:rsid w:val="003E65C7"/>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14:ligatures w14:val="none"/>
    </w:rPr>
  </w:style>
  <w:style w:type="character" w:customStyle="1" w:styleId="affffff6">
    <w:name w:val="Основной текст_"/>
    <w:link w:val="270"/>
    <w:rsid w:val="003E65C7"/>
    <w:rPr>
      <w:rFonts w:ascii="Times New Roman" w:eastAsia="Times New Roman" w:hAnsi="Times New Roman" w:cs="Times New Roman"/>
      <w:shd w:val="clear" w:color="auto" w:fill="FFFFFF"/>
    </w:rPr>
  </w:style>
  <w:style w:type="paragraph" w:customStyle="1" w:styleId="270">
    <w:name w:val="Основной текст27"/>
    <w:basedOn w:val="a"/>
    <w:link w:val="affffff6"/>
    <w:rsid w:val="003E65C7"/>
    <w:pPr>
      <w:shd w:val="clear" w:color="auto" w:fill="FFFFFF"/>
      <w:spacing w:before="180" w:after="180" w:line="0" w:lineRule="atLeast"/>
    </w:pPr>
    <w:rPr>
      <w:rFonts w:ascii="Times New Roman" w:eastAsia="Times New Roman" w:hAnsi="Times New Roman" w:cs="Times New Roman"/>
    </w:rPr>
  </w:style>
  <w:style w:type="character" w:customStyle="1" w:styleId="markedcontent">
    <w:name w:val="markedcontent"/>
    <w:basedOn w:val="a0"/>
    <w:rsid w:val="003E65C7"/>
  </w:style>
  <w:style w:type="character" w:customStyle="1" w:styleId="text">
    <w:name w:val="text"/>
    <w:basedOn w:val="a0"/>
    <w:rsid w:val="003E65C7"/>
  </w:style>
  <w:style w:type="paragraph" w:customStyle="1" w:styleId="1240">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3E65C7"/>
    <w:pPr>
      <w:widowControl w:val="0"/>
      <w:suppressAutoHyphens/>
      <w:spacing w:after="0" w:line="240" w:lineRule="auto"/>
      <w:ind w:leftChars="-1" w:left="-1" w:hangingChars="1" w:hanging="1"/>
      <w:textDirection w:val="btLr"/>
      <w:textAlignment w:val="top"/>
      <w:outlineLvl w:val="0"/>
    </w:pPr>
    <w:rPr>
      <w:rFonts w:ascii="Batang" w:eastAsia="Quattrocento Sans" w:hAnsi="Batang" w:cs="Quattrocento Sans"/>
      <w:kern w:val="0"/>
      <w:position w:val="-1"/>
      <w:sz w:val="24"/>
      <w:szCs w:val="24"/>
      <w:lang w:val="en-US" w:eastAsia="nl-NL"/>
      <w14:ligatures w14:val="none"/>
    </w:rPr>
  </w:style>
  <w:style w:type="character" w:customStyle="1" w:styleId="2a">
    <w:name w:val="Неразрешенное упоминание2"/>
    <w:qFormat/>
    <w:rsid w:val="003E65C7"/>
    <w:rPr>
      <w:color w:val="605E5C"/>
      <w:w w:val="100"/>
      <w:position w:val="-1"/>
      <w:effect w:val="none"/>
      <w:shd w:val="clear" w:color="auto" w:fill="E1DFDD"/>
      <w:vertAlign w:val="baseline"/>
      <w:cs w:val="0"/>
      <w:em w:val="none"/>
    </w:rPr>
  </w:style>
  <w:style w:type="paragraph" w:styleId="affffff7">
    <w:name w:val="Body Text Indent"/>
    <w:basedOn w:val="a"/>
    <w:link w:val="affffff8"/>
    <w:qFormat/>
    <w:rsid w:val="003E65C7"/>
    <w:pPr>
      <w:suppressAutoHyphens/>
      <w:spacing w:after="120" w:line="240" w:lineRule="auto"/>
      <w:ind w:leftChars="-1" w:left="283" w:hangingChars="1" w:hanging="1"/>
      <w:textDirection w:val="btLr"/>
      <w:textAlignment w:val="top"/>
      <w:outlineLvl w:val="0"/>
    </w:pPr>
    <w:rPr>
      <w:rFonts w:ascii="Times New Roman" w:eastAsia="Times New Roman" w:hAnsi="Times New Roman" w:cs="Times New Roman"/>
      <w:kern w:val="0"/>
      <w:position w:val="-1"/>
      <w:sz w:val="24"/>
      <w:szCs w:val="24"/>
      <w:lang w:eastAsia="ru-RU"/>
      <w14:ligatures w14:val="none"/>
    </w:rPr>
  </w:style>
  <w:style w:type="character" w:customStyle="1" w:styleId="affffff8">
    <w:name w:val="Основной текст с отступом Знак"/>
    <w:basedOn w:val="a0"/>
    <w:link w:val="affffff7"/>
    <w:rsid w:val="003E65C7"/>
    <w:rPr>
      <w:rFonts w:ascii="Times New Roman" w:eastAsia="Times New Roman" w:hAnsi="Times New Roman" w:cs="Times New Roman"/>
      <w:kern w:val="0"/>
      <w:position w:val="-1"/>
      <w:sz w:val="24"/>
      <w:szCs w:val="24"/>
      <w:lang w:eastAsia="ru-RU"/>
      <w14:ligatures w14:val="none"/>
    </w:rPr>
  </w:style>
  <w:style w:type="paragraph" w:styleId="ab">
    <w:name w:val="Normal (Web)"/>
    <w:basedOn w:val="a"/>
    <w:uiPriority w:val="99"/>
    <w:unhideWhenUsed/>
    <w:qFormat/>
    <w:rsid w:val="003E65C7"/>
    <w:rPr>
      <w:rFonts w:ascii="Times New Roman" w:hAnsi="Times New Roman" w:cs="Times New Roman"/>
      <w:sz w:val="24"/>
      <w:szCs w:val="24"/>
    </w:rPr>
  </w:style>
  <w:style w:type="numbering" w:customStyle="1" w:styleId="2b">
    <w:name w:val="Нет списка2"/>
    <w:next w:val="a2"/>
    <w:uiPriority w:val="99"/>
    <w:semiHidden/>
    <w:unhideWhenUsed/>
    <w:rsid w:val="003E65C7"/>
  </w:style>
  <w:style w:type="numbering" w:customStyle="1" w:styleId="34">
    <w:name w:val="Нет списка3"/>
    <w:next w:val="a2"/>
    <w:uiPriority w:val="99"/>
    <w:semiHidden/>
    <w:unhideWhenUsed/>
    <w:rsid w:val="0038108B"/>
  </w:style>
  <w:style w:type="paragraph" w:customStyle="1" w:styleId="affffff9">
    <w:basedOn w:val="a"/>
    <w:next w:val="ab"/>
    <w:uiPriority w:val="99"/>
    <w:qFormat/>
    <w:rsid w:val="00130F4B"/>
    <w:pPr>
      <w:widowControl w:val="0"/>
      <w:spacing w:after="0" w:line="240" w:lineRule="auto"/>
    </w:pPr>
    <w:rPr>
      <w:rFonts w:ascii="Batang" w:eastAsia="Batang" w:hAnsi="Batang" w:cs="Batang"/>
      <w:kern w:val="0"/>
      <w:sz w:val="24"/>
      <w:szCs w:val="24"/>
      <w:lang w:val="en-US" w:eastAsia="nl-NL"/>
      <w14:ligatures w14:val="none"/>
    </w:rPr>
  </w:style>
  <w:style w:type="numbering" w:customStyle="1" w:styleId="42">
    <w:name w:val="Нет списка4"/>
    <w:next w:val="a2"/>
    <w:uiPriority w:val="99"/>
    <w:semiHidden/>
    <w:unhideWhenUsed/>
    <w:rsid w:val="004B7ECD"/>
  </w:style>
  <w:style w:type="numbering" w:customStyle="1" w:styleId="52">
    <w:name w:val="Нет списка5"/>
    <w:next w:val="a2"/>
    <w:uiPriority w:val="99"/>
    <w:semiHidden/>
    <w:unhideWhenUsed/>
    <w:rsid w:val="00750333"/>
  </w:style>
  <w:style w:type="numbering" w:customStyle="1" w:styleId="63">
    <w:name w:val="Нет списка6"/>
    <w:next w:val="a2"/>
    <w:uiPriority w:val="99"/>
    <w:semiHidden/>
    <w:unhideWhenUsed/>
    <w:rsid w:val="00130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244875">
      <w:bodyDiv w:val="1"/>
      <w:marLeft w:val="0"/>
      <w:marRight w:val="0"/>
      <w:marTop w:val="0"/>
      <w:marBottom w:val="0"/>
      <w:divBdr>
        <w:top w:val="none" w:sz="0" w:space="0" w:color="auto"/>
        <w:left w:val="none" w:sz="0" w:space="0" w:color="auto"/>
        <w:bottom w:val="none" w:sz="0" w:space="0" w:color="auto"/>
        <w:right w:val="none" w:sz="0" w:space="0" w:color="auto"/>
      </w:divBdr>
    </w:div>
    <w:div w:id="161470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arnenglish.britishcouncil.org/en/listening" TargetMode="External"/><Relationship Id="rId21" Type="http://schemas.openxmlformats.org/officeDocument/2006/relationships/hyperlink" Target="https://elibrary.ru/" TargetMode="External"/><Relationship Id="rId42" Type="http://schemas.openxmlformats.org/officeDocument/2006/relationships/hyperlink" Target="https://e.lanbook.com/book/295964" TargetMode="External"/><Relationship Id="rId47" Type="http://schemas.openxmlformats.org/officeDocument/2006/relationships/footer" Target="footer3.xml"/><Relationship Id="rId63" Type="http://schemas.openxmlformats.org/officeDocument/2006/relationships/hyperlink" Target="https://profspo.ru/books/92176" TargetMode="External"/><Relationship Id="rId68" Type="http://schemas.openxmlformats.org/officeDocument/2006/relationships/hyperlink" Target="https://e.lanbook.com/book/153638" TargetMode="External"/><Relationship Id="rId84" Type="http://schemas.openxmlformats.org/officeDocument/2006/relationships/hyperlink" Target="https://e.lanbook.com/book/169811" TargetMode="External"/><Relationship Id="rId89" Type="http://schemas.openxmlformats.org/officeDocument/2006/relationships/hyperlink" Target="https://e.lanbook.com/book/186045" TargetMode="External"/><Relationship Id="rId16" Type="http://schemas.openxmlformats.org/officeDocument/2006/relationships/hyperlink" Target="https://elibrary.ru/" TargetMode="External"/><Relationship Id="rId11" Type="http://schemas.openxmlformats.org/officeDocument/2006/relationships/hyperlink" Target="https://urait.ru/bcode/475018" TargetMode="External"/><Relationship Id="rId32" Type="http://schemas.openxmlformats.org/officeDocument/2006/relationships/hyperlink" Target="https://doi.org/10.23682/100492" TargetMode="External"/><Relationship Id="rId37" Type="http://schemas.openxmlformats.org/officeDocument/2006/relationships/hyperlink" Target="http://bzhde.ru" TargetMode="External"/><Relationship Id="rId53" Type="http://schemas.openxmlformats.org/officeDocument/2006/relationships/hyperlink" Target="https://e.lanbook.com/book/292901" TargetMode="External"/><Relationship Id="rId58" Type="http://schemas.openxmlformats.org/officeDocument/2006/relationships/hyperlink" Target="https://corpmsp.ru/razvitie-konsultatsionnoy-infrastruktury/uchebnye-materialy/" TargetMode="External"/><Relationship Id="rId74" Type="http://schemas.openxmlformats.org/officeDocument/2006/relationships/hyperlink" Target="https://e.lanbook.com/book/154415" TargetMode="External"/><Relationship Id="rId79" Type="http://schemas.openxmlformats.org/officeDocument/2006/relationships/hyperlink" Target="https://urait.ru/bcode/491030"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e.lanbook.com/book/92346" TargetMode="External"/><Relationship Id="rId22" Type="http://schemas.openxmlformats.org/officeDocument/2006/relationships/hyperlink" Target="https://www.lingvolive.com/ru-ru?lol=true&amp;utm_source=lingvo-online.ru&amp;utm_medium=301redirect&amp;utm_campaign=reg+landing" TargetMode="External"/><Relationship Id="rId27" Type="http://schemas.openxmlformats.org/officeDocument/2006/relationships/hyperlink" Target="http://lingualeo.com/ru" TargetMode="External"/><Relationship Id="rId30" Type="http://schemas.openxmlformats.org/officeDocument/2006/relationships/hyperlink" Target="https://urait.ru/bcode/453161" TargetMode="External"/><Relationship Id="rId35" Type="http://schemas.openxmlformats.org/officeDocument/2006/relationships/hyperlink" Target="https://e.lanbook.com/book/293030" TargetMode="External"/><Relationship Id="rId43" Type="http://schemas.openxmlformats.org/officeDocument/2006/relationships/hyperlink" Target="https://e.lanbook.com/book/295940" TargetMode="External"/><Relationship Id="rId48" Type="http://schemas.openxmlformats.org/officeDocument/2006/relationships/hyperlink" Target="https://biblioclub.ru/index.php?page=book&amp;id=612616" TargetMode="External"/><Relationship Id="rId56" Type="http://schemas.openxmlformats.org/officeDocument/2006/relationships/hyperlink" Target="http://www.bloomberg.com" TargetMode="External"/><Relationship Id="rId64" Type="http://schemas.openxmlformats.org/officeDocument/2006/relationships/hyperlink" Target="https://e.lanbook.com/book/152469" TargetMode="External"/><Relationship Id="rId69" Type="http://schemas.openxmlformats.org/officeDocument/2006/relationships/hyperlink" Target="https://e.lanbook.com/book/151687" TargetMode="External"/><Relationship Id="rId77" Type="http://schemas.openxmlformats.org/officeDocument/2006/relationships/hyperlink" Target="https://urait.ru/bcode/491466" TargetMode="External"/><Relationship Id="rId8" Type="http://schemas.openxmlformats.org/officeDocument/2006/relationships/footer" Target="footer1.xml"/><Relationship Id="rId51" Type="http://schemas.openxmlformats.org/officeDocument/2006/relationships/hyperlink" Target="http://ctrgroup.com.ua/concept/detail.php?ID=33" TargetMode="External"/><Relationship Id="rId72" Type="http://schemas.openxmlformats.org/officeDocument/2006/relationships/hyperlink" Target="https://e.lanbook.com/book/151688" TargetMode="External"/><Relationship Id="rId80" Type="http://schemas.openxmlformats.org/officeDocument/2006/relationships/hyperlink" Target="https://e.lanbook.com/book/322526" TargetMode="External"/><Relationship Id="rId85" Type="http://schemas.openxmlformats.org/officeDocument/2006/relationships/hyperlink" Target="https://e.lanbook.com/book/310238" TargetMode="External"/><Relationship Id="rId3" Type="http://schemas.openxmlformats.org/officeDocument/2006/relationships/styles" Target="styles.xml"/><Relationship Id="rId12" Type="http://schemas.openxmlformats.org/officeDocument/2006/relationships/hyperlink" Target="https://urait.ru/bcode/451084" TargetMode="External"/><Relationship Id="rId17" Type="http://schemas.openxmlformats.org/officeDocument/2006/relationships/hyperlink" Target="https://urait.ru/bcode/474378" TargetMode="External"/><Relationship Id="rId25" Type="http://schemas.openxmlformats.org/officeDocument/2006/relationships/hyperlink" Target="http://www.teacherphilenglish.com/englishphil/video_list.php?catid=9" TargetMode="External"/><Relationship Id="rId33" Type="http://schemas.openxmlformats.org/officeDocument/2006/relationships/hyperlink" Target="https://urait.ru/bcode/491234" TargetMode="External"/><Relationship Id="rId38" Type="http://schemas.openxmlformats.org/officeDocument/2006/relationships/hyperlink" Target="https://urait.ru/bcode/476074" TargetMode="External"/><Relationship Id="rId46" Type="http://schemas.openxmlformats.org/officeDocument/2006/relationships/hyperlink" Target="http://olympic.ru" TargetMode="External"/><Relationship Id="rId59" Type="http://schemas.openxmlformats.org/officeDocument/2006/relationships/hyperlink" Target="https://e.lanbook.com/book/302222" TargetMode="External"/><Relationship Id="rId67" Type="http://schemas.openxmlformats.org/officeDocument/2006/relationships/hyperlink" Target="https://e.lanbook.com/book/151696" TargetMode="External"/><Relationship Id="rId20" Type="http://schemas.openxmlformats.org/officeDocument/2006/relationships/hyperlink" Target="https://e.lanbook.com/book/269894" TargetMode="External"/><Relationship Id="rId41" Type="http://schemas.openxmlformats.org/officeDocument/2006/relationships/hyperlink" Target="https://e.lanbook.com/book/292049" TargetMode="External"/><Relationship Id="rId54" Type="http://schemas.openxmlformats.org/officeDocument/2006/relationships/hyperlink" Target="https://e.lanbook.com/book/311807" TargetMode="External"/><Relationship Id="rId62" Type="http://schemas.openxmlformats.org/officeDocument/2006/relationships/hyperlink" Target="https://urait.ru/bcode/469657" TargetMode="External"/><Relationship Id="rId70" Type="http://schemas.openxmlformats.org/officeDocument/2006/relationships/hyperlink" Target="https://e.lanbook.com/book/153657" TargetMode="External"/><Relationship Id="rId75" Type="http://schemas.openxmlformats.org/officeDocument/2006/relationships/hyperlink" Target="https://e.lanbook.com/book/152467" TargetMode="External"/><Relationship Id="rId83" Type="http://schemas.openxmlformats.org/officeDocument/2006/relationships/hyperlink" Target="https://e.lanbook.com/book/279860" TargetMode="External"/><Relationship Id="rId88" Type="http://schemas.openxmlformats.org/officeDocument/2006/relationships/hyperlink" Target="https://urait.ru/bcode/491055%20"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nanium.com/" TargetMode="External"/><Relationship Id="rId23" Type="http://schemas.openxmlformats.org/officeDocument/2006/relationships/hyperlink" Target="https://dictionary.cambridge.org/dictionary/british/" TargetMode="External"/><Relationship Id="rId28" Type="http://schemas.openxmlformats.org/officeDocument/2006/relationships/hyperlink" Target="http://znanium.com/catalog.php?item=bookinfo&amp;book=930483" TargetMode="External"/><Relationship Id="rId36" Type="http://schemas.openxmlformats.org/officeDocument/2006/relationships/hyperlink" Target="https://e.lanbook.com/book/288905" TargetMode="External"/><Relationship Id="rId49" Type="http://schemas.openxmlformats.org/officeDocument/2006/relationships/hyperlink" Target="https://e.lanbook.com/book/271253" TargetMode="External"/><Relationship Id="rId57" Type="http://schemas.openxmlformats.org/officeDocument/2006/relationships/hyperlink" Target="https://finuch.ru/" TargetMode="External"/><Relationship Id="rId10" Type="http://schemas.openxmlformats.org/officeDocument/2006/relationships/hyperlink" Target="https://urait.ru/bcode/475067" TargetMode="External"/><Relationship Id="rId31" Type="http://schemas.openxmlformats.org/officeDocument/2006/relationships/hyperlink" Target="https://urait.ru/bcode/492045" TargetMode="External"/><Relationship Id="rId44" Type="http://schemas.openxmlformats.org/officeDocument/2006/relationships/hyperlink" Target="https://e.lanbook.com/book/156380" TargetMode="External"/><Relationship Id="rId52" Type="http://schemas.openxmlformats.org/officeDocument/2006/relationships/hyperlink" Target="http://biblioclub.ru/index.php?page=book&amp;id=493460" TargetMode="External"/><Relationship Id="rId60" Type="http://schemas.openxmlformats.org/officeDocument/2006/relationships/hyperlink" Target="https://e.lanbook.com/book/302276" TargetMode="External"/><Relationship Id="rId65" Type="http://schemas.openxmlformats.org/officeDocument/2006/relationships/hyperlink" Target="https://e.lanbook.com/book/153656" TargetMode="External"/><Relationship Id="rId73" Type="http://schemas.openxmlformats.org/officeDocument/2006/relationships/hyperlink" Target="https://e.lanbook.com/book/153665" TargetMode="External"/><Relationship Id="rId78" Type="http://schemas.openxmlformats.org/officeDocument/2006/relationships/hyperlink" Target="https://znanium.com/catalog/product/1735803" TargetMode="External"/><Relationship Id="rId81" Type="http://schemas.openxmlformats.org/officeDocument/2006/relationships/hyperlink" Target="https://e.lanbook.com/book/311879" TargetMode="External"/><Relationship Id="rId86" Type="http://schemas.openxmlformats.org/officeDocument/2006/relationships/hyperlink" Target="https://e.lanbook.com/book/184177" TargetMode="External"/><Relationship Id="rId4" Type="http://schemas.openxmlformats.org/officeDocument/2006/relationships/settings" Target="settings.xml"/><Relationship Id="rId9" Type="http://schemas.openxmlformats.org/officeDocument/2006/relationships/hyperlink" Target="https://urait.ru/bcode/470181" TargetMode="External"/><Relationship Id="rId13" Type="http://schemas.openxmlformats.org/officeDocument/2006/relationships/hyperlink" Target="https://e.lanbook.com/book/308750" TargetMode="External"/><Relationship Id="rId18" Type="http://schemas.openxmlformats.org/officeDocument/2006/relationships/hyperlink" Target="https://e.lanbook.com/book/320759" TargetMode="External"/><Relationship Id="rId39" Type="http://schemas.openxmlformats.org/officeDocument/2006/relationships/hyperlink" Target="https://urait.ru/bcode/475342" TargetMode="External"/><Relationship Id="rId34" Type="http://schemas.openxmlformats.org/officeDocument/2006/relationships/hyperlink" Target="https://e.lanbook.com/book/279821" TargetMode="External"/><Relationship Id="rId50" Type="http://schemas.openxmlformats.org/officeDocument/2006/relationships/hyperlink" Target="http://be-mag.ru/lean/" TargetMode="External"/><Relationship Id="rId55" Type="http://schemas.openxmlformats.org/officeDocument/2006/relationships/hyperlink" Target="http://www.spark-interfax.ru" TargetMode="External"/><Relationship Id="rId76" Type="http://schemas.openxmlformats.org/officeDocument/2006/relationships/hyperlink" Target="https://e.lanbook.com/book/171409" TargetMode="External"/><Relationship Id="rId7" Type="http://schemas.openxmlformats.org/officeDocument/2006/relationships/endnotes" Target="endnotes.xml"/><Relationship Id="rId71" Type="http://schemas.openxmlformats.org/officeDocument/2006/relationships/hyperlink" Target="https://e.lanbook.com/book/152472" TargetMode="External"/><Relationship Id="rId2" Type="http://schemas.openxmlformats.org/officeDocument/2006/relationships/numbering" Target="numbering.xml"/><Relationship Id="rId29" Type="http://schemas.openxmlformats.org/officeDocument/2006/relationships/footer" Target="footer2.xml"/><Relationship Id="rId24" Type="http://schemas.openxmlformats.org/officeDocument/2006/relationships/hyperlink" Target="https://dictionary.cambridge.org/dictionary/british/" TargetMode="External"/><Relationship Id="rId40" Type="http://schemas.openxmlformats.org/officeDocument/2006/relationships/hyperlink" Target="https://e.lanbook.com/book/255971" TargetMode="External"/><Relationship Id="rId45" Type="http://schemas.openxmlformats.org/officeDocument/2006/relationships/hyperlink" Target="https://www.minsport.gov.ru" TargetMode="External"/><Relationship Id="rId66" Type="http://schemas.openxmlformats.org/officeDocument/2006/relationships/hyperlink" Target="https://e.lanbook.com/book/151200" TargetMode="External"/><Relationship Id="rId87" Type="http://schemas.openxmlformats.org/officeDocument/2006/relationships/footer" Target="footer5.xml"/><Relationship Id="rId61" Type="http://schemas.openxmlformats.org/officeDocument/2006/relationships/footer" Target="footer4.xml"/><Relationship Id="rId82" Type="http://schemas.openxmlformats.org/officeDocument/2006/relationships/hyperlink" Target="https://e.lanbook.com/book/276401" TargetMode="External"/><Relationship Id="rId19" Type="http://schemas.openxmlformats.org/officeDocument/2006/relationships/hyperlink" Target="https://e.lanbook.com/book/2613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220F5-2DED-4DF3-94B7-D7DAD62A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152</Pages>
  <Words>30338</Words>
  <Characters>172927</Characters>
  <Application>Microsoft Office Word</Application>
  <DocSecurity>0</DocSecurity>
  <Lines>1441</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5</cp:revision>
  <dcterms:created xsi:type="dcterms:W3CDTF">2023-04-17T09:00:00Z</dcterms:created>
  <dcterms:modified xsi:type="dcterms:W3CDTF">2023-08-28T09:34:00Z</dcterms:modified>
</cp:coreProperties>
</file>