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8AEED" w14:textId="07F3CF86" w:rsidR="00672D0E" w:rsidRPr="00985111" w:rsidRDefault="00672D0E" w:rsidP="003A32E2">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r w:rsidR="00276545">
        <w:rPr>
          <w:rFonts w:ascii="Times New Roman" w:eastAsia="Times New Roman" w:hAnsi="Times New Roman" w:cs="Times New Roman"/>
          <w:b/>
          <w:bCs/>
          <w:kern w:val="32"/>
          <w:sz w:val="24"/>
          <w:szCs w:val="24"/>
          <w:lang w:eastAsia="x-none"/>
        </w:rPr>
        <w:t>Примерные рабочие п</w:t>
      </w:r>
      <w:r>
        <w:rPr>
          <w:rFonts w:ascii="Times New Roman" w:eastAsia="Times New Roman" w:hAnsi="Times New Roman" w:cs="Times New Roman"/>
          <w:b/>
          <w:bCs/>
          <w:kern w:val="32"/>
          <w:sz w:val="24"/>
          <w:szCs w:val="24"/>
          <w:lang w:eastAsia="x-none"/>
        </w:rPr>
        <w:t>рограммы</w:t>
      </w:r>
      <w:r w:rsidRPr="00985111">
        <w:rPr>
          <w:rFonts w:ascii="Times New Roman" w:eastAsia="Times New Roman" w:hAnsi="Times New Roman" w:cs="Times New Roman"/>
          <w:b/>
          <w:bCs/>
          <w:kern w:val="32"/>
          <w:sz w:val="24"/>
          <w:szCs w:val="24"/>
          <w:lang w:val="x-none" w:eastAsia="x-none"/>
        </w:rPr>
        <w:t xml:space="preserve"> профессиональных модулей</w:t>
      </w:r>
    </w:p>
    <w:p w14:paraId="4F0B8C98" w14:textId="77777777" w:rsidR="00672D0E" w:rsidRPr="005F59C7" w:rsidRDefault="00672D0E" w:rsidP="00CD2973">
      <w:pPr>
        <w:rPr>
          <w:rFonts w:ascii="Times New Roman" w:hAnsi="Times New Roman" w:cs="Times New Roman"/>
          <w:sz w:val="24"/>
          <w:szCs w:val="24"/>
          <w:lang w:val="x-none" w:eastAsia="x-none"/>
        </w:rPr>
      </w:pPr>
    </w:p>
    <w:p w14:paraId="091D7C89" w14:textId="77777777" w:rsidR="00672D0E" w:rsidRPr="00985111" w:rsidRDefault="00672D0E" w:rsidP="00CD2973">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sidRPr="00BA7971">
        <w:rPr>
          <w:rFonts w:ascii="Times New Roman" w:eastAsia="Times New Roman" w:hAnsi="Times New Roman" w:cs="Times New Roman"/>
          <w:b/>
          <w:bCs/>
          <w:noProof/>
          <w:sz w:val="24"/>
          <w:szCs w:val="24"/>
          <w:lang w:eastAsia="ru-RU"/>
        </w:rPr>
        <w:t>1</w:t>
      </w:r>
    </w:p>
    <w:p w14:paraId="4B3F5B07" w14:textId="77777777" w:rsidR="00672D0E" w:rsidRPr="00314663" w:rsidRDefault="00672D0E"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iCs/>
          <w:sz w:val="24"/>
          <w:szCs w:val="24"/>
        </w:rPr>
        <w:t>специальности</w:t>
      </w:r>
    </w:p>
    <w:p w14:paraId="5893EB6A" w14:textId="77777777" w:rsidR="00672D0E" w:rsidRPr="00484919" w:rsidRDefault="00672D0E" w:rsidP="00CD2973">
      <w:pPr>
        <w:spacing w:line="360" w:lineRule="auto"/>
        <w:jc w:val="right"/>
        <w:rPr>
          <w:rFonts w:ascii="Times New Roman" w:hAnsi="Times New Roman" w:cs="Times New Roman"/>
          <w:bCs/>
          <w:iCs/>
          <w:sz w:val="24"/>
          <w:szCs w:val="24"/>
        </w:rPr>
      </w:pPr>
      <w:r w:rsidRPr="00484919">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484919">
        <w:rPr>
          <w:rFonts w:ascii="Times New Roman" w:hAnsi="Times New Roman" w:cs="Times New Roman"/>
          <w:bCs/>
          <w:iCs/>
          <w:sz w:val="24"/>
          <w:szCs w:val="24"/>
        </w:rPr>
        <w:t>Товароведение и экспертиза качества потребительских товаров</w:t>
      </w:r>
    </w:p>
    <w:p w14:paraId="3DBB3379" w14:textId="77777777" w:rsidR="00672D0E" w:rsidRDefault="00672D0E" w:rsidP="00CD2973">
      <w:pPr>
        <w:jc w:val="center"/>
        <w:rPr>
          <w:rFonts w:ascii="Times New Roman" w:hAnsi="Times New Roman" w:cs="Times New Roman"/>
          <w:i/>
          <w:sz w:val="24"/>
          <w:szCs w:val="24"/>
          <w:vertAlign w:val="superscript"/>
        </w:rPr>
      </w:pPr>
    </w:p>
    <w:p w14:paraId="51B28D5C" w14:textId="77777777" w:rsidR="00672D0E" w:rsidRPr="00985111" w:rsidRDefault="00672D0E" w:rsidP="00CD2973">
      <w:pPr>
        <w:jc w:val="center"/>
        <w:rPr>
          <w:rFonts w:ascii="Times New Roman" w:hAnsi="Times New Roman" w:cs="Times New Roman"/>
          <w:b/>
          <w:i/>
          <w:sz w:val="24"/>
          <w:szCs w:val="24"/>
        </w:rPr>
      </w:pPr>
    </w:p>
    <w:p w14:paraId="49E5EB8C" w14:textId="77777777" w:rsidR="00672D0E" w:rsidRPr="00314663" w:rsidRDefault="00672D0E" w:rsidP="00CD2973">
      <w:pPr>
        <w:jc w:val="center"/>
        <w:rPr>
          <w:rFonts w:ascii="Times New Roman" w:hAnsi="Times New Roman" w:cs="Times New Roman"/>
          <w:b/>
          <w:i/>
          <w:sz w:val="24"/>
          <w:szCs w:val="24"/>
        </w:rPr>
      </w:pPr>
    </w:p>
    <w:p w14:paraId="148A2DA2" w14:textId="77777777" w:rsidR="00672D0E" w:rsidRPr="00314663" w:rsidRDefault="00672D0E" w:rsidP="00CD2973">
      <w:pPr>
        <w:jc w:val="center"/>
        <w:rPr>
          <w:rFonts w:ascii="Times New Roman" w:hAnsi="Times New Roman" w:cs="Times New Roman"/>
          <w:b/>
          <w:i/>
          <w:sz w:val="24"/>
          <w:szCs w:val="24"/>
        </w:rPr>
      </w:pPr>
    </w:p>
    <w:p w14:paraId="1405562D" w14:textId="77777777" w:rsidR="00672D0E" w:rsidRPr="005F59C7" w:rsidRDefault="00672D0E" w:rsidP="00CD2973">
      <w:pPr>
        <w:jc w:val="center"/>
        <w:rPr>
          <w:rFonts w:ascii="Times New Roman" w:hAnsi="Times New Roman" w:cs="Times New Roman"/>
          <w:b/>
          <w:i/>
          <w:sz w:val="24"/>
          <w:szCs w:val="24"/>
        </w:rPr>
      </w:pPr>
    </w:p>
    <w:p w14:paraId="2BC7CA46" w14:textId="77777777" w:rsidR="00672D0E" w:rsidRPr="005F59C7" w:rsidRDefault="00672D0E" w:rsidP="00CD2973">
      <w:pPr>
        <w:jc w:val="center"/>
        <w:rPr>
          <w:rFonts w:ascii="Times New Roman" w:hAnsi="Times New Roman" w:cs="Times New Roman"/>
          <w:b/>
          <w:i/>
          <w:sz w:val="24"/>
          <w:szCs w:val="24"/>
        </w:rPr>
      </w:pPr>
    </w:p>
    <w:p w14:paraId="2AA7B5AC" w14:textId="77777777" w:rsidR="00672D0E" w:rsidRPr="005F59C7" w:rsidRDefault="00672D0E" w:rsidP="00CD2973">
      <w:pPr>
        <w:jc w:val="center"/>
        <w:rPr>
          <w:rFonts w:ascii="Times New Roman" w:hAnsi="Times New Roman" w:cs="Times New Roman"/>
          <w:b/>
          <w:i/>
          <w:sz w:val="24"/>
          <w:szCs w:val="24"/>
        </w:rPr>
      </w:pPr>
    </w:p>
    <w:p w14:paraId="7EF163F1" w14:textId="77777777" w:rsidR="00672D0E" w:rsidRPr="005F59C7" w:rsidRDefault="00672D0E" w:rsidP="00CD2973">
      <w:pPr>
        <w:jc w:val="center"/>
        <w:rPr>
          <w:rFonts w:ascii="Times New Roman" w:hAnsi="Times New Roman" w:cs="Times New Roman"/>
          <w:b/>
          <w:i/>
          <w:sz w:val="24"/>
          <w:szCs w:val="24"/>
        </w:rPr>
      </w:pPr>
    </w:p>
    <w:p w14:paraId="0D941A4D" w14:textId="77777777" w:rsidR="00672D0E" w:rsidRPr="005F59C7" w:rsidRDefault="00672D0E" w:rsidP="00CD2973">
      <w:pPr>
        <w:jc w:val="center"/>
        <w:rPr>
          <w:rFonts w:ascii="Times New Roman" w:hAnsi="Times New Roman" w:cs="Times New Roman"/>
          <w:b/>
          <w:i/>
          <w:sz w:val="24"/>
          <w:szCs w:val="24"/>
        </w:rPr>
      </w:pPr>
    </w:p>
    <w:p w14:paraId="05C1B84B" w14:textId="77777777" w:rsidR="00672D0E" w:rsidRPr="005F59C7" w:rsidRDefault="00672D0E" w:rsidP="00CD2973">
      <w:pPr>
        <w:jc w:val="center"/>
        <w:rPr>
          <w:rFonts w:ascii="Times New Roman" w:hAnsi="Times New Roman" w:cs="Times New Roman"/>
          <w:b/>
          <w:i/>
          <w:sz w:val="24"/>
          <w:szCs w:val="24"/>
        </w:rPr>
      </w:pPr>
    </w:p>
    <w:p w14:paraId="73C7D130" w14:textId="77777777" w:rsidR="00672D0E" w:rsidRPr="005F59C7" w:rsidRDefault="00672D0E" w:rsidP="00CD2973">
      <w:pPr>
        <w:jc w:val="center"/>
        <w:rPr>
          <w:rFonts w:ascii="Times New Roman" w:hAnsi="Times New Roman" w:cs="Times New Roman"/>
          <w:b/>
          <w:i/>
          <w:sz w:val="24"/>
          <w:szCs w:val="24"/>
        </w:rPr>
      </w:pPr>
    </w:p>
    <w:p w14:paraId="53B10444" w14:textId="77777777" w:rsidR="00672D0E" w:rsidRPr="005F59C7" w:rsidRDefault="00672D0E" w:rsidP="00CD2973">
      <w:pPr>
        <w:jc w:val="center"/>
        <w:rPr>
          <w:rFonts w:ascii="Times New Roman" w:hAnsi="Times New Roman" w:cs="Times New Roman"/>
          <w:b/>
          <w:i/>
          <w:sz w:val="24"/>
          <w:szCs w:val="24"/>
        </w:rPr>
      </w:pPr>
    </w:p>
    <w:p w14:paraId="48FD78D9" w14:textId="5F00AD91" w:rsidR="00672D0E" w:rsidRPr="005F59C7" w:rsidRDefault="00672D0E" w:rsidP="00E14975">
      <w:pPr>
        <w:jc w:val="center"/>
        <w:rPr>
          <w:rFonts w:ascii="Times New Roman" w:hAnsi="Times New Roman" w:cs="Times New Roman"/>
          <w:b/>
          <w:i/>
          <w:sz w:val="24"/>
          <w:szCs w:val="24"/>
        </w:rPr>
      </w:pPr>
    </w:p>
    <w:p w14:paraId="3F11F5FF" w14:textId="77777777" w:rsidR="00672D0E" w:rsidRPr="005F59C7" w:rsidRDefault="00672D0E" w:rsidP="00CD2973">
      <w:pPr>
        <w:jc w:val="center"/>
        <w:rPr>
          <w:rFonts w:ascii="Times New Roman" w:hAnsi="Times New Roman" w:cs="Times New Roman"/>
          <w:b/>
          <w:i/>
          <w:sz w:val="24"/>
          <w:szCs w:val="24"/>
        </w:rPr>
      </w:pPr>
    </w:p>
    <w:p w14:paraId="2F171752" w14:textId="77777777" w:rsidR="00672D0E" w:rsidRPr="005F59C7" w:rsidRDefault="00672D0E" w:rsidP="00CD2973">
      <w:pPr>
        <w:jc w:val="center"/>
        <w:rPr>
          <w:rFonts w:ascii="Times New Roman" w:hAnsi="Times New Roman" w:cs="Times New Roman"/>
          <w:b/>
          <w:i/>
          <w:sz w:val="24"/>
          <w:szCs w:val="24"/>
        </w:rPr>
      </w:pPr>
    </w:p>
    <w:p w14:paraId="23E67CE8" w14:textId="77777777" w:rsidR="00672D0E" w:rsidRPr="005F59C7" w:rsidRDefault="00672D0E" w:rsidP="00CD2973">
      <w:pPr>
        <w:jc w:val="center"/>
        <w:rPr>
          <w:rFonts w:ascii="Times New Roman" w:hAnsi="Times New Roman" w:cs="Times New Roman"/>
          <w:b/>
          <w:i/>
          <w:sz w:val="24"/>
          <w:szCs w:val="24"/>
        </w:rPr>
      </w:pPr>
    </w:p>
    <w:p w14:paraId="5C529B22" w14:textId="77777777" w:rsidR="00672D0E" w:rsidRPr="005F59C7" w:rsidRDefault="00672D0E"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681652CC" w14:textId="77777777" w:rsidR="00672D0E" w:rsidRPr="005F59C7" w:rsidRDefault="00672D0E" w:rsidP="00CD2973">
      <w:pPr>
        <w:jc w:val="center"/>
        <w:rPr>
          <w:rFonts w:ascii="Times New Roman" w:hAnsi="Times New Roman" w:cs="Times New Roman"/>
          <w:b/>
          <w:sz w:val="24"/>
          <w:szCs w:val="24"/>
          <w:u w:val="single"/>
        </w:rPr>
      </w:pPr>
    </w:p>
    <w:p w14:paraId="3B734815" w14:textId="77777777" w:rsidR="00672D0E" w:rsidRPr="00985111" w:rsidRDefault="00672D0E" w:rsidP="005949B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ПМ.01</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Управление ассортиментом товаров</w:t>
      </w:r>
      <w:r w:rsidRPr="00985111">
        <w:rPr>
          <w:rFonts w:ascii="Times New Roman" w:eastAsia="Times New Roman" w:hAnsi="Times New Roman" w:cs="Times New Roman"/>
          <w:b/>
          <w:sz w:val="24"/>
          <w:szCs w:val="24"/>
          <w:lang w:eastAsia="ru-RU"/>
        </w:rPr>
        <w:t>»</w:t>
      </w:r>
    </w:p>
    <w:p w14:paraId="50A11DA7" w14:textId="77777777" w:rsidR="00672D0E" w:rsidRPr="005F59C7" w:rsidRDefault="00672D0E" w:rsidP="00CD2973">
      <w:pPr>
        <w:spacing w:after="200" w:line="276" w:lineRule="auto"/>
        <w:jc w:val="center"/>
        <w:rPr>
          <w:rFonts w:ascii="Times New Roman" w:eastAsia="Times New Roman" w:hAnsi="Times New Roman" w:cs="Times New Roman"/>
          <w:i/>
          <w:sz w:val="24"/>
          <w:szCs w:val="24"/>
          <w:vertAlign w:val="superscript"/>
          <w:lang w:eastAsia="ru-RU"/>
        </w:rPr>
      </w:pPr>
    </w:p>
    <w:p w14:paraId="4FFB6935" w14:textId="77777777" w:rsidR="00672D0E" w:rsidRPr="00985111" w:rsidRDefault="00672D0E"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AFFF26A" w14:textId="77777777" w:rsidR="00672D0E" w:rsidRPr="00314663" w:rsidRDefault="00672D0E" w:rsidP="00CD2973">
      <w:pPr>
        <w:jc w:val="center"/>
        <w:rPr>
          <w:rFonts w:ascii="Times New Roman" w:hAnsi="Times New Roman" w:cs="Times New Roman"/>
          <w:b/>
          <w:i/>
          <w:sz w:val="24"/>
          <w:szCs w:val="24"/>
        </w:rPr>
      </w:pPr>
    </w:p>
    <w:p w14:paraId="4803B662" w14:textId="77777777" w:rsidR="00672D0E" w:rsidRPr="00314663" w:rsidRDefault="00672D0E" w:rsidP="00CD2973">
      <w:pPr>
        <w:jc w:val="center"/>
        <w:rPr>
          <w:rFonts w:ascii="Times New Roman" w:hAnsi="Times New Roman" w:cs="Times New Roman"/>
          <w:b/>
          <w:i/>
          <w:sz w:val="24"/>
          <w:szCs w:val="24"/>
        </w:rPr>
      </w:pPr>
    </w:p>
    <w:p w14:paraId="51789A67" w14:textId="77777777" w:rsidR="00672D0E" w:rsidRPr="005F59C7" w:rsidRDefault="00672D0E" w:rsidP="00CD2973">
      <w:pPr>
        <w:jc w:val="center"/>
        <w:rPr>
          <w:rFonts w:ascii="Times New Roman" w:hAnsi="Times New Roman" w:cs="Times New Roman"/>
          <w:b/>
          <w:i/>
          <w:sz w:val="24"/>
          <w:szCs w:val="24"/>
        </w:rPr>
      </w:pPr>
    </w:p>
    <w:p w14:paraId="1AC8423A" w14:textId="77777777" w:rsidR="00672D0E" w:rsidRPr="005F59C7" w:rsidRDefault="00672D0E" w:rsidP="00CD2973">
      <w:pPr>
        <w:jc w:val="center"/>
        <w:rPr>
          <w:rFonts w:ascii="Times New Roman" w:hAnsi="Times New Roman" w:cs="Times New Roman"/>
          <w:b/>
          <w:i/>
          <w:sz w:val="24"/>
          <w:szCs w:val="24"/>
        </w:rPr>
      </w:pPr>
    </w:p>
    <w:p w14:paraId="0FA178A0" w14:textId="77777777" w:rsidR="00672D0E" w:rsidRPr="005F59C7" w:rsidRDefault="00672D0E" w:rsidP="00CD2973">
      <w:pPr>
        <w:jc w:val="center"/>
        <w:rPr>
          <w:rFonts w:ascii="Times New Roman" w:hAnsi="Times New Roman" w:cs="Times New Roman"/>
          <w:b/>
          <w:i/>
          <w:sz w:val="24"/>
          <w:szCs w:val="24"/>
        </w:rPr>
      </w:pPr>
    </w:p>
    <w:p w14:paraId="409D4587" w14:textId="77777777" w:rsidR="00672D0E" w:rsidRPr="005F59C7" w:rsidRDefault="00672D0E" w:rsidP="00CD2973">
      <w:pPr>
        <w:jc w:val="center"/>
        <w:rPr>
          <w:rFonts w:ascii="Times New Roman" w:hAnsi="Times New Roman" w:cs="Times New Roman"/>
          <w:b/>
          <w:i/>
          <w:sz w:val="24"/>
          <w:szCs w:val="24"/>
        </w:rPr>
      </w:pPr>
    </w:p>
    <w:p w14:paraId="6C8116BE" w14:textId="77777777" w:rsidR="00672D0E" w:rsidRPr="005F59C7" w:rsidRDefault="00672D0E" w:rsidP="00CD2973">
      <w:pPr>
        <w:jc w:val="center"/>
        <w:rPr>
          <w:rFonts w:ascii="Times New Roman" w:hAnsi="Times New Roman" w:cs="Times New Roman"/>
          <w:b/>
          <w:i/>
          <w:sz w:val="24"/>
          <w:szCs w:val="24"/>
        </w:rPr>
      </w:pPr>
    </w:p>
    <w:p w14:paraId="2F527AE6" w14:textId="77777777" w:rsidR="00672D0E" w:rsidRPr="005F59C7" w:rsidRDefault="00672D0E" w:rsidP="00CD2973">
      <w:pPr>
        <w:jc w:val="center"/>
        <w:rPr>
          <w:rFonts w:ascii="Times New Roman" w:hAnsi="Times New Roman" w:cs="Times New Roman"/>
          <w:b/>
          <w:i/>
          <w:sz w:val="24"/>
          <w:szCs w:val="24"/>
        </w:rPr>
      </w:pPr>
    </w:p>
    <w:p w14:paraId="0A419769" w14:textId="77777777" w:rsidR="00672D0E" w:rsidRPr="005F59C7" w:rsidRDefault="00672D0E" w:rsidP="00CD2973">
      <w:pPr>
        <w:jc w:val="center"/>
        <w:rPr>
          <w:rFonts w:ascii="Times New Roman" w:hAnsi="Times New Roman" w:cs="Times New Roman"/>
          <w:b/>
          <w:i/>
          <w:sz w:val="24"/>
          <w:szCs w:val="24"/>
        </w:rPr>
      </w:pPr>
    </w:p>
    <w:p w14:paraId="115A400F" w14:textId="77777777" w:rsidR="00672D0E" w:rsidRPr="005F59C7" w:rsidRDefault="00672D0E" w:rsidP="00CD2973">
      <w:pPr>
        <w:jc w:val="center"/>
        <w:rPr>
          <w:rFonts w:ascii="Times New Roman" w:hAnsi="Times New Roman" w:cs="Times New Roman"/>
          <w:b/>
          <w:i/>
          <w:sz w:val="24"/>
          <w:szCs w:val="24"/>
        </w:rPr>
      </w:pPr>
    </w:p>
    <w:p w14:paraId="4E5839AB" w14:textId="77777777" w:rsidR="00672D0E" w:rsidRPr="005F59C7" w:rsidRDefault="00672D0E" w:rsidP="00CD2973">
      <w:pPr>
        <w:rPr>
          <w:rFonts w:ascii="Times New Roman" w:hAnsi="Times New Roman" w:cs="Times New Roman"/>
          <w:b/>
          <w:i/>
          <w:sz w:val="24"/>
          <w:szCs w:val="24"/>
        </w:rPr>
      </w:pPr>
    </w:p>
    <w:p w14:paraId="29A93422" w14:textId="77777777" w:rsidR="00672D0E" w:rsidRPr="005F59C7" w:rsidRDefault="00672D0E" w:rsidP="00CD2973">
      <w:pPr>
        <w:rPr>
          <w:rFonts w:ascii="Times New Roman" w:hAnsi="Times New Roman" w:cs="Times New Roman"/>
          <w:b/>
          <w:i/>
          <w:sz w:val="24"/>
          <w:szCs w:val="24"/>
        </w:rPr>
      </w:pPr>
    </w:p>
    <w:p w14:paraId="5B41BC1D" w14:textId="77777777" w:rsidR="00672D0E" w:rsidRPr="005F59C7" w:rsidRDefault="00672D0E" w:rsidP="00CD2973">
      <w:pPr>
        <w:rPr>
          <w:rFonts w:ascii="Times New Roman" w:hAnsi="Times New Roman" w:cs="Times New Roman"/>
          <w:b/>
          <w:i/>
          <w:sz w:val="24"/>
          <w:szCs w:val="24"/>
        </w:rPr>
      </w:pPr>
    </w:p>
    <w:p w14:paraId="03DA947B" w14:textId="77777777" w:rsidR="00672D0E" w:rsidRPr="005F59C7" w:rsidRDefault="00672D0E" w:rsidP="00CD2973">
      <w:pPr>
        <w:rPr>
          <w:rFonts w:ascii="Times New Roman" w:hAnsi="Times New Roman" w:cs="Times New Roman"/>
          <w:b/>
          <w:i/>
          <w:sz w:val="24"/>
          <w:szCs w:val="24"/>
        </w:rPr>
      </w:pPr>
    </w:p>
    <w:p w14:paraId="737EF465" w14:textId="77777777" w:rsidR="00672D0E" w:rsidRPr="005F59C7" w:rsidRDefault="00672D0E" w:rsidP="00CD2973">
      <w:pPr>
        <w:jc w:val="center"/>
        <w:rPr>
          <w:rFonts w:ascii="Times New Roman" w:hAnsi="Times New Roman" w:cs="Times New Roman"/>
          <w:b/>
          <w:i/>
          <w:sz w:val="24"/>
          <w:szCs w:val="24"/>
        </w:rPr>
      </w:pPr>
    </w:p>
    <w:p w14:paraId="6872ABFE" w14:textId="77777777" w:rsidR="00672D0E" w:rsidRPr="005F59C7" w:rsidRDefault="00672D0E" w:rsidP="00CD2973">
      <w:pPr>
        <w:jc w:val="center"/>
        <w:rPr>
          <w:rFonts w:ascii="Times New Roman" w:hAnsi="Times New Roman" w:cs="Times New Roman"/>
          <w:b/>
          <w:i/>
          <w:sz w:val="24"/>
          <w:szCs w:val="24"/>
        </w:rPr>
      </w:pPr>
    </w:p>
    <w:p w14:paraId="123D1F4B" w14:textId="77777777" w:rsidR="00672D0E" w:rsidRPr="005F59C7" w:rsidRDefault="00672D0E" w:rsidP="00CD2973">
      <w:pPr>
        <w:jc w:val="center"/>
        <w:rPr>
          <w:rFonts w:ascii="Times New Roman" w:hAnsi="Times New Roman" w:cs="Times New Roman"/>
          <w:b/>
          <w:i/>
          <w:sz w:val="24"/>
          <w:szCs w:val="24"/>
        </w:rPr>
      </w:pPr>
    </w:p>
    <w:p w14:paraId="4DE648ED" w14:textId="77777777" w:rsidR="00672D0E" w:rsidRPr="005F59C7" w:rsidRDefault="00672D0E" w:rsidP="00CD2973">
      <w:pPr>
        <w:jc w:val="center"/>
        <w:rPr>
          <w:rFonts w:ascii="Times New Roman" w:hAnsi="Times New Roman" w:cs="Times New Roman"/>
          <w:b/>
          <w:i/>
          <w:sz w:val="24"/>
          <w:szCs w:val="24"/>
        </w:rPr>
      </w:pPr>
    </w:p>
    <w:p w14:paraId="16888D48" w14:textId="77777777" w:rsidR="00672D0E" w:rsidRPr="00985111" w:rsidRDefault="00672D0E"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0FA0CD30" w14:textId="77777777" w:rsidR="00672D0E" w:rsidRPr="005F59C7" w:rsidRDefault="00672D0E" w:rsidP="00CD2973">
      <w:pPr>
        <w:spacing w:after="200" w:line="276" w:lineRule="auto"/>
        <w:rPr>
          <w:rFonts w:ascii="Times New Roman" w:eastAsia="Times New Roman" w:hAnsi="Times New Roman" w:cs="Times New Roman"/>
          <w:b/>
          <w:sz w:val="24"/>
          <w:szCs w:val="24"/>
          <w:lang w:eastAsia="ru-RU"/>
        </w:rPr>
        <w:sectPr w:rsidR="00672D0E" w:rsidRPr="005F59C7" w:rsidSect="007E1F34">
          <w:headerReference w:type="even" r:id="rId8"/>
          <w:pgSz w:w="11906" w:h="16838"/>
          <w:pgMar w:top="1134" w:right="567" w:bottom="1134" w:left="1701" w:header="709" w:footer="709" w:gutter="0"/>
          <w:pgNumType w:start="27"/>
          <w:cols w:space="708"/>
          <w:titlePg/>
          <w:docGrid w:linePitch="360"/>
        </w:sectPr>
      </w:pPr>
    </w:p>
    <w:p w14:paraId="26EC6F99" w14:textId="77777777" w:rsidR="00672D0E" w:rsidRPr="00314663" w:rsidRDefault="00672D0E"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820D28" w14:textId="77777777" w:rsidR="00672D0E" w:rsidRPr="005F59C7" w:rsidRDefault="00672D0E"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33FA9CC" w14:textId="77777777" w:rsidR="00672D0E" w:rsidRPr="00985111" w:rsidRDefault="00672D0E"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ПМ.01</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Управление ассортиментом товаров</w:t>
      </w:r>
      <w:r w:rsidRPr="00985111">
        <w:rPr>
          <w:rFonts w:ascii="Times New Roman" w:eastAsia="Times New Roman" w:hAnsi="Times New Roman" w:cs="Times New Roman"/>
          <w:b/>
          <w:sz w:val="24"/>
          <w:szCs w:val="24"/>
          <w:lang w:eastAsia="ru-RU"/>
        </w:rPr>
        <w:t>»</w:t>
      </w:r>
    </w:p>
    <w:p w14:paraId="2C61D106" w14:textId="77777777" w:rsidR="00672D0E" w:rsidRPr="00985111" w:rsidRDefault="00672D0E"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F9CABD2" w14:textId="77777777" w:rsidR="00672D0E" w:rsidRPr="00985111" w:rsidRDefault="00672D0E"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5949BC">
        <w:rPr>
          <w:rFonts w:ascii="Times New Roman" w:eastAsia="Times New Roman" w:hAnsi="Times New Roman" w:cs="Times New Roman"/>
          <w:sz w:val="24"/>
          <w:szCs w:val="24"/>
          <w:lang w:eastAsia="ru-RU"/>
        </w:rPr>
        <w:t>«</w:t>
      </w:r>
      <w:r w:rsidRPr="00BA7971">
        <w:rPr>
          <w:rFonts w:ascii="Times New Roman" w:eastAsia="Times New Roman" w:hAnsi="Times New Roman" w:cs="Times New Roman"/>
          <w:noProof/>
          <w:sz w:val="24"/>
          <w:szCs w:val="24"/>
          <w:lang w:eastAsia="ru-RU"/>
        </w:rPr>
        <w:t>Управление ассортиментом товаров</w:t>
      </w:r>
      <w:r w:rsidRPr="005949BC">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8786C8E" w14:textId="77777777" w:rsidR="00672D0E" w:rsidRPr="00985111" w:rsidRDefault="00672D0E" w:rsidP="00CD2973">
      <w:pPr>
        <w:spacing w:line="276" w:lineRule="auto"/>
        <w:ind w:firstLine="709"/>
        <w:jc w:val="both"/>
        <w:rPr>
          <w:rFonts w:ascii="Times New Roman" w:hAnsi="Times New Roman" w:cs="Times New Roman"/>
          <w:sz w:val="24"/>
          <w:szCs w:val="24"/>
        </w:rPr>
      </w:pPr>
      <w:r w:rsidRPr="00872418">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72D0E" w:rsidRPr="00061E89" w14:paraId="49EFFCBF" w14:textId="77777777" w:rsidTr="001F3287">
        <w:tc>
          <w:tcPr>
            <w:tcW w:w="1229" w:type="dxa"/>
          </w:tcPr>
          <w:p w14:paraId="3EE9788D" w14:textId="77777777" w:rsidR="00672D0E" w:rsidRPr="00061E89" w:rsidRDefault="00672D0E" w:rsidP="00CD2973">
            <w:pPr>
              <w:rPr>
                <w:rFonts w:ascii="Times New Roman" w:hAnsi="Times New Roman" w:cs="Times New Roman"/>
                <w:iCs/>
                <w:sz w:val="24"/>
                <w:szCs w:val="24"/>
              </w:rPr>
            </w:pPr>
            <w:r w:rsidRPr="00061E89">
              <w:rPr>
                <w:rFonts w:ascii="Times New Roman" w:hAnsi="Times New Roman" w:cs="Times New Roman"/>
                <w:iCs/>
                <w:sz w:val="24"/>
                <w:szCs w:val="24"/>
              </w:rPr>
              <w:t>Код</w:t>
            </w:r>
          </w:p>
        </w:tc>
        <w:tc>
          <w:tcPr>
            <w:tcW w:w="8342" w:type="dxa"/>
          </w:tcPr>
          <w:p w14:paraId="1DC28188" w14:textId="77777777" w:rsidR="00672D0E" w:rsidRPr="00061E89" w:rsidRDefault="00672D0E" w:rsidP="00CD2973">
            <w:pPr>
              <w:jc w:val="center"/>
              <w:rPr>
                <w:rFonts w:ascii="Times New Roman" w:hAnsi="Times New Roman" w:cs="Times New Roman"/>
                <w:iCs/>
                <w:sz w:val="24"/>
                <w:szCs w:val="24"/>
              </w:rPr>
            </w:pPr>
            <w:r w:rsidRPr="00061E89">
              <w:rPr>
                <w:rFonts w:ascii="Times New Roman" w:hAnsi="Times New Roman" w:cs="Times New Roman"/>
                <w:iCs/>
                <w:sz w:val="24"/>
                <w:szCs w:val="24"/>
              </w:rPr>
              <w:t>Наименование общих компетенций</w:t>
            </w:r>
          </w:p>
        </w:tc>
      </w:tr>
      <w:tr w:rsidR="00672D0E" w:rsidRPr="00985111" w14:paraId="51F41DB6" w14:textId="77777777" w:rsidTr="00C00BCD">
        <w:tc>
          <w:tcPr>
            <w:tcW w:w="1229" w:type="dxa"/>
            <w:vAlign w:val="center"/>
          </w:tcPr>
          <w:p w14:paraId="25E4B2B6"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2</w:t>
            </w:r>
          </w:p>
        </w:tc>
        <w:tc>
          <w:tcPr>
            <w:tcW w:w="8342" w:type="dxa"/>
            <w:vAlign w:val="bottom"/>
          </w:tcPr>
          <w:p w14:paraId="51A8C0AA"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72D0E" w:rsidRPr="00985111" w14:paraId="137CA543" w14:textId="77777777" w:rsidTr="00C00BCD">
        <w:tc>
          <w:tcPr>
            <w:tcW w:w="1229" w:type="dxa"/>
            <w:vAlign w:val="center"/>
          </w:tcPr>
          <w:p w14:paraId="448BE94F"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6</w:t>
            </w:r>
          </w:p>
        </w:tc>
        <w:tc>
          <w:tcPr>
            <w:tcW w:w="8342" w:type="dxa"/>
            <w:vAlign w:val="bottom"/>
          </w:tcPr>
          <w:p w14:paraId="4682657F"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Работать в коллективе и команде, эффективно общаться с коллегами, руководством, потребителями</w:t>
            </w:r>
          </w:p>
        </w:tc>
      </w:tr>
    </w:tbl>
    <w:p w14:paraId="71A296BE" w14:textId="77777777" w:rsidR="00672D0E" w:rsidRPr="00985111" w:rsidRDefault="00672D0E" w:rsidP="00CD2973">
      <w:pPr>
        <w:ind w:firstLine="709"/>
        <w:jc w:val="both"/>
        <w:rPr>
          <w:rFonts w:ascii="Times New Roman" w:eastAsia="Times New Roman" w:hAnsi="Times New Roman" w:cs="Times New Roman"/>
          <w:sz w:val="24"/>
          <w:szCs w:val="24"/>
          <w:lang w:eastAsia="ru-RU"/>
        </w:rPr>
      </w:pPr>
    </w:p>
    <w:p w14:paraId="057DEACB" w14:textId="77777777" w:rsidR="00672D0E" w:rsidRPr="00985111" w:rsidRDefault="00672D0E"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8221"/>
      </w:tblGrid>
      <w:tr w:rsidR="00672D0E" w:rsidRPr="00157C18" w14:paraId="2260C7F7" w14:textId="77777777" w:rsidTr="00AF2CBE">
        <w:tc>
          <w:tcPr>
            <w:tcW w:w="1407" w:type="dxa"/>
          </w:tcPr>
          <w:p w14:paraId="4AA51349"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Код</w:t>
            </w:r>
          </w:p>
        </w:tc>
        <w:tc>
          <w:tcPr>
            <w:tcW w:w="8221" w:type="dxa"/>
          </w:tcPr>
          <w:p w14:paraId="39E1B16F"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Наименование видов деятельности и профессиональных компетенций</w:t>
            </w:r>
          </w:p>
        </w:tc>
      </w:tr>
      <w:tr w:rsidR="00672D0E" w:rsidRPr="00985111" w14:paraId="3012F641" w14:textId="77777777" w:rsidTr="00AF2CBE">
        <w:tc>
          <w:tcPr>
            <w:tcW w:w="1407" w:type="dxa"/>
          </w:tcPr>
          <w:p w14:paraId="75E423FF" w14:textId="77777777" w:rsidR="00672D0E" w:rsidRPr="00157C18" w:rsidRDefault="00672D0E" w:rsidP="00CD2973">
            <w:pPr>
              <w:rPr>
                <w:rFonts w:ascii="Times New Roman" w:hAnsi="Times New Roman" w:cs="Times New Roman"/>
                <w:b/>
                <w:iCs/>
                <w:sz w:val="24"/>
                <w:szCs w:val="24"/>
              </w:rPr>
            </w:pPr>
            <w:r w:rsidRPr="00157C18">
              <w:rPr>
                <w:rFonts w:ascii="Times New Roman" w:hAnsi="Times New Roman" w:cs="Times New Roman"/>
                <w:b/>
                <w:iCs/>
                <w:sz w:val="24"/>
                <w:szCs w:val="24"/>
              </w:rPr>
              <w:t xml:space="preserve">ВД </w:t>
            </w:r>
            <w:r w:rsidRPr="00BA7971">
              <w:rPr>
                <w:rFonts w:ascii="Times New Roman" w:hAnsi="Times New Roman" w:cs="Times New Roman"/>
                <w:b/>
                <w:iCs/>
                <w:noProof/>
                <w:sz w:val="24"/>
                <w:szCs w:val="24"/>
                <w:lang w:val="en-US"/>
              </w:rPr>
              <w:t>1</w:t>
            </w:r>
          </w:p>
        </w:tc>
        <w:tc>
          <w:tcPr>
            <w:tcW w:w="8221" w:type="dxa"/>
          </w:tcPr>
          <w:p w14:paraId="4C45E299" w14:textId="77777777" w:rsidR="00672D0E" w:rsidRPr="00157C18" w:rsidRDefault="00672D0E" w:rsidP="00CD2973">
            <w:pPr>
              <w:rPr>
                <w:rFonts w:ascii="Times New Roman" w:hAnsi="Times New Roman" w:cs="Times New Roman"/>
                <w:iCs/>
                <w:sz w:val="24"/>
                <w:szCs w:val="24"/>
              </w:rPr>
            </w:pPr>
            <w:r w:rsidRPr="00BA7971">
              <w:rPr>
                <w:rFonts w:ascii="Times New Roman" w:hAnsi="Times New Roman" w:cs="Times New Roman"/>
                <w:iCs/>
                <w:noProof/>
                <w:sz w:val="24"/>
                <w:szCs w:val="24"/>
              </w:rPr>
              <w:t>Управление ассортиментом товаров</w:t>
            </w:r>
          </w:p>
        </w:tc>
      </w:tr>
      <w:tr w:rsidR="00672D0E" w:rsidRPr="00985111" w14:paraId="778B1B13" w14:textId="77777777" w:rsidTr="00AF2CBE">
        <w:tc>
          <w:tcPr>
            <w:tcW w:w="1407" w:type="dxa"/>
          </w:tcPr>
          <w:p w14:paraId="627DD9F4"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1</w:t>
            </w:r>
            <w:r w:rsidRPr="00157C18">
              <w:rPr>
                <w:rFonts w:ascii="Times New Roman" w:hAnsi="Times New Roman" w:cs="Times New Roman"/>
                <w:bCs/>
                <w:iCs/>
                <w:sz w:val="24"/>
                <w:szCs w:val="24"/>
              </w:rPr>
              <w:t>.1.</w:t>
            </w:r>
          </w:p>
        </w:tc>
        <w:tc>
          <w:tcPr>
            <w:tcW w:w="8221" w:type="dxa"/>
          </w:tcPr>
          <w:p w14:paraId="111F4447" w14:textId="77777777" w:rsidR="00672D0E" w:rsidRPr="00157C18" w:rsidRDefault="00672D0E" w:rsidP="00AF2CBE">
            <w:pPr>
              <w:keepNext/>
              <w:jc w:val="both"/>
              <w:outlineLvl w:val="1"/>
              <w:rPr>
                <w:rFonts w:ascii="Times New Roman" w:eastAsia="Times New Roman" w:hAnsi="Times New Roman" w:cs="Times New Roman"/>
                <w:bCs/>
                <w:iCs/>
                <w:sz w:val="24"/>
                <w:szCs w:val="24"/>
                <w:lang w:eastAsia="ru-RU"/>
              </w:rPr>
            </w:pPr>
            <w:r w:rsidRPr="00BA7971">
              <w:rPr>
                <w:rFonts w:ascii="Times New Roman" w:hAnsi="Times New Roman" w:cs="Times New Roman"/>
                <w:iCs/>
                <w:noProof/>
                <w:sz w:val="24"/>
                <w:szCs w:val="24"/>
              </w:rPr>
              <w:t>Выявлять потребность в товарах</w:t>
            </w:r>
          </w:p>
        </w:tc>
      </w:tr>
      <w:tr w:rsidR="00672D0E" w:rsidRPr="00985111" w14:paraId="0A7A569B" w14:textId="77777777" w:rsidTr="00AF2CBE">
        <w:tc>
          <w:tcPr>
            <w:tcW w:w="1407" w:type="dxa"/>
          </w:tcPr>
          <w:p w14:paraId="2E9AAC74"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1</w:t>
            </w:r>
            <w:r w:rsidRPr="00157C18">
              <w:rPr>
                <w:rFonts w:ascii="Times New Roman" w:hAnsi="Times New Roman" w:cs="Times New Roman"/>
                <w:bCs/>
                <w:iCs/>
                <w:sz w:val="24"/>
                <w:szCs w:val="24"/>
              </w:rPr>
              <w:t>.</w:t>
            </w:r>
            <w:r>
              <w:rPr>
                <w:rFonts w:ascii="Times New Roman" w:hAnsi="Times New Roman" w:cs="Times New Roman"/>
                <w:bCs/>
                <w:iCs/>
                <w:sz w:val="24"/>
                <w:szCs w:val="24"/>
              </w:rPr>
              <w:t>2</w:t>
            </w:r>
            <w:r w:rsidRPr="00157C18">
              <w:rPr>
                <w:rFonts w:ascii="Times New Roman" w:hAnsi="Times New Roman" w:cs="Times New Roman"/>
                <w:bCs/>
                <w:iCs/>
                <w:sz w:val="24"/>
                <w:szCs w:val="24"/>
              </w:rPr>
              <w:t>.</w:t>
            </w:r>
          </w:p>
        </w:tc>
        <w:tc>
          <w:tcPr>
            <w:tcW w:w="8221" w:type="dxa"/>
          </w:tcPr>
          <w:p w14:paraId="7ED69E0D" w14:textId="77777777" w:rsidR="00672D0E" w:rsidRPr="00157C18" w:rsidRDefault="00672D0E" w:rsidP="00AF2CBE">
            <w:pPr>
              <w:rPr>
                <w:rFonts w:ascii="Times New Roman" w:hAnsi="Times New Roman" w:cs="Times New Roman"/>
                <w:bCs/>
                <w:iCs/>
                <w:sz w:val="24"/>
                <w:szCs w:val="24"/>
              </w:rPr>
            </w:pPr>
            <w:r w:rsidRPr="00BA7971">
              <w:rPr>
                <w:rFonts w:ascii="Times New Roman" w:eastAsia="Times New Roman" w:hAnsi="Times New Roman" w:cs="Times New Roman"/>
                <w:bCs/>
                <w:iCs/>
                <w:noProof/>
                <w:sz w:val="24"/>
                <w:szCs w:val="24"/>
                <w:lang w:eastAsia="ru-RU"/>
              </w:rPr>
              <w:t>Осуществлять связи с поставщиками и потребителями продукции</w:t>
            </w:r>
          </w:p>
        </w:tc>
      </w:tr>
      <w:tr w:rsidR="00672D0E" w:rsidRPr="00985111" w14:paraId="212369F2" w14:textId="77777777" w:rsidTr="00AF2CBE">
        <w:tc>
          <w:tcPr>
            <w:tcW w:w="1407" w:type="dxa"/>
          </w:tcPr>
          <w:p w14:paraId="125931C8"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1</w:t>
            </w:r>
            <w:r w:rsidRPr="00157C18">
              <w:rPr>
                <w:rFonts w:ascii="Times New Roman" w:hAnsi="Times New Roman" w:cs="Times New Roman"/>
                <w:bCs/>
                <w:iCs/>
                <w:sz w:val="24"/>
                <w:szCs w:val="24"/>
              </w:rPr>
              <w:t>.</w:t>
            </w:r>
            <w:r>
              <w:rPr>
                <w:rFonts w:ascii="Times New Roman" w:hAnsi="Times New Roman" w:cs="Times New Roman"/>
                <w:bCs/>
                <w:iCs/>
                <w:sz w:val="24"/>
                <w:szCs w:val="24"/>
              </w:rPr>
              <w:t>3</w:t>
            </w:r>
            <w:r w:rsidRPr="00157C18">
              <w:rPr>
                <w:rFonts w:ascii="Times New Roman" w:hAnsi="Times New Roman" w:cs="Times New Roman"/>
                <w:bCs/>
                <w:iCs/>
                <w:sz w:val="24"/>
                <w:szCs w:val="24"/>
              </w:rPr>
              <w:t>.</w:t>
            </w:r>
          </w:p>
        </w:tc>
        <w:tc>
          <w:tcPr>
            <w:tcW w:w="8221" w:type="dxa"/>
          </w:tcPr>
          <w:p w14:paraId="02D78559"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Управлять товарными запасами и потоками</w:t>
            </w:r>
          </w:p>
        </w:tc>
      </w:tr>
      <w:tr w:rsidR="00672D0E" w:rsidRPr="00985111" w14:paraId="45167AE6" w14:textId="77777777" w:rsidTr="00AF2CBE">
        <w:tc>
          <w:tcPr>
            <w:tcW w:w="1407" w:type="dxa"/>
          </w:tcPr>
          <w:p w14:paraId="66A42EBF"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1</w:t>
            </w:r>
            <w:r w:rsidRPr="00157C18">
              <w:rPr>
                <w:rFonts w:ascii="Times New Roman" w:hAnsi="Times New Roman" w:cs="Times New Roman"/>
                <w:bCs/>
                <w:iCs/>
                <w:sz w:val="24"/>
                <w:szCs w:val="24"/>
              </w:rPr>
              <w:t>.</w:t>
            </w:r>
            <w:r>
              <w:rPr>
                <w:rFonts w:ascii="Times New Roman" w:hAnsi="Times New Roman" w:cs="Times New Roman"/>
                <w:bCs/>
                <w:iCs/>
                <w:sz w:val="24"/>
                <w:szCs w:val="24"/>
              </w:rPr>
              <w:t>4</w:t>
            </w:r>
            <w:r w:rsidRPr="00157C18">
              <w:rPr>
                <w:rFonts w:ascii="Times New Roman" w:hAnsi="Times New Roman" w:cs="Times New Roman"/>
                <w:bCs/>
                <w:iCs/>
                <w:sz w:val="24"/>
                <w:szCs w:val="24"/>
              </w:rPr>
              <w:t>.</w:t>
            </w:r>
          </w:p>
        </w:tc>
        <w:tc>
          <w:tcPr>
            <w:tcW w:w="8221" w:type="dxa"/>
          </w:tcPr>
          <w:p w14:paraId="43A25151"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Оформлять документацию на поставку и реализацию товаров</w:t>
            </w:r>
          </w:p>
        </w:tc>
      </w:tr>
      <w:tr w:rsidR="0052188D" w:rsidRPr="00985111" w14:paraId="247157EA" w14:textId="77777777" w:rsidTr="00AF2CBE">
        <w:tc>
          <w:tcPr>
            <w:tcW w:w="1407" w:type="dxa"/>
          </w:tcPr>
          <w:p w14:paraId="106A4D59" w14:textId="41E1D1B2" w:rsidR="0052188D" w:rsidRPr="00157C18" w:rsidRDefault="0052188D" w:rsidP="00AF2CBE">
            <w:pPr>
              <w:rPr>
                <w:rFonts w:ascii="Times New Roman" w:hAnsi="Times New Roman" w:cs="Times New Roman"/>
                <w:bCs/>
                <w:iCs/>
                <w:sz w:val="24"/>
                <w:szCs w:val="24"/>
              </w:rPr>
            </w:pPr>
            <w:r w:rsidRPr="0052188D">
              <w:rPr>
                <w:rFonts w:ascii="Times New Roman" w:hAnsi="Times New Roman" w:cs="Times New Roman"/>
                <w:bCs/>
                <w:iCs/>
                <w:noProof/>
                <w:sz w:val="24"/>
                <w:szCs w:val="24"/>
              </w:rPr>
              <w:t>ПК 1.5.</w:t>
            </w:r>
          </w:p>
        </w:tc>
        <w:tc>
          <w:tcPr>
            <w:tcW w:w="8221" w:type="dxa"/>
          </w:tcPr>
          <w:p w14:paraId="59261145" w14:textId="2D9ED86E" w:rsidR="0052188D" w:rsidRPr="00BA7971" w:rsidRDefault="0052188D" w:rsidP="00AF2CBE">
            <w:pPr>
              <w:rPr>
                <w:rFonts w:ascii="Times New Roman" w:hAnsi="Times New Roman" w:cs="Times New Roman"/>
                <w:bCs/>
                <w:iCs/>
                <w:noProof/>
                <w:sz w:val="24"/>
                <w:szCs w:val="24"/>
              </w:rPr>
            </w:pPr>
            <w:r w:rsidRPr="0052188D">
              <w:rPr>
                <w:rFonts w:ascii="Times New Roman" w:hAnsi="Times New Roman" w:cs="Times New Roman"/>
                <w:bCs/>
                <w:iCs/>
                <w:noProof/>
                <w:sz w:val="24"/>
                <w:szCs w:val="24"/>
              </w:rPr>
              <w:t>Обеспечивать финансово-экономическое сопровождение деятельности по осуществлению закупок для государственных и муниципальных нужд</w:t>
            </w:r>
          </w:p>
        </w:tc>
      </w:tr>
    </w:tbl>
    <w:p w14:paraId="165D3022" w14:textId="77777777" w:rsidR="00672D0E" w:rsidRPr="00985111" w:rsidRDefault="00672D0E" w:rsidP="00CD2973">
      <w:pPr>
        <w:contextualSpacing/>
        <w:rPr>
          <w:rFonts w:ascii="Times New Roman" w:eastAsia="Times New Roman" w:hAnsi="Times New Roman" w:cs="Times New Roman"/>
          <w:sz w:val="24"/>
          <w:szCs w:val="24"/>
          <w:lang w:eastAsia="ru-RU"/>
        </w:rPr>
      </w:pPr>
    </w:p>
    <w:p w14:paraId="100C4B31" w14:textId="77777777" w:rsidR="00672D0E" w:rsidRPr="00985111" w:rsidRDefault="00672D0E"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276545" w:rsidRPr="00276545" w14:paraId="1A9316A6" w14:textId="77777777" w:rsidTr="00276545">
        <w:trPr>
          <w:trHeight w:val="20"/>
        </w:trPr>
        <w:tc>
          <w:tcPr>
            <w:tcW w:w="881" w:type="pct"/>
            <w:vMerge w:val="restart"/>
            <w:shd w:val="clear" w:color="auto" w:fill="auto"/>
            <w:hideMark/>
          </w:tcPr>
          <w:p w14:paraId="22E788DD"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color w:val="000000"/>
                <w:sz w:val="24"/>
                <w:szCs w:val="24"/>
                <w:lang w:eastAsia="ru-RU"/>
              </w:rPr>
              <w:t>Владеть навыками</w:t>
            </w:r>
          </w:p>
        </w:tc>
        <w:tc>
          <w:tcPr>
            <w:tcW w:w="4119" w:type="pct"/>
            <w:shd w:val="clear" w:color="auto" w:fill="auto"/>
            <w:vAlign w:val="center"/>
            <w:hideMark/>
          </w:tcPr>
          <w:p w14:paraId="277A517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анализа ассортиментной политики торговой организации</w:t>
            </w:r>
          </w:p>
        </w:tc>
      </w:tr>
      <w:tr w:rsidR="00276545" w:rsidRPr="00276545" w14:paraId="18C4C481" w14:textId="77777777" w:rsidTr="00276545">
        <w:trPr>
          <w:trHeight w:val="20"/>
        </w:trPr>
        <w:tc>
          <w:tcPr>
            <w:tcW w:w="881" w:type="pct"/>
            <w:vMerge/>
            <w:vAlign w:val="center"/>
            <w:hideMark/>
          </w:tcPr>
          <w:p w14:paraId="17D8936E"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A9CB47B"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выявления потребности в товаре (спроса);</w:t>
            </w:r>
          </w:p>
        </w:tc>
      </w:tr>
      <w:tr w:rsidR="00276545" w:rsidRPr="00276545" w14:paraId="12A38B1B" w14:textId="77777777" w:rsidTr="00276545">
        <w:trPr>
          <w:trHeight w:val="20"/>
        </w:trPr>
        <w:tc>
          <w:tcPr>
            <w:tcW w:w="881" w:type="pct"/>
            <w:vMerge/>
            <w:vAlign w:val="center"/>
            <w:hideMark/>
          </w:tcPr>
          <w:p w14:paraId="4FB338F7"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99D4D19"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участия в работе с поставщиками и потребителями;</w:t>
            </w:r>
          </w:p>
        </w:tc>
      </w:tr>
      <w:tr w:rsidR="00276545" w:rsidRPr="00276545" w14:paraId="26C2F2C2" w14:textId="77777777" w:rsidTr="00276545">
        <w:trPr>
          <w:trHeight w:val="20"/>
        </w:trPr>
        <w:tc>
          <w:tcPr>
            <w:tcW w:w="881" w:type="pct"/>
            <w:vMerge/>
            <w:vAlign w:val="center"/>
            <w:hideMark/>
          </w:tcPr>
          <w:p w14:paraId="271C482D"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309B720"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приемки товаров по количеству и качеству</w:t>
            </w:r>
          </w:p>
        </w:tc>
      </w:tr>
      <w:tr w:rsidR="00276545" w:rsidRPr="00276545" w14:paraId="070A328A" w14:textId="77777777" w:rsidTr="00276545">
        <w:trPr>
          <w:trHeight w:val="20"/>
        </w:trPr>
        <w:tc>
          <w:tcPr>
            <w:tcW w:w="881" w:type="pct"/>
            <w:vMerge/>
            <w:vAlign w:val="center"/>
            <w:hideMark/>
          </w:tcPr>
          <w:p w14:paraId="1FE7D5CC"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C01AB02"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размещения товаров</w:t>
            </w:r>
          </w:p>
        </w:tc>
      </w:tr>
      <w:tr w:rsidR="00276545" w:rsidRPr="00276545" w14:paraId="5C854BEE" w14:textId="77777777" w:rsidTr="00276545">
        <w:trPr>
          <w:trHeight w:val="20"/>
        </w:trPr>
        <w:tc>
          <w:tcPr>
            <w:tcW w:w="881" w:type="pct"/>
            <w:vMerge/>
            <w:vAlign w:val="center"/>
            <w:hideMark/>
          </w:tcPr>
          <w:p w14:paraId="2D417E33"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493287E"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контроля условий и сроков транспортировки и хранения товаров</w:t>
            </w:r>
          </w:p>
        </w:tc>
      </w:tr>
      <w:tr w:rsidR="00276545" w:rsidRPr="00276545" w14:paraId="4617FC2D" w14:textId="77777777" w:rsidTr="00276545">
        <w:trPr>
          <w:trHeight w:val="20"/>
        </w:trPr>
        <w:tc>
          <w:tcPr>
            <w:tcW w:w="881" w:type="pct"/>
            <w:vMerge/>
            <w:vAlign w:val="center"/>
            <w:hideMark/>
          </w:tcPr>
          <w:p w14:paraId="00BEC15B"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10C7602"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обеспечения товародвижения в складах и магазинах</w:t>
            </w:r>
          </w:p>
        </w:tc>
      </w:tr>
      <w:tr w:rsidR="00276545" w:rsidRPr="00276545" w14:paraId="358D9201" w14:textId="77777777" w:rsidTr="00276545">
        <w:trPr>
          <w:trHeight w:val="20"/>
        </w:trPr>
        <w:tc>
          <w:tcPr>
            <w:tcW w:w="881" w:type="pct"/>
            <w:vMerge/>
            <w:vAlign w:val="center"/>
            <w:hideMark/>
          </w:tcPr>
          <w:p w14:paraId="21321A56"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A291815"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 xml:space="preserve">эксплуатации основных видов </w:t>
            </w:r>
            <w:proofErr w:type="spellStart"/>
            <w:r w:rsidRPr="00276545">
              <w:rPr>
                <w:rFonts w:ascii="Times New Roman" w:eastAsia="Times New Roman" w:hAnsi="Times New Roman" w:cs="Times New Roman"/>
                <w:color w:val="000000"/>
                <w:sz w:val="24"/>
                <w:szCs w:val="24"/>
                <w:lang w:eastAsia="ru-RU"/>
              </w:rPr>
              <w:t>торговотехнологического</w:t>
            </w:r>
            <w:proofErr w:type="spellEnd"/>
            <w:r w:rsidRPr="00276545">
              <w:rPr>
                <w:rFonts w:ascii="Times New Roman" w:eastAsia="Times New Roman" w:hAnsi="Times New Roman" w:cs="Times New Roman"/>
                <w:color w:val="000000"/>
                <w:sz w:val="24"/>
                <w:szCs w:val="24"/>
                <w:lang w:eastAsia="ru-RU"/>
              </w:rPr>
              <w:t xml:space="preserve"> оборудования</w:t>
            </w:r>
          </w:p>
        </w:tc>
      </w:tr>
      <w:tr w:rsidR="00276545" w:rsidRPr="00276545" w14:paraId="0022EB91" w14:textId="77777777" w:rsidTr="00276545">
        <w:trPr>
          <w:trHeight w:val="20"/>
        </w:trPr>
        <w:tc>
          <w:tcPr>
            <w:tcW w:w="881" w:type="pct"/>
            <w:vMerge/>
            <w:vAlign w:val="center"/>
            <w:hideMark/>
          </w:tcPr>
          <w:p w14:paraId="132708EE"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B8E60C2"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участия в проведении инвентаризации товаров;</w:t>
            </w:r>
          </w:p>
        </w:tc>
      </w:tr>
      <w:tr w:rsidR="00276545" w:rsidRPr="00276545" w14:paraId="188C3420" w14:textId="77777777" w:rsidTr="00276545">
        <w:trPr>
          <w:trHeight w:val="20"/>
        </w:trPr>
        <w:tc>
          <w:tcPr>
            <w:tcW w:w="881" w:type="pct"/>
            <w:vMerge/>
            <w:vAlign w:val="center"/>
            <w:hideMark/>
          </w:tcPr>
          <w:p w14:paraId="56B3BB2B"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82041E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color w:val="000000"/>
                <w:sz w:val="24"/>
                <w:szCs w:val="24"/>
                <w:lang w:eastAsia="ru-RU"/>
              </w:rPr>
              <w:t>оформления документации на поставку и реализацию товаров</w:t>
            </w:r>
          </w:p>
        </w:tc>
      </w:tr>
      <w:tr w:rsidR="00276545" w:rsidRPr="00276545" w14:paraId="1D58F37F" w14:textId="77777777" w:rsidTr="00276545">
        <w:trPr>
          <w:trHeight w:val="20"/>
        </w:trPr>
        <w:tc>
          <w:tcPr>
            <w:tcW w:w="881" w:type="pct"/>
            <w:vMerge w:val="restart"/>
            <w:shd w:val="clear" w:color="auto" w:fill="auto"/>
            <w:hideMark/>
          </w:tcPr>
          <w:p w14:paraId="55B86BDE"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color w:val="000000"/>
                <w:sz w:val="24"/>
                <w:szCs w:val="24"/>
                <w:lang w:eastAsia="ru-RU"/>
              </w:rPr>
              <w:t>Уметь</w:t>
            </w:r>
          </w:p>
        </w:tc>
        <w:tc>
          <w:tcPr>
            <w:tcW w:w="4119" w:type="pct"/>
            <w:shd w:val="clear" w:color="auto" w:fill="auto"/>
            <w:vAlign w:val="center"/>
            <w:hideMark/>
          </w:tcPr>
          <w:p w14:paraId="1F0EFEFD"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распознавать товары по ассортиментной принадлежности</w:t>
            </w:r>
          </w:p>
        </w:tc>
      </w:tr>
      <w:tr w:rsidR="00276545" w:rsidRPr="00276545" w14:paraId="2E3F6021" w14:textId="77777777" w:rsidTr="00276545">
        <w:trPr>
          <w:trHeight w:val="20"/>
        </w:trPr>
        <w:tc>
          <w:tcPr>
            <w:tcW w:w="881" w:type="pct"/>
            <w:vMerge/>
            <w:vAlign w:val="center"/>
            <w:hideMark/>
          </w:tcPr>
          <w:p w14:paraId="788222D4"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37F1B19"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формировать торговый ассортимент по результатам анализа потребности в товарах</w:t>
            </w:r>
          </w:p>
        </w:tc>
      </w:tr>
      <w:tr w:rsidR="00276545" w:rsidRPr="00276545" w14:paraId="271E0E20" w14:textId="77777777" w:rsidTr="00276545">
        <w:trPr>
          <w:trHeight w:val="20"/>
        </w:trPr>
        <w:tc>
          <w:tcPr>
            <w:tcW w:w="881" w:type="pct"/>
            <w:vMerge/>
            <w:vAlign w:val="center"/>
            <w:hideMark/>
          </w:tcPr>
          <w:p w14:paraId="5057A7DB"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DCF5C8B"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для формирования спроса и стимулирования сбыта</w:t>
            </w:r>
          </w:p>
        </w:tc>
      </w:tr>
      <w:tr w:rsidR="00276545" w:rsidRPr="00276545" w14:paraId="41A1DE3B" w14:textId="77777777" w:rsidTr="00276545">
        <w:trPr>
          <w:trHeight w:val="20"/>
        </w:trPr>
        <w:tc>
          <w:tcPr>
            <w:tcW w:w="881" w:type="pct"/>
            <w:vMerge/>
            <w:vAlign w:val="center"/>
            <w:hideMark/>
          </w:tcPr>
          <w:p w14:paraId="47109BFE"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33D4C38"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 xml:space="preserve">рассчитывать показатели ассортимента; </w:t>
            </w:r>
          </w:p>
        </w:tc>
      </w:tr>
      <w:tr w:rsidR="00276545" w:rsidRPr="00276545" w14:paraId="4BA1218B" w14:textId="77777777" w:rsidTr="00276545">
        <w:trPr>
          <w:trHeight w:val="20"/>
        </w:trPr>
        <w:tc>
          <w:tcPr>
            <w:tcW w:w="881" w:type="pct"/>
            <w:vMerge/>
            <w:vAlign w:val="center"/>
            <w:hideMark/>
          </w:tcPr>
          <w:p w14:paraId="79D747C2"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2E8E4DF"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оформлять договоры с контрагентами</w:t>
            </w:r>
          </w:p>
        </w:tc>
      </w:tr>
      <w:tr w:rsidR="00276545" w:rsidRPr="00276545" w14:paraId="5DFF5F74" w14:textId="77777777" w:rsidTr="00276545">
        <w:trPr>
          <w:trHeight w:val="20"/>
        </w:trPr>
        <w:tc>
          <w:tcPr>
            <w:tcW w:w="881" w:type="pct"/>
            <w:vMerge/>
            <w:vAlign w:val="center"/>
            <w:hideMark/>
          </w:tcPr>
          <w:p w14:paraId="7F90A5DD"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B37FD5A"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контролировать их выполнение, в том числе поступление товаров в согласованном ассортименте по срокам, качеству, количеству</w:t>
            </w:r>
          </w:p>
        </w:tc>
      </w:tr>
      <w:tr w:rsidR="00276545" w:rsidRPr="00276545" w14:paraId="4AFB618B" w14:textId="77777777" w:rsidTr="00276545">
        <w:trPr>
          <w:trHeight w:val="20"/>
        </w:trPr>
        <w:tc>
          <w:tcPr>
            <w:tcW w:w="881" w:type="pct"/>
            <w:vMerge/>
            <w:vAlign w:val="center"/>
            <w:hideMark/>
          </w:tcPr>
          <w:p w14:paraId="28FDC56D"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A8BA9BC"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предъявлять претензии за невыполнение контрагентами договорных обязательств</w:t>
            </w:r>
          </w:p>
        </w:tc>
      </w:tr>
      <w:tr w:rsidR="00276545" w:rsidRPr="00276545" w14:paraId="047A9155" w14:textId="77777777" w:rsidTr="00276545">
        <w:trPr>
          <w:trHeight w:val="20"/>
        </w:trPr>
        <w:tc>
          <w:tcPr>
            <w:tcW w:w="881" w:type="pct"/>
            <w:vMerge/>
            <w:vAlign w:val="center"/>
            <w:hideMark/>
          </w:tcPr>
          <w:p w14:paraId="28D9FFF1"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E3C9059"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готовить ответы на претензии покупателей; производить закупку и реализацию товаров;</w:t>
            </w:r>
          </w:p>
        </w:tc>
      </w:tr>
      <w:tr w:rsidR="00276545" w:rsidRPr="00276545" w14:paraId="483BDB0B" w14:textId="77777777" w:rsidTr="00276545">
        <w:trPr>
          <w:trHeight w:val="20"/>
        </w:trPr>
        <w:tc>
          <w:tcPr>
            <w:tcW w:w="881" w:type="pct"/>
            <w:vMerge/>
            <w:vAlign w:val="center"/>
            <w:hideMark/>
          </w:tcPr>
          <w:p w14:paraId="6D262C0A"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C74646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учитывать факторы, влияющие на ассортимент и качество при организации товародвижения</w:t>
            </w:r>
          </w:p>
        </w:tc>
      </w:tr>
      <w:tr w:rsidR="00276545" w:rsidRPr="00276545" w14:paraId="59383A35" w14:textId="77777777" w:rsidTr="00276545">
        <w:trPr>
          <w:trHeight w:val="20"/>
        </w:trPr>
        <w:tc>
          <w:tcPr>
            <w:tcW w:w="881" w:type="pct"/>
            <w:vMerge/>
            <w:vAlign w:val="center"/>
            <w:hideMark/>
          </w:tcPr>
          <w:p w14:paraId="3B4F0DF0"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2D67AF7"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соблюдать условия и сроки хранения товаров</w:t>
            </w:r>
          </w:p>
        </w:tc>
      </w:tr>
      <w:tr w:rsidR="00276545" w:rsidRPr="00276545" w14:paraId="5B1AB63E" w14:textId="77777777" w:rsidTr="00276545">
        <w:trPr>
          <w:trHeight w:val="20"/>
        </w:trPr>
        <w:tc>
          <w:tcPr>
            <w:tcW w:w="881" w:type="pct"/>
            <w:vMerge/>
            <w:vAlign w:val="center"/>
            <w:hideMark/>
          </w:tcPr>
          <w:p w14:paraId="5D1DF358"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10D6CFB"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рассчитывать товарные потери</w:t>
            </w:r>
          </w:p>
        </w:tc>
      </w:tr>
      <w:tr w:rsidR="00276545" w:rsidRPr="00276545" w14:paraId="5D52E36F" w14:textId="77777777" w:rsidTr="00276545">
        <w:trPr>
          <w:trHeight w:val="20"/>
        </w:trPr>
        <w:tc>
          <w:tcPr>
            <w:tcW w:w="881" w:type="pct"/>
            <w:vMerge/>
            <w:vAlign w:val="center"/>
            <w:hideMark/>
          </w:tcPr>
          <w:p w14:paraId="2ACE594B"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94453E2"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планировать меры по ускорению оборачиваемости товаров, сокращению товарных потерь</w:t>
            </w:r>
          </w:p>
        </w:tc>
      </w:tr>
      <w:tr w:rsidR="00276545" w:rsidRPr="00276545" w14:paraId="397DAA79" w14:textId="77777777" w:rsidTr="00276545">
        <w:trPr>
          <w:trHeight w:val="20"/>
        </w:trPr>
        <w:tc>
          <w:tcPr>
            <w:tcW w:w="881" w:type="pct"/>
            <w:vMerge/>
            <w:vAlign w:val="center"/>
            <w:hideMark/>
          </w:tcPr>
          <w:p w14:paraId="4FEC0D76"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DCD568A"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соблюдать санитарно-эпидемиологические требования к торговым организациям и их персоналу, товарам, окружающей среде</w:t>
            </w:r>
          </w:p>
        </w:tc>
      </w:tr>
      <w:tr w:rsidR="00276545" w:rsidRPr="00276545" w14:paraId="5620A70C" w14:textId="77777777" w:rsidTr="00276545">
        <w:trPr>
          <w:trHeight w:val="20"/>
        </w:trPr>
        <w:tc>
          <w:tcPr>
            <w:tcW w:w="881" w:type="pct"/>
            <w:vMerge/>
            <w:vAlign w:val="center"/>
            <w:hideMark/>
          </w:tcPr>
          <w:p w14:paraId="2501C298"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F93048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соблюдать требования техники безопасности и охраны труда;</w:t>
            </w:r>
          </w:p>
        </w:tc>
      </w:tr>
      <w:tr w:rsidR="00276545" w:rsidRPr="00276545" w14:paraId="4D9334E0" w14:textId="77777777" w:rsidTr="00276545">
        <w:trPr>
          <w:trHeight w:val="20"/>
        </w:trPr>
        <w:tc>
          <w:tcPr>
            <w:tcW w:w="881" w:type="pct"/>
            <w:vMerge/>
            <w:vAlign w:val="center"/>
            <w:hideMark/>
          </w:tcPr>
          <w:p w14:paraId="3DB55D90"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1D32DDC"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оформлять договоры с контрагентами; контролировать их выполнение, в том числе поступление товаров в согласованном ассортименте по срокам, качеству, количеству</w:t>
            </w:r>
          </w:p>
        </w:tc>
      </w:tr>
      <w:tr w:rsidR="00276545" w:rsidRPr="00276545" w14:paraId="4FF98890" w14:textId="77777777" w:rsidTr="00276545">
        <w:trPr>
          <w:trHeight w:val="20"/>
        </w:trPr>
        <w:tc>
          <w:tcPr>
            <w:tcW w:w="881" w:type="pct"/>
            <w:vMerge/>
            <w:vAlign w:val="center"/>
            <w:hideMark/>
          </w:tcPr>
          <w:p w14:paraId="23605B34"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297ADF6"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предъявлять претензии за невыполнение контрагентами договорных обязательств</w:t>
            </w:r>
          </w:p>
        </w:tc>
      </w:tr>
      <w:tr w:rsidR="00276545" w:rsidRPr="00276545" w14:paraId="65FD7FF3" w14:textId="77777777" w:rsidTr="00276545">
        <w:trPr>
          <w:trHeight w:val="20"/>
        </w:trPr>
        <w:tc>
          <w:tcPr>
            <w:tcW w:w="881" w:type="pct"/>
            <w:vMerge/>
            <w:vAlign w:val="center"/>
            <w:hideMark/>
          </w:tcPr>
          <w:p w14:paraId="32F8E01E"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0BAB6A5"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готовить ответы на претензии покупателей</w:t>
            </w:r>
          </w:p>
        </w:tc>
      </w:tr>
      <w:tr w:rsidR="00276545" w:rsidRPr="00276545" w14:paraId="5DA19DAA" w14:textId="77777777" w:rsidTr="00276545">
        <w:trPr>
          <w:trHeight w:val="20"/>
        </w:trPr>
        <w:tc>
          <w:tcPr>
            <w:tcW w:w="881" w:type="pct"/>
            <w:vMerge w:val="restart"/>
            <w:shd w:val="clear" w:color="auto" w:fill="auto"/>
            <w:hideMark/>
          </w:tcPr>
          <w:p w14:paraId="49228D54"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color w:val="000000"/>
                <w:sz w:val="24"/>
                <w:szCs w:val="24"/>
                <w:lang w:eastAsia="ru-RU"/>
              </w:rPr>
              <w:t>Знать</w:t>
            </w:r>
          </w:p>
        </w:tc>
        <w:tc>
          <w:tcPr>
            <w:tcW w:w="4119" w:type="pct"/>
            <w:shd w:val="clear" w:color="auto" w:fill="auto"/>
            <w:vAlign w:val="center"/>
            <w:hideMark/>
          </w:tcPr>
          <w:p w14:paraId="4D94B99D"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ассортимент товаров однородных групп определенного класса, их потребительские свойства</w:t>
            </w:r>
          </w:p>
        </w:tc>
      </w:tr>
      <w:tr w:rsidR="00276545" w:rsidRPr="00276545" w14:paraId="460CBE10" w14:textId="77777777" w:rsidTr="00276545">
        <w:trPr>
          <w:trHeight w:val="20"/>
        </w:trPr>
        <w:tc>
          <w:tcPr>
            <w:tcW w:w="881" w:type="pct"/>
            <w:vMerge/>
            <w:vAlign w:val="center"/>
            <w:hideMark/>
          </w:tcPr>
          <w:p w14:paraId="1C2A7699"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4149E6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товароведные характеристики реализуемых товаров, их свойства и показатели</w:t>
            </w:r>
          </w:p>
        </w:tc>
      </w:tr>
      <w:tr w:rsidR="00276545" w:rsidRPr="00276545" w14:paraId="782EBB55" w14:textId="77777777" w:rsidTr="00276545">
        <w:trPr>
          <w:trHeight w:val="20"/>
        </w:trPr>
        <w:tc>
          <w:tcPr>
            <w:tcW w:w="881" w:type="pct"/>
            <w:vMerge/>
            <w:vAlign w:val="center"/>
            <w:hideMark/>
          </w:tcPr>
          <w:p w14:paraId="71E448F2"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DCF63A6"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технологические процессы товародвижения;</w:t>
            </w:r>
          </w:p>
        </w:tc>
      </w:tr>
      <w:tr w:rsidR="00276545" w:rsidRPr="00276545" w14:paraId="278AF4A4" w14:textId="77777777" w:rsidTr="00276545">
        <w:trPr>
          <w:trHeight w:val="20"/>
        </w:trPr>
        <w:tc>
          <w:tcPr>
            <w:tcW w:w="881" w:type="pct"/>
            <w:vMerge/>
            <w:vAlign w:val="center"/>
            <w:hideMark/>
          </w:tcPr>
          <w:p w14:paraId="33D59887"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4493535"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виды, назначение, структуру договоров с поставщиками и потребителями</w:t>
            </w:r>
          </w:p>
        </w:tc>
      </w:tr>
      <w:tr w:rsidR="00276545" w:rsidRPr="00276545" w14:paraId="4CD1289A" w14:textId="77777777" w:rsidTr="00276545">
        <w:trPr>
          <w:trHeight w:val="20"/>
        </w:trPr>
        <w:tc>
          <w:tcPr>
            <w:tcW w:w="881" w:type="pct"/>
            <w:vMerge/>
            <w:vAlign w:val="center"/>
            <w:hideMark/>
          </w:tcPr>
          <w:p w14:paraId="18D80EDF"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3BF4BF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технологические процессы товародвижения;</w:t>
            </w:r>
          </w:p>
        </w:tc>
      </w:tr>
      <w:tr w:rsidR="00276545" w:rsidRPr="00276545" w14:paraId="6E53C63E" w14:textId="77777777" w:rsidTr="00276545">
        <w:trPr>
          <w:trHeight w:val="20"/>
        </w:trPr>
        <w:tc>
          <w:tcPr>
            <w:tcW w:w="881" w:type="pct"/>
            <w:vMerge/>
            <w:vAlign w:val="center"/>
            <w:hideMark/>
          </w:tcPr>
          <w:p w14:paraId="0F0F83CD"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13FF98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правила приемки товаров; способы размещения товаров на складах и в магазинах</w:t>
            </w:r>
          </w:p>
        </w:tc>
      </w:tr>
      <w:tr w:rsidR="00276545" w:rsidRPr="00276545" w14:paraId="237F5B77" w14:textId="77777777" w:rsidTr="00276545">
        <w:trPr>
          <w:trHeight w:val="20"/>
        </w:trPr>
        <w:tc>
          <w:tcPr>
            <w:tcW w:w="881" w:type="pct"/>
            <w:vMerge/>
            <w:vAlign w:val="center"/>
            <w:hideMark/>
          </w:tcPr>
          <w:p w14:paraId="1EE92672"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174A8DF"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условия и сроки транспортирования и хранения товаров однородных групп</w:t>
            </w:r>
          </w:p>
        </w:tc>
      </w:tr>
      <w:tr w:rsidR="00276545" w:rsidRPr="00276545" w14:paraId="6B0FF72D" w14:textId="77777777" w:rsidTr="00276545">
        <w:trPr>
          <w:trHeight w:val="20"/>
        </w:trPr>
        <w:tc>
          <w:tcPr>
            <w:tcW w:w="881" w:type="pct"/>
            <w:vMerge/>
            <w:vAlign w:val="center"/>
            <w:hideMark/>
          </w:tcPr>
          <w:p w14:paraId="67E49FCC"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8D33E75"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основные мероприятия по предупреждению повреждения и порчи товаров</w:t>
            </w:r>
          </w:p>
        </w:tc>
      </w:tr>
      <w:tr w:rsidR="00276545" w:rsidRPr="00276545" w14:paraId="088F8D78" w14:textId="77777777" w:rsidTr="00276545">
        <w:trPr>
          <w:trHeight w:val="20"/>
        </w:trPr>
        <w:tc>
          <w:tcPr>
            <w:tcW w:w="881" w:type="pct"/>
            <w:vMerge/>
            <w:vAlign w:val="center"/>
            <w:hideMark/>
          </w:tcPr>
          <w:p w14:paraId="5E8A7008"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FF8D85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классификацию торгово-технологического оборудования, его назначение и устройство</w:t>
            </w:r>
          </w:p>
        </w:tc>
      </w:tr>
      <w:tr w:rsidR="00276545" w:rsidRPr="00276545" w14:paraId="7179AB33" w14:textId="77777777" w:rsidTr="00276545">
        <w:trPr>
          <w:trHeight w:val="20"/>
        </w:trPr>
        <w:tc>
          <w:tcPr>
            <w:tcW w:w="881" w:type="pct"/>
            <w:vMerge/>
            <w:vAlign w:val="center"/>
            <w:hideMark/>
          </w:tcPr>
          <w:p w14:paraId="0632F9C2"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CA42DB0"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требования к условиям и правила эксплуатации торгово-технологического оборудования</w:t>
            </w:r>
          </w:p>
        </w:tc>
      </w:tr>
      <w:tr w:rsidR="00276545" w:rsidRPr="00276545" w14:paraId="77B4FD59" w14:textId="77777777" w:rsidTr="00276545">
        <w:trPr>
          <w:trHeight w:val="20"/>
        </w:trPr>
        <w:tc>
          <w:tcPr>
            <w:tcW w:w="881" w:type="pct"/>
            <w:vMerge/>
            <w:vAlign w:val="center"/>
            <w:hideMark/>
          </w:tcPr>
          <w:p w14:paraId="63A9C3E1"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2CC6E6D"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нормативно-правовое обеспечение санитарно-эпидемиологического благополучия (санитарные нормы и правила)</w:t>
            </w:r>
          </w:p>
        </w:tc>
      </w:tr>
      <w:tr w:rsidR="00276545" w:rsidRPr="00276545" w14:paraId="6C3D52AD" w14:textId="77777777" w:rsidTr="00276545">
        <w:trPr>
          <w:trHeight w:val="20"/>
        </w:trPr>
        <w:tc>
          <w:tcPr>
            <w:tcW w:w="881" w:type="pct"/>
            <w:vMerge/>
            <w:vAlign w:val="center"/>
            <w:hideMark/>
          </w:tcPr>
          <w:p w14:paraId="7568308C"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91B6D4F"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r w:rsidR="00276545" w:rsidRPr="00276545" w14:paraId="7BEFB408" w14:textId="77777777" w:rsidTr="00276545">
        <w:trPr>
          <w:trHeight w:val="20"/>
        </w:trPr>
        <w:tc>
          <w:tcPr>
            <w:tcW w:w="881" w:type="pct"/>
            <w:vMerge/>
            <w:vAlign w:val="center"/>
            <w:hideMark/>
          </w:tcPr>
          <w:p w14:paraId="0799B508"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EC2A2E3"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обязанности работников в области охраны труда</w:t>
            </w:r>
          </w:p>
        </w:tc>
      </w:tr>
      <w:tr w:rsidR="00276545" w:rsidRPr="00276545" w14:paraId="5E27C96F" w14:textId="77777777" w:rsidTr="00276545">
        <w:trPr>
          <w:trHeight w:val="20"/>
        </w:trPr>
        <w:tc>
          <w:tcPr>
            <w:tcW w:w="881" w:type="pct"/>
            <w:vMerge/>
            <w:vAlign w:val="center"/>
            <w:hideMark/>
          </w:tcPr>
          <w:p w14:paraId="35DA8161"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AA2446D"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причины возникновения и профилактики производственного травматизма</w:t>
            </w:r>
          </w:p>
        </w:tc>
      </w:tr>
      <w:tr w:rsidR="00276545" w:rsidRPr="00276545" w14:paraId="1383766E" w14:textId="77777777" w:rsidTr="00276545">
        <w:trPr>
          <w:trHeight w:val="20"/>
        </w:trPr>
        <w:tc>
          <w:tcPr>
            <w:tcW w:w="881" w:type="pct"/>
            <w:vMerge/>
            <w:vAlign w:val="center"/>
            <w:hideMark/>
          </w:tcPr>
          <w:p w14:paraId="37679E3C"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D2E47C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фактические или потенциальные последствия собственной деятельности (или бездействия) и их влияние на уровень безопасности труда</w:t>
            </w:r>
          </w:p>
        </w:tc>
      </w:tr>
      <w:tr w:rsidR="00276545" w:rsidRPr="00276545" w14:paraId="5A92C896" w14:textId="77777777" w:rsidTr="00276545">
        <w:trPr>
          <w:trHeight w:val="20"/>
        </w:trPr>
        <w:tc>
          <w:tcPr>
            <w:tcW w:w="881" w:type="pct"/>
            <w:vMerge/>
            <w:vAlign w:val="center"/>
            <w:hideMark/>
          </w:tcPr>
          <w:p w14:paraId="35632018"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6D31328"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возможные последствия несоблюдения технологических процессов и производственных инструкций подчиненными работниками (персоналом);</w:t>
            </w:r>
          </w:p>
        </w:tc>
      </w:tr>
      <w:tr w:rsidR="00276545" w:rsidRPr="00276545" w14:paraId="0584B966" w14:textId="77777777" w:rsidTr="00276545">
        <w:trPr>
          <w:trHeight w:val="20"/>
        </w:trPr>
        <w:tc>
          <w:tcPr>
            <w:tcW w:w="881" w:type="pct"/>
            <w:vMerge/>
            <w:vAlign w:val="center"/>
            <w:hideMark/>
          </w:tcPr>
          <w:p w14:paraId="4C260147"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90BD203"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формы документального сопровождения товародвижения</w:t>
            </w:r>
          </w:p>
        </w:tc>
      </w:tr>
      <w:tr w:rsidR="00276545" w:rsidRPr="00276545" w14:paraId="02F83B86" w14:textId="77777777" w:rsidTr="00276545">
        <w:trPr>
          <w:trHeight w:val="20"/>
        </w:trPr>
        <w:tc>
          <w:tcPr>
            <w:tcW w:w="881" w:type="pct"/>
            <w:vMerge/>
            <w:vAlign w:val="center"/>
            <w:hideMark/>
          </w:tcPr>
          <w:p w14:paraId="4FC93EA4"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6750971"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правила документального оформления приемки товаров</w:t>
            </w:r>
          </w:p>
        </w:tc>
      </w:tr>
      <w:tr w:rsidR="00276545" w:rsidRPr="00276545" w14:paraId="2B568389" w14:textId="77777777" w:rsidTr="00276545">
        <w:trPr>
          <w:trHeight w:val="20"/>
        </w:trPr>
        <w:tc>
          <w:tcPr>
            <w:tcW w:w="881" w:type="pct"/>
            <w:vMerge/>
            <w:vAlign w:val="center"/>
            <w:hideMark/>
          </w:tcPr>
          <w:p w14:paraId="081046BF"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376B04E"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нормативно-правовое обеспечение санитарно-эпидемиологического благополучия (санитарные нормы и правила)</w:t>
            </w:r>
          </w:p>
        </w:tc>
      </w:tr>
      <w:tr w:rsidR="00276545" w:rsidRPr="00276545" w14:paraId="0C73D1E0" w14:textId="77777777" w:rsidTr="00276545">
        <w:trPr>
          <w:trHeight w:val="20"/>
        </w:trPr>
        <w:tc>
          <w:tcPr>
            <w:tcW w:w="881" w:type="pct"/>
            <w:vMerge/>
            <w:vAlign w:val="center"/>
            <w:hideMark/>
          </w:tcPr>
          <w:p w14:paraId="3100D5FE" w14:textId="77777777" w:rsidR="00276545" w:rsidRPr="00276545" w:rsidRDefault="00276545" w:rsidP="00276545">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81E4619" w14:textId="77777777" w:rsidR="00276545" w:rsidRPr="00276545" w:rsidRDefault="00276545" w:rsidP="00276545">
            <w:pPr>
              <w:rPr>
                <w:rFonts w:ascii="Times New Roman" w:eastAsia="Times New Roman" w:hAnsi="Times New Roman" w:cs="Times New Roman"/>
                <w:color w:val="000000"/>
                <w:sz w:val="24"/>
                <w:szCs w:val="24"/>
                <w:lang w:eastAsia="ru-RU"/>
              </w:rPr>
            </w:pPr>
            <w:r w:rsidRPr="00276545">
              <w:rPr>
                <w:rFonts w:ascii="Times New Roman" w:eastAsia="Times New Roman" w:hAnsi="Times New Roman" w:cs="Times New Roman"/>
                <w:bCs/>
                <w:noProof/>
                <w:color w:val="000000"/>
                <w:sz w:val="24"/>
                <w:szCs w:val="24"/>
                <w:lang w:eastAsia="ru-RU"/>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bl>
    <w:p w14:paraId="5BF7CED2" w14:textId="77777777" w:rsidR="00672D0E" w:rsidRPr="00985111" w:rsidRDefault="00672D0E" w:rsidP="00CD2973">
      <w:pPr>
        <w:jc w:val="both"/>
        <w:rPr>
          <w:rFonts w:ascii="Times New Roman" w:eastAsia="Times New Roman" w:hAnsi="Times New Roman" w:cs="Times New Roman"/>
          <w:sz w:val="24"/>
          <w:szCs w:val="24"/>
          <w:lang w:eastAsia="ru-RU"/>
        </w:rPr>
      </w:pPr>
    </w:p>
    <w:p w14:paraId="4CC632D8" w14:textId="77777777" w:rsidR="00672D0E" w:rsidRPr="00985111" w:rsidRDefault="00672D0E"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A99592A" w14:textId="77777777" w:rsidR="00672D0E" w:rsidRPr="00985111" w:rsidRDefault="00672D0E" w:rsidP="00CD2973">
      <w:pPr>
        <w:spacing w:line="276" w:lineRule="auto"/>
        <w:contextualSpacing/>
        <w:rPr>
          <w:rFonts w:ascii="Times New Roman" w:eastAsia="Times New Roman" w:hAnsi="Times New Roman" w:cs="Times New Roman"/>
          <w:sz w:val="24"/>
          <w:szCs w:val="24"/>
          <w:lang w:eastAsia="ru-RU"/>
        </w:rPr>
      </w:pPr>
    </w:p>
    <w:p w14:paraId="17FE9227" w14:textId="77777777" w:rsidR="00672D0E" w:rsidRPr="00314663" w:rsidRDefault="00672D0E" w:rsidP="00CD2973">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Pr="00BA7971">
        <w:rPr>
          <w:rFonts w:ascii="Times New Roman" w:hAnsi="Times New Roman" w:cs="Times New Roman"/>
          <w:noProof/>
          <w:sz w:val="24"/>
          <w:szCs w:val="24"/>
        </w:rPr>
        <w:t>216-320</w:t>
      </w:r>
    </w:p>
    <w:p w14:paraId="1C39993E" w14:textId="77777777" w:rsidR="00672D0E" w:rsidRPr="005F59C7" w:rsidRDefault="00672D0E" w:rsidP="00CD2973">
      <w:pPr>
        <w:ind w:firstLine="708"/>
        <w:rPr>
          <w:rFonts w:ascii="Times New Roman" w:hAnsi="Times New Roman" w:cs="Times New Roman"/>
          <w:sz w:val="24"/>
          <w:szCs w:val="24"/>
        </w:rPr>
      </w:pPr>
      <w:r w:rsidRPr="00314663">
        <w:rPr>
          <w:rFonts w:ascii="Times New Roman" w:hAnsi="Times New Roman" w:cs="Times New Roman"/>
          <w:sz w:val="24"/>
          <w:szCs w:val="24"/>
        </w:rPr>
        <w:lastRenderedPageBreak/>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w:t>
      </w:r>
      <w:r w:rsidRPr="00BA7971">
        <w:rPr>
          <w:rFonts w:ascii="Times New Roman" w:hAnsi="Times New Roman" w:cs="Times New Roman"/>
          <w:noProof/>
          <w:sz w:val="24"/>
          <w:szCs w:val="24"/>
        </w:rPr>
        <w:t>216-320</w:t>
      </w:r>
    </w:p>
    <w:p w14:paraId="68B8A667" w14:textId="77777777" w:rsidR="00672D0E" w:rsidRPr="005F59C7" w:rsidRDefault="00672D0E" w:rsidP="00CD2973">
      <w:pPr>
        <w:rPr>
          <w:rFonts w:ascii="Times New Roman" w:hAnsi="Times New Roman" w:cs="Times New Roman"/>
          <w:sz w:val="24"/>
          <w:szCs w:val="24"/>
        </w:rPr>
      </w:pPr>
    </w:p>
    <w:p w14:paraId="0ED4B72E"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w:t>
      </w:r>
      <w:r w:rsidRPr="00BA7971">
        <w:rPr>
          <w:rFonts w:ascii="Times New Roman" w:hAnsi="Times New Roman" w:cs="Times New Roman"/>
          <w:noProof/>
          <w:sz w:val="24"/>
          <w:szCs w:val="24"/>
        </w:rPr>
        <w:t>72-176</w:t>
      </w:r>
    </w:p>
    <w:p w14:paraId="1184198F" w14:textId="77777777" w:rsidR="00672D0E" w:rsidRPr="005F59C7" w:rsidRDefault="00672D0E"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13D53F1F"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36-36</w:t>
      </w:r>
    </w:p>
    <w:p w14:paraId="76E33644" w14:textId="77777777" w:rsidR="00672D0E" w:rsidRPr="005F59C7" w:rsidRDefault="00672D0E"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108-108</w:t>
      </w:r>
    </w:p>
    <w:p w14:paraId="05A5BCC7" w14:textId="77777777" w:rsidR="00672D0E" w:rsidRPr="005F59C7" w:rsidRDefault="00672D0E"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 xml:space="preserve"> –</w:t>
      </w:r>
      <w:r w:rsidRPr="005F59C7">
        <w:rPr>
          <w:rFonts w:ascii="Times New Roman" w:hAnsi="Times New Roman" w:cs="Times New Roman"/>
          <w:i/>
          <w:sz w:val="24"/>
          <w:szCs w:val="24"/>
        </w:rPr>
        <w:t xml:space="preserve"> ____________</w:t>
      </w:r>
    </w:p>
    <w:p w14:paraId="4247CB53"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1906" w:h="16838"/>
          <w:pgMar w:top="1134" w:right="567" w:bottom="1134" w:left="1701" w:header="709" w:footer="709" w:gutter="0"/>
          <w:cols w:space="708"/>
          <w:docGrid w:linePitch="360"/>
        </w:sectPr>
      </w:pPr>
    </w:p>
    <w:p w14:paraId="57500F5C" w14:textId="77777777" w:rsidR="00672D0E" w:rsidRPr="00985111" w:rsidRDefault="00672D0E"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56A1EF4" w14:textId="77777777" w:rsidR="00672D0E" w:rsidRPr="00985111" w:rsidRDefault="00672D0E"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43324B03" w14:textId="77777777" w:rsidR="00672D0E" w:rsidRPr="00985111" w:rsidRDefault="00672D0E" w:rsidP="00CD2973">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672D0E" w:rsidRPr="00276545" w14:paraId="581D08FB" w14:textId="77777777" w:rsidTr="00321148">
        <w:trPr>
          <w:trHeight w:val="484"/>
        </w:trPr>
        <w:tc>
          <w:tcPr>
            <w:tcW w:w="746" w:type="pct"/>
            <w:vMerge w:val="restart"/>
            <w:tcBorders>
              <w:bottom w:val="single" w:sz="4" w:space="0" w:color="auto"/>
            </w:tcBorders>
            <w:vAlign w:val="center"/>
          </w:tcPr>
          <w:p w14:paraId="7B7479CB"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Коды профессиональных и общих компетенций</w:t>
            </w:r>
          </w:p>
        </w:tc>
        <w:tc>
          <w:tcPr>
            <w:tcW w:w="749" w:type="pct"/>
            <w:vMerge w:val="restart"/>
            <w:tcBorders>
              <w:bottom w:val="single" w:sz="4" w:space="0" w:color="auto"/>
            </w:tcBorders>
            <w:vAlign w:val="center"/>
          </w:tcPr>
          <w:p w14:paraId="3E715A6E"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1DA70734"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iCs/>
                <w:lang w:eastAsia="ru-RU"/>
              </w:rPr>
              <w:t>Всего, час.</w:t>
            </w:r>
          </w:p>
        </w:tc>
        <w:tc>
          <w:tcPr>
            <w:tcW w:w="302" w:type="pct"/>
            <w:vMerge w:val="restart"/>
            <w:tcBorders>
              <w:bottom w:val="single" w:sz="4" w:space="0" w:color="auto"/>
            </w:tcBorders>
            <w:textDirection w:val="btLr"/>
            <w:vAlign w:val="center"/>
          </w:tcPr>
          <w:p w14:paraId="2BCC162E"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4F7BB6B4"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 xml:space="preserve">Объем профессионального модуля, </w:t>
            </w:r>
            <w:proofErr w:type="spellStart"/>
            <w:r w:rsidRPr="00276545">
              <w:rPr>
                <w:rFonts w:ascii="Times New Roman" w:eastAsia="Times New Roman" w:hAnsi="Times New Roman" w:cs="Times New Roman"/>
                <w:lang w:eastAsia="ru-RU"/>
              </w:rPr>
              <w:t>ак</w:t>
            </w:r>
            <w:proofErr w:type="spellEnd"/>
            <w:r w:rsidRPr="00276545">
              <w:rPr>
                <w:rFonts w:ascii="Times New Roman" w:eastAsia="Times New Roman" w:hAnsi="Times New Roman" w:cs="Times New Roman"/>
                <w:lang w:eastAsia="ru-RU"/>
              </w:rPr>
              <w:t>. час.</w:t>
            </w:r>
          </w:p>
        </w:tc>
      </w:tr>
      <w:tr w:rsidR="00672D0E" w:rsidRPr="00276545" w14:paraId="12EBFB9C" w14:textId="77777777" w:rsidTr="00D339B3">
        <w:trPr>
          <w:trHeight w:val="58"/>
        </w:trPr>
        <w:tc>
          <w:tcPr>
            <w:tcW w:w="746" w:type="pct"/>
            <w:vMerge/>
          </w:tcPr>
          <w:p w14:paraId="6CEE6D1B" w14:textId="77777777" w:rsidR="00672D0E" w:rsidRPr="00276545" w:rsidRDefault="00672D0E" w:rsidP="00276545">
            <w:pPr>
              <w:rPr>
                <w:rFonts w:ascii="Times New Roman" w:eastAsia="Times New Roman" w:hAnsi="Times New Roman" w:cs="Times New Roman"/>
                <w:lang w:eastAsia="ru-RU"/>
              </w:rPr>
            </w:pPr>
          </w:p>
        </w:tc>
        <w:tc>
          <w:tcPr>
            <w:tcW w:w="749" w:type="pct"/>
            <w:vMerge/>
            <w:vAlign w:val="center"/>
          </w:tcPr>
          <w:p w14:paraId="11DCA28B" w14:textId="77777777" w:rsidR="00672D0E" w:rsidRPr="00276545" w:rsidRDefault="00672D0E" w:rsidP="00276545">
            <w:pPr>
              <w:rPr>
                <w:rFonts w:ascii="Times New Roman" w:eastAsia="Times New Roman" w:hAnsi="Times New Roman" w:cs="Times New Roman"/>
                <w:lang w:eastAsia="ru-RU"/>
              </w:rPr>
            </w:pPr>
          </w:p>
        </w:tc>
        <w:tc>
          <w:tcPr>
            <w:tcW w:w="402" w:type="pct"/>
            <w:vMerge/>
            <w:vAlign w:val="center"/>
          </w:tcPr>
          <w:p w14:paraId="58545A2E" w14:textId="77777777" w:rsidR="00672D0E" w:rsidRPr="00276545" w:rsidRDefault="00672D0E" w:rsidP="00276545">
            <w:pPr>
              <w:rPr>
                <w:rFonts w:ascii="Times New Roman" w:eastAsia="Times New Roman" w:hAnsi="Times New Roman" w:cs="Times New Roman"/>
                <w:iCs/>
                <w:lang w:eastAsia="ru-RU"/>
              </w:rPr>
            </w:pPr>
          </w:p>
        </w:tc>
        <w:tc>
          <w:tcPr>
            <w:tcW w:w="302" w:type="pct"/>
            <w:vMerge/>
            <w:shd w:val="clear" w:color="auto" w:fill="FFFF00"/>
          </w:tcPr>
          <w:p w14:paraId="37146C94" w14:textId="77777777" w:rsidR="00672D0E" w:rsidRPr="00276545" w:rsidRDefault="00672D0E" w:rsidP="00276545">
            <w:pPr>
              <w:suppressAutoHyphens/>
              <w:jc w:val="center"/>
              <w:rPr>
                <w:rFonts w:ascii="Times New Roman" w:eastAsia="Times New Roman" w:hAnsi="Times New Roman" w:cs="Times New Roman"/>
                <w:lang w:eastAsia="ru-RU"/>
              </w:rPr>
            </w:pPr>
          </w:p>
        </w:tc>
        <w:tc>
          <w:tcPr>
            <w:tcW w:w="1721" w:type="pct"/>
            <w:gridSpan w:val="5"/>
          </w:tcPr>
          <w:p w14:paraId="259649C0"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Обучение по МДК</w:t>
            </w:r>
          </w:p>
        </w:tc>
        <w:tc>
          <w:tcPr>
            <w:tcW w:w="1080" w:type="pct"/>
            <w:gridSpan w:val="2"/>
            <w:vMerge w:val="restart"/>
            <w:vAlign w:val="center"/>
          </w:tcPr>
          <w:p w14:paraId="11981861"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Практики</w:t>
            </w:r>
          </w:p>
        </w:tc>
      </w:tr>
      <w:tr w:rsidR="00672D0E" w:rsidRPr="00276545" w14:paraId="1A41CB81" w14:textId="77777777" w:rsidTr="00321148">
        <w:tc>
          <w:tcPr>
            <w:tcW w:w="746" w:type="pct"/>
            <w:vMerge/>
          </w:tcPr>
          <w:p w14:paraId="02205642" w14:textId="77777777" w:rsidR="00672D0E" w:rsidRPr="00276545" w:rsidRDefault="00672D0E" w:rsidP="00276545">
            <w:pPr>
              <w:rPr>
                <w:rFonts w:ascii="Times New Roman" w:eastAsia="Times New Roman" w:hAnsi="Times New Roman" w:cs="Times New Roman"/>
                <w:lang w:eastAsia="ru-RU"/>
              </w:rPr>
            </w:pPr>
          </w:p>
        </w:tc>
        <w:tc>
          <w:tcPr>
            <w:tcW w:w="749" w:type="pct"/>
            <w:vMerge/>
            <w:vAlign w:val="center"/>
          </w:tcPr>
          <w:p w14:paraId="2D99D980" w14:textId="77777777" w:rsidR="00672D0E" w:rsidRPr="00276545" w:rsidRDefault="00672D0E" w:rsidP="00276545">
            <w:pPr>
              <w:rPr>
                <w:rFonts w:ascii="Times New Roman" w:eastAsia="Times New Roman" w:hAnsi="Times New Roman" w:cs="Times New Roman"/>
                <w:lang w:eastAsia="ru-RU"/>
              </w:rPr>
            </w:pPr>
          </w:p>
        </w:tc>
        <w:tc>
          <w:tcPr>
            <w:tcW w:w="402" w:type="pct"/>
            <w:vMerge/>
            <w:vAlign w:val="center"/>
          </w:tcPr>
          <w:p w14:paraId="0239CDD6" w14:textId="77777777" w:rsidR="00672D0E" w:rsidRPr="00276545" w:rsidRDefault="00672D0E" w:rsidP="00276545">
            <w:pPr>
              <w:rPr>
                <w:rFonts w:ascii="Times New Roman" w:eastAsia="Times New Roman" w:hAnsi="Times New Roman" w:cs="Times New Roman"/>
                <w:iCs/>
                <w:lang w:eastAsia="ru-RU"/>
              </w:rPr>
            </w:pPr>
          </w:p>
        </w:tc>
        <w:tc>
          <w:tcPr>
            <w:tcW w:w="302" w:type="pct"/>
            <w:vMerge/>
            <w:shd w:val="clear" w:color="auto" w:fill="FFFF00"/>
          </w:tcPr>
          <w:p w14:paraId="7E9A360C" w14:textId="77777777" w:rsidR="00672D0E" w:rsidRPr="00276545" w:rsidRDefault="00672D0E" w:rsidP="00276545">
            <w:pPr>
              <w:suppressAutoHyphens/>
              <w:jc w:val="center"/>
              <w:rPr>
                <w:rFonts w:ascii="Times New Roman" w:eastAsia="Times New Roman" w:hAnsi="Times New Roman" w:cs="Times New Roman"/>
                <w:lang w:eastAsia="ru-RU"/>
              </w:rPr>
            </w:pPr>
          </w:p>
        </w:tc>
        <w:tc>
          <w:tcPr>
            <w:tcW w:w="308" w:type="pct"/>
            <w:vMerge w:val="restart"/>
          </w:tcPr>
          <w:p w14:paraId="7D186A1C"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Всего</w:t>
            </w:r>
          </w:p>
        </w:tc>
        <w:tc>
          <w:tcPr>
            <w:tcW w:w="1413" w:type="pct"/>
            <w:gridSpan w:val="4"/>
          </w:tcPr>
          <w:p w14:paraId="2CABBFC4"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В том числе</w:t>
            </w:r>
          </w:p>
        </w:tc>
        <w:tc>
          <w:tcPr>
            <w:tcW w:w="1080" w:type="pct"/>
            <w:gridSpan w:val="2"/>
            <w:vMerge/>
            <w:vAlign w:val="center"/>
          </w:tcPr>
          <w:p w14:paraId="53E884F7" w14:textId="77777777" w:rsidR="00672D0E" w:rsidRPr="00276545" w:rsidRDefault="00672D0E" w:rsidP="00276545">
            <w:pPr>
              <w:suppressAutoHyphens/>
              <w:jc w:val="center"/>
              <w:rPr>
                <w:rFonts w:ascii="Times New Roman" w:eastAsia="Times New Roman" w:hAnsi="Times New Roman" w:cs="Times New Roman"/>
                <w:lang w:eastAsia="ru-RU"/>
              </w:rPr>
            </w:pPr>
          </w:p>
        </w:tc>
      </w:tr>
      <w:tr w:rsidR="00672D0E" w:rsidRPr="00276545" w14:paraId="40BAF14C" w14:textId="77777777" w:rsidTr="00321148">
        <w:trPr>
          <w:cantSplit/>
          <w:trHeight w:val="1859"/>
        </w:trPr>
        <w:tc>
          <w:tcPr>
            <w:tcW w:w="746" w:type="pct"/>
            <w:vMerge/>
          </w:tcPr>
          <w:p w14:paraId="6928CA2F" w14:textId="77777777" w:rsidR="00672D0E" w:rsidRPr="00276545" w:rsidRDefault="00672D0E" w:rsidP="00276545">
            <w:pPr>
              <w:rPr>
                <w:rFonts w:ascii="Times New Roman" w:eastAsia="Times New Roman" w:hAnsi="Times New Roman" w:cs="Times New Roman"/>
                <w:lang w:eastAsia="ru-RU"/>
              </w:rPr>
            </w:pPr>
          </w:p>
        </w:tc>
        <w:tc>
          <w:tcPr>
            <w:tcW w:w="749" w:type="pct"/>
            <w:vMerge/>
            <w:vAlign w:val="center"/>
          </w:tcPr>
          <w:p w14:paraId="5CE1615D" w14:textId="77777777" w:rsidR="00672D0E" w:rsidRPr="00276545" w:rsidRDefault="00672D0E" w:rsidP="00276545">
            <w:pPr>
              <w:rPr>
                <w:rFonts w:ascii="Times New Roman" w:eastAsia="Times New Roman" w:hAnsi="Times New Roman" w:cs="Times New Roman"/>
                <w:lang w:eastAsia="ru-RU"/>
              </w:rPr>
            </w:pPr>
          </w:p>
        </w:tc>
        <w:tc>
          <w:tcPr>
            <w:tcW w:w="402" w:type="pct"/>
            <w:vMerge/>
            <w:vAlign w:val="center"/>
          </w:tcPr>
          <w:p w14:paraId="4D610307" w14:textId="77777777" w:rsidR="00672D0E" w:rsidRPr="00276545" w:rsidRDefault="00672D0E" w:rsidP="00276545">
            <w:pPr>
              <w:rPr>
                <w:rFonts w:ascii="Times New Roman" w:eastAsia="Times New Roman" w:hAnsi="Times New Roman" w:cs="Times New Roman"/>
                <w:lang w:eastAsia="ru-RU"/>
              </w:rPr>
            </w:pPr>
          </w:p>
        </w:tc>
        <w:tc>
          <w:tcPr>
            <w:tcW w:w="302" w:type="pct"/>
            <w:vMerge/>
            <w:shd w:val="clear" w:color="auto" w:fill="FFFF00"/>
          </w:tcPr>
          <w:p w14:paraId="1DBE0002" w14:textId="77777777" w:rsidR="00672D0E" w:rsidRPr="00276545" w:rsidRDefault="00672D0E" w:rsidP="00276545">
            <w:pPr>
              <w:suppressAutoHyphens/>
              <w:jc w:val="center"/>
              <w:rPr>
                <w:rFonts w:ascii="Times New Roman" w:eastAsia="Times New Roman" w:hAnsi="Times New Roman" w:cs="Times New Roman"/>
                <w:lang w:eastAsia="ru-RU"/>
              </w:rPr>
            </w:pPr>
          </w:p>
        </w:tc>
        <w:tc>
          <w:tcPr>
            <w:tcW w:w="308" w:type="pct"/>
            <w:vMerge/>
          </w:tcPr>
          <w:p w14:paraId="1D1305C0" w14:textId="77777777" w:rsidR="00672D0E" w:rsidRPr="00276545" w:rsidRDefault="00672D0E" w:rsidP="00276545">
            <w:pPr>
              <w:suppressAutoHyphens/>
              <w:jc w:val="center"/>
              <w:rPr>
                <w:rFonts w:ascii="Times New Roman" w:eastAsia="Times New Roman" w:hAnsi="Times New Roman" w:cs="Times New Roman"/>
                <w:lang w:eastAsia="ru-RU"/>
              </w:rPr>
            </w:pPr>
          </w:p>
        </w:tc>
        <w:tc>
          <w:tcPr>
            <w:tcW w:w="397" w:type="pct"/>
            <w:textDirection w:val="btLr"/>
            <w:vAlign w:val="center"/>
          </w:tcPr>
          <w:p w14:paraId="7DD052FD"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color w:val="000000"/>
                <w:lang w:eastAsia="ru-RU"/>
              </w:rPr>
              <w:t xml:space="preserve">Лабораторных </w:t>
            </w:r>
            <w:r w:rsidRPr="00276545">
              <w:rPr>
                <w:rFonts w:ascii="Times New Roman" w:eastAsia="Times New Roman" w:hAnsi="Times New Roman" w:cs="Times New Roman"/>
                <w:color w:val="000000"/>
                <w:lang w:eastAsia="ru-RU"/>
              </w:rPr>
              <w:br/>
              <w:t>и практических занятий</w:t>
            </w:r>
          </w:p>
        </w:tc>
        <w:tc>
          <w:tcPr>
            <w:tcW w:w="308" w:type="pct"/>
            <w:textDirection w:val="btLr"/>
          </w:tcPr>
          <w:p w14:paraId="3C0CB59D"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Курсовых работ (проектов)</w:t>
            </w:r>
          </w:p>
        </w:tc>
        <w:tc>
          <w:tcPr>
            <w:tcW w:w="398" w:type="pct"/>
            <w:textDirection w:val="btLr"/>
            <w:vAlign w:val="center"/>
          </w:tcPr>
          <w:p w14:paraId="4EA00BB2" w14:textId="77777777" w:rsidR="00672D0E" w:rsidRPr="00276545" w:rsidRDefault="00672D0E" w:rsidP="00276545">
            <w:pPr>
              <w:suppressAutoHyphens/>
              <w:jc w:val="center"/>
              <w:rPr>
                <w:rFonts w:ascii="Times New Roman" w:eastAsia="Times New Roman" w:hAnsi="Times New Roman" w:cs="Times New Roman"/>
                <w:color w:val="000000"/>
                <w:lang w:eastAsia="ru-RU"/>
              </w:rPr>
            </w:pPr>
            <w:r w:rsidRPr="00276545">
              <w:rPr>
                <w:rFonts w:ascii="Times New Roman" w:eastAsia="Times New Roman" w:hAnsi="Times New Roman" w:cs="Times New Roman"/>
                <w:lang w:eastAsia="ru-RU"/>
              </w:rPr>
              <w:t>Самостоятельная работа</w:t>
            </w:r>
            <w:r w:rsidRPr="00276545">
              <w:rPr>
                <w:rFonts w:ascii="Times New Roman" w:eastAsia="Times New Roman" w:hAnsi="Times New Roman" w:cs="Times New Roman"/>
                <w:vertAlign w:val="superscript"/>
                <w:lang w:eastAsia="ru-RU"/>
              </w:rPr>
              <w:footnoteReference w:id="1"/>
            </w:r>
          </w:p>
        </w:tc>
        <w:tc>
          <w:tcPr>
            <w:tcW w:w="310" w:type="pct"/>
            <w:textDirection w:val="btLr"/>
            <w:vAlign w:val="center"/>
          </w:tcPr>
          <w:p w14:paraId="6CED8653"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Промежуточная аттестация</w:t>
            </w:r>
          </w:p>
        </w:tc>
        <w:tc>
          <w:tcPr>
            <w:tcW w:w="396" w:type="pct"/>
            <w:vAlign w:val="center"/>
          </w:tcPr>
          <w:p w14:paraId="6F47161C"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Учебная</w:t>
            </w:r>
          </w:p>
        </w:tc>
        <w:tc>
          <w:tcPr>
            <w:tcW w:w="684" w:type="pct"/>
            <w:vAlign w:val="center"/>
          </w:tcPr>
          <w:p w14:paraId="15282909" w14:textId="77777777" w:rsidR="00672D0E" w:rsidRPr="00276545" w:rsidRDefault="00672D0E" w:rsidP="00276545">
            <w:pPr>
              <w:suppressAutoHyphens/>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Производственная</w:t>
            </w:r>
          </w:p>
        </w:tc>
      </w:tr>
      <w:tr w:rsidR="00672D0E" w:rsidRPr="00276545" w14:paraId="658972CB" w14:textId="77777777" w:rsidTr="00321148">
        <w:trPr>
          <w:trHeight w:val="415"/>
        </w:trPr>
        <w:tc>
          <w:tcPr>
            <w:tcW w:w="746" w:type="pct"/>
            <w:vAlign w:val="center"/>
          </w:tcPr>
          <w:p w14:paraId="5EC7BED5"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1</w:t>
            </w:r>
          </w:p>
        </w:tc>
        <w:tc>
          <w:tcPr>
            <w:tcW w:w="749" w:type="pct"/>
            <w:vAlign w:val="center"/>
          </w:tcPr>
          <w:p w14:paraId="2FF0E37F"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2</w:t>
            </w:r>
          </w:p>
        </w:tc>
        <w:tc>
          <w:tcPr>
            <w:tcW w:w="402" w:type="pct"/>
            <w:vAlign w:val="center"/>
          </w:tcPr>
          <w:p w14:paraId="47544B1D"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3</w:t>
            </w:r>
          </w:p>
        </w:tc>
        <w:tc>
          <w:tcPr>
            <w:tcW w:w="302" w:type="pct"/>
            <w:vAlign w:val="center"/>
          </w:tcPr>
          <w:p w14:paraId="07D2786C"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4</w:t>
            </w:r>
          </w:p>
        </w:tc>
        <w:tc>
          <w:tcPr>
            <w:tcW w:w="308" w:type="pct"/>
            <w:vAlign w:val="center"/>
          </w:tcPr>
          <w:p w14:paraId="30627564"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5</w:t>
            </w:r>
          </w:p>
        </w:tc>
        <w:tc>
          <w:tcPr>
            <w:tcW w:w="397" w:type="pct"/>
            <w:vAlign w:val="center"/>
          </w:tcPr>
          <w:p w14:paraId="4C3E52F9"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6</w:t>
            </w:r>
          </w:p>
        </w:tc>
        <w:tc>
          <w:tcPr>
            <w:tcW w:w="308" w:type="pct"/>
          </w:tcPr>
          <w:p w14:paraId="0E01E58A" w14:textId="77777777" w:rsidR="00672D0E" w:rsidRPr="00276545" w:rsidRDefault="00672D0E" w:rsidP="00276545">
            <w:pPr>
              <w:jc w:val="center"/>
              <w:rPr>
                <w:rFonts w:ascii="Times New Roman" w:eastAsia="Times New Roman" w:hAnsi="Times New Roman" w:cs="Times New Roman"/>
                <w:lang w:eastAsia="ru-RU"/>
              </w:rPr>
            </w:pPr>
          </w:p>
        </w:tc>
        <w:tc>
          <w:tcPr>
            <w:tcW w:w="398" w:type="pct"/>
            <w:vAlign w:val="center"/>
          </w:tcPr>
          <w:p w14:paraId="79CF92C1"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7</w:t>
            </w:r>
          </w:p>
        </w:tc>
        <w:tc>
          <w:tcPr>
            <w:tcW w:w="310" w:type="pct"/>
            <w:vAlign w:val="center"/>
          </w:tcPr>
          <w:p w14:paraId="2B3DFC16"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8</w:t>
            </w:r>
          </w:p>
        </w:tc>
        <w:tc>
          <w:tcPr>
            <w:tcW w:w="396" w:type="pct"/>
            <w:vAlign w:val="center"/>
          </w:tcPr>
          <w:p w14:paraId="03FCA925"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9</w:t>
            </w:r>
          </w:p>
        </w:tc>
        <w:tc>
          <w:tcPr>
            <w:tcW w:w="684" w:type="pct"/>
            <w:vAlign w:val="center"/>
          </w:tcPr>
          <w:p w14:paraId="0EF1990E"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10</w:t>
            </w:r>
          </w:p>
        </w:tc>
      </w:tr>
      <w:tr w:rsidR="00672D0E" w:rsidRPr="00276545" w14:paraId="5ACBE2AA" w14:textId="77777777" w:rsidTr="00321148">
        <w:tc>
          <w:tcPr>
            <w:tcW w:w="746" w:type="pct"/>
          </w:tcPr>
          <w:p w14:paraId="7F5F7830" w14:textId="77777777" w:rsidR="00672D0E" w:rsidRPr="00276545" w:rsidRDefault="00872418" w:rsidP="00276545">
            <w:pPr>
              <w:rPr>
                <w:rFonts w:ascii="Times New Roman" w:eastAsia="Times New Roman" w:hAnsi="Times New Roman" w:cs="Times New Roman"/>
                <w:b/>
                <w:bCs/>
                <w:lang w:eastAsia="ru-RU"/>
              </w:rPr>
            </w:pPr>
            <w:r w:rsidRPr="00276545">
              <w:rPr>
                <w:rFonts w:ascii="Times New Roman" w:eastAsia="Times New Roman" w:hAnsi="Times New Roman" w:cs="Times New Roman"/>
                <w:b/>
                <w:bCs/>
                <w:lang w:eastAsia="ru-RU"/>
              </w:rPr>
              <w:t>ОК 2, ОК 6</w:t>
            </w:r>
          </w:p>
          <w:p w14:paraId="6505C53D" w14:textId="22EC72B6" w:rsidR="00872418" w:rsidRPr="00276545" w:rsidRDefault="00872418" w:rsidP="00276545">
            <w:pPr>
              <w:rPr>
                <w:rFonts w:ascii="Times New Roman" w:eastAsia="Times New Roman" w:hAnsi="Times New Roman" w:cs="Times New Roman"/>
                <w:b/>
                <w:bCs/>
                <w:lang w:eastAsia="ru-RU"/>
              </w:rPr>
            </w:pPr>
            <w:r w:rsidRPr="00276545">
              <w:rPr>
                <w:rFonts w:ascii="Times New Roman" w:eastAsia="Times New Roman" w:hAnsi="Times New Roman" w:cs="Times New Roman"/>
                <w:b/>
                <w:bCs/>
                <w:lang w:eastAsia="ru-RU"/>
              </w:rPr>
              <w:t>ПК 1.1, ПК 1.2., ПК 1.3., ПК 1.4.</w:t>
            </w:r>
          </w:p>
        </w:tc>
        <w:tc>
          <w:tcPr>
            <w:tcW w:w="749" w:type="pct"/>
          </w:tcPr>
          <w:p w14:paraId="296C99CA" w14:textId="4669F4D2" w:rsidR="00672D0E" w:rsidRPr="00276545" w:rsidRDefault="00672D0E" w:rsidP="00276545">
            <w:pPr>
              <w:rPr>
                <w:rFonts w:ascii="Times New Roman" w:eastAsia="Times New Roman" w:hAnsi="Times New Roman" w:cs="Times New Roman"/>
                <w:lang w:eastAsia="ru-RU"/>
              </w:rPr>
            </w:pPr>
            <w:r w:rsidRPr="00276545">
              <w:rPr>
                <w:rFonts w:ascii="Times New Roman" w:eastAsia="Times New Roman" w:hAnsi="Times New Roman" w:cs="Times New Roman"/>
                <w:bCs/>
                <w:lang w:eastAsia="ru-RU"/>
              </w:rPr>
              <w:t xml:space="preserve">Раздел 1. </w:t>
            </w:r>
            <w:r w:rsidR="00872418" w:rsidRPr="00276545">
              <w:rPr>
                <w:rFonts w:ascii="Times New Roman" w:eastAsia="Times New Roman" w:hAnsi="Times New Roman" w:cs="Times New Roman"/>
                <w:bCs/>
                <w:lang w:eastAsia="ru-RU"/>
              </w:rPr>
              <w:t>Основы управления ассортиментом товаров</w:t>
            </w:r>
          </w:p>
        </w:tc>
        <w:tc>
          <w:tcPr>
            <w:tcW w:w="402" w:type="pct"/>
          </w:tcPr>
          <w:p w14:paraId="4654B20D"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72-176</w:t>
            </w:r>
          </w:p>
        </w:tc>
        <w:tc>
          <w:tcPr>
            <w:tcW w:w="302" w:type="pct"/>
          </w:tcPr>
          <w:p w14:paraId="3A3F6421"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72-176</w:t>
            </w:r>
          </w:p>
        </w:tc>
        <w:tc>
          <w:tcPr>
            <w:tcW w:w="308" w:type="pct"/>
          </w:tcPr>
          <w:p w14:paraId="2CF123CD"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72-176</w:t>
            </w:r>
          </w:p>
        </w:tc>
        <w:tc>
          <w:tcPr>
            <w:tcW w:w="397" w:type="pct"/>
          </w:tcPr>
          <w:p w14:paraId="39F732D5" w14:textId="77777777" w:rsidR="00672D0E" w:rsidRPr="00276545" w:rsidRDefault="00672D0E" w:rsidP="00276545">
            <w:pPr>
              <w:jc w:val="center"/>
              <w:rPr>
                <w:rFonts w:ascii="Times New Roman" w:eastAsia="Times New Roman" w:hAnsi="Times New Roman" w:cs="Times New Roman"/>
                <w:lang w:eastAsia="ru-RU"/>
              </w:rPr>
            </w:pPr>
          </w:p>
        </w:tc>
        <w:tc>
          <w:tcPr>
            <w:tcW w:w="308" w:type="pct"/>
          </w:tcPr>
          <w:p w14:paraId="5B65FA88" w14:textId="77777777" w:rsidR="00672D0E" w:rsidRPr="00276545" w:rsidRDefault="00672D0E" w:rsidP="00276545">
            <w:pPr>
              <w:jc w:val="center"/>
              <w:rPr>
                <w:rFonts w:ascii="Times New Roman" w:eastAsia="Times New Roman" w:hAnsi="Times New Roman" w:cs="Times New Roman"/>
                <w:lang w:eastAsia="ru-RU"/>
              </w:rPr>
            </w:pPr>
          </w:p>
        </w:tc>
        <w:tc>
          <w:tcPr>
            <w:tcW w:w="398" w:type="pct"/>
          </w:tcPr>
          <w:p w14:paraId="7249157C" w14:textId="77777777" w:rsidR="00672D0E" w:rsidRPr="00276545" w:rsidRDefault="00672D0E" w:rsidP="00276545">
            <w:pPr>
              <w:jc w:val="center"/>
              <w:rPr>
                <w:rFonts w:ascii="Times New Roman" w:eastAsia="Times New Roman" w:hAnsi="Times New Roman" w:cs="Times New Roman"/>
                <w:lang w:eastAsia="ru-RU"/>
              </w:rPr>
            </w:pPr>
          </w:p>
        </w:tc>
        <w:tc>
          <w:tcPr>
            <w:tcW w:w="310" w:type="pct"/>
          </w:tcPr>
          <w:p w14:paraId="78CA2D54" w14:textId="77777777" w:rsidR="00672D0E" w:rsidRPr="00276545" w:rsidRDefault="00672D0E" w:rsidP="00276545">
            <w:pPr>
              <w:jc w:val="center"/>
              <w:rPr>
                <w:rFonts w:ascii="Times New Roman" w:eastAsia="Times New Roman" w:hAnsi="Times New Roman" w:cs="Times New Roman"/>
                <w:lang w:eastAsia="ru-RU"/>
              </w:rPr>
            </w:pPr>
          </w:p>
        </w:tc>
        <w:tc>
          <w:tcPr>
            <w:tcW w:w="396" w:type="pct"/>
          </w:tcPr>
          <w:p w14:paraId="7F39F64F" w14:textId="77777777" w:rsidR="00672D0E" w:rsidRPr="00276545" w:rsidRDefault="00672D0E" w:rsidP="00276545">
            <w:pPr>
              <w:jc w:val="center"/>
              <w:rPr>
                <w:rFonts w:ascii="Times New Roman" w:eastAsia="Times New Roman" w:hAnsi="Times New Roman" w:cs="Times New Roman"/>
                <w:lang w:eastAsia="ru-RU"/>
              </w:rPr>
            </w:pPr>
          </w:p>
        </w:tc>
        <w:tc>
          <w:tcPr>
            <w:tcW w:w="684" w:type="pct"/>
          </w:tcPr>
          <w:p w14:paraId="6DAB2C35" w14:textId="77777777" w:rsidR="00672D0E" w:rsidRPr="00276545" w:rsidRDefault="00672D0E" w:rsidP="00276545">
            <w:pPr>
              <w:jc w:val="center"/>
              <w:rPr>
                <w:rFonts w:ascii="Times New Roman" w:eastAsia="Times New Roman" w:hAnsi="Times New Roman" w:cs="Times New Roman"/>
                <w:lang w:eastAsia="ru-RU"/>
              </w:rPr>
            </w:pPr>
          </w:p>
        </w:tc>
      </w:tr>
      <w:tr w:rsidR="00672D0E" w:rsidRPr="00276545" w14:paraId="1931709E" w14:textId="77777777" w:rsidTr="00321148">
        <w:trPr>
          <w:trHeight w:val="314"/>
        </w:trPr>
        <w:tc>
          <w:tcPr>
            <w:tcW w:w="746" w:type="pct"/>
          </w:tcPr>
          <w:p w14:paraId="5AC385DF" w14:textId="77777777" w:rsidR="00672D0E" w:rsidRPr="00276545" w:rsidRDefault="00672D0E" w:rsidP="00276545">
            <w:pPr>
              <w:rPr>
                <w:rFonts w:ascii="Times New Roman" w:eastAsia="Times New Roman" w:hAnsi="Times New Roman" w:cs="Times New Roman"/>
                <w:lang w:eastAsia="ru-RU"/>
              </w:rPr>
            </w:pPr>
          </w:p>
        </w:tc>
        <w:tc>
          <w:tcPr>
            <w:tcW w:w="749" w:type="pct"/>
          </w:tcPr>
          <w:p w14:paraId="19F3AE5B" w14:textId="77777777" w:rsidR="00672D0E" w:rsidRPr="00276545" w:rsidRDefault="00672D0E" w:rsidP="00276545">
            <w:pPr>
              <w:rPr>
                <w:rFonts w:ascii="Times New Roman" w:eastAsia="Times New Roman" w:hAnsi="Times New Roman" w:cs="Times New Roman"/>
                <w:bCs/>
                <w:lang w:eastAsia="ru-RU"/>
              </w:rPr>
            </w:pPr>
            <w:r w:rsidRPr="00276545">
              <w:rPr>
                <w:rFonts w:ascii="Times New Roman" w:eastAsia="Times New Roman" w:hAnsi="Times New Roman" w:cs="Times New Roman"/>
                <w:bCs/>
                <w:lang w:eastAsia="ru-RU"/>
              </w:rPr>
              <w:t>Учебная практика</w:t>
            </w:r>
          </w:p>
        </w:tc>
        <w:tc>
          <w:tcPr>
            <w:tcW w:w="402" w:type="pct"/>
          </w:tcPr>
          <w:p w14:paraId="34749394"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36-36</w:t>
            </w:r>
          </w:p>
        </w:tc>
        <w:tc>
          <w:tcPr>
            <w:tcW w:w="302" w:type="pct"/>
          </w:tcPr>
          <w:p w14:paraId="774E6948"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36-36</w:t>
            </w:r>
          </w:p>
        </w:tc>
        <w:tc>
          <w:tcPr>
            <w:tcW w:w="308" w:type="pct"/>
          </w:tcPr>
          <w:p w14:paraId="1629EB2A" w14:textId="77777777" w:rsidR="00672D0E" w:rsidRPr="00276545" w:rsidRDefault="00672D0E" w:rsidP="00276545">
            <w:pPr>
              <w:jc w:val="center"/>
              <w:rPr>
                <w:rFonts w:ascii="Times New Roman" w:eastAsia="Times New Roman" w:hAnsi="Times New Roman" w:cs="Times New Roman"/>
                <w:lang w:eastAsia="ru-RU"/>
              </w:rPr>
            </w:pPr>
          </w:p>
        </w:tc>
        <w:tc>
          <w:tcPr>
            <w:tcW w:w="397" w:type="pct"/>
          </w:tcPr>
          <w:p w14:paraId="612F7569" w14:textId="77777777" w:rsidR="00672D0E" w:rsidRPr="00276545" w:rsidRDefault="00672D0E" w:rsidP="00276545">
            <w:pPr>
              <w:jc w:val="center"/>
              <w:rPr>
                <w:rFonts w:ascii="Times New Roman" w:eastAsia="Times New Roman" w:hAnsi="Times New Roman" w:cs="Times New Roman"/>
                <w:lang w:eastAsia="ru-RU"/>
              </w:rPr>
            </w:pPr>
          </w:p>
        </w:tc>
        <w:tc>
          <w:tcPr>
            <w:tcW w:w="308" w:type="pct"/>
          </w:tcPr>
          <w:p w14:paraId="74B81E19" w14:textId="77777777" w:rsidR="00672D0E" w:rsidRPr="00276545" w:rsidRDefault="00672D0E" w:rsidP="00276545">
            <w:pPr>
              <w:jc w:val="center"/>
              <w:rPr>
                <w:rFonts w:ascii="Times New Roman" w:eastAsia="Times New Roman" w:hAnsi="Times New Roman" w:cs="Times New Roman"/>
                <w:lang w:eastAsia="ru-RU"/>
              </w:rPr>
            </w:pPr>
          </w:p>
        </w:tc>
        <w:tc>
          <w:tcPr>
            <w:tcW w:w="398" w:type="pct"/>
          </w:tcPr>
          <w:p w14:paraId="5667A6EF" w14:textId="77777777" w:rsidR="00672D0E" w:rsidRPr="00276545" w:rsidRDefault="00672D0E" w:rsidP="00276545">
            <w:pPr>
              <w:jc w:val="center"/>
              <w:rPr>
                <w:rFonts w:ascii="Times New Roman" w:eastAsia="Times New Roman" w:hAnsi="Times New Roman" w:cs="Times New Roman"/>
                <w:lang w:eastAsia="ru-RU"/>
              </w:rPr>
            </w:pPr>
          </w:p>
        </w:tc>
        <w:tc>
          <w:tcPr>
            <w:tcW w:w="310" w:type="pct"/>
          </w:tcPr>
          <w:p w14:paraId="617BF06B" w14:textId="77777777" w:rsidR="00672D0E" w:rsidRPr="00276545" w:rsidRDefault="00672D0E" w:rsidP="00276545">
            <w:pPr>
              <w:jc w:val="center"/>
              <w:rPr>
                <w:rFonts w:ascii="Times New Roman" w:eastAsia="Times New Roman" w:hAnsi="Times New Roman" w:cs="Times New Roman"/>
                <w:lang w:eastAsia="ru-RU"/>
              </w:rPr>
            </w:pPr>
          </w:p>
        </w:tc>
        <w:tc>
          <w:tcPr>
            <w:tcW w:w="396" w:type="pct"/>
          </w:tcPr>
          <w:p w14:paraId="6AC331A7"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36-36</w:t>
            </w:r>
          </w:p>
        </w:tc>
        <w:tc>
          <w:tcPr>
            <w:tcW w:w="684" w:type="pct"/>
          </w:tcPr>
          <w:p w14:paraId="5D54CC60" w14:textId="77777777" w:rsidR="00672D0E" w:rsidRPr="00276545" w:rsidRDefault="00672D0E" w:rsidP="00276545">
            <w:pPr>
              <w:jc w:val="center"/>
              <w:rPr>
                <w:rFonts w:ascii="Times New Roman" w:eastAsia="Times New Roman" w:hAnsi="Times New Roman" w:cs="Times New Roman"/>
                <w:iCs/>
                <w:lang w:eastAsia="ru-RU"/>
              </w:rPr>
            </w:pPr>
          </w:p>
        </w:tc>
      </w:tr>
      <w:tr w:rsidR="00672D0E" w:rsidRPr="00276545" w14:paraId="68043062" w14:textId="77777777" w:rsidTr="00321148">
        <w:trPr>
          <w:trHeight w:val="314"/>
        </w:trPr>
        <w:tc>
          <w:tcPr>
            <w:tcW w:w="746" w:type="pct"/>
          </w:tcPr>
          <w:p w14:paraId="18BA2CE6" w14:textId="77777777" w:rsidR="00672D0E" w:rsidRPr="00276545" w:rsidRDefault="00672D0E" w:rsidP="00276545">
            <w:pPr>
              <w:rPr>
                <w:rFonts w:ascii="Times New Roman" w:eastAsia="Times New Roman" w:hAnsi="Times New Roman" w:cs="Times New Roman"/>
                <w:lang w:eastAsia="ru-RU"/>
              </w:rPr>
            </w:pPr>
          </w:p>
        </w:tc>
        <w:tc>
          <w:tcPr>
            <w:tcW w:w="749" w:type="pct"/>
          </w:tcPr>
          <w:p w14:paraId="395942AE" w14:textId="77777777" w:rsidR="00672D0E" w:rsidRPr="00276545" w:rsidRDefault="00672D0E" w:rsidP="00276545">
            <w:pPr>
              <w:rPr>
                <w:rFonts w:ascii="Times New Roman" w:eastAsia="Times New Roman" w:hAnsi="Times New Roman" w:cs="Times New Roman"/>
                <w:b/>
                <w:bCs/>
                <w:u w:val="single"/>
                <w:lang w:eastAsia="ru-RU"/>
              </w:rPr>
            </w:pPr>
            <w:r w:rsidRPr="00276545">
              <w:rPr>
                <w:rFonts w:ascii="Times New Roman" w:eastAsia="Times New Roman" w:hAnsi="Times New Roman" w:cs="Times New Roman"/>
                <w:lang w:eastAsia="ru-RU"/>
              </w:rPr>
              <w:t>Производственная практика</w:t>
            </w:r>
          </w:p>
        </w:tc>
        <w:tc>
          <w:tcPr>
            <w:tcW w:w="402" w:type="pct"/>
          </w:tcPr>
          <w:p w14:paraId="305FDFDC"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108-108</w:t>
            </w:r>
          </w:p>
        </w:tc>
        <w:tc>
          <w:tcPr>
            <w:tcW w:w="302" w:type="pct"/>
          </w:tcPr>
          <w:p w14:paraId="691BBBCF" w14:textId="77777777" w:rsidR="00672D0E" w:rsidRPr="00276545" w:rsidRDefault="00672D0E" w:rsidP="00276545">
            <w:pPr>
              <w:jc w:val="center"/>
              <w:rPr>
                <w:rFonts w:ascii="Times New Roman" w:eastAsia="Times New Roman" w:hAnsi="Times New Roman" w:cs="Times New Roman"/>
                <w:lang w:eastAsia="ru-RU"/>
              </w:rPr>
            </w:pPr>
            <w:r w:rsidRPr="00276545">
              <w:rPr>
                <w:rFonts w:ascii="Times New Roman" w:eastAsia="Times New Roman" w:hAnsi="Times New Roman" w:cs="Times New Roman"/>
                <w:noProof/>
                <w:lang w:eastAsia="ru-RU"/>
              </w:rPr>
              <w:t>108-108</w:t>
            </w:r>
          </w:p>
        </w:tc>
        <w:tc>
          <w:tcPr>
            <w:tcW w:w="308" w:type="pct"/>
          </w:tcPr>
          <w:p w14:paraId="6800D993" w14:textId="77777777" w:rsidR="00672D0E" w:rsidRPr="00276545" w:rsidRDefault="00672D0E" w:rsidP="00276545">
            <w:pPr>
              <w:jc w:val="center"/>
              <w:rPr>
                <w:rFonts w:ascii="Times New Roman" w:eastAsia="Times New Roman" w:hAnsi="Times New Roman" w:cs="Times New Roman"/>
                <w:lang w:eastAsia="ru-RU"/>
              </w:rPr>
            </w:pPr>
          </w:p>
        </w:tc>
        <w:tc>
          <w:tcPr>
            <w:tcW w:w="397" w:type="pct"/>
          </w:tcPr>
          <w:p w14:paraId="03A7D364" w14:textId="77777777" w:rsidR="00672D0E" w:rsidRPr="00276545" w:rsidRDefault="00672D0E" w:rsidP="00276545">
            <w:pPr>
              <w:jc w:val="center"/>
              <w:rPr>
                <w:rFonts w:ascii="Times New Roman" w:eastAsia="Times New Roman" w:hAnsi="Times New Roman" w:cs="Times New Roman"/>
                <w:lang w:eastAsia="ru-RU"/>
              </w:rPr>
            </w:pPr>
          </w:p>
        </w:tc>
        <w:tc>
          <w:tcPr>
            <w:tcW w:w="308" w:type="pct"/>
          </w:tcPr>
          <w:p w14:paraId="586567E3" w14:textId="77777777" w:rsidR="00672D0E" w:rsidRPr="00276545" w:rsidRDefault="00672D0E" w:rsidP="00276545">
            <w:pPr>
              <w:jc w:val="center"/>
              <w:rPr>
                <w:rFonts w:ascii="Times New Roman" w:eastAsia="Times New Roman" w:hAnsi="Times New Roman" w:cs="Times New Roman"/>
                <w:lang w:eastAsia="ru-RU"/>
              </w:rPr>
            </w:pPr>
          </w:p>
        </w:tc>
        <w:tc>
          <w:tcPr>
            <w:tcW w:w="398" w:type="pct"/>
          </w:tcPr>
          <w:p w14:paraId="454F5105" w14:textId="77777777" w:rsidR="00672D0E" w:rsidRPr="00276545" w:rsidRDefault="00672D0E" w:rsidP="00276545">
            <w:pPr>
              <w:jc w:val="center"/>
              <w:rPr>
                <w:rFonts w:ascii="Times New Roman" w:eastAsia="Times New Roman" w:hAnsi="Times New Roman" w:cs="Times New Roman"/>
                <w:lang w:eastAsia="ru-RU"/>
              </w:rPr>
            </w:pPr>
          </w:p>
        </w:tc>
        <w:tc>
          <w:tcPr>
            <w:tcW w:w="310" w:type="pct"/>
          </w:tcPr>
          <w:p w14:paraId="0EE419B1" w14:textId="77777777" w:rsidR="00672D0E" w:rsidRPr="00276545" w:rsidRDefault="00672D0E" w:rsidP="00276545">
            <w:pPr>
              <w:jc w:val="center"/>
              <w:rPr>
                <w:rFonts w:ascii="Times New Roman" w:eastAsia="Times New Roman" w:hAnsi="Times New Roman" w:cs="Times New Roman"/>
                <w:lang w:eastAsia="ru-RU"/>
              </w:rPr>
            </w:pPr>
          </w:p>
        </w:tc>
        <w:tc>
          <w:tcPr>
            <w:tcW w:w="396" w:type="pct"/>
          </w:tcPr>
          <w:p w14:paraId="5FBA4BDA" w14:textId="77777777" w:rsidR="00672D0E" w:rsidRPr="00276545" w:rsidRDefault="00672D0E" w:rsidP="00276545">
            <w:pPr>
              <w:jc w:val="center"/>
              <w:rPr>
                <w:rFonts w:ascii="Times New Roman" w:eastAsia="Times New Roman" w:hAnsi="Times New Roman" w:cs="Times New Roman"/>
                <w:iCs/>
                <w:lang w:eastAsia="ru-RU"/>
              </w:rPr>
            </w:pPr>
          </w:p>
        </w:tc>
        <w:tc>
          <w:tcPr>
            <w:tcW w:w="684" w:type="pct"/>
          </w:tcPr>
          <w:p w14:paraId="08FCDF03" w14:textId="77777777" w:rsidR="00672D0E" w:rsidRPr="00276545" w:rsidRDefault="00672D0E" w:rsidP="00276545">
            <w:pPr>
              <w:jc w:val="center"/>
              <w:rPr>
                <w:rFonts w:ascii="Times New Roman" w:eastAsia="Times New Roman" w:hAnsi="Times New Roman" w:cs="Times New Roman"/>
                <w:iCs/>
                <w:lang w:eastAsia="ru-RU"/>
              </w:rPr>
            </w:pPr>
          </w:p>
        </w:tc>
      </w:tr>
      <w:tr w:rsidR="00672D0E" w:rsidRPr="00276545" w14:paraId="3E259DDE" w14:textId="77777777" w:rsidTr="00321148">
        <w:tc>
          <w:tcPr>
            <w:tcW w:w="746" w:type="pct"/>
          </w:tcPr>
          <w:p w14:paraId="03C10595" w14:textId="77777777" w:rsidR="00672D0E" w:rsidRPr="00276545" w:rsidRDefault="00672D0E" w:rsidP="00276545">
            <w:pPr>
              <w:rPr>
                <w:rFonts w:ascii="Times New Roman" w:eastAsia="Times New Roman" w:hAnsi="Times New Roman" w:cs="Times New Roman"/>
                <w:lang w:eastAsia="ru-RU"/>
              </w:rPr>
            </w:pPr>
          </w:p>
        </w:tc>
        <w:tc>
          <w:tcPr>
            <w:tcW w:w="749" w:type="pct"/>
          </w:tcPr>
          <w:p w14:paraId="1EFFE0C6" w14:textId="77777777" w:rsidR="00672D0E" w:rsidRPr="00276545" w:rsidRDefault="00672D0E" w:rsidP="00276545">
            <w:pPr>
              <w:suppressAutoHyphens/>
              <w:rPr>
                <w:rFonts w:ascii="Times New Roman" w:eastAsia="Times New Roman" w:hAnsi="Times New Roman" w:cs="Times New Roman"/>
                <w:lang w:eastAsia="ru-RU"/>
              </w:rPr>
            </w:pPr>
            <w:r w:rsidRPr="00276545">
              <w:rPr>
                <w:rFonts w:ascii="Times New Roman" w:eastAsia="Times New Roman" w:hAnsi="Times New Roman" w:cs="Times New Roman"/>
                <w:lang w:eastAsia="ru-RU"/>
              </w:rPr>
              <w:t>Промежуточная аттестация</w:t>
            </w:r>
          </w:p>
        </w:tc>
        <w:tc>
          <w:tcPr>
            <w:tcW w:w="402" w:type="pct"/>
          </w:tcPr>
          <w:p w14:paraId="595ED5E2" w14:textId="77777777" w:rsidR="00672D0E" w:rsidRPr="00276545" w:rsidRDefault="00672D0E" w:rsidP="00276545">
            <w:pPr>
              <w:suppressAutoHyphens/>
              <w:jc w:val="center"/>
              <w:rPr>
                <w:rFonts w:ascii="Times New Roman" w:eastAsia="Times New Roman" w:hAnsi="Times New Roman" w:cs="Times New Roman"/>
                <w:lang w:eastAsia="ru-RU"/>
              </w:rPr>
            </w:pPr>
          </w:p>
        </w:tc>
        <w:tc>
          <w:tcPr>
            <w:tcW w:w="302" w:type="pct"/>
            <w:shd w:val="clear" w:color="auto" w:fill="C0C0C0"/>
          </w:tcPr>
          <w:p w14:paraId="264023A8" w14:textId="77777777" w:rsidR="00672D0E" w:rsidRPr="00276545" w:rsidRDefault="00672D0E" w:rsidP="00276545">
            <w:pPr>
              <w:jc w:val="center"/>
              <w:rPr>
                <w:rFonts w:ascii="Times New Roman" w:eastAsia="Times New Roman" w:hAnsi="Times New Roman" w:cs="Times New Roman"/>
                <w:lang w:eastAsia="ru-RU"/>
              </w:rPr>
            </w:pPr>
          </w:p>
        </w:tc>
        <w:tc>
          <w:tcPr>
            <w:tcW w:w="308" w:type="pct"/>
            <w:shd w:val="clear" w:color="auto" w:fill="C0C0C0"/>
          </w:tcPr>
          <w:p w14:paraId="05A4B4BC" w14:textId="77777777" w:rsidR="00672D0E" w:rsidRPr="00276545" w:rsidRDefault="00672D0E" w:rsidP="00276545">
            <w:pPr>
              <w:jc w:val="center"/>
              <w:rPr>
                <w:rFonts w:ascii="Times New Roman" w:eastAsia="Times New Roman" w:hAnsi="Times New Roman" w:cs="Times New Roman"/>
                <w:lang w:eastAsia="ru-RU"/>
              </w:rPr>
            </w:pPr>
          </w:p>
        </w:tc>
        <w:tc>
          <w:tcPr>
            <w:tcW w:w="397" w:type="pct"/>
            <w:shd w:val="clear" w:color="auto" w:fill="C0C0C0"/>
          </w:tcPr>
          <w:p w14:paraId="1AB63577" w14:textId="77777777" w:rsidR="00672D0E" w:rsidRPr="00276545" w:rsidRDefault="00672D0E" w:rsidP="00276545">
            <w:pPr>
              <w:jc w:val="center"/>
              <w:rPr>
                <w:rFonts w:ascii="Times New Roman" w:eastAsia="Times New Roman" w:hAnsi="Times New Roman" w:cs="Times New Roman"/>
                <w:lang w:eastAsia="ru-RU"/>
              </w:rPr>
            </w:pPr>
          </w:p>
        </w:tc>
        <w:tc>
          <w:tcPr>
            <w:tcW w:w="308" w:type="pct"/>
            <w:shd w:val="clear" w:color="auto" w:fill="C0C0C0"/>
          </w:tcPr>
          <w:p w14:paraId="5B2DCD4D" w14:textId="77777777" w:rsidR="00672D0E" w:rsidRPr="00276545" w:rsidRDefault="00672D0E" w:rsidP="00276545">
            <w:pPr>
              <w:jc w:val="center"/>
              <w:rPr>
                <w:rFonts w:ascii="Times New Roman" w:eastAsia="Times New Roman" w:hAnsi="Times New Roman" w:cs="Times New Roman"/>
                <w:lang w:eastAsia="ru-RU"/>
              </w:rPr>
            </w:pPr>
          </w:p>
        </w:tc>
        <w:tc>
          <w:tcPr>
            <w:tcW w:w="1104" w:type="pct"/>
            <w:gridSpan w:val="3"/>
            <w:shd w:val="clear" w:color="auto" w:fill="C0C0C0"/>
          </w:tcPr>
          <w:p w14:paraId="0729F039" w14:textId="77777777" w:rsidR="00672D0E" w:rsidRPr="00276545" w:rsidRDefault="00672D0E" w:rsidP="00276545">
            <w:pPr>
              <w:jc w:val="center"/>
              <w:rPr>
                <w:rFonts w:ascii="Times New Roman" w:eastAsia="Times New Roman" w:hAnsi="Times New Roman" w:cs="Times New Roman"/>
                <w:iCs/>
                <w:lang w:eastAsia="ru-RU"/>
              </w:rPr>
            </w:pPr>
          </w:p>
        </w:tc>
        <w:tc>
          <w:tcPr>
            <w:tcW w:w="684" w:type="pct"/>
          </w:tcPr>
          <w:p w14:paraId="6EF167BD" w14:textId="77777777" w:rsidR="00672D0E" w:rsidRPr="00276545" w:rsidRDefault="00672D0E" w:rsidP="00276545">
            <w:pPr>
              <w:suppressAutoHyphens/>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108-108</w:t>
            </w:r>
          </w:p>
        </w:tc>
      </w:tr>
      <w:tr w:rsidR="00672D0E" w:rsidRPr="00276545" w14:paraId="110B421E" w14:textId="77777777" w:rsidTr="00321148">
        <w:tc>
          <w:tcPr>
            <w:tcW w:w="746" w:type="pct"/>
          </w:tcPr>
          <w:p w14:paraId="4426302E" w14:textId="77777777" w:rsidR="00672D0E" w:rsidRPr="00276545" w:rsidRDefault="00672D0E" w:rsidP="00276545">
            <w:pPr>
              <w:rPr>
                <w:rFonts w:ascii="Times New Roman" w:eastAsia="Times New Roman" w:hAnsi="Times New Roman" w:cs="Times New Roman"/>
                <w:b/>
                <w:lang w:eastAsia="ru-RU"/>
              </w:rPr>
            </w:pPr>
          </w:p>
        </w:tc>
        <w:tc>
          <w:tcPr>
            <w:tcW w:w="749" w:type="pct"/>
          </w:tcPr>
          <w:p w14:paraId="08132915" w14:textId="77777777" w:rsidR="00672D0E" w:rsidRPr="00276545" w:rsidRDefault="00672D0E" w:rsidP="00276545">
            <w:pPr>
              <w:rPr>
                <w:rFonts w:ascii="Times New Roman" w:eastAsia="Times New Roman" w:hAnsi="Times New Roman" w:cs="Times New Roman"/>
                <w:b/>
                <w:lang w:eastAsia="ru-RU"/>
              </w:rPr>
            </w:pPr>
            <w:r w:rsidRPr="00276545">
              <w:rPr>
                <w:rFonts w:ascii="Times New Roman" w:eastAsia="Times New Roman" w:hAnsi="Times New Roman" w:cs="Times New Roman"/>
                <w:b/>
                <w:lang w:eastAsia="ru-RU"/>
              </w:rPr>
              <w:t xml:space="preserve">Всего: </w:t>
            </w:r>
          </w:p>
        </w:tc>
        <w:tc>
          <w:tcPr>
            <w:tcW w:w="402" w:type="pct"/>
          </w:tcPr>
          <w:p w14:paraId="621BD255"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216-320</w:t>
            </w:r>
          </w:p>
        </w:tc>
        <w:tc>
          <w:tcPr>
            <w:tcW w:w="302" w:type="pct"/>
          </w:tcPr>
          <w:p w14:paraId="60610090"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216-320</w:t>
            </w:r>
          </w:p>
        </w:tc>
        <w:tc>
          <w:tcPr>
            <w:tcW w:w="308" w:type="pct"/>
          </w:tcPr>
          <w:p w14:paraId="045F6D8E"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72-176</w:t>
            </w:r>
          </w:p>
        </w:tc>
        <w:tc>
          <w:tcPr>
            <w:tcW w:w="397" w:type="pct"/>
          </w:tcPr>
          <w:p w14:paraId="5BFAA0DF" w14:textId="77777777" w:rsidR="00672D0E" w:rsidRPr="00276545" w:rsidRDefault="00672D0E" w:rsidP="00276545">
            <w:pPr>
              <w:jc w:val="center"/>
              <w:rPr>
                <w:rFonts w:ascii="Times New Roman" w:eastAsia="Times New Roman" w:hAnsi="Times New Roman" w:cs="Times New Roman"/>
                <w:iCs/>
                <w:lang w:eastAsia="ru-RU"/>
              </w:rPr>
            </w:pPr>
          </w:p>
        </w:tc>
        <w:tc>
          <w:tcPr>
            <w:tcW w:w="308" w:type="pct"/>
          </w:tcPr>
          <w:p w14:paraId="38FA855F" w14:textId="77777777" w:rsidR="00672D0E" w:rsidRPr="00276545" w:rsidRDefault="00672D0E" w:rsidP="00276545">
            <w:pPr>
              <w:jc w:val="center"/>
              <w:rPr>
                <w:rFonts w:ascii="Times New Roman" w:eastAsia="Times New Roman" w:hAnsi="Times New Roman" w:cs="Times New Roman"/>
                <w:iCs/>
                <w:lang w:eastAsia="ru-RU"/>
              </w:rPr>
            </w:pPr>
          </w:p>
        </w:tc>
        <w:tc>
          <w:tcPr>
            <w:tcW w:w="398" w:type="pct"/>
          </w:tcPr>
          <w:p w14:paraId="7DDB58BC" w14:textId="77777777" w:rsidR="00672D0E" w:rsidRPr="00276545" w:rsidRDefault="00672D0E" w:rsidP="00276545">
            <w:pPr>
              <w:jc w:val="center"/>
              <w:rPr>
                <w:rFonts w:ascii="Times New Roman" w:eastAsia="Times New Roman" w:hAnsi="Times New Roman" w:cs="Times New Roman"/>
                <w:iCs/>
                <w:lang w:eastAsia="ru-RU"/>
              </w:rPr>
            </w:pPr>
          </w:p>
        </w:tc>
        <w:tc>
          <w:tcPr>
            <w:tcW w:w="310" w:type="pct"/>
          </w:tcPr>
          <w:p w14:paraId="62E83295" w14:textId="77777777" w:rsidR="00672D0E" w:rsidRPr="00276545" w:rsidRDefault="00672D0E" w:rsidP="00276545">
            <w:pPr>
              <w:jc w:val="center"/>
              <w:rPr>
                <w:rFonts w:ascii="Times New Roman" w:eastAsia="Times New Roman" w:hAnsi="Times New Roman" w:cs="Times New Roman"/>
                <w:iCs/>
                <w:vertAlign w:val="superscript"/>
                <w:lang w:eastAsia="ru-RU"/>
              </w:rPr>
            </w:pPr>
          </w:p>
        </w:tc>
        <w:tc>
          <w:tcPr>
            <w:tcW w:w="396" w:type="pct"/>
          </w:tcPr>
          <w:p w14:paraId="00E97BF0"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36-36</w:t>
            </w:r>
          </w:p>
        </w:tc>
        <w:tc>
          <w:tcPr>
            <w:tcW w:w="684" w:type="pct"/>
          </w:tcPr>
          <w:p w14:paraId="184458B1" w14:textId="77777777" w:rsidR="00672D0E" w:rsidRPr="00276545" w:rsidRDefault="00672D0E" w:rsidP="00276545">
            <w:pPr>
              <w:jc w:val="center"/>
              <w:rPr>
                <w:rFonts w:ascii="Times New Roman" w:eastAsia="Times New Roman" w:hAnsi="Times New Roman" w:cs="Times New Roman"/>
                <w:iCs/>
                <w:lang w:eastAsia="ru-RU"/>
              </w:rPr>
            </w:pPr>
            <w:r w:rsidRPr="00276545">
              <w:rPr>
                <w:rFonts w:ascii="Times New Roman" w:eastAsia="Times New Roman" w:hAnsi="Times New Roman" w:cs="Times New Roman"/>
                <w:iCs/>
                <w:noProof/>
                <w:lang w:eastAsia="ru-RU"/>
              </w:rPr>
              <w:t>108-108</w:t>
            </w:r>
          </w:p>
        </w:tc>
      </w:tr>
    </w:tbl>
    <w:p w14:paraId="77F42045" w14:textId="77777777" w:rsidR="00672D0E" w:rsidRPr="00985111" w:rsidRDefault="00672D0E"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B86F56E" w14:textId="091C3039" w:rsidR="004C6F2A" w:rsidRDefault="004C6F2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B0F49C2" w14:textId="77777777" w:rsidR="004C6F2A" w:rsidRPr="00F742CB" w:rsidRDefault="004C6F2A" w:rsidP="004C6F2A">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C6F2A" w:rsidRPr="00985111" w14:paraId="1CD89B0B" w14:textId="77777777" w:rsidTr="00C01ECE">
        <w:trPr>
          <w:trHeight w:val="20"/>
        </w:trPr>
        <w:tc>
          <w:tcPr>
            <w:tcW w:w="2789" w:type="dxa"/>
          </w:tcPr>
          <w:p w14:paraId="148D88B2"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bookmarkStart w:id="0" w:name="_Hlk131668379"/>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14C1D9D3" w14:textId="77777777" w:rsidR="004C6F2A" w:rsidRPr="00985111" w:rsidRDefault="004C6F2A" w:rsidP="00C01E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6BCE403A" w14:textId="77777777" w:rsidR="004C6F2A" w:rsidRPr="00985111" w:rsidRDefault="004C6F2A" w:rsidP="00C01E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6282E356" w14:textId="274D83A0" w:rsidR="004C6F2A" w:rsidRPr="00985111" w:rsidRDefault="004C6F2A" w:rsidP="004C6F2A">
            <w:pPr>
              <w:spacing w:line="276" w:lineRule="auto"/>
              <w:jc w:val="center"/>
              <w:rPr>
                <w:rFonts w:ascii="Times New Roman" w:eastAsia="Times New Roman" w:hAnsi="Times New Roman" w:cs="Times New Roman"/>
                <w:b/>
                <w:bCs/>
                <w:sz w:val="24"/>
                <w:szCs w:val="24"/>
                <w:lang w:eastAsia="ru-RU"/>
              </w:rPr>
            </w:pPr>
            <w:r w:rsidRPr="004C6F2A">
              <w:rPr>
                <w:rFonts w:ascii="Times New Roman" w:eastAsia="Times New Roman" w:hAnsi="Times New Roman" w:cs="Times New Roman"/>
                <w:b/>
                <w:bCs/>
                <w:sz w:val="24"/>
                <w:szCs w:val="24"/>
                <w:lang w:eastAsia="ru-RU"/>
              </w:rPr>
              <w:t xml:space="preserve">Объем, акад. ч / в том числе </w:t>
            </w:r>
            <w:r w:rsidRPr="004C6F2A">
              <w:rPr>
                <w:rFonts w:ascii="Times New Roman" w:eastAsia="Times New Roman" w:hAnsi="Times New Roman" w:cs="Times New Roman"/>
                <w:b/>
                <w:bCs/>
                <w:sz w:val="24"/>
                <w:szCs w:val="24"/>
                <w:lang w:eastAsia="ru-RU"/>
              </w:rPr>
              <w:br/>
              <w:t>в форме практической подготовки, акад. ч</w:t>
            </w:r>
            <w:r w:rsidRPr="004C6F2A">
              <w:rPr>
                <w:rFonts w:ascii="Times New Roman" w:eastAsia="Times New Roman" w:hAnsi="Times New Roman" w:cs="Times New Roman"/>
                <w:b/>
                <w:bCs/>
                <w:sz w:val="24"/>
                <w:szCs w:val="24"/>
                <w:vertAlign w:val="superscript"/>
                <w:lang w:eastAsia="ru-RU"/>
              </w:rPr>
              <w:footnoteReference w:id="3"/>
            </w:r>
            <w:r w:rsidRPr="004C6F2A">
              <w:rPr>
                <w:rFonts w:ascii="Times New Roman" w:eastAsia="Times New Roman" w:hAnsi="Times New Roman" w:cs="Times New Roman"/>
                <w:b/>
                <w:bCs/>
                <w:sz w:val="24"/>
                <w:szCs w:val="24"/>
                <w:lang w:eastAsia="ru-RU"/>
              </w:rPr>
              <w:t xml:space="preserve"> </w:t>
            </w:r>
          </w:p>
        </w:tc>
        <w:tc>
          <w:tcPr>
            <w:tcW w:w="2232" w:type="dxa"/>
            <w:vAlign w:val="center"/>
          </w:tcPr>
          <w:p w14:paraId="5258343B"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6F2A" w:rsidRPr="00985111" w14:paraId="21D3AE9C" w14:textId="77777777" w:rsidTr="00C01ECE">
        <w:trPr>
          <w:trHeight w:val="20"/>
        </w:trPr>
        <w:tc>
          <w:tcPr>
            <w:tcW w:w="2789" w:type="dxa"/>
          </w:tcPr>
          <w:p w14:paraId="3CC0C625"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4A7E486A"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9ACF594"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B561E43"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6F2A" w:rsidRPr="00985111" w14:paraId="51D8EDE6" w14:textId="77777777" w:rsidTr="00C01ECE">
        <w:trPr>
          <w:trHeight w:val="20"/>
        </w:trPr>
        <w:tc>
          <w:tcPr>
            <w:tcW w:w="2789" w:type="dxa"/>
          </w:tcPr>
          <w:p w14:paraId="50DE47F9"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p>
        </w:tc>
        <w:tc>
          <w:tcPr>
            <w:tcW w:w="5519" w:type="dxa"/>
          </w:tcPr>
          <w:p w14:paraId="7A7C0939"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37AD3E2"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A1F4877"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3D2BBC05"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r>
      <w:tr w:rsidR="004C6F2A" w:rsidRPr="00985111" w14:paraId="47F0B152" w14:textId="77777777" w:rsidTr="00C01ECE">
        <w:trPr>
          <w:trHeight w:val="20"/>
        </w:trPr>
        <w:tc>
          <w:tcPr>
            <w:tcW w:w="8308" w:type="dxa"/>
            <w:gridSpan w:val="2"/>
          </w:tcPr>
          <w:p w14:paraId="0A2B617B"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D4765C1"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7176E2F"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8EAEF71"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5314E037" w14:textId="77777777" w:rsidTr="00C01ECE">
        <w:trPr>
          <w:trHeight w:val="20"/>
        </w:trPr>
        <w:tc>
          <w:tcPr>
            <w:tcW w:w="8308" w:type="dxa"/>
            <w:gridSpan w:val="2"/>
          </w:tcPr>
          <w:p w14:paraId="77CF6682"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A9C939E"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3D8011F"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0AFCB3D"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4B8525B6" w14:textId="77777777" w:rsidTr="00C01ECE">
        <w:trPr>
          <w:trHeight w:val="20"/>
        </w:trPr>
        <w:tc>
          <w:tcPr>
            <w:tcW w:w="2789" w:type="dxa"/>
            <w:vMerge w:val="restart"/>
          </w:tcPr>
          <w:p w14:paraId="62EA7DE3"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8EC5A7C"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E582BE6"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7990321"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419C41B"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3CA142A5" w14:textId="77777777" w:rsidTr="00C01ECE">
        <w:trPr>
          <w:trHeight w:val="20"/>
        </w:trPr>
        <w:tc>
          <w:tcPr>
            <w:tcW w:w="2789" w:type="dxa"/>
            <w:vMerge/>
          </w:tcPr>
          <w:p w14:paraId="4E049228"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2067D69C"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4AA0DC7D"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8377BA2"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38EAFA0"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3F44253"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0EDE5D0E" w14:textId="77777777" w:rsidTr="00C01ECE">
        <w:trPr>
          <w:trHeight w:val="20"/>
        </w:trPr>
        <w:tc>
          <w:tcPr>
            <w:tcW w:w="2789" w:type="dxa"/>
            <w:vMerge/>
          </w:tcPr>
          <w:p w14:paraId="11867B47"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6F340345"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96E5BE9"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9C8DE92"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0A0F7A95"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77993F7C" w14:textId="77777777" w:rsidTr="00C01ECE">
        <w:trPr>
          <w:trHeight w:val="20"/>
        </w:trPr>
        <w:tc>
          <w:tcPr>
            <w:tcW w:w="2789" w:type="dxa"/>
            <w:vMerge/>
          </w:tcPr>
          <w:p w14:paraId="03A49B09"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5CDC5D8B" w14:textId="77777777" w:rsidR="004C6F2A" w:rsidRPr="00985111" w:rsidRDefault="004C6F2A" w:rsidP="00C01E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CFD7CF5"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3AF8636"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FBCC333"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1910C226" w14:textId="77777777" w:rsidTr="00C01ECE">
        <w:trPr>
          <w:trHeight w:val="20"/>
        </w:trPr>
        <w:tc>
          <w:tcPr>
            <w:tcW w:w="2789" w:type="dxa"/>
            <w:vMerge/>
          </w:tcPr>
          <w:p w14:paraId="4D256E95"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301031C2" w14:textId="77777777" w:rsidR="004C6F2A" w:rsidRPr="00985111" w:rsidRDefault="004C6F2A" w:rsidP="00C01E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8519AF7"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DB2FE79"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6D954D5"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A982002"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059F5D31" w14:textId="77777777" w:rsidTr="00C01ECE">
        <w:trPr>
          <w:trHeight w:val="20"/>
        </w:trPr>
        <w:tc>
          <w:tcPr>
            <w:tcW w:w="2789" w:type="dxa"/>
            <w:vMerge/>
          </w:tcPr>
          <w:p w14:paraId="32F4E1FB"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vAlign w:val="bottom"/>
          </w:tcPr>
          <w:p w14:paraId="778E1A2B" w14:textId="77777777" w:rsidR="004C6F2A" w:rsidRPr="00985111" w:rsidRDefault="004C6F2A" w:rsidP="00C01E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18EE879"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2791F63"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BB5B9A1"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18F5CFA8" w14:textId="77777777" w:rsidTr="00C01ECE">
        <w:trPr>
          <w:trHeight w:val="20"/>
        </w:trPr>
        <w:tc>
          <w:tcPr>
            <w:tcW w:w="8308" w:type="dxa"/>
            <w:gridSpan w:val="2"/>
          </w:tcPr>
          <w:p w14:paraId="4DC6C30B"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D355735"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25F80C4"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4DBCA5B"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EEEAECA"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5B48241"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1DFBD33B" w14:textId="77777777" w:rsidTr="00C01ECE">
        <w:trPr>
          <w:trHeight w:val="20"/>
        </w:trPr>
        <w:tc>
          <w:tcPr>
            <w:tcW w:w="8308" w:type="dxa"/>
            <w:gridSpan w:val="2"/>
          </w:tcPr>
          <w:p w14:paraId="292C23EB"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1D6AB794"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22116E00"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1B5C98C"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601C7A5"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0D54B8DF"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44F1C5"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272C95C3" w14:textId="77777777" w:rsidTr="00C01ECE">
        <w:trPr>
          <w:trHeight w:val="20"/>
        </w:trPr>
        <w:tc>
          <w:tcPr>
            <w:tcW w:w="8308" w:type="dxa"/>
            <w:gridSpan w:val="2"/>
          </w:tcPr>
          <w:p w14:paraId="60E34EE8"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0B56F745"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258D581"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5037B9F" w14:textId="77777777" w:rsidR="004C6F2A" w:rsidRPr="00985111" w:rsidRDefault="004C6F2A" w:rsidP="00C01E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1AA60B9"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04D6A80"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FBB3C6"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75826AB4" w14:textId="77777777" w:rsidTr="00C01ECE">
        <w:trPr>
          <w:trHeight w:val="20"/>
        </w:trPr>
        <w:tc>
          <w:tcPr>
            <w:tcW w:w="8308" w:type="dxa"/>
            <w:gridSpan w:val="2"/>
          </w:tcPr>
          <w:p w14:paraId="747A23B7"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CB9276F"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62A7BDB" w14:textId="77777777" w:rsidR="004C6F2A" w:rsidRPr="00985111" w:rsidRDefault="004C6F2A" w:rsidP="00C01E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6DE52AF"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A16BA0B"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EC3A3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55CFC383" w14:textId="77777777" w:rsidTr="00C01ECE">
        <w:trPr>
          <w:trHeight w:val="20"/>
        </w:trPr>
        <w:tc>
          <w:tcPr>
            <w:tcW w:w="8308" w:type="dxa"/>
            <w:gridSpan w:val="2"/>
          </w:tcPr>
          <w:p w14:paraId="27447EF7" w14:textId="77777777" w:rsidR="004C6F2A" w:rsidRPr="00985111" w:rsidRDefault="004C6F2A" w:rsidP="00C01E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9C7A213"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AA16C4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DC47EB2"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63D3965"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4C760399" w14:textId="77777777" w:rsidTr="00C01ECE">
        <w:trPr>
          <w:trHeight w:val="20"/>
        </w:trPr>
        <w:tc>
          <w:tcPr>
            <w:tcW w:w="8308" w:type="dxa"/>
            <w:gridSpan w:val="2"/>
          </w:tcPr>
          <w:p w14:paraId="1E8C610B"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A739E6B"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09123E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B1BDF4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751E974"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26D32979" w14:textId="77777777" w:rsidTr="00C01ECE">
        <w:trPr>
          <w:trHeight w:val="20"/>
        </w:trPr>
        <w:tc>
          <w:tcPr>
            <w:tcW w:w="8308" w:type="dxa"/>
            <w:gridSpan w:val="2"/>
          </w:tcPr>
          <w:p w14:paraId="6674D31B"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AD39A70"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2D8762F"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53AA518"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DC5028"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FFBB81D"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1C7D36DB" w14:textId="77777777" w:rsidTr="00C01ECE">
        <w:trPr>
          <w:trHeight w:val="20"/>
        </w:trPr>
        <w:tc>
          <w:tcPr>
            <w:tcW w:w="8308" w:type="dxa"/>
            <w:gridSpan w:val="2"/>
          </w:tcPr>
          <w:p w14:paraId="0DEAC108"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1FBFA9F"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ACA4768"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D22299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2A34BC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9F89F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112694C2" w14:textId="77777777" w:rsidTr="00C01ECE">
        <w:trPr>
          <w:trHeight w:val="20"/>
        </w:trPr>
        <w:tc>
          <w:tcPr>
            <w:tcW w:w="8308" w:type="dxa"/>
            <w:gridSpan w:val="2"/>
          </w:tcPr>
          <w:p w14:paraId="0AAE2CEE" w14:textId="77777777" w:rsidR="004C6F2A" w:rsidRPr="00985111" w:rsidRDefault="004C6F2A" w:rsidP="00C01E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6FE50DF"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714D81"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6B74D8B"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bookmarkEnd w:id="0"/>
    </w:tbl>
    <w:p w14:paraId="1972AD83"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6838" w:h="11906" w:orient="landscape"/>
          <w:pgMar w:top="1134" w:right="567" w:bottom="1134" w:left="1701" w:header="709" w:footer="709" w:gutter="0"/>
          <w:cols w:space="708"/>
          <w:docGrid w:linePitch="360"/>
        </w:sectPr>
      </w:pPr>
    </w:p>
    <w:p w14:paraId="33827705" w14:textId="77777777" w:rsidR="00672D0E" w:rsidRPr="00985111" w:rsidRDefault="00672D0E"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F1CD09C" w14:textId="77777777" w:rsidR="00672D0E" w:rsidRPr="00314663" w:rsidRDefault="00672D0E" w:rsidP="00CD2973">
      <w:pPr>
        <w:spacing w:line="276" w:lineRule="auto"/>
        <w:ind w:firstLine="709"/>
        <w:contextualSpacing/>
        <w:rPr>
          <w:rFonts w:ascii="Times New Roman" w:hAnsi="Times New Roman" w:cs="Times New Roman"/>
          <w:b/>
          <w:bCs/>
          <w:sz w:val="24"/>
          <w:szCs w:val="24"/>
        </w:rPr>
      </w:pPr>
    </w:p>
    <w:p w14:paraId="7F7BC9AF" w14:textId="0B4F2290" w:rsidR="00672D0E" w:rsidRPr="005F59C7" w:rsidRDefault="00672D0E" w:rsidP="0059606A">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3.1. </w:t>
      </w:r>
      <w:r w:rsidR="0059606A">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5F59C7">
        <w:rPr>
          <w:rFonts w:ascii="Times New Roman" w:hAnsi="Times New Roman" w:cs="Times New Roman"/>
          <w:b/>
          <w:bCs/>
          <w:sz w:val="24"/>
          <w:szCs w:val="24"/>
        </w:rPr>
        <w:t>:</w:t>
      </w:r>
    </w:p>
    <w:p w14:paraId="3C3FB802" w14:textId="56899AF8" w:rsidR="00672D0E" w:rsidRPr="005F59C7" w:rsidRDefault="00672D0E" w:rsidP="00CD297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Pr="00BA7971">
        <w:rPr>
          <w:rFonts w:ascii="Times New Roman" w:hAnsi="Times New Roman" w:cs="Times New Roman"/>
          <w:bCs/>
          <w:noProof/>
          <w:sz w:val="24"/>
          <w:szCs w:val="24"/>
        </w:rPr>
        <w:t>Товароведения и экспертизы продовольственных товаров</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Товароведения и экспертизы непродовольственных товаров</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Логистики</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Технического оснащения торговых организаций</w:t>
      </w:r>
      <w:r>
        <w:rPr>
          <w:rFonts w:ascii="Times New Roman" w:hAnsi="Times New Roman" w:cs="Times New Roman"/>
          <w:b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321148">
        <w:rPr>
          <w:rFonts w:ascii="Times New Roman" w:hAnsi="Times New Roman" w:cs="Times New Roman"/>
          <w:bCs/>
          <w:iCs/>
          <w:sz w:val="24"/>
          <w:szCs w:val="24"/>
        </w:rPr>
        <w:t>специальности.</w:t>
      </w:r>
    </w:p>
    <w:p w14:paraId="7382F5CC" w14:textId="72BD49B5" w:rsidR="00672D0E" w:rsidRPr="005F59C7" w:rsidRDefault="00672D0E" w:rsidP="00CD297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Pr="00BA7971">
        <w:rPr>
          <w:rFonts w:ascii="Times New Roman" w:hAnsi="Times New Roman" w:cs="Times New Roman"/>
          <w:bCs/>
          <w:noProof/>
          <w:sz w:val="24"/>
          <w:szCs w:val="24"/>
        </w:rPr>
        <w:t>Учебный магазин</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sidR="00872418">
        <w:rPr>
          <w:rFonts w:ascii="Times New Roman" w:hAnsi="Times New Roman" w:cs="Times New Roman"/>
          <w:bCs/>
          <w:noProof/>
          <w:sz w:val="24"/>
          <w:szCs w:val="24"/>
        </w:rPr>
        <w:t>«</w:t>
      </w:r>
      <w:r w:rsidRPr="00BA7971">
        <w:rPr>
          <w:rFonts w:ascii="Times New Roman" w:hAnsi="Times New Roman" w:cs="Times New Roman"/>
          <w:bCs/>
          <w:noProof/>
          <w:sz w:val="24"/>
          <w:szCs w:val="24"/>
        </w:rPr>
        <w:t>Учебный склад</w:t>
      </w:r>
      <w:r>
        <w:rPr>
          <w:rFonts w:ascii="Times New Roman" w:hAnsi="Times New Roman" w:cs="Times New Roman"/>
          <w:bCs/>
          <w:sz w:val="24"/>
          <w:szCs w:val="24"/>
        </w:rPr>
        <w:t>»</w:t>
      </w:r>
      <w:r w:rsidRPr="00321148">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6.1.2.4 образовательной программы по данной </w:t>
      </w:r>
      <w:r w:rsidRPr="00321148">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021C817C" w14:textId="77777777" w:rsidR="00672D0E" w:rsidRPr="00985111" w:rsidRDefault="00672D0E"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C0DE9">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1AA01497" w14:textId="77777777" w:rsidR="00672D0E" w:rsidRPr="00985111" w:rsidRDefault="00672D0E" w:rsidP="00CD2973">
      <w:pPr>
        <w:ind w:firstLine="709"/>
        <w:jc w:val="both"/>
        <w:rPr>
          <w:rFonts w:ascii="Times New Roman" w:eastAsia="Times New Roman" w:hAnsi="Times New Roman" w:cs="Times New Roman"/>
          <w:bCs/>
          <w:sz w:val="24"/>
          <w:szCs w:val="24"/>
          <w:lang w:eastAsia="ru-RU"/>
        </w:rPr>
      </w:pPr>
    </w:p>
    <w:p w14:paraId="0A42B496" w14:textId="0C81303D" w:rsidR="00672D0E" w:rsidRPr="00985111" w:rsidRDefault="00672D0E" w:rsidP="00794095">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794095">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D1EC53A" w14:textId="77777777" w:rsidR="00794095" w:rsidRPr="00794095" w:rsidRDefault="00794095" w:rsidP="00794095">
      <w:pPr>
        <w:pStyle w:val="a4"/>
        <w:numPr>
          <w:ilvl w:val="0"/>
          <w:numId w:val="15"/>
        </w:numPr>
        <w:spacing w:line="276" w:lineRule="auto"/>
        <w:ind w:left="0" w:firstLine="709"/>
        <w:jc w:val="both"/>
        <w:rPr>
          <w:rFonts w:ascii="Times New Roman" w:hAnsi="Times New Roman" w:cs="Times New Roman"/>
          <w:bCs/>
          <w:sz w:val="24"/>
          <w:szCs w:val="24"/>
        </w:rPr>
      </w:pPr>
      <w:proofErr w:type="spellStart"/>
      <w:r w:rsidRPr="00794095">
        <w:rPr>
          <w:rFonts w:ascii="Times New Roman" w:hAnsi="Times New Roman" w:cs="Times New Roman"/>
          <w:bCs/>
          <w:sz w:val="24"/>
          <w:szCs w:val="24"/>
        </w:rPr>
        <w:t>Бузукова</w:t>
      </w:r>
      <w:proofErr w:type="spellEnd"/>
      <w:r w:rsidRPr="00794095">
        <w:rPr>
          <w:rFonts w:ascii="Times New Roman" w:hAnsi="Times New Roman" w:cs="Times New Roman"/>
          <w:bCs/>
          <w:sz w:val="24"/>
          <w:szCs w:val="24"/>
        </w:rPr>
        <w:t xml:space="preserve">, Е. А.  Управление ассортиментом и основы </w:t>
      </w:r>
      <w:proofErr w:type="spellStart"/>
      <w:r w:rsidRPr="00794095">
        <w:rPr>
          <w:rFonts w:ascii="Times New Roman" w:hAnsi="Times New Roman" w:cs="Times New Roman"/>
          <w:bCs/>
          <w:sz w:val="24"/>
          <w:szCs w:val="24"/>
        </w:rPr>
        <w:t>категорийного</w:t>
      </w:r>
      <w:proofErr w:type="spellEnd"/>
      <w:r w:rsidRPr="00794095">
        <w:rPr>
          <w:rFonts w:ascii="Times New Roman" w:hAnsi="Times New Roman" w:cs="Times New Roman"/>
          <w:bCs/>
          <w:sz w:val="24"/>
          <w:szCs w:val="24"/>
        </w:rPr>
        <w:t xml:space="preserve"> менеджмента : учебник для среднего профессионального образования / Е. А. </w:t>
      </w:r>
      <w:proofErr w:type="spellStart"/>
      <w:r w:rsidRPr="00794095">
        <w:rPr>
          <w:rFonts w:ascii="Times New Roman" w:hAnsi="Times New Roman" w:cs="Times New Roman"/>
          <w:bCs/>
          <w:sz w:val="24"/>
          <w:szCs w:val="24"/>
        </w:rPr>
        <w:t>Бузукова</w:t>
      </w:r>
      <w:proofErr w:type="spellEnd"/>
      <w:r w:rsidRPr="00794095">
        <w:rPr>
          <w:rFonts w:ascii="Times New Roman" w:hAnsi="Times New Roman" w:cs="Times New Roman"/>
          <w:bCs/>
          <w:sz w:val="24"/>
          <w:szCs w:val="24"/>
        </w:rPr>
        <w:t xml:space="preserve">. — Москва : Издательство </w:t>
      </w:r>
      <w:proofErr w:type="spellStart"/>
      <w:r w:rsidRPr="00794095">
        <w:rPr>
          <w:rFonts w:ascii="Times New Roman" w:hAnsi="Times New Roman" w:cs="Times New Roman"/>
          <w:bCs/>
          <w:sz w:val="24"/>
          <w:szCs w:val="24"/>
        </w:rPr>
        <w:t>Юрайт</w:t>
      </w:r>
      <w:proofErr w:type="spellEnd"/>
      <w:r w:rsidRPr="00794095">
        <w:rPr>
          <w:rFonts w:ascii="Times New Roman" w:hAnsi="Times New Roman" w:cs="Times New Roman"/>
          <w:bCs/>
          <w:sz w:val="24"/>
          <w:szCs w:val="24"/>
        </w:rPr>
        <w:t xml:space="preserve">, 2023. — 181 с. — (Профессиональное образование). — ISBN 978-5-534-15602-7. — Текст : электронный // Образовательная платформа </w:t>
      </w:r>
      <w:proofErr w:type="spellStart"/>
      <w:r w:rsidRPr="00794095">
        <w:rPr>
          <w:rFonts w:ascii="Times New Roman" w:hAnsi="Times New Roman" w:cs="Times New Roman"/>
          <w:bCs/>
          <w:sz w:val="24"/>
          <w:szCs w:val="24"/>
        </w:rPr>
        <w:t>Юрайт</w:t>
      </w:r>
      <w:proofErr w:type="spellEnd"/>
      <w:r w:rsidRPr="00794095">
        <w:rPr>
          <w:rFonts w:ascii="Times New Roman" w:hAnsi="Times New Roman" w:cs="Times New Roman"/>
          <w:bCs/>
          <w:sz w:val="24"/>
          <w:szCs w:val="24"/>
        </w:rPr>
        <w:t xml:space="preserve"> [сайт]. — URL: https://urait.ru/bcode/520552 (дата обращения: 20.09.2023). </w:t>
      </w:r>
    </w:p>
    <w:p w14:paraId="2210B3A7" w14:textId="60E6B0F0" w:rsidR="00794095" w:rsidRPr="00794095" w:rsidRDefault="00794095" w:rsidP="00794095">
      <w:pPr>
        <w:pStyle w:val="a4"/>
        <w:numPr>
          <w:ilvl w:val="0"/>
          <w:numId w:val="15"/>
        </w:numPr>
        <w:spacing w:line="276" w:lineRule="auto"/>
        <w:ind w:left="0" w:firstLine="709"/>
        <w:jc w:val="both"/>
        <w:rPr>
          <w:rFonts w:ascii="Times New Roman" w:hAnsi="Times New Roman" w:cs="Times New Roman"/>
          <w:bCs/>
          <w:sz w:val="24"/>
          <w:szCs w:val="24"/>
        </w:rPr>
      </w:pPr>
      <w:r w:rsidRPr="00794095">
        <w:rPr>
          <w:rFonts w:ascii="Times New Roman" w:hAnsi="Times New Roman" w:cs="Times New Roman"/>
          <w:bCs/>
          <w:sz w:val="24"/>
          <w:szCs w:val="24"/>
        </w:rPr>
        <w:t xml:space="preserve">Каплина, С. А. Управление ассортиментом товаров : учебник / С. А. Каплина. — </w:t>
      </w:r>
      <w:proofErr w:type="spellStart"/>
      <w:r w:rsidRPr="00794095">
        <w:rPr>
          <w:rFonts w:ascii="Times New Roman" w:hAnsi="Times New Roman" w:cs="Times New Roman"/>
          <w:bCs/>
          <w:sz w:val="24"/>
          <w:szCs w:val="24"/>
        </w:rPr>
        <w:t>Ростов</w:t>
      </w:r>
      <w:proofErr w:type="spellEnd"/>
      <w:r w:rsidRPr="00794095">
        <w:rPr>
          <w:rFonts w:ascii="Times New Roman" w:hAnsi="Times New Roman" w:cs="Times New Roman"/>
          <w:bCs/>
          <w:sz w:val="24"/>
          <w:szCs w:val="24"/>
        </w:rPr>
        <w:t xml:space="preserve">-на-Дону : Феникс, 2020. — 228 с. — ISBN 978-5-222-27571-9. — Текст : электронный // Лань : электронно-библиотечная система. — URL: https://e.lanbook.com/book/148818 (дата обращения: 20.09.2023). — Режим доступа: для </w:t>
      </w:r>
      <w:proofErr w:type="spellStart"/>
      <w:r w:rsidRPr="00794095">
        <w:rPr>
          <w:rFonts w:ascii="Times New Roman" w:hAnsi="Times New Roman" w:cs="Times New Roman"/>
          <w:bCs/>
          <w:sz w:val="24"/>
          <w:szCs w:val="24"/>
        </w:rPr>
        <w:t>авториз</w:t>
      </w:r>
      <w:proofErr w:type="spellEnd"/>
      <w:r w:rsidRPr="00794095">
        <w:rPr>
          <w:rFonts w:ascii="Times New Roman" w:hAnsi="Times New Roman" w:cs="Times New Roman"/>
          <w:bCs/>
          <w:sz w:val="24"/>
          <w:szCs w:val="24"/>
        </w:rPr>
        <w:t xml:space="preserve">. пользователей. </w:t>
      </w:r>
    </w:p>
    <w:p w14:paraId="3A7D2644" w14:textId="12AA15BD" w:rsidR="00794095" w:rsidRPr="00794095" w:rsidRDefault="00794095" w:rsidP="00794095">
      <w:pPr>
        <w:pStyle w:val="a4"/>
        <w:numPr>
          <w:ilvl w:val="0"/>
          <w:numId w:val="15"/>
        </w:numPr>
        <w:spacing w:line="276" w:lineRule="auto"/>
        <w:ind w:left="0" w:firstLine="709"/>
        <w:jc w:val="both"/>
        <w:rPr>
          <w:rFonts w:ascii="Times New Roman" w:hAnsi="Times New Roman" w:cs="Times New Roman"/>
          <w:bCs/>
          <w:sz w:val="24"/>
          <w:szCs w:val="24"/>
        </w:rPr>
      </w:pPr>
      <w:r w:rsidRPr="00794095">
        <w:rPr>
          <w:rFonts w:ascii="Times New Roman" w:hAnsi="Times New Roman" w:cs="Times New Roman"/>
          <w:bCs/>
          <w:sz w:val="24"/>
          <w:szCs w:val="24"/>
        </w:rPr>
        <w:t xml:space="preserve">Основы управления ассортиментом товаров : учебное пособие / С. В. </w:t>
      </w:r>
      <w:proofErr w:type="spellStart"/>
      <w:r w:rsidRPr="00794095">
        <w:rPr>
          <w:rFonts w:ascii="Times New Roman" w:hAnsi="Times New Roman" w:cs="Times New Roman"/>
          <w:bCs/>
          <w:sz w:val="24"/>
          <w:szCs w:val="24"/>
        </w:rPr>
        <w:t>Келейникова</w:t>
      </w:r>
      <w:proofErr w:type="spellEnd"/>
      <w:r w:rsidRPr="00794095">
        <w:rPr>
          <w:rFonts w:ascii="Times New Roman" w:hAnsi="Times New Roman" w:cs="Times New Roman"/>
          <w:bCs/>
          <w:sz w:val="24"/>
          <w:szCs w:val="24"/>
        </w:rPr>
        <w:t xml:space="preserve">, С. М. Солдаткина, Е. В. Копылова [и др.]. — Москва : </w:t>
      </w:r>
      <w:proofErr w:type="spellStart"/>
      <w:r w:rsidRPr="00794095">
        <w:rPr>
          <w:rFonts w:ascii="Times New Roman" w:hAnsi="Times New Roman" w:cs="Times New Roman"/>
          <w:bCs/>
          <w:sz w:val="24"/>
          <w:szCs w:val="24"/>
        </w:rPr>
        <w:t>КноРус</w:t>
      </w:r>
      <w:proofErr w:type="spellEnd"/>
      <w:r w:rsidRPr="00794095">
        <w:rPr>
          <w:rFonts w:ascii="Times New Roman" w:hAnsi="Times New Roman" w:cs="Times New Roman"/>
          <w:bCs/>
          <w:sz w:val="24"/>
          <w:szCs w:val="24"/>
        </w:rPr>
        <w:t>, 2023. — 144 с. — ISBN 978-5-406-11770-5. — URL: https://book.ru/book/949620 (дата обращения: 20.09.2023). — Текст : электронный.</w:t>
      </w:r>
    </w:p>
    <w:p w14:paraId="3C168CCC" w14:textId="5CE0E34F" w:rsidR="00672D0E" w:rsidRPr="00794095" w:rsidRDefault="00794095" w:rsidP="00794095">
      <w:pPr>
        <w:pStyle w:val="a4"/>
        <w:numPr>
          <w:ilvl w:val="0"/>
          <w:numId w:val="15"/>
        </w:numPr>
        <w:spacing w:line="276" w:lineRule="auto"/>
        <w:ind w:left="0" w:firstLine="709"/>
        <w:jc w:val="both"/>
        <w:rPr>
          <w:rFonts w:ascii="Times New Roman" w:hAnsi="Times New Roman" w:cs="Times New Roman"/>
          <w:bCs/>
          <w:sz w:val="24"/>
          <w:szCs w:val="24"/>
        </w:rPr>
      </w:pPr>
      <w:r w:rsidRPr="00794095">
        <w:rPr>
          <w:rFonts w:ascii="Times New Roman" w:hAnsi="Times New Roman" w:cs="Times New Roman"/>
          <w:bCs/>
          <w:sz w:val="24"/>
          <w:szCs w:val="24"/>
        </w:rPr>
        <w:t xml:space="preserve">Рыжиков, С. Н., Управление ассортиментом товаров : учебник / С. Н. Рыжиков, Ю. М. Демидова. — Москва : </w:t>
      </w:r>
      <w:proofErr w:type="spellStart"/>
      <w:r w:rsidRPr="00794095">
        <w:rPr>
          <w:rFonts w:ascii="Times New Roman" w:hAnsi="Times New Roman" w:cs="Times New Roman"/>
          <w:bCs/>
          <w:sz w:val="24"/>
          <w:szCs w:val="24"/>
        </w:rPr>
        <w:t>КноРус</w:t>
      </w:r>
      <w:proofErr w:type="spellEnd"/>
      <w:r w:rsidRPr="00794095">
        <w:rPr>
          <w:rFonts w:ascii="Times New Roman" w:hAnsi="Times New Roman" w:cs="Times New Roman"/>
          <w:bCs/>
          <w:sz w:val="24"/>
          <w:szCs w:val="24"/>
        </w:rPr>
        <w:t>, 2023. — 322 с. — ISBN 978-5-406-11481-0. — URL: https://book.ru/book/948887 (дата обращения: 20.09.2023). — Текст : электронный.</w:t>
      </w:r>
    </w:p>
    <w:p w14:paraId="25E6BE15" w14:textId="69A43DB9" w:rsidR="00794095" w:rsidRPr="00794095" w:rsidRDefault="00794095" w:rsidP="00794095">
      <w:pPr>
        <w:pStyle w:val="a4"/>
        <w:numPr>
          <w:ilvl w:val="0"/>
          <w:numId w:val="15"/>
        </w:numPr>
        <w:spacing w:line="276" w:lineRule="auto"/>
        <w:ind w:left="0" w:firstLine="709"/>
        <w:jc w:val="both"/>
        <w:rPr>
          <w:rFonts w:ascii="Times New Roman" w:hAnsi="Times New Roman" w:cs="Times New Roman"/>
          <w:bCs/>
          <w:sz w:val="24"/>
          <w:szCs w:val="24"/>
        </w:rPr>
      </w:pPr>
      <w:r w:rsidRPr="00794095">
        <w:rPr>
          <w:rFonts w:ascii="Times New Roman" w:hAnsi="Times New Roman" w:cs="Times New Roman"/>
          <w:bCs/>
          <w:sz w:val="24"/>
          <w:szCs w:val="24"/>
        </w:rPr>
        <w:t xml:space="preserve">Торопова, И. В., Управление ассортиментом товаров: Товароведение продовольственных и непродовольственных товаров. Практикум : учебное пособие / И. В. Торопова. — Москва : </w:t>
      </w:r>
      <w:proofErr w:type="spellStart"/>
      <w:r w:rsidRPr="00794095">
        <w:rPr>
          <w:rFonts w:ascii="Times New Roman" w:hAnsi="Times New Roman" w:cs="Times New Roman"/>
          <w:bCs/>
          <w:sz w:val="24"/>
          <w:szCs w:val="24"/>
        </w:rPr>
        <w:t>Русайнс</w:t>
      </w:r>
      <w:proofErr w:type="spellEnd"/>
      <w:r w:rsidRPr="00794095">
        <w:rPr>
          <w:rFonts w:ascii="Times New Roman" w:hAnsi="Times New Roman" w:cs="Times New Roman"/>
          <w:bCs/>
          <w:sz w:val="24"/>
          <w:szCs w:val="24"/>
        </w:rPr>
        <w:t>, 2024. — 127 с. — ISBN 978-5-466-04308-2. — URL: https://book.ru/book/951615 (дата обращения: 20.09.2023). — Текст : электронный.</w:t>
      </w:r>
    </w:p>
    <w:p w14:paraId="4D7097E8" w14:textId="029F24D3" w:rsidR="00794095" w:rsidRPr="003A32E2" w:rsidRDefault="003A32E2" w:rsidP="003A32E2">
      <w:pPr>
        <w:spacing w:line="276" w:lineRule="auto"/>
        <w:ind w:firstLine="709"/>
        <w:contextualSpacing/>
        <w:jc w:val="both"/>
        <w:rPr>
          <w:rFonts w:ascii="Times New Roman" w:hAnsi="Times New Roman" w:cs="Times New Roman"/>
          <w:bCs/>
          <w:sz w:val="24"/>
          <w:szCs w:val="24"/>
        </w:rPr>
      </w:pPr>
      <w:r w:rsidRPr="003A32E2">
        <w:rPr>
          <w:rFonts w:ascii="Times New Roman" w:hAnsi="Times New Roman" w:cs="Times New Roman"/>
          <w:bCs/>
          <w:sz w:val="24"/>
          <w:szCs w:val="24"/>
        </w:rPr>
        <w:t>6.</w:t>
      </w:r>
      <w:r w:rsidRPr="003A32E2">
        <w:rPr>
          <w:rFonts w:ascii="Times New Roman" w:hAnsi="Times New Roman" w:cs="Times New Roman"/>
          <w:bCs/>
          <w:sz w:val="24"/>
          <w:szCs w:val="24"/>
        </w:rPr>
        <w:tab/>
      </w:r>
      <w:proofErr w:type="spellStart"/>
      <w:r w:rsidRPr="003A32E2">
        <w:rPr>
          <w:rFonts w:ascii="Times New Roman" w:hAnsi="Times New Roman" w:cs="Times New Roman"/>
          <w:bCs/>
          <w:sz w:val="24"/>
          <w:szCs w:val="24"/>
        </w:rPr>
        <w:t>Лифиц</w:t>
      </w:r>
      <w:proofErr w:type="spellEnd"/>
      <w:r w:rsidRPr="003A32E2">
        <w:rPr>
          <w:rFonts w:ascii="Times New Roman" w:hAnsi="Times New Roman" w:cs="Times New Roman"/>
          <w:bCs/>
          <w:sz w:val="24"/>
          <w:szCs w:val="24"/>
        </w:rPr>
        <w:t xml:space="preserve">, И. М.  Товарный менеджмент : учебник для среднего профессионального образования / И. М. </w:t>
      </w:r>
      <w:proofErr w:type="spellStart"/>
      <w:r w:rsidRPr="003A32E2">
        <w:rPr>
          <w:rFonts w:ascii="Times New Roman" w:hAnsi="Times New Roman" w:cs="Times New Roman"/>
          <w:bCs/>
          <w:sz w:val="24"/>
          <w:szCs w:val="24"/>
        </w:rPr>
        <w:t>Лифиц</w:t>
      </w:r>
      <w:proofErr w:type="spellEnd"/>
      <w:r w:rsidRPr="003A32E2">
        <w:rPr>
          <w:rFonts w:ascii="Times New Roman" w:hAnsi="Times New Roman" w:cs="Times New Roman"/>
          <w:bCs/>
          <w:sz w:val="24"/>
          <w:szCs w:val="24"/>
        </w:rPr>
        <w:t xml:space="preserve">, Ф. А. Жукова, М. А. Николаева. — Москва : Издательство </w:t>
      </w:r>
      <w:proofErr w:type="spellStart"/>
      <w:r w:rsidRPr="003A32E2">
        <w:rPr>
          <w:rFonts w:ascii="Times New Roman" w:hAnsi="Times New Roman" w:cs="Times New Roman"/>
          <w:bCs/>
          <w:sz w:val="24"/>
          <w:szCs w:val="24"/>
        </w:rPr>
        <w:t>Юрайт</w:t>
      </w:r>
      <w:proofErr w:type="spellEnd"/>
      <w:r w:rsidRPr="003A32E2">
        <w:rPr>
          <w:rFonts w:ascii="Times New Roman" w:hAnsi="Times New Roman" w:cs="Times New Roman"/>
          <w:bCs/>
          <w:sz w:val="24"/>
          <w:szCs w:val="24"/>
        </w:rPr>
        <w:t xml:space="preserve">, 2023. — 405 с. — (Профессиональное образование). — ISBN 978-5-534-15276-0. — Текст : электронный // Образовательная платформа </w:t>
      </w:r>
      <w:proofErr w:type="spellStart"/>
      <w:r w:rsidRPr="003A32E2">
        <w:rPr>
          <w:rFonts w:ascii="Times New Roman" w:hAnsi="Times New Roman" w:cs="Times New Roman"/>
          <w:bCs/>
          <w:sz w:val="24"/>
          <w:szCs w:val="24"/>
        </w:rPr>
        <w:t>Юрайт</w:t>
      </w:r>
      <w:proofErr w:type="spellEnd"/>
      <w:r w:rsidRPr="003A32E2">
        <w:rPr>
          <w:rFonts w:ascii="Times New Roman" w:hAnsi="Times New Roman" w:cs="Times New Roman"/>
          <w:bCs/>
          <w:sz w:val="24"/>
          <w:szCs w:val="24"/>
        </w:rPr>
        <w:t xml:space="preserve"> [сайт]. — URL: https://urait.ru/bcode/513608</w:t>
      </w:r>
    </w:p>
    <w:p w14:paraId="327E8FE1" w14:textId="77777777" w:rsidR="00F968F7" w:rsidRDefault="00F968F7">
      <w:pPr>
        <w:rPr>
          <w:rFonts w:ascii="Times New Roman" w:hAnsi="Times New Roman" w:cs="Times New Roman"/>
          <w:b/>
          <w:sz w:val="24"/>
          <w:szCs w:val="24"/>
        </w:rPr>
      </w:pPr>
      <w:r>
        <w:rPr>
          <w:rFonts w:ascii="Times New Roman" w:hAnsi="Times New Roman" w:cs="Times New Roman"/>
          <w:b/>
          <w:sz w:val="24"/>
          <w:szCs w:val="24"/>
        </w:rPr>
        <w:br w:type="page"/>
      </w:r>
    </w:p>
    <w:p w14:paraId="2B89F9F5" w14:textId="5C86D929" w:rsidR="00F968F7" w:rsidRPr="00985111" w:rsidRDefault="00F968F7" w:rsidP="00F968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w:t>
      </w:r>
      <w:r w:rsidR="00C66819">
        <w:rPr>
          <w:rFonts w:ascii="Times New Roman" w:hAnsi="Times New Roman" w:cs="Times New Roman"/>
          <w:b/>
          <w:sz w:val="24"/>
          <w:szCs w:val="24"/>
        </w:rPr>
        <w:t>КОНТРОЛЬ И ОЦЕНКА РЕЗУЛЬТАТОВ ОСВОЕНИЯ</w:t>
      </w:r>
      <w:r w:rsidR="00C66819">
        <w:rPr>
          <w:rFonts w:ascii="Times New Roman" w:hAnsi="Times New Roman" w:cs="Times New Roman"/>
          <w:b/>
          <w:sz w:val="24"/>
          <w:szCs w:val="24"/>
        </w:rPr>
        <w:br/>
        <w:t>ПРОФЕССИОНАЛЬНОГО МОДУЛЯ</w:t>
      </w:r>
    </w:p>
    <w:p w14:paraId="09870755" w14:textId="1C310207" w:rsidR="00F968F7" w:rsidRDefault="00F968F7" w:rsidP="00CD2973">
      <w:pPr>
        <w:spacing w:line="276" w:lineRule="auto"/>
        <w:ind w:firstLine="709"/>
        <w:contextualSpacing/>
        <w:rPr>
          <w:rFonts w:ascii="Times New Roman" w:hAnsi="Times New Roman" w:cs="Times New Roman"/>
          <w:bCs/>
          <w:i/>
          <w:iCs/>
          <w:sz w:val="24"/>
          <w:szCs w:val="24"/>
        </w:rPr>
      </w:pPr>
    </w:p>
    <w:tbl>
      <w:tblPr>
        <w:tblStyle w:val="a3"/>
        <w:tblW w:w="0" w:type="auto"/>
        <w:tblLook w:val="04A0" w:firstRow="1" w:lastRow="0" w:firstColumn="1" w:lastColumn="0" w:noHBand="0" w:noVBand="1"/>
      </w:tblPr>
      <w:tblGrid>
        <w:gridCol w:w="3209"/>
        <w:gridCol w:w="3209"/>
        <w:gridCol w:w="3210"/>
      </w:tblGrid>
      <w:tr w:rsidR="00F968F7" w:rsidRPr="00D47445" w14:paraId="0153E6AE" w14:textId="77777777" w:rsidTr="00F968F7">
        <w:tc>
          <w:tcPr>
            <w:tcW w:w="3209" w:type="dxa"/>
          </w:tcPr>
          <w:p w14:paraId="1359BB6C" w14:textId="2F113A53" w:rsidR="00F968F7" w:rsidRPr="00D47445" w:rsidRDefault="00C66819" w:rsidP="00D47445">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 xml:space="preserve">Код и наименование профессиональных </w:t>
            </w:r>
            <w:r w:rsidRPr="00C66819">
              <w:rPr>
                <w:rFonts w:ascii="Times New Roman" w:hAnsi="Times New Roman" w:cs="Times New Roman"/>
                <w:sz w:val="24"/>
                <w:szCs w:val="24"/>
              </w:rPr>
              <w:br/>
              <w:t xml:space="preserve">и общих компетенций, формируемых </w:t>
            </w:r>
            <w:r w:rsidRPr="00C66819">
              <w:rPr>
                <w:rFonts w:ascii="Times New Roman" w:hAnsi="Times New Roman" w:cs="Times New Roman"/>
                <w:sz w:val="24"/>
                <w:szCs w:val="24"/>
              </w:rPr>
              <w:br/>
              <w:t>в рамках модуля</w:t>
            </w:r>
          </w:p>
        </w:tc>
        <w:tc>
          <w:tcPr>
            <w:tcW w:w="3209" w:type="dxa"/>
          </w:tcPr>
          <w:p w14:paraId="7477DA19" w14:textId="1DC2BF8E" w:rsidR="00F968F7" w:rsidRPr="00D47445" w:rsidRDefault="00C66819" w:rsidP="00D47445">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Критерии оценки</w:t>
            </w:r>
          </w:p>
        </w:tc>
        <w:tc>
          <w:tcPr>
            <w:tcW w:w="3210" w:type="dxa"/>
          </w:tcPr>
          <w:p w14:paraId="34F6F64E" w14:textId="6A23DB93" w:rsidR="00F968F7" w:rsidRPr="00D47445" w:rsidRDefault="00C66819" w:rsidP="00D47445">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Методы оценки</w:t>
            </w:r>
          </w:p>
        </w:tc>
      </w:tr>
      <w:tr w:rsidR="00F968F7" w:rsidRPr="00D47445" w14:paraId="49875F2B" w14:textId="77777777" w:rsidTr="004D63A4">
        <w:tc>
          <w:tcPr>
            <w:tcW w:w="3209" w:type="dxa"/>
          </w:tcPr>
          <w:p w14:paraId="0AC55A9C" w14:textId="48A94968" w:rsidR="00F968F7" w:rsidRPr="00D47445" w:rsidRDefault="00F968F7"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t>ПК 1.1. Выявлять потребность в товарах</w:t>
            </w:r>
          </w:p>
        </w:tc>
        <w:tc>
          <w:tcPr>
            <w:tcW w:w="3209" w:type="dxa"/>
          </w:tcPr>
          <w:p w14:paraId="5031CB65" w14:textId="4CC93F08" w:rsidR="00F968F7" w:rsidRPr="00D47445" w:rsidRDefault="004D63A4" w:rsidP="00D47445">
            <w:pPr>
              <w:contextualSpacing/>
              <w:rPr>
                <w:rFonts w:ascii="Times New Roman" w:hAnsi="Times New Roman" w:cs="Times New Roman"/>
                <w:bCs/>
                <w:iCs/>
                <w:sz w:val="24"/>
                <w:szCs w:val="24"/>
              </w:rPr>
            </w:pPr>
            <w:r w:rsidRPr="004D63A4">
              <w:rPr>
                <w:rFonts w:ascii="Times New Roman" w:hAnsi="Times New Roman" w:cs="Times New Roman"/>
                <w:bCs/>
                <w:iCs/>
                <w:sz w:val="24"/>
                <w:szCs w:val="24"/>
              </w:rPr>
              <w:t>определени</w:t>
            </w:r>
            <w:r>
              <w:rPr>
                <w:rFonts w:ascii="Times New Roman" w:hAnsi="Times New Roman" w:cs="Times New Roman"/>
                <w:bCs/>
                <w:iCs/>
                <w:sz w:val="24"/>
                <w:szCs w:val="24"/>
              </w:rPr>
              <w:t>е</w:t>
            </w:r>
            <w:r w:rsidRPr="004D63A4">
              <w:rPr>
                <w:rFonts w:ascii="Times New Roman" w:hAnsi="Times New Roman" w:cs="Times New Roman"/>
                <w:bCs/>
                <w:iCs/>
                <w:sz w:val="24"/>
                <w:szCs w:val="24"/>
              </w:rPr>
              <w:t xml:space="preserve"> показателей проектов бюджетов бюджетной системы Российской Федерации</w:t>
            </w:r>
          </w:p>
        </w:tc>
        <w:tc>
          <w:tcPr>
            <w:tcW w:w="3210" w:type="dxa"/>
          </w:tcPr>
          <w:p w14:paraId="518B3972"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6527A0E1"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3C53C91B"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2154B3ED" w14:textId="7556E3D4" w:rsidR="00F968F7" w:rsidRPr="00D47445" w:rsidRDefault="00D47445" w:rsidP="00D47445">
            <w:pPr>
              <w:contextualSpacing/>
              <w:rPr>
                <w:rFonts w:ascii="Times New Roman" w:hAnsi="Times New Roman" w:cs="Times New Roman"/>
                <w:bCs/>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D47445" w14:paraId="39197F39" w14:textId="77777777" w:rsidTr="004D63A4">
        <w:tc>
          <w:tcPr>
            <w:tcW w:w="3209" w:type="dxa"/>
          </w:tcPr>
          <w:p w14:paraId="695AC6D1" w14:textId="217207F4" w:rsidR="00F968F7" w:rsidRPr="00D47445" w:rsidRDefault="00F968F7"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t>ПК 1.2. Осуществлять связи с поставщиками и потребителями продукции</w:t>
            </w:r>
          </w:p>
        </w:tc>
        <w:tc>
          <w:tcPr>
            <w:tcW w:w="3209" w:type="dxa"/>
          </w:tcPr>
          <w:p w14:paraId="5A8A23BB" w14:textId="256E2464" w:rsidR="00F968F7" w:rsidRPr="00D47445" w:rsidRDefault="004D63A4" w:rsidP="00D47445">
            <w:pPr>
              <w:contextualSpacing/>
              <w:rPr>
                <w:rFonts w:ascii="Times New Roman" w:hAnsi="Times New Roman" w:cs="Times New Roman"/>
                <w:bCs/>
                <w:iCs/>
                <w:sz w:val="24"/>
                <w:szCs w:val="24"/>
              </w:rPr>
            </w:pPr>
            <w:r w:rsidRPr="004D63A4">
              <w:rPr>
                <w:rFonts w:ascii="Times New Roman" w:hAnsi="Times New Roman" w:cs="Times New Roman"/>
                <w:bCs/>
                <w:iCs/>
                <w:sz w:val="24"/>
                <w:szCs w:val="24"/>
              </w:rPr>
              <w:t>организаци</w:t>
            </w:r>
            <w:r>
              <w:rPr>
                <w:rFonts w:ascii="Times New Roman" w:hAnsi="Times New Roman" w:cs="Times New Roman"/>
                <w:bCs/>
                <w:iCs/>
                <w:sz w:val="24"/>
                <w:szCs w:val="24"/>
              </w:rPr>
              <w:t>я</w:t>
            </w:r>
            <w:r w:rsidRPr="004D63A4">
              <w:rPr>
                <w:rFonts w:ascii="Times New Roman" w:hAnsi="Times New Roman" w:cs="Times New Roman"/>
                <w:bCs/>
                <w:iCs/>
                <w:sz w:val="24"/>
                <w:szCs w:val="24"/>
              </w:rPr>
              <w:t xml:space="preserve"> исполнения бюджетов бюджетной системы Российской Федерации</w:t>
            </w:r>
          </w:p>
        </w:tc>
        <w:tc>
          <w:tcPr>
            <w:tcW w:w="3210" w:type="dxa"/>
          </w:tcPr>
          <w:p w14:paraId="4DAD999B"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17EA9EF6"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1EE0FA11"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008994AE" w14:textId="37E62895" w:rsidR="00F968F7" w:rsidRPr="00D47445" w:rsidRDefault="00D47445" w:rsidP="00D47445">
            <w:pPr>
              <w:contextualSpacing/>
              <w:rPr>
                <w:rFonts w:ascii="Times New Roman" w:hAnsi="Times New Roman" w:cs="Times New Roman"/>
                <w:bCs/>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D47445" w14:paraId="24EFEA34" w14:textId="77777777" w:rsidTr="004D63A4">
        <w:tc>
          <w:tcPr>
            <w:tcW w:w="3209" w:type="dxa"/>
          </w:tcPr>
          <w:p w14:paraId="22328766" w14:textId="2EA7E812" w:rsidR="00F968F7" w:rsidRPr="00D47445" w:rsidRDefault="00F968F7"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t>ПК 1.3. Управлять товарными запасами и потоками</w:t>
            </w:r>
          </w:p>
        </w:tc>
        <w:tc>
          <w:tcPr>
            <w:tcW w:w="3209" w:type="dxa"/>
          </w:tcPr>
          <w:p w14:paraId="07812342" w14:textId="54B29ED8" w:rsidR="00F968F7" w:rsidRPr="00D47445" w:rsidRDefault="00D47445" w:rsidP="00D47445">
            <w:pPr>
              <w:contextualSpacing/>
              <w:rPr>
                <w:rFonts w:ascii="Times New Roman" w:hAnsi="Times New Roman" w:cs="Times New Roman"/>
                <w:bCs/>
                <w:iCs/>
                <w:sz w:val="24"/>
                <w:szCs w:val="24"/>
              </w:rPr>
            </w:pPr>
            <w:r w:rsidRPr="00D47445">
              <w:rPr>
                <w:rFonts w:ascii="Times New Roman" w:hAnsi="Times New Roman" w:cs="Times New Roman"/>
                <w:bCs/>
                <w:iCs/>
                <w:sz w:val="24"/>
                <w:szCs w:val="24"/>
              </w:rPr>
              <w:t>осуществлени</w:t>
            </w:r>
            <w:r>
              <w:rPr>
                <w:rFonts w:ascii="Times New Roman" w:hAnsi="Times New Roman" w:cs="Times New Roman"/>
                <w:bCs/>
                <w:iCs/>
                <w:sz w:val="24"/>
                <w:szCs w:val="24"/>
              </w:rPr>
              <w:t>е</w:t>
            </w:r>
            <w:r w:rsidRPr="00D47445">
              <w:rPr>
                <w:rFonts w:ascii="Times New Roman" w:hAnsi="Times New Roman" w:cs="Times New Roman"/>
                <w:bCs/>
                <w:iCs/>
                <w:sz w:val="24"/>
                <w:szCs w:val="24"/>
              </w:rPr>
              <w:t xml:space="preserve"> контроля за своевременным совершением операций со средствами бюджетов бюджетной системы Российской Федерации, их целевым и эффективным использованием</w:t>
            </w:r>
          </w:p>
        </w:tc>
        <w:tc>
          <w:tcPr>
            <w:tcW w:w="3210" w:type="dxa"/>
          </w:tcPr>
          <w:p w14:paraId="356674B3"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3697BB70"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75FE8B4E"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00324E3B" w14:textId="41332473" w:rsidR="00F968F7" w:rsidRPr="00D47445" w:rsidRDefault="00D47445" w:rsidP="00D47445">
            <w:pPr>
              <w:contextualSpacing/>
              <w:rPr>
                <w:rFonts w:ascii="Times New Roman" w:hAnsi="Times New Roman" w:cs="Times New Roman"/>
                <w:bCs/>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D47445" w14:paraId="200068AF" w14:textId="77777777" w:rsidTr="004D63A4">
        <w:tc>
          <w:tcPr>
            <w:tcW w:w="3209" w:type="dxa"/>
          </w:tcPr>
          <w:p w14:paraId="22F88C49" w14:textId="7A7EB880" w:rsidR="00F968F7" w:rsidRPr="00D47445" w:rsidRDefault="00F968F7"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t>ПК 1.4. Оформлять документацию на поставку и реализацию товаров</w:t>
            </w:r>
          </w:p>
        </w:tc>
        <w:tc>
          <w:tcPr>
            <w:tcW w:w="3209" w:type="dxa"/>
          </w:tcPr>
          <w:p w14:paraId="342A81A5" w14:textId="63B09046" w:rsidR="00F968F7" w:rsidRPr="00D47445" w:rsidRDefault="00D47445" w:rsidP="00D47445">
            <w:pPr>
              <w:contextualSpacing/>
              <w:rPr>
                <w:rFonts w:ascii="Times New Roman" w:hAnsi="Times New Roman" w:cs="Times New Roman"/>
                <w:bCs/>
                <w:iCs/>
                <w:sz w:val="24"/>
                <w:szCs w:val="24"/>
              </w:rPr>
            </w:pPr>
            <w:r w:rsidRPr="00D47445">
              <w:rPr>
                <w:rFonts w:ascii="Times New Roman" w:hAnsi="Times New Roman" w:cs="Times New Roman"/>
                <w:bCs/>
                <w:iCs/>
                <w:sz w:val="24"/>
                <w:szCs w:val="24"/>
              </w:rPr>
              <w:t>определени</w:t>
            </w:r>
            <w:r>
              <w:rPr>
                <w:rFonts w:ascii="Times New Roman" w:hAnsi="Times New Roman" w:cs="Times New Roman"/>
                <w:bCs/>
                <w:iCs/>
                <w:sz w:val="24"/>
                <w:szCs w:val="24"/>
              </w:rPr>
              <w:t>е</w:t>
            </w:r>
            <w:r w:rsidRPr="00D47445">
              <w:rPr>
                <w:rFonts w:ascii="Times New Roman" w:hAnsi="Times New Roman" w:cs="Times New Roman"/>
                <w:bCs/>
                <w:iCs/>
                <w:sz w:val="24"/>
                <w:szCs w:val="24"/>
              </w:rPr>
              <w:t xml:space="preserve"> показателей бюджетных смет казенных учреждений, планов финансово-хозяйственной деятельности бюджетных и автономных учреждений</w:t>
            </w:r>
          </w:p>
        </w:tc>
        <w:tc>
          <w:tcPr>
            <w:tcW w:w="3210" w:type="dxa"/>
          </w:tcPr>
          <w:p w14:paraId="28F89016"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62BC6F76"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720CE90A"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5DBC6876" w14:textId="74552967" w:rsidR="00F968F7" w:rsidRPr="00D47445" w:rsidRDefault="00D47445" w:rsidP="00D47445">
            <w:pPr>
              <w:contextualSpacing/>
              <w:rPr>
                <w:rFonts w:ascii="Times New Roman" w:hAnsi="Times New Roman" w:cs="Times New Roman"/>
                <w:bCs/>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52188D" w:rsidRPr="00D47445" w14:paraId="297BDCFB" w14:textId="77777777" w:rsidTr="004D63A4">
        <w:tc>
          <w:tcPr>
            <w:tcW w:w="3209" w:type="dxa"/>
          </w:tcPr>
          <w:p w14:paraId="56932748" w14:textId="1B7E410D" w:rsidR="0052188D" w:rsidRPr="00D47445" w:rsidRDefault="0052188D" w:rsidP="004D63A4">
            <w:pPr>
              <w:contextualSpacing/>
              <w:rPr>
                <w:rFonts w:ascii="Times New Roman" w:hAnsi="Times New Roman" w:cs="Times New Roman"/>
                <w:color w:val="000000"/>
                <w:sz w:val="24"/>
              </w:rPr>
            </w:pPr>
            <w:r w:rsidRPr="00D47445">
              <w:rPr>
                <w:rFonts w:ascii="Times New Roman" w:hAnsi="Times New Roman" w:cs="Times New Roman"/>
                <w:color w:val="000000"/>
                <w:sz w:val="24"/>
              </w:rPr>
              <w:t>ПК 1.5. Обеспечивать финансово-экономическое сопровождение деятельности по осуществлению закупок для государственных и муниципальных нужд</w:t>
            </w:r>
          </w:p>
        </w:tc>
        <w:tc>
          <w:tcPr>
            <w:tcW w:w="3209" w:type="dxa"/>
          </w:tcPr>
          <w:p w14:paraId="6656EB2B" w14:textId="19219E19" w:rsidR="0052188D" w:rsidRPr="00D47445" w:rsidRDefault="0052188D" w:rsidP="00D47445">
            <w:pPr>
              <w:contextualSpacing/>
              <w:rPr>
                <w:rFonts w:ascii="Times New Roman" w:hAnsi="Times New Roman" w:cs="Times New Roman"/>
                <w:bCs/>
                <w:iCs/>
                <w:sz w:val="24"/>
                <w:szCs w:val="24"/>
              </w:rPr>
            </w:pPr>
            <w:r w:rsidRPr="00D47445">
              <w:rPr>
                <w:rFonts w:ascii="Times New Roman" w:hAnsi="Times New Roman" w:cs="Times New Roman"/>
                <w:bCs/>
                <w:iCs/>
                <w:sz w:val="24"/>
                <w:szCs w:val="24"/>
              </w:rPr>
              <w:t>планирование и обеспечение закупок для государственных и муниципальных нужд</w:t>
            </w:r>
          </w:p>
        </w:tc>
        <w:tc>
          <w:tcPr>
            <w:tcW w:w="3210" w:type="dxa"/>
          </w:tcPr>
          <w:p w14:paraId="4587B958"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02DE3AD7"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228403BA" w14:textId="77777777" w:rsidR="00D47445" w:rsidRPr="00D47445" w:rsidRDefault="00D47445" w:rsidP="00D47445">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2F88ADAF" w14:textId="3D8FC433" w:rsidR="0052188D" w:rsidRPr="00D47445" w:rsidRDefault="00D47445" w:rsidP="00D47445">
            <w:pPr>
              <w:contextualSpacing/>
              <w:rPr>
                <w:rFonts w:ascii="Times New Roman" w:hAnsi="Times New Roman" w:cs="Times New Roman"/>
                <w:bCs/>
                <w:iCs/>
                <w:sz w:val="24"/>
                <w:szCs w:val="24"/>
              </w:rPr>
            </w:pPr>
            <w:r w:rsidRPr="00D47445">
              <w:rPr>
                <w:rFonts w:ascii="Times New Roman" w:eastAsia="Arial Unicode MS" w:hAnsi="Times New Roman" w:cs="Times New Roman"/>
                <w:color w:val="000000" w:themeColor="text1"/>
                <w:sz w:val="24"/>
              </w:rPr>
              <w:lastRenderedPageBreak/>
              <w:t>Контрольные практические работы по темам курса.</w:t>
            </w:r>
          </w:p>
        </w:tc>
      </w:tr>
      <w:tr w:rsidR="00F968F7" w:rsidRPr="00D47445" w14:paraId="133C3B8D" w14:textId="77777777" w:rsidTr="004D63A4">
        <w:tc>
          <w:tcPr>
            <w:tcW w:w="3209" w:type="dxa"/>
          </w:tcPr>
          <w:p w14:paraId="4ABCD80B" w14:textId="0261DF9C" w:rsidR="00F968F7" w:rsidRPr="00D47445" w:rsidRDefault="00F968F7"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209" w:type="dxa"/>
          </w:tcPr>
          <w:p w14:paraId="251BB08C" w14:textId="77777777" w:rsidR="00384035" w:rsidRDefault="00384035" w:rsidP="00D47445">
            <w:pPr>
              <w:contextualSpacing/>
              <w:rPr>
                <w:rFonts w:ascii="Times New Roman" w:hAnsi="Times New Roman" w:cs="Times New Roman"/>
                <w:bCs/>
                <w:iCs/>
                <w:sz w:val="24"/>
                <w:szCs w:val="24"/>
              </w:rPr>
            </w:pPr>
            <w:r w:rsidRPr="00384035">
              <w:rPr>
                <w:rFonts w:ascii="Times New Roman" w:hAnsi="Times New Roman" w:cs="Times New Roman"/>
                <w:bCs/>
                <w:iCs/>
                <w:sz w:val="24"/>
                <w:szCs w:val="24"/>
              </w:rPr>
              <w:t xml:space="preserve">- Эффективность выбираемых и применяемых методов и способов решения профессиональных задач в </w:t>
            </w:r>
            <w:r>
              <w:rPr>
                <w:rFonts w:ascii="Times New Roman" w:hAnsi="Times New Roman" w:cs="Times New Roman"/>
                <w:bCs/>
                <w:iCs/>
                <w:sz w:val="24"/>
                <w:szCs w:val="24"/>
              </w:rPr>
              <w:t xml:space="preserve">профессиональной </w:t>
            </w:r>
            <w:r w:rsidRPr="00384035">
              <w:rPr>
                <w:rFonts w:ascii="Times New Roman" w:hAnsi="Times New Roman" w:cs="Times New Roman"/>
                <w:bCs/>
                <w:iCs/>
                <w:sz w:val="24"/>
                <w:szCs w:val="24"/>
              </w:rPr>
              <w:t>области</w:t>
            </w:r>
            <w:r>
              <w:rPr>
                <w:rFonts w:ascii="Times New Roman" w:hAnsi="Times New Roman" w:cs="Times New Roman"/>
                <w:bCs/>
                <w:iCs/>
                <w:sz w:val="24"/>
                <w:szCs w:val="24"/>
              </w:rPr>
              <w:t>;</w:t>
            </w:r>
          </w:p>
          <w:p w14:paraId="49B8E900" w14:textId="6F12910E" w:rsidR="00F968F7" w:rsidRPr="00D47445" w:rsidRDefault="00384035" w:rsidP="00D47445">
            <w:pPr>
              <w:contextualSpacing/>
              <w:rPr>
                <w:rFonts w:ascii="Times New Roman" w:hAnsi="Times New Roman" w:cs="Times New Roman"/>
                <w:bCs/>
                <w:iCs/>
                <w:sz w:val="24"/>
                <w:szCs w:val="24"/>
              </w:rPr>
            </w:pPr>
            <w:r w:rsidRPr="00384035">
              <w:rPr>
                <w:rFonts w:ascii="Times New Roman" w:hAnsi="Times New Roman" w:cs="Times New Roman"/>
                <w:bCs/>
                <w:iCs/>
                <w:sz w:val="24"/>
                <w:szCs w:val="24"/>
              </w:rPr>
              <w:t xml:space="preserve">- Рациональность распределения времени при выполнении практических работ с соблюдением норм и правил внутреннего распорядка;  </w:t>
            </w:r>
          </w:p>
        </w:tc>
        <w:tc>
          <w:tcPr>
            <w:tcW w:w="3210" w:type="dxa"/>
          </w:tcPr>
          <w:p w14:paraId="73CD1DD4" w14:textId="77777777" w:rsidR="00384035" w:rsidRPr="000B70ED" w:rsidRDefault="00384035" w:rsidP="00384035">
            <w:pPr>
              <w:pStyle w:val="affffff6"/>
            </w:pPr>
            <w:r w:rsidRPr="000B70ED">
              <w:t>Выполнение группового задания в рамках деловой игры;</w:t>
            </w:r>
          </w:p>
          <w:p w14:paraId="1EFE533E" w14:textId="77777777" w:rsidR="00384035" w:rsidRPr="000B70ED" w:rsidRDefault="00384035" w:rsidP="00384035">
            <w:pPr>
              <w:pStyle w:val="affffff6"/>
            </w:pPr>
            <w:r w:rsidRPr="000B70ED">
              <w:t xml:space="preserve">Защита отчета по учебной практике; </w:t>
            </w:r>
          </w:p>
          <w:p w14:paraId="55CF7805" w14:textId="1DCC2381" w:rsidR="00F968F7" w:rsidRPr="00D47445" w:rsidRDefault="00384035" w:rsidP="00384035">
            <w:pPr>
              <w:contextualSpacing/>
              <w:rPr>
                <w:rFonts w:ascii="Times New Roman" w:hAnsi="Times New Roman" w:cs="Times New Roman"/>
                <w:bCs/>
                <w:iCs/>
                <w:sz w:val="24"/>
                <w:szCs w:val="24"/>
              </w:rPr>
            </w:pPr>
            <w:r w:rsidRPr="000B70ED">
              <w:rPr>
                <w:rFonts w:ascii="Times New Roman" w:hAnsi="Times New Roman" w:cs="Times New Roman"/>
                <w:sz w:val="24"/>
              </w:rPr>
              <w:t>Защита отчета по производственной практике.</w:t>
            </w:r>
          </w:p>
        </w:tc>
      </w:tr>
      <w:tr w:rsidR="004D63A4" w:rsidRPr="00D47445" w14:paraId="40627D90" w14:textId="77777777" w:rsidTr="004D63A4">
        <w:tc>
          <w:tcPr>
            <w:tcW w:w="3209" w:type="dxa"/>
          </w:tcPr>
          <w:p w14:paraId="08C53AA3" w14:textId="7FCC08C2" w:rsidR="004D63A4" w:rsidRPr="00D47445" w:rsidRDefault="004D63A4" w:rsidP="004D63A4">
            <w:pPr>
              <w:contextualSpacing/>
              <w:rPr>
                <w:rFonts w:ascii="Times New Roman" w:hAnsi="Times New Roman" w:cs="Times New Roman"/>
                <w:bCs/>
                <w:iCs/>
                <w:sz w:val="24"/>
                <w:szCs w:val="24"/>
              </w:rPr>
            </w:pPr>
            <w:r w:rsidRPr="00D47445">
              <w:rPr>
                <w:rFonts w:ascii="Times New Roman" w:hAnsi="Times New Roman" w:cs="Times New Roman"/>
                <w:color w:val="000000"/>
                <w:sz w:val="24"/>
              </w:rPr>
              <w:t>ОК 6 Работать в коллективе и команде, эффективно общаться с коллегами, руководством, потребителями</w:t>
            </w:r>
          </w:p>
        </w:tc>
        <w:tc>
          <w:tcPr>
            <w:tcW w:w="3209" w:type="dxa"/>
          </w:tcPr>
          <w:p w14:paraId="0FEDA4A1" w14:textId="77777777" w:rsidR="004D63A4" w:rsidRPr="000B70ED" w:rsidRDefault="004D63A4" w:rsidP="004D63A4">
            <w:pPr>
              <w:pStyle w:val="affffff6"/>
              <w:rPr>
                <w:rFonts w:eastAsia="Arial Unicode MS"/>
              </w:rPr>
            </w:pPr>
            <w:r w:rsidRPr="000B70ED">
              <w:rPr>
                <w:rFonts w:eastAsia="Arial Unicode MS"/>
              </w:rPr>
              <w:t>- Эффективное взаимодействие с обучающимися, преподавателями и работодателями в ходе обучения и практики</w:t>
            </w:r>
          </w:p>
          <w:p w14:paraId="11672B5A" w14:textId="2AD18111" w:rsidR="004D63A4" w:rsidRPr="00D47445" w:rsidRDefault="004D63A4" w:rsidP="004D63A4">
            <w:pPr>
              <w:contextualSpacing/>
              <w:rPr>
                <w:rFonts w:ascii="Times New Roman" w:hAnsi="Times New Roman" w:cs="Times New Roman"/>
                <w:bCs/>
                <w:iCs/>
                <w:sz w:val="24"/>
                <w:szCs w:val="24"/>
              </w:rPr>
            </w:pPr>
            <w:r w:rsidRPr="000B70ED">
              <w:rPr>
                <w:rFonts w:ascii="Times New Roman" w:hAnsi="Times New Roman" w:cs="Times New Roman"/>
                <w:sz w:val="24"/>
              </w:rPr>
              <w:t>- Правильность выбора стратегии поведения при организации работы в команде</w:t>
            </w:r>
          </w:p>
        </w:tc>
        <w:tc>
          <w:tcPr>
            <w:tcW w:w="3210" w:type="dxa"/>
          </w:tcPr>
          <w:p w14:paraId="42513514" w14:textId="77777777" w:rsidR="004D63A4" w:rsidRPr="000B70ED" w:rsidRDefault="004D63A4" w:rsidP="004D63A4">
            <w:pPr>
              <w:pStyle w:val="affffff6"/>
            </w:pPr>
            <w:r w:rsidRPr="000B70ED">
              <w:t>Выполнение группового задания в рамках деловой игры;</w:t>
            </w:r>
          </w:p>
          <w:p w14:paraId="406E1A2E" w14:textId="77777777" w:rsidR="004D63A4" w:rsidRPr="000B70ED" w:rsidRDefault="004D63A4" w:rsidP="004D63A4">
            <w:pPr>
              <w:pStyle w:val="affffff6"/>
            </w:pPr>
            <w:r w:rsidRPr="000B70ED">
              <w:t xml:space="preserve">Защита отчета по учебной практике; </w:t>
            </w:r>
          </w:p>
          <w:p w14:paraId="3DF6CEA6" w14:textId="5AEF2F5A" w:rsidR="004D63A4" w:rsidRPr="00D47445" w:rsidRDefault="004D63A4" w:rsidP="004D63A4">
            <w:pPr>
              <w:contextualSpacing/>
              <w:rPr>
                <w:rFonts w:ascii="Times New Roman" w:hAnsi="Times New Roman" w:cs="Times New Roman"/>
                <w:bCs/>
                <w:iCs/>
                <w:sz w:val="24"/>
                <w:szCs w:val="24"/>
              </w:rPr>
            </w:pPr>
            <w:r w:rsidRPr="000B70ED">
              <w:rPr>
                <w:rFonts w:ascii="Times New Roman" w:hAnsi="Times New Roman" w:cs="Times New Roman"/>
                <w:sz w:val="24"/>
              </w:rPr>
              <w:t>Защита отчета по производственной практике.</w:t>
            </w:r>
          </w:p>
        </w:tc>
      </w:tr>
    </w:tbl>
    <w:p w14:paraId="1F277839" w14:textId="77777777" w:rsidR="00F968F7" w:rsidRPr="00985111" w:rsidRDefault="00F968F7" w:rsidP="00CD2973">
      <w:pPr>
        <w:spacing w:line="276" w:lineRule="auto"/>
        <w:ind w:firstLine="709"/>
        <w:contextualSpacing/>
        <w:rPr>
          <w:rFonts w:ascii="Times New Roman" w:hAnsi="Times New Roman" w:cs="Times New Roman"/>
          <w:bCs/>
          <w:i/>
          <w:iCs/>
          <w:sz w:val="24"/>
          <w:szCs w:val="24"/>
        </w:rPr>
      </w:pPr>
    </w:p>
    <w:p w14:paraId="29E0FEE2" w14:textId="24D7BA00" w:rsidR="00672D0E" w:rsidRPr="00985111" w:rsidRDefault="00672D0E" w:rsidP="00CD2973">
      <w:pPr>
        <w:spacing w:line="276" w:lineRule="auto"/>
        <w:ind w:firstLine="709"/>
        <w:contextualSpacing/>
        <w:jc w:val="both"/>
        <w:rPr>
          <w:rFonts w:ascii="Times New Roman" w:hAnsi="Times New Roman" w:cs="Times New Roman"/>
          <w:i/>
          <w:iCs/>
          <w:sz w:val="24"/>
          <w:szCs w:val="24"/>
        </w:rPr>
      </w:pPr>
    </w:p>
    <w:p w14:paraId="379EF2ED" w14:textId="77777777" w:rsidR="00672D0E" w:rsidRDefault="00672D0E" w:rsidP="00CD2973">
      <w:pPr>
        <w:suppressAutoHyphens/>
        <w:spacing w:line="276" w:lineRule="auto"/>
        <w:ind w:firstLine="709"/>
        <w:contextualSpacing/>
        <w:rPr>
          <w:rFonts w:ascii="Times New Roman" w:hAnsi="Times New Roman" w:cs="Times New Roman"/>
          <w:b/>
          <w:bCs/>
          <w:sz w:val="24"/>
          <w:szCs w:val="24"/>
        </w:rPr>
        <w:sectPr w:rsidR="00672D0E" w:rsidSect="00326B77">
          <w:pgSz w:w="11906" w:h="16838"/>
          <w:pgMar w:top="1134" w:right="567" w:bottom="1134" w:left="1701" w:header="709" w:footer="709" w:gutter="0"/>
          <w:cols w:space="708"/>
          <w:docGrid w:linePitch="360"/>
        </w:sectPr>
      </w:pPr>
    </w:p>
    <w:p w14:paraId="577D6B80" w14:textId="77777777" w:rsidR="00672D0E" w:rsidRPr="00985111" w:rsidRDefault="00672D0E" w:rsidP="00CD2973">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Pr="00BA7971">
        <w:rPr>
          <w:rFonts w:ascii="Times New Roman" w:eastAsia="Times New Roman" w:hAnsi="Times New Roman" w:cs="Times New Roman"/>
          <w:b/>
          <w:bCs/>
          <w:noProof/>
          <w:sz w:val="24"/>
          <w:szCs w:val="24"/>
          <w:lang w:eastAsia="ru-RU"/>
        </w:rPr>
        <w:t>2</w:t>
      </w:r>
    </w:p>
    <w:p w14:paraId="0191EC37" w14:textId="77777777" w:rsidR="00672D0E" w:rsidRPr="00314663" w:rsidRDefault="00672D0E"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iCs/>
          <w:sz w:val="24"/>
          <w:szCs w:val="24"/>
        </w:rPr>
        <w:t>специальности</w:t>
      </w:r>
    </w:p>
    <w:p w14:paraId="561F9DDF" w14:textId="77777777" w:rsidR="00672D0E" w:rsidRPr="00484919" w:rsidRDefault="00672D0E" w:rsidP="00CD2973">
      <w:pPr>
        <w:spacing w:line="360" w:lineRule="auto"/>
        <w:jc w:val="right"/>
        <w:rPr>
          <w:rFonts w:ascii="Times New Roman" w:hAnsi="Times New Roman" w:cs="Times New Roman"/>
          <w:bCs/>
          <w:iCs/>
          <w:sz w:val="24"/>
          <w:szCs w:val="24"/>
        </w:rPr>
      </w:pPr>
      <w:r w:rsidRPr="00484919">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484919">
        <w:rPr>
          <w:rFonts w:ascii="Times New Roman" w:hAnsi="Times New Roman" w:cs="Times New Roman"/>
          <w:bCs/>
          <w:iCs/>
          <w:sz w:val="24"/>
          <w:szCs w:val="24"/>
        </w:rPr>
        <w:t>Товароведение и экспертиза качества потребительских товаров</w:t>
      </w:r>
    </w:p>
    <w:p w14:paraId="15F84E14" w14:textId="77777777" w:rsidR="00672D0E" w:rsidRDefault="00672D0E" w:rsidP="00CD2973">
      <w:pPr>
        <w:jc w:val="center"/>
        <w:rPr>
          <w:rFonts w:ascii="Times New Roman" w:hAnsi="Times New Roman" w:cs="Times New Roman"/>
          <w:i/>
          <w:sz w:val="24"/>
          <w:szCs w:val="24"/>
          <w:vertAlign w:val="superscript"/>
        </w:rPr>
      </w:pPr>
    </w:p>
    <w:p w14:paraId="71D820F1" w14:textId="77777777" w:rsidR="00672D0E" w:rsidRPr="00985111" w:rsidRDefault="00672D0E" w:rsidP="00CD2973">
      <w:pPr>
        <w:jc w:val="center"/>
        <w:rPr>
          <w:rFonts w:ascii="Times New Roman" w:hAnsi="Times New Roman" w:cs="Times New Roman"/>
          <w:b/>
          <w:i/>
          <w:sz w:val="24"/>
          <w:szCs w:val="24"/>
        </w:rPr>
      </w:pPr>
    </w:p>
    <w:p w14:paraId="0B74A8ED" w14:textId="77777777" w:rsidR="00672D0E" w:rsidRPr="00314663" w:rsidRDefault="00672D0E" w:rsidP="00CD2973">
      <w:pPr>
        <w:jc w:val="center"/>
        <w:rPr>
          <w:rFonts w:ascii="Times New Roman" w:hAnsi="Times New Roman" w:cs="Times New Roman"/>
          <w:b/>
          <w:i/>
          <w:sz w:val="24"/>
          <w:szCs w:val="24"/>
        </w:rPr>
      </w:pPr>
    </w:p>
    <w:p w14:paraId="15814AD1" w14:textId="77777777" w:rsidR="00672D0E" w:rsidRPr="00314663" w:rsidRDefault="00672D0E" w:rsidP="00CD2973">
      <w:pPr>
        <w:jc w:val="center"/>
        <w:rPr>
          <w:rFonts w:ascii="Times New Roman" w:hAnsi="Times New Roman" w:cs="Times New Roman"/>
          <w:b/>
          <w:i/>
          <w:sz w:val="24"/>
          <w:szCs w:val="24"/>
        </w:rPr>
      </w:pPr>
    </w:p>
    <w:p w14:paraId="1C1FE8AE" w14:textId="77777777" w:rsidR="00672D0E" w:rsidRPr="005F59C7" w:rsidRDefault="00672D0E" w:rsidP="00CD2973">
      <w:pPr>
        <w:jc w:val="center"/>
        <w:rPr>
          <w:rFonts w:ascii="Times New Roman" w:hAnsi="Times New Roman" w:cs="Times New Roman"/>
          <w:b/>
          <w:i/>
          <w:sz w:val="24"/>
          <w:szCs w:val="24"/>
        </w:rPr>
      </w:pPr>
    </w:p>
    <w:p w14:paraId="0F2E09E5" w14:textId="77777777" w:rsidR="00672D0E" w:rsidRPr="005F59C7" w:rsidRDefault="00672D0E" w:rsidP="00CD2973">
      <w:pPr>
        <w:jc w:val="center"/>
        <w:rPr>
          <w:rFonts w:ascii="Times New Roman" w:hAnsi="Times New Roman" w:cs="Times New Roman"/>
          <w:b/>
          <w:i/>
          <w:sz w:val="24"/>
          <w:szCs w:val="24"/>
        </w:rPr>
      </w:pPr>
    </w:p>
    <w:p w14:paraId="743E4FE2" w14:textId="77777777" w:rsidR="00672D0E" w:rsidRPr="005F59C7" w:rsidRDefault="00672D0E" w:rsidP="00CD2973">
      <w:pPr>
        <w:jc w:val="center"/>
        <w:rPr>
          <w:rFonts w:ascii="Times New Roman" w:hAnsi="Times New Roman" w:cs="Times New Roman"/>
          <w:b/>
          <w:i/>
          <w:sz w:val="24"/>
          <w:szCs w:val="24"/>
        </w:rPr>
      </w:pPr>
    </w:p>
    <w:p w14:paraId="158B8C10" w14:textId="77777777" w:rsidR="00672D0E" w:rsidRPr="005F59C7" w:rsidRDefault="00672D0E" w:rsidP="00CD2973">
      <w:pPr>
        <w:jc w:val="center"/>
        <w:rPr>
          <w:rFonts w:ascii="Times New Roman" w:hAnsi="Times New Roman" w:cs="Times New Roman"/>
          <w:b/>
          <w:i/>
          <w:sz w:val="24"/>
          <w:szCs w:val="24"/>
        </w:rPr>
      </w:pPr>
    </w:p>
    <w:p w14:paraId="2588F823" w14:textId="77777777" w:rsidR="00672D0E" w:rsidRPr="005F59C7" w:rsidRDefault="00672D0E" w:rsidP="00CD2973">
      <w:pPr>
        <w:jc w:val="center"/>
        <w:rPr>
          <w:rFonts w:ascii="Times New Roman" w:hAnsi="Times New Roman" w:cs="Times New Roman"/>
          <w:b/>
          <w:i/>
          <w:sz w:val="24"/>
          <w:szCs w:val="24"/>
        </w:rPr>
      </w:pPr>
    </w:p>
    <w:p w14:paraId="12A424A5" w14:textId="77777777" w:rsidR="00672D0E" w:rsidRPr="005F59C7" w:rsidRDefault="00672D0E" w:rsidP="00CD2973">
      <w:pPr>
        <w:jc w:val="center"/>
        <w:rPr>
          <w:rFonts w:ascii="Times New Roman" w:hAnsi="Times New Roman" w:cs="Times New Roman"/>
          <w:b/>
          <w:i/>
          <w:sz w:val="24"/>
          <w:szCs w:val="24"/>
        </w:rPr>
      </w:pPr>
    </w:p>
    <w:p w14:paraId="3E1E7DD2" w14:textId="77777777" w:rsidR="00672D0E" w:rsidRPr="005F59C7" w:rsidRDefault="00672D0E" w:rsidP="00CD2973">
      <w:pPr>
        <w:jc w:val="center"/>
        <w:rPr>
          <w:rFonts w:ascii="Times New Roman" w:hAnsi="Times New Roman" w:cs="Times New Roman"/>
          <w:b/>
          <w:i/>
          <w:sz w:val="24"/>
          <w:szCs w:val="24"/>
        </w:rPr>
      </w:pPr>
    </w:p>
    <w:p w14:paraId="32CDBDC0" w14:textId="77777777" w:rsidR="00672D0E" w:rsidRPr="005F59C7" w:rsidRDefault="00672D0E" w:rsidP="00CD2973">
      <w:pPr>
        <w:jc w:val="center"/>
        <w:rPr>
          <w:rFonts w:ascii="Times New Roman" w:hAnsi="Times New Roman" w:cs="Times New Roman"/>
          <w:b/>
          <w:i/>
          <w:sz w:val="24"/>
          <w:szCs w:val="24"/>
        </w:rPr>
      </w:pPr>
    </w:p>
    <w:p w14:paraId="19F54E23" w14:textId="1710E589" w:rsidR="00672D0E" w:rsidRPr="005F59C7" w:rsidRDefault="00672D0E" w:rsidP="00E14975">
      <w:pPr>
        <w:jc w:val="center"/>
        <w:rPr>
          <w:rFonts w:ascii="Times New Roman" w:hAnsi="Times New Roman" w:cs="Times New Roman"/>
          <w:b/>
          <w:i/>
          <w:sz w:val="24"/>
          <w:szCs w:val="24"/>
        </w:rPr>
      </w:pPr>
    </w:p>
    <w:p w14:paraId="72C350F4" w14:textId="77777777" w:rsidR="00672D0E" w:rsidRPr="005F59C7" w:rsidRDefault="00672D0E" w:rsidP="00CD2973">
      <w:pPr>
        <w:jc w:val="center"/>
        <w:rPr>
          <w:rFonts w:ascii="Times New Roman" w:hAnsi="Times New Roman" w:cs="Times New Roman"/>
          <w:b/>
          <w:i/>
          <w:sz w:val="24"/>
          <w:szCs w:val="24"/>
        </w:rPr>
      </w:pPr>
    </w:p>
    <w:p w14:paraId="4A05A257" w14:textId="77777777" w:rsidR="00672D0E" w:rsidRPr="005F59C7" w:rsidRDefault="00672D0E" w:rsidP="00CD2973">
      <w:pPr>
        <w:jc w:val="center"/>
        <w:rPr>
          <w:rFonts w:ascii="Times New Roman" w:hAnsi="Times New Roman" w:cs="Times New Roman"/>
          <w:b/>
          <w:i/>
          <w:sz w:val="24"/>
          <w:szCs w:val="24"/>
        </w:rPr>
      </w:pPr>
    </w:p>
    <w:p w14:paraId="5531CDA1" w14:textId="77777777" w:rsidR="00672D0E" w:rsidRPr="005F59C7" w:rsidRDefault="00672D0E" w:rsidP="00CD2973">
      <w:pPr>
        <w:jc w:val="center"/>
        <w:rPr>
          <w:rFonts w:ascii="Times New Roman" w:hAnsi="Times New Roman" w:cs="Times New Roman"/>
          <w:b/>
          <w:i/>
          <w:sz w:val="24"/>
          <w:szCs w:val="24"/>
        </w:rPr>
      </w:pPr>
    </w:p>
    <w:p w14:paraId="72AA7426" w14:textId="77777777" w:rsidR="00672D0E" w:rsidRPr="005F59C7" w:rsidRDefault="00672D0E"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1036CDC5" w14:textId="77777777" w:rsidR="00672D0E" w:rsidRPr="005F59C7" w:rsidRDefault="00672D0E" w:rsidP="00CD2973">
      <w:pPr>
        <w:jc w:val="center"/>
        <w:rPr>
          <w:rFonts w:ascii="Times New Roman" w:hAnsi="Times New Roman" w:cs="Times New Roman"/>
          <w:b/>
          <w:sz w:val="24"/>
          <w:szCs w:val="24"/>
          <w:u w:val="single"/>
        </w:rPr>
      </w:pPr>
    </w:p>
    <w:p w14:paraId="2180AAB4" w14:textId="77777777" w:rsidR="00672D0E" w:rsidRPr="00985111" w:rsidRDefault="00672D0E" w:rsidP="005949B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ПМ.02</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Проведение экспертизы и оценки качества товаров</w:t>
      </w:r>
      <w:r w:rsidRPr="00985111">
        <w:rPr>
          <w:rFonts w:ascii="Times New Roman" w:eastAsia="Times New Roman" w:hAnsi="Times New Roman" w:cs="Times New Roman"/>
          <w:b/>
          <w:sz w:val="24"/>
          <w:szCs w:val="24"/>
          <w:lang w:eastAsia="ru-RU"/>
        </w:rPr>
        <w:t>»</w:t>
      </w:r>
    </w:p>
    <w:p w14:paraId="60216E57" w14:textId="77777777" w:rsidR="00672D0E" w:rsidRPr="005F59C7" w:rsidRDefault="00672D0E" w:rsidP="00CD2973">
      <w:pPr>
        <w:spacing w:after="200" w:line="276" w:lineRule="auto"/>
        <w:jc w:val="center"/>
        <w:rPr>
          <w:rFonts w:ascii="Times New Roman" w:eastAsia="Times New Roman" w:hAnsi="Times New Roman" w:cs="Times New Roman"/>
          <w:i/>
          <w:sz w:val="24"/>
          <w:szCs w:val="24"/>
          <w:vertAlign w:val="superscript"/>
          <w:lang w:eastAsia="ru-RU"/>
        </w:rPr>
      </w:pPr>
    </w:p>
    <w:p w14:paraId="7D92ED39" w14:textId="77777777" w:rsidR="00672D0E" w:rsidRPr="00985111" w:rsidRDefault="00672D0E"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8A399F3" w14:textId="77777777" w:rsidR="00672D0E" w:rsidRPr="00314663" w:rsidRDefault="00672D0E" w:rsidP="00CD2973">
      <w:pPr>
        <w:jc w:val="center"/>
        <w:rPr>
          <w:rFonts w:ascii="Times New Roman" w:hAnsi="Times New Roman" w:cs="Times New Roman"/>
          <w:b/>
          <w:i/>
          <w:sz w:val="24"/>
          <w:szCs w:val="24"/>
        </w:rPr>
      </w:pPr>
    </w:p>
    <w:p w14:paraId="0755A4AC" w14:textId="77777777" w:rsidR="00672D0E" w:rsidRPr="00314663" w:rsidRDefault="00672D0E" w:rsidP="00CD2973">
      <w:pPr>
        <w:jc w:val="center"/>
        <w:rPr>
          <w:rFonts w:ascii="Times New Roman" w:hAnsi="Times New Roman" w:cs="Times New Roman"/>
          <w:b/>
          <w:i/>
          <w:sz w:val="24"/>
          <w:szCs w:val="24"/>
        </w:rPr>
      </w:pPr>
    </w:p>
    <w:p w14:paraId="7B9B0018" w14:textId="77777777" w:rsidR="00672D0E" w:rsidRPr="005F59C7" w:rsidRDefault="00672D0E" w:rsidP="00CD2973">
      <w:pPr>
        <w:jc w:val="center"/>
        <w:rPr>
          <w:rFonts w:ascii="Times New Roman" w:hAnsi="Times New Roman" w:cs="Times New Roman"/>
          <w:b/>
          <w:i/>
          <w:sz w:val="24"/>
          <w:szCs w:val="24"/>
        </w:rPr>
      </w:pPr>
    </w:p>
    <w:p w14:paraId="045F9FF8" w14:textId="77777777" w:rsidR="00672D0E" w:rsidRPr="005F59C7" w:rsidRDefault="00672D0E" w:rsidP="00CD2973">
      <w:pPr>
        <w:jc w:val="center"/>
        <w:rPr>
          <w:rFonts w:ascii="Times New Roman" w:hAnsi="Times New Roman" w:cs="Times New Roman"/>
          <w:b/>
          <w:i/>
          <w:sz w:val="24"/>
          <w:szCs w:val="24"/>
        </w:rPr>
      </w:pPr>
    </w:p>
    <w:p w14:paraId="63889B53" w14:textId="77777777" w:rsidR="00672D0E" w:rsidRPr="005F59C7" w:rsidRDefault="00672D0E" w:rsidP="00CD2973">
      <w:pPr>
        <w:jc w:val="center"/>
        <w:rPr>
          <w:rFonts w:ascii="Times New Roman" w:hAnsi="Times New Roman" w:cs="Times New Roman"/>
          <w:b/>
          <w:i/>
          <w:sz w:val="24"/>
          <w:szCs w:val="24"/>
        </w:rPr>
      </w:pPr>
    </w:p>
    <w:p w14:paraId="0ABB9BC4" w14:textId="77777777" w:rsidR="00672D0E" w:rsidRPr="005F59C7" w:rsidRDefault="00672D0E" w:rsidP="00CD2973">
      <w:pPr>
        <w:jc w:val="center"/>
        <w:rPr>
          <w:rFonts w:ascii="Times New Roman" w:hAnsi="Times New Roman" w:cs="Times New Roman"/>
          <w:b/>
          <w:i/>
          <w:sz w:val="24"/>
          <w:szCs w:val="24"/>
        </w:rPr>
      </w:pPr>
    </w:p>
    <w:p w14:paraId="5A537529" w14:textId="77777777" w:rsidR="00672D0E" w:rsidRPr="005F59C7" w:rsidRDefault="00672D0E" w:rsidP="00CD2973">
      <w:pPr>
        <w:jc w:val="center"/>
        <w:rPr>
          <w:rFonts w:ascii="Times New Roman" w:hAnsi="Times New Roman" w:cs="Times New Roman"/>
          <w:b/>
          <w:i/>
          <w:sz w:val="24"/>
          <w:szCs w:val="24"/>
        </w:rPr>
      </w:pPr>
    </w:p>
    <w:p w14:paraId="4EC28042" w14:textId="77777777" w:rsidR="00672D0E" w:rsidRPr="005F59C7" w:rsidRDefault="00672D0E" w:rsidP="00CD2973">
      <w:pPr>
        <w:jc w:val="center"/>
        <w:rPr>
          <w:rFonts w:ascii="Times New Roman" w:hAnsi="Times New Roman" w:cs="Times New Roman"/>
          <w:b/>
          <w:i/>
          <w:sz w:val="24"/>
          <w:szCs w:val="24"/>
        </w:rPr>
      </w:pPr>
    </w:p>
    <w:p w14:paraId="16BF4011" w14:textId="77777777" w:rsidR="00672D0E" w:rsidRPr="005F59C7" w:rsidRDefault="00672D0E" w:rsidP="00CD2973">
      <w:pPr>
        <w:jc w:val="center"/>
        <w:rPr>
          <w:rFonts w:ascii="Times New Roman" w:hAnsi="Times New Roman" w:cs="Times New Roman"/>
          <w:b/>
          <w:i/>
          <w:sz w:val="24"/>
          <w:szCs w:val="24"/>
        </w:rPr>
      </w:pPr>
    </w:p>
    <w:p w14:paraId="420988B8" w14:textId="77777777" w:rsidR="00672D0E" w:rsidRPr="005F59C7" w:rsidRDefault="00672D0E" w:rsidP="00CD2973">
      <w:pPr>
        <w:jc w:val="center"/>
        <w:rPr>
          <w:rFonts w:ascii="Times New Roman" w:hAnsi="Times New Roman" w:cs="Times New Roman"/>
          <w:b/>
          <w:i/>
          <w:sz w:val="24"/>
          <w:szCs w:val="24"/>
        </w:rPr>
      </w:pPr>
    </w:p>
    <w:p w14:paraId="02CECBB2" w14:textId="77777777" w:rsidR="00672D0E" w:rsidRPr="005F59C7" w:rsidRDefault="00672D0E" w:rsidP="00CD2973">
      <w:pPr>
        <w:rPr>
          <w:rFonts w:ascii="Times New Roman" w:hAnsi="Times New Roman" w:cs="Times New Roman"/>
          <w:b/>
          <w:i/>
          <w:sz w:val="24"/>
          <w:szCs w:val="24"/>
        </w:rPr>
      </w:pPr>
    </w:p>
    <w:p w14:paraId="52691EC4" w14:textId="77777777" w:rsidR="00672D0E" w:rsidRPr="005F59C7" w:rsidRDefault="00672D0E" w:rsidP="00CD2973">
      <w:pPr>
        <w:rPr>
          <w:rFonts w:ascii="Times New Roman" w:hAnsi="Times New Roman" w:cs="Times New Roman"/>
          <w:b/>
          <w:i/>
          <w:sz w:val="24"/>
          <w:szCs w:val="24"/>
        </w:rPr>
      </w:pPr>
    </w:p>
    <w:p w14:paraId="25CE1A67" w14:textId="77777777" w:rsidR="00672D0E" w:rsidRPr="005F59C7" w:rsidRDefault="00672D0E" w:rsidP="00CD2973">
      <w:pPr>
        <w:rPr>
          <w:rFonts w:ascii="Times New Roman" w:hAnsi="Times New Roman" w:cs="Times New Roman"/>
          <w:b/>
          <w:i/>
          <w:sz w:val="24"/>
          <w:szCs w:val="24"/>
        </w:rPr>
      </w:pPr>
    </w:p>
    <w:p w14:paraId="6ED799B0" w14:textId="77777777" w:rsidR="00672D0E" w:rsidRPr="005F59C7" w:rsidRDefault="00672D0E" w:rsidP="00CD2973">
      <w:pPr>
        <w:rPr>
          <w:rFonts w:ascii="Times New Roman" w:hAnsi="Times New Roman" w:cs="Times New Roman"/>
          <w:b/>
          <w:i/>
          <w:sz w:val="24"/>
          <w:szCs w:val="24"/>
        </w:rPr>
      </w:pPr>
    </w:p>
    <w:p w14:paraId="602FDE96" w14:textId="77777777" w:rsidR="00672D0E" w:rsidRPr="005F59C7" w:rsidRDefault="00672D0E" w:rsidP="00CD2973">
      <w:pPr>
        <w:jc w:val="center"/>
        <w:rPr>
          <w:rFonts w:ascii="Times New Roman" w:hAnsi="Times New Roman" w:cs="Times New Roman"/>
          <w:b/>
          <w:i/>
          <w:sz w:val="24"/>
          <w:szCs w:val="24"/>
        </w:rPr>
      </w:pPr>
    </w:p>
    <w:p w14:paraId="277AFED4" w14:textId="77777777" w:rsidR="00672D0E" w:rsidRPr="005F59C7" w:rsidRDefault="00672D0E" w:rsidP="00CD2973">
      <w:pPr>
        <w:jc w:val="center"/>
        <w:rPr>
          <w:rFonts w:ascii="Times New Roman" w:hAnsi="Times New Roman" w:cs="Times New Roman"/>
          <w:b/>
          <w:i/>
          <w:sz w:val="24"/>
          <w:szCs w:val="24"/>
        </w:rPr>
      </w:pPr>
    </w:p>
    <w:p w14:paraId="348ED8CB" w14:textId="77777777" w:rsidR="00672D0E" w:rsidRPr="005F59C7" w:rsidRDefault="00672D0E" w:rsidP="00CD2973">
      <w:pPr>
        <w:jc w:val="center"/>
        <w:rPr>
          <w:rFonts w:ascii="Times New Roman" w:hAnsi="Times New Roman" w:cs="Times New Roman"/>
          <w:b/>
          <w:i/>
          <w:sz w:val="24"/>
          <w:szCs w:val="24"/>
        </w:rPr>
      </w:pPr>
    </w:p>
    <w:p w14:paraId="671FAC0D" w14:textId="77777777" w:rsidR="00672D0E" w:rsidRPr="005F59C7" w:rsidRDefault="00672D0E" w:rsidP="00CD2973">
      <w:pPr>
        <w:jc w:val="center"/>
        <w:rPr>
          <w:rFonts w:ascii="Times New Roman" w:hAnsi="Times New Roman" w:cs="Times New Roman"/>
          <w:b/>
          <w:i/>
          <w:sz w:val="24"/>
          <w:szCs w:val="24"/>
        </w:rPr>
      </w:pPr>
    </w:p>
    <w:p w14:paraId="4518536D" w14:textId="77777777" w:rsidR="00672D0E" w:rsidRPr="00985111" w:rsidRDefault="00672D0E"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1455B3B" w14:textId="77777777" w:rsidR="00672D0E" w:rsidRPr="005F59C7" w:rsidRDefault="00672D0E" w:rsidP="00CD2973">
      <w:pPr>
        <w:spacing w:after="200" w:line="276" w:lineRule="auto"/>
        <w:rPr>
          <w:rFonts w:ascii="Times New Roman" w:eastAsia="Times New Roman" w:hAnsi="Times New Roman" w:cs="Times New Roman"/>
          <w:b/>
          <w:sz w:val="24"/>
          <w:szCs w:val="24"/>
          <w:lang w:eastAsia="ru-RU"/>
        </w:rPr>
        <w:sectPr w:rsidR="00672D0E" w:rsidRPr="005F59C7" w:rsidSect="007E1F34">
          <w:headerReference w:type="even" r:id="rId9"/>
          <w:pgSz w:w="11906" w:h="16838"/>
          <w:pgMar w:top="1134" w:right="567" w:bottom="1134" w:left="1701" w:header="709" w:footer="709" w:gutter="0"/>
          <w:pgNumType w:start="27"/>
          <w:cols w:space="708"/>
          <w:titlePg/>
          <w:docGrid w:linePitch="360"/>
        </w:sectPr>
      </w:pPr>
    </w:p>
    <w:p w14:paraId="6CC9D014" w14:textId="77777777" w:rsidR="00672D0E" w:rsidRPr="00314663" w:rsidRDefault="00672D0E"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54093D1" w14:textId="77777777" w:rsidR="00672D0E" w:rsidRPr="005F59C7" w:rsidRDefault="00672D0E"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97378D6" w14:textId="77777777" w:rsidR="00672D0E" w:rsidRPr="00985111" w:rsidRDefault="00672D0E"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ПМ.02</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Проведение экспертизы и оценки качества товаров</w:t>
      </w:r>
      <w:r w:rsidRPr="00985111">
        <w:rPr>
          <w:rFonts w:ascii="Times New Roman" w:eastAsia="Times New Roman" w:hAnsi="Times New Roman" w:cs="Times New Roman"/>
          <w:b/>
          <w:sz w:val="24"/>
          <w:szCs w:val="24"/>
          <w:lang w:eastAsia="ru-RU"/>
        </w:rPr>
        <w:t>»</w:t>
      </w:r>
    </w:p>
    <w:p w14:paraId="0DEFA7A0" w14:textId="77777777" w:rsidR="00672D0E" w:rsidRPr="00985111" w:rsidRDefault="00672D0E"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DFE5E98" w14:textId="2FA8E22C" w:rsidR="00672D0E" w:rsidRPr="00985111" w:rsidRDefault="00672D0E"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5949BC">
        <w:rPr>
          <w:rFonts w:ascii="Times New Roman" w:eastAsia="Times New Roman" w:hAnsi="Times New Roman" w:cs="Times New Roman"/>
          <w:sz w:val="24"/>
          <w:szCs w:val="24"/>
          <w:lang w:eastAsia="ru-RU"/>
        </w:rPr>
        <w:t>«</w:t>
      </w:r>
      <w:r w:rsidRPr="00BA7971">
        <w:rPr>
          <w:rFonts w:ascii="Times New Roman" w:eastAsia="Times New Roman" w:hAnsi="Times New Roman" w:cs="Times New Roman"/>
          <w:noProof/>
          <w:sz w:val="24"/>
          <w:szCs w:val="24"/>
          <w:lang w:eastAsia="ru-RU"/>
        </w:rPr>
        <w:t>Проведение экспертизы и оценки качества товаров</w:t>
      </w:r>
      <w:r w:rsidRPr="005949BC">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00A741A9">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27FD345" w14:textId="77777777" w:rsidR="00672D0E" w:rsidRPr="00985111" w:rsidRDefault="00672D0E" w:rsidP="00CD2973">
      <w:pPr>
        <w:spacing w:line="276" w:lineRule="auto"/>
        <w:ind w:firstLine="709"/>
        <w:jc w:val="both"/>
        <w:rPr>
          <w:rFonts w:ascii="Times New Roman" w:hAnsi="Times New Roman" w:cs="Times New Roman"/>
          <w:sz w:val="24"/>
          <w:szCs w:val="24"/>
        </w:rPr>
      </w:pPr>
      <w:r w:rsidRPr="00872418">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72D0E" w:rsidRPr="00061E89" w14:paraId="7523E7F1" w14:textId="77777777" w:rsidTr="001F3287">
        <w:tc>
          <w:tcPr>
            <w:tcW w:w="1229" w:type="dxa"/>
          </w:tcPr>
          <w:p w14:paraId="5CD8E70A" w14:textId="77777777" w:rsidR="00672D0E" w:rsidRPr="00061E89" w:rsidRDefault="00672D0E" w:rsidP="00CD2973">
            <w:pPr>
              <w:rPr>
                <w:rFonts w:ascii="Times New Roman" w:hAnsi="Times New Roman" w:cs="Times New Roman"/>
                <w:iCs/>
                <w:sz w:val="24"/>
                <w:szCs w:val="24"/>
              </w:rPr>
            </w:pPr>
            <w:r w:rsidRPr="00061E89">
              <w:rPr>
                <w:rFonts w:ascii="Times New Roman" w:hAnsi="Times New Roman" w:cs="Times New Roman"/>
                <w:iCs/>
                <w:sz w:val="24"/>
                <w:szCs w:val="24"/>
              </w:rPr>
              <w:t>Код</w:t>
            </w:r>
          </w:p>
        </w:tc>
        <w:tc>
          <w:tcPr>
            <w:tcW w:w="8342" w:type="dxa"/>
          </w:tcPr>
          <w:p w14:paraId="082456D5" w14:textId="77777777" w:rsidR="00672D0E" w:rsidRPr="00061E89" w:rsidRDefault="00672D0E" w:rsidP="00CD2973">
            <w:pPr>
              <w:jc w:val="center"/>
              <w:rPr>
                <w:rFonts w:ascii="Times New Roman" w:hAnsi="Times New Roman" w:cs="Times New Roman"/>
                <w:iCs/>
                <w:sz w:val="24"/>
                <w:szCs w:val="24"/>
              </w:rPr>
            </w:pPr>
            <w:r w:rsidRPr="00061E89">
              <w:rPr>
                <w:rFonts w:ascii="Times New Roman" w:hAnsi="Times New Roman" w:cs="Times New Roman"/>
                <w:iCs/>
                <w:sz w:val="24"/>
                <w:szCs w:val="24"/>
              </w:rPr>
              <w:t>Наименование общих компетенций</w:t>
            </w:r>
          </w:p>
        </w:tc>
      </w:tr>
      <w:tr w:rsidR="00672D0E" w:rsidRPr="00985111" w14:paraId="5FFED42C" w14:textId="77777777" w:rsidTr="00C00BCD">
        <w:tc>
          <w:tcPr>
            <w:tcW w:w="1229" w:type="dxa"/>
            <w:vAlign w:val="center"/>
          </w:tcPr>
          <w:p w14:paraId="0409160C"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3</w:t>
            </w:r>
          </w:p>
        </w:tc>
        <w:tc>
          <w:tcPr>
            <w:tcW w:w="8342" w:type="dxa"/>
            <w:vAlign w:val="bottom"/>
          </w:tcPr>
          <w:p w14:paraId="6B9F7956"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Принимать решения в стандартных и нестандартных ситуациях и нести за них ответственность</w:t>
            </w:r>
          </w:p>
        </w:tc>
      </w:tr>
      <w:tr w:rsidR="00672D0E" w:rsidRPr="00985111" w14:paraId="65D87AEA" w14:textId="77777777" w:rsidTr="00C00BCD">
        <w:tc>
          <w:tcPr>
            <w:tcW w:w="1229" w:type="dxa"/>
            <w:vAlign w:val="center"/>
          </w:tcPr>
          <w:p w14:paraId="32970F32"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7</w:t>
            </w:r>
          </w:p>
        </w:tc>
        <w:tc>
          <w:tcPr>
            <w:tcW w:w="8342" w:type="dxa"/>
            <w:vAlign w:val="bottom"/>
          </w:tcPr>
          <w:p w14:paraId="682EC8C1"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Брать на себя ответственность за работу членов команды (подчиненных), результат выполнения заданий</w:t>
            </w:r>
          </w:p>
        </w:tc>
      </w:tr>
    </w:tbl>
    <w:p w14:paraId="463A39FD" w14:textId="77777777" w:rsidR="00672D0E" w:rsidRPr="00985111" w:rsidRDefault="00672D0E" w:rsidP="00CD2973">
      <w:pPr>
        <w:ind w:firstLine="709"/>
        <w:jc w:val="both"/>
        <w:rPr>
          <w:rFonts w:ascii="Times New Roman" w:eastAsia="Times New Roman" w:hAnsi="Times New Roman" w:cs="Times New Roman"/>
          <w:sz w:val="24"/>
          <w:szCs w:val="24"/>
          <w:lang w:eastAsia="ru-RU"/>
        </w:rPr>
      </w:pPr>
    </w:p>
    <w:p w14:paraId="42CF7FCB" w14:textId="77777777" w:rsidR="00672D0E" w:rsidRPr="00985111" w:rsidRDefault="00672D0E"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8221"/>
      </w:tblGrid>
      <w:tr w:rsidR="00672D0E" w:rsidRPr="00157C18" w14:paraId="76D60A68" w14:textId="77777777" w:rsidTr="00AF2CBE">
        <w:tc>
          <w:tcPr>
            <w:tcW w:w="1407" w:type="dxa"/>
          </w:tcPr>
          <w:p w14:paraId="2D666344"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Код</w:t>
            </w:r>
          </w:p>
        </w:tc>
        <w:tc>
          <w:tcPr>
            <w:tcW w:w="8221" w:type="dxa"/>
          </w:tcPr>
          <w:p w14:paraId="4BFAFD59"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Наименование видов деятельности и профессиональных компетенций</w:t>
            </w:r>
          </w:p>
        </w:tc>
      </w:tr>
      <w:tr w:rsidR="00672D0E" w:rsidRPr="00985111" w14:paraId="31934163" w14:textId="77777777" w:rsidTr="00AF2CBE">
        <w:tc>
          <w:tcPr>
            <w:tcW w:w="1407" w:type="dxa"/>
          </w:tcPr>
          <w:p w14:paraId="0C5A3823" w14:textId="77777777" w:rsidR="00672D0E" w:rsidRPr="00A741A9" w:rsidRDefault="00672D0E" w:rsidP="00CD2973">
            <w:pPr>
              <w:rPr>
                <w:rFonts w:ascii="Times New Roman" w:hAnsi="Times New Roman" w:cs="Times New Roman"/>
                <w:bCs/>
                <w:iCs/>
                <w:sz w:val="24"/>
                <w:szCs w:val="24"/>
              </w:rPr>
            </w:pPr>
            <w:r w:rsidRPr="00A741A9">
              <w:rPr>
                <w:rFonts w:ascii="Times New Roman" w:hAnsi="Times New Roman" w:cs="Times New Roman"/>
                <w:bCs/>
                <w:iCs/>
                <w:sz w:val="24"/>
                <w:szCs w:val="24"/>
              </w:rPr>
              <w:t xml:space="preserve">ВД </w:t>
            </w:r>
            <w:r w:rsidRPr="00A741A9">
              <w:rPr>
                <w:rFonts w:ascii="Times New Roman" w:hAnsi="Times New Roman" w:cs="Times New Roman"/>
                <w:bCs/>
                <w:iCs/>
                <w:noProof/>
                <w:sz w:val="24"/>
                <w:szCs w:val="24"/>
                <w:lang w:val="en-US"/>
              </w:rPr>
              <w:t>2</w:t>
            </w:r>
          </w:p>
        </w:tc>
        <w:tc>
          <w:tcPr>
            <w:tcW w:w="8221" w:type="dxa"/>
          </w:tcPr>
          <w:p w14:paraId="7C285008" w14:textId="77777777" w:rsidR="00672D0E" w:rsidRPr="00157C18" w:rsidRDefault="00672D0E" w:rsidP="00CD2973">
            <w:pPr>
              <w:rPr>
                <w:rFonts w:ascii="Times New Roman" w:hAnsi="Times New Roman" w:cs="Times New Roman"/>
                <w:iCs/>
                <w:sz w:val="24"/>
                <w:szCs w:val="24"/>
              </w:rPr>
            </w:pPr>
            <w:r w:rsidRPr="00BA7971">
              <w:rPr>
                <w:rFonts w:ascii="Times New Roman" w:hAnsi="Times New Roman" w:cs="Times New Roman"/>
                <w:iCs/>
                <w:noProof/>
                <w:sz w:val="24"/>
                <w:szCs w:val="24"/>
              </w:rPr>
              <w:t>Проведение экспертизы и оценки качества товаров</w:t>
            </w:r>
          </w:p>
        </w:tc>
      </w:tr>
      <w:tr w:rsidR="00672D0E" w:rsidRPr="00985111" w14:paraId="2EB436A2" w14:textId="77777777" w:rsidTr="00AF2CBE">
        <w:tc>
          <w:tcPr>
            <w:tcW w:w="1407" w:type="dxa"/>
          </w:tcPr>
          <w:p w14:paraId="79403DD1"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2</w:t>
            </w:r>
            <w:r w:rsidRPr="00157C18">
              <w:rPr>
                <w:rFonts w:ascii="Times New Roman" w:hAnsi="Times New Roman" w:cs="Times New Roman"/>
                <w:bCs/>
                <w:iCs/>
                <w:sz w:val="24"/>
                <w:szCs w:val="24"/>
              </w:rPr>
              <w:t>.1.</w:t>
            </w:r>
          </w:p>
        </w:tc>
        <w:tc>
          <w:tcPr>
            <w:tcW w:w="8221" w:type="dxa"/>
          </w:tcPr>
          <w:p w14:paraId="30906660" w14:textId="77777777" w:rsidR="00672D0E" w:rsidRPr="00157C18" w:rsidRDefault="00672D0E" w:rsidP="00AF2CBE">
            <w:pPr>
              <w:keepNext/>
              <w:jc w:val="both"/>
              <w:outlineLvl w:val="1"/>
              <w:rPr>
                <w:rFonts w:ascii="Times New Roman" w:eastAsia="Times New Roman" w:hAnsi="Times New Roman" w:cs="Times New Roman"/>
                <w:bCs/>
                <w:iCs/>
                <w:sz w:val="24"/>
                <w:szCs w:val="24"/>
                <w:lang w:eastAsia="ru-RU"/>
              </w:rPr>
            </w:pPr>
            <w:r w:rsidRPr="00BA7971">
              <w:rPr>
                <w:rFonts w:ascii="Times New Roman" w:hAnsi="Times New Roman" w:cs="Times New Roman"/>
                <w:iCs/>
                <w:noProof/>
                <w:sz w:val="24"/>
                <w:szCs w:val="24"/>
              </w:rPr>
              <w:t>Идентифицировать товары по ассортиментной принадлежности</w:t>
            </w:r>
          </w:p>
        </w:tc>
      </w:tr>
      <w:tr w:rsidR="00672D0E" w:rsidRPr="00985111" w14:paraId="4F02B2D5" w14:textId="77777777" w:rsidTr="00AF2CBE">
        <w:tc>
          <w:tcPr>
            <w:tcW w:w="1407" w:type="dxa"/>
          </w:tcPr>
          <w:p w14:paraId="52A0C2D0"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2</w:t>
            </w:r>
            <w:r w:rsidRPr="00157C18">
              <w:rPr>
                <w:rFonts w:ascii="Times New Roman" w:hAnsi="Times New Roman" w:cs="Times New Roman"/>
                <w:bCs/>
                <w:iCs/>
                <w:sz w:val="24"/>
                <w:szCs w:val="24"/>
              </w:rPr>
              <w:t>.</w:t>
            </w:r>
            <w:r>
              <w:rPr>
                <w:rFonts w:ascii="Times New Roman" w:hAnsi="Times New Roman" w:cs="Times New Roman"/>
                <w:bCs/>
                <w:iCs/>
                <w:sz w:val="24"/>
                <w:szCs w:val="24"/>
              </w:rPr>
              <w:t>2</w:t>
            </w:r>
            <w:r w:rsidRPr="00157C18">
              <w:rPr>
                <w:rFonts w:ascii="Times New Roman" w:hAnsi="Times New Roman" w:cs="Times New Roman"/>
                <w:bCs/>
                <w:iCs/>
                <w:sz w:val="24"/>
                <w:szCs w:val="24"/>
              </w:rPr>
              <w:t>.</w:t>
            </w:r>
          </w:p>
        </w:tc>
        <w:tc>
          <w:tcPr>
            <w:tcW w:w="8221" w:type="dxa"/>
          </w:tcPr>
          <w:p w14:paraId="7C5E76DB" w14:textId="77777777" w:rsidR="00672D0E" w:rsidRPr="00157C18" w:rsidRDefault="00672D0E" w:rsidP="00AF2CBE">
            <w:pPr>
              <w:rPr>
                <w:rFonts w:ascii="Times New Roman" w:hAnsi="Times New Roman" w:cs="Times New Roman"/>
                <w:bCs/>
                <w:iCs/>
                <w:sz w:val="24"/>
                <w:szCs w:val="24"/>
              </w:rPr>
            </w:pPr>
            <w:r w:rsidRPr="00BA7971">
              <w:rPr>
                <w:rFonts w:ascii="Times New Roman" w:eastAsia="Times New Roman" w:hAnsi="Times New Roman" w:cs="Times New Roman"/>
                <w:bCs/>
                <w:iCs/>
                <w:noProof/>
                <w:sz w:val="24"/>
                <w:szCs w:val="24"/>
                <w:lang w:eastAsia="ru-RU"/>
              </w:rPr>
              <w:t>Организовывать и проводить оценку качества товаров</w:t>
            </w:r>
          </w:p>
        </w:tc>
      </w:tr>
      <w:tr w:rsidR="00672D0E" w:rsidRPr="00985111" w14:paraId="037CDABA" w14:textId="77777777" w:rsidTr="00AF2CBE">
        <w:tc>
          <w:tcPr>
            <w:tcW w:w="1407" w:type="dxa"/>
          </w:tcPr>
          <w:p w14:paraId="35937836"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2</w:t>
            </w:r>
            <w:r w:rsidRPr="00157C18">
              <w:rPr>
                <w:rFonts w:ascii="Times New Roman" w:hAnsi="Times New Roman" w:cs="Times New Roman"/>
                <w:bCs/>
                <w:iCs/>
                <w:sz w:val="24"/>
                <w:szCs w:val="24"/>
              </w:rPr>
              <w:t>.</w:t>
            </w:r>
            <w:r>
              <w:rPr>
                <w:rFonts w:ascii="Times New Roman" w:hAnsi="Times New Roman" w:cs="Times New Roman"/>
                <w:bCs/>
                <w:iCs/>
                <w:sz w:val="24"/>
                <w:szCs w:val="24"/>
              </w:rPr>
              <w:t>3</w:t>
            </w:r>
            <w:r w:rsidRPr="00157C18">
              <w:rPr>
                <w:rFonts w:ascii="Times New Roman" w:hAnsi="Times New Roman" w:cs="Times New Roman"/>
                <w:bCs/>
                <w:iCs/>
                <w:sz w:val="24"/>
                <w:szCs w:val="24"/>
              </w:rPr>
              <w:t>.</w:t>
            </w:r>
          </w:p>
        </w:tc>
        <w:tc>
          <w:tcPr>
            <w:tcW w:w="8221" w:type="dxa"/>
          </w:tcPr>
          <w:p w14:paraId="7577797E"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Выполнять задания эксперта более высокой квалификации при проведении товароведной экспертизы</w:t>
            </w:r>
          </w:p>
        </w:tc>
      </w:tr>
    </w:tbl>
    <w:p w14:paraId="31365001" w14:textId="77777777" w:rsidR="00672D0E" w:rsidRPr="00985111" w:rsidRDefault="00672D0E" w:rsidP="00CD2973">
      <w:pPr>
        <w:contextualSpacing/>
        <w:rPr>
          <w:rFonts w:ascii="Times New Roman" w:eastAsia="Times New Roman" w:hAnsi="Times New Roman" w:cs="Times New Roman"/>
          <w:sz w:val="24"/>
          <w:szCs w:val="24"/>
          <w:lang w:eastAsia="ru-RU"/>
        </w:rPr>
      </w:pPr>
    </w:p>
    <w:p w14:paraId="0BA816E0" w14:textId="77777777" w:rsidR="00672D0E" w:rsidRPr="00985111" w:rsidRDefault="00672D0E"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A741A9" w:rsidRPr="00A741A9" w14:paraId="3C785C12" w14:textId="77777777" w:rsidTr="00A741A9">
        <w:trPr>
          <w:trHeight w:val="20"/>
        </w:trPr>
        <w:tc>
          <w:tcPr>
            <w:tcW w:w="955" w:type="pct"/>
            <w:vMerge w:val="restart"/>
            <w:shd w:val="clear" w:color="auto" w:fill="auto"/>
            <w:hideMark/>
          </w:tcPr>
          <w:p w14:paraId="416596E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t>Владеть навыками</w:t>
            </w:r>
          </w:p>
        </w:tc>
        <w:tc>
          <w:tcPr>
            <w:tcW w:w="4045" w:type="pct"/>
            <w:shd w:val="clear" w:color="auto" w:fill="auto"/>
            <w:vAlign w:val="center"/>
            <w:hideMark/>
          </w:tcPr>
          <w:p w14:paraId="715A9E5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идентификации товаров однородных групп определенного класса;</w:t>
            </w:r>
          </w:p>
        </w:tc>
      </w:tr>
      <w:tr w:rsidR="00A741A9" w:rsidRPr="00A741A9" w14:paraId="44C8A281" w14:textId="77777777" w:rsidTr="00A741A9">
        <w:trPr>
          <w:trHeight w:val="20"/>
        </w:trPr>
        <w:tc>
          <w:tcPr>
            <w:tcW w:w="955" w:type="pct"/>
            <w:vMerge/>
            <w:vAlign w:val="center"/>
            <w:hideMark/>
          </w:tcPr>
          <w:p w14:paraId="707105D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AFADBA2"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оценки качества товаров</w:t>
            </w:r>
          </w:p>
        </w:tc>
      </w:tr>
      <w:tr w:rsidR="00A741A9" w:rsidRPr="00A741A9" w14:paraId="4DC6CE5F" w14:textId="77777777" w:rsidTr="00A741A9">
        <w:trPr>
          <w:trHeight w:val="20"/>
        </w:trPr>
        <w:tc>
          <w:tcPr>
            <w:tcW w:w="955" w:type="pct"/>
            <w:vMerge/>
            <w:vAlign w:val="center"/>
            <w:hideMark/>
          </w:tcPr>
          <w:p w14:paraId="600F01B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AC25F17"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диагностирования дефектов</w:t>
            </w:r>
          </w:p>
        </w:tc>
      </w:tr>
      <w:tr w:rsidR="00A741A9" w:rsidRPr="00A741A9" w14:paraId="26DCE559" w14:textId="77777777" w:rsidTr="00A741A9">
        <w:trPr>
          <w:trHeight w:val="20"/>
        </w:trPr>
        <w:tc>
          <w:tcPr>
            <w:tcW w:w="955" w:type="pct"/>
            <w:vMerge/>
            <w:vAlign w:val="center"/>
            <w:hideMark/>
          </w:tcPr>
          <w:p w14:paraId="5EE7E442"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12C9857"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участия в экспертизе товаров;</w:t>
            </w:r>
          </w:p>
        </w:tc>
      </w:tr>
      <w:tr w:rsidR="00A741A9" w:rsidRPr="00A741A9" w14:paraId="0164DE95" w14:textId="77777777" w:rsidTr="00A741A9">
        <w:trPr>
          <w:trHeight w:val="20"/>
        </w:trPr>
        <w:tc>
          <w:tcPr>
            <w:tcW w:w="955" w:type="pct"/>
            <w:vMerge/>
            <w:vAlign w:val="center"/>
            <w:hideMark/>
          </w:tcPr>
          <w:p w14:paraId="03575377"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829A9D3"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выполнения задания эксперта более высокой квалификации при проведении товароведной экспертизы</w:t>
            </w:r>
          </w:p>
        </w:tc>
      </w:tr>
      <w:tr w:rsidR="00A741A9" w:rsidRPr="00A741A9" w14:paraId="59B9608E" w14:textId="77777777" w:rsidTr="00A741A9">
        <w:trPr>
          <w:trHeight w:val="20"/>
        </w:trPr>
        <w:tc>
          <w:tcPr>
            <w:tcW w:w="955" w:type="pct"/>
            <w:vMerge/>
            <w:vAlign w:val="center"/>
            <w:hideMark/>
          </w:tcPr>
          <w:p w14:paraId="15BBAA89"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B8A0A4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участия в экспертизе товаров;</w:t>
            </w:r>
          </w:p>
        </w:tc>
      </w:tr>
      <w:tr w:rsidR="00A741A9" w:rsidRPr="00A741A9" w14:paraId="14B1AC85" w14:textId="77777777" w:rsidTr="00A741A9">
        <w:trPr>
          <w:trHeight w:val="20"/>
        </w:trPr>
        <w:tc>
          <w:tcPr>
            <w:tcW w:w="955" w:type="pct"/>
            <w:vMerge w:val="restart"/>
            <w:shd w:val="clear" w:color="auto" w:fill="auto"/>
            <w:hideMark/>
          </w:tcPr>
          <w:p w14:paraId="37BA1B6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t>Уметь</w:t>
            </w:r>
          </w:p>
        </w:tc>
        <w:tc>
          <w:tcPr>
            <w:tcW w:w="4045" w:type="pct"/>
            <w:shd w:val="clear" w:color="auto" w:fill="auto"/>
            <w:vAlign w:val="center"/>
            <w:hideMark/>
          </w:tcPr>
          <w:p w14:paraId="79BAF764"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расшифровывать маркировку товара и входящие в ее состав информационные знаки;</w:t>
            </w:r>
          </w:p>
        </w:tc>
      </w:tr>
      <w:tr w:rsidR="00A741A9" w:rsidRPr="00A741A9" w14:paraId="554E0399" w14:textId="77777777" w:rsidTr="00A741A9">
        <w:trPr>
          <w:trHeight w:val="20"/>
        </w:trPr>
        <w:tc>
          <w:tcPr>
            <w:tcW w:w="955" w:type="pct"/>
            <w:vMerge/>
            <w:vAlign w:val="center"/>
            <w:hideMark/>
          </w:tcPr>
          <w:p w14:paraId="7F342116"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DE640B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выбирать номенклатуру показателей, необходимых для оценки качества</w:t>
            </w:r>
          </w:p>
        </w:tc>
      </w:tr>
      <w:tr w:rsidR="00A741A9" w:rsidRPr="00A741A9" w14:paraId="29A2BE3B" w14:textId="77777777" w:rsidTr="00A741A9">
        <w:trPr>
          <w:trHeight w:val="20"/>
        </w:trPr>
        <w:tc>
          <w:tcPr>
            <w:tcW w:w="955" w:type="pct"/>
            <w:vMerge/>
            <w:vAlign w:val="center"/>
            <w:hideMark/>
          </w:tcPr>
          <w:p w14:paraId="2CECF13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8EF2673"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определять их действительные значения и соответствие установленным требованиям; отбирать пробы и выборки из товарных партий</w:t>
            </w:r>
          </w:p>
        </w:tc>
      </w:tr>
      <w:tr w:rsidR="00A741A9" w:rsidRPr="00A741A9" w14:paraId="7DA8C881" w14:textId="77777777" w:rsidTr="00A741A9">
        <w:trPr>
          <w:trHeight w:val="20"/>
        </w:trPr>
        <w:tc>
          <w:tcPr>
            <w:tcW w:w="955" w:type="pct"/>
            <w:vMerge/>
            <w:vAlign w:val="center"/>
            <w:hideMark/>
          </w:tcPr>
          <w:p w14:paraId="6368969A"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E66827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проводить оценку качества различными методами (органолептически и инструментально)</w:t>
            </w:r>
          </w:p>
        </w:tc>
      </w:tr>
      <w:tr w:rsidR="00A741A9" w:rsidRPr="00A741A9" w14:paraId="554F159A" w14:textId="77777777" w:rsidTr="00A741A9">
        <w:trPr>
          <w:trHeight w:val="20"/>
        </w:trPr>
        <w:tc>
          <w:tcPr>
            <w:tcW w:w="955" w:type="pct"/>
            <w:vMerge/>
            <w:vAlign w:val="center"/>
            <w:hideMark/>
          </w:tcPr>
          <w:p w14:paraId="4F20E79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C604BF7"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определять градации качества</w:t>
            </w:r>
          </w:p>
        </w:tc>
      </w:tr>
      <w:tr w:rsidR="00A741A9" w:rsidRPr="00A741A9" w14:paraId="00A7B799" w14:textId="77777777" w:rsidTr="00A741A9">
        <w:trPr>
          <w:trHeight w:val="20"/>
        </w:trPr>
        <w:tc>
          <w:tcPr>
            <w:tcW w:w="955" w:type="pct"/>
            <w:vMerge/>
            <w:vAlign w:val="center"/>
            <w:hideMark/>
          </w:tcPr>
          <w:p w14:paraId="55FC8AB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4634DA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определять причины возникновения дефектов;</w:t>
            </w:r>
          </w:p>
        </w:tc>
      </w:tr>
      <w:tr w:rsidR="00A741A9" w:rsidRPr="00A741A9" w14:paraId="4113AF9A" w14:textId="77777777" w:rsidTr="00A741A9">
        <w:trPr>
          <w:trHeight w:val="20"/>
        </w:trPr>
        <w:tc>
          <w:tcPr>
            <w:tcW w:w="955" w:type="pct"/>
            <w:vMerge/>
            <w:vAlign w:val="center"/>
            <w:hideMark/>
          </w:tcPr>
          <w:p w14:paraId="3D3B2294"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0AA51E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оценивать качество тары и упаковки</w:t>
            </w:r>
          </w:p>
        </w:tc>
      </w:tr>
      <w:tr w:rsidR="00A741A9" w:rsidRPr="00A741A9" w14:paraId="6A3E9EC6" w14:textId="77777777" w:rsidTr="00A741A9">
        <w:trPr>
          <w:trHeight w:val="20"/>
        </w:trPr>
        <w:tc>
          <w:tcPr>
            <w:tcW w:w="955" w:type="pct"/>
            <w:vMerge/>
            <w:vAlign w:val="center"/>
            <w:hideMark/>
          </w:tcPr>
          <w:p w14:paraId="2B448DC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FFEBA5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диагностировать дефекты товаров по внешним признакам</w:t>
            </w:r>
          </w:p>
        </w:tc>
      </w:tr>
      <w:tr w:rsidR="00A741A9" w:rsidRPr="00A741A9" w14:paraId="15A0D5D6" w14:textId="77777777" w:rsidTr="00A741A9">
        <w:trPr>
          <w:trHeight w:val="20"/>
        </w:trPr>
        <w:tc>
          <w:tcPr>
            <w:tcW w:w="955" w:type="pct"/>
            <w:vMerge w:val="restart"/>
            <w:shd w:val="clear" w:color="auto" w:fill="auto"/>
            <w:hideMark/>
          </w:tcPr>
          <w:p w14:paraId="7F5DFAC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t>Знать</w:t>
            </w:r>
          </w:p>
        </w:tc>
        <w:tc>
          <w:tcPr>
            <w:tcW w:w="4045" w:type="pct"/>
            <w:shd w:val="clear" w:color="auto" w:fill="auto"/>
            <w:vAlign w:val="center"/>
            <w:hideMark/>
          </w:tcPr>
          <w:p w14:paraId="53699C5F"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виды, формы и средства информации о товарах</w:t>
            </w:r>
          </w:p>
        </w:tc>
      </w:tr>
      <w:tr w:rsidR="00A741A9" w:rsidRPr="00A741A9" w14:paraId="1BD6CC14" w14:textId="77777777" w:rsidTr="00A741A9">
        <w:trPr>
          <w:trHeight w:val="20"/>
        </w:trPr>
        <w:tc>
          <w:tcPr>
            <w:tcW w:w="955" w:type="pct"/>
            <w:vMerge/>
            <w:vAlign w:val="center"/>
            <w:hideMark/>
          </w:tcPr>
          <w:p w14:paraId="563826B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333231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правила маркировки товаров</w:t>
            </w:r>
          </w:p>
        </w:tc>
      </w:tr>
      <w:tr w:rsidR="00A741A9" w:rsidRPr="00A741A9" w14:paraId="18444B32" w14:textId="77777777" w:rsidTr="00A741A9">
        <w:trPr>
          <w:trHeight w:val="20"/>
        </w:trPr>
        <w:tc>
          <w:tcPr>
            <w:tcW w:w="955" w:type="pct"/>
            <w:vMerge/>
            <w:vAlign w:val="center"/>
            <w:hideMark/>
          </w:tcPr>
          <w:p w14:paraId="1A5FEC1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CF1EDFF"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правила отбора проб и выборок из товарных партий;</w:t>
            </w:r>
          </w:p>
        </w:tc>
      </w:tr>
      <w:tr w:rsidR="00A741A9" w:rsidRPr="00A741A9" w14:paraId="31E2C01F" w14:textId="77777777" w:rsidTr="00A741A9">
        <w:trPr>
          <w:trHeight w:val="20"/>
        </w:trPr>
        <w:tc>
          <w:tcPr>
            <w:tcW w:w="955" w:type="pct"/>
            <w:vMerge/>
            <w:vAlign w:val="center"/>
            <w:hideMark/>
          </w:tcPr>
          <w:p w14:paraId="0F0584E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1C7325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факторы, обеспечивающие качество, оценку качества</w:t>
            </w:r>
          </w:p>
        </w:tc>
      </w:tr>
      <w:tr w:rsidR="00A741A9" w:rsidRPr="00A741A9" w14:paraId="53703D92" w14:textId="77777777" w:rsidTr="00A741A9">
        <w:trPr>
          <w:trHeight w:val="20"/>
        </w:trPr>
        <w:tc>
          <w:tcPr>
            <w:tcW w:w="955" w:type="pct"/>
            <w:vMerge/>
            <w:vAlign w:val="center"/>
            <w:hideMark/>
          </w:tcPr>
          <w:p w14:paraId="62F1258C"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83A6637"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требования действующих стандартов к качеству товаров однородных групп определенного класса</w:t>
            </w:r>
          </w:p>
        </w:tc>
      </w:tr>
      <w:tr w:rsidR="00A741A9" w:rsidRPr="00A741A9" w14:paraId="2E7F58FB" w14:textId="77777777" w:rsidTr="00A741A9">
        <w:trPr>
          <w:trHeight w:val="20"/>
        </w:trPr>
        <w:tc>
          <w:tcPr>
            <w:tcW w:w="955" w:type="pct"/>
            <w:vMerge/>
            <w:vAlign w:val="center"/>
            <w:hideMark/>
          </w:tcPr>
          <w:p w14:paraId="13F6F1F8"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3AD681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органолептические и инструментальные методы оценки качества</w:t>
            </w:r>
          </w:p>
        </w:tc>
      </w:tr>
      <w:tr w:rsidR="00A741A9" w:rsidRPr="00A741A9" w14:paraId="574D4AB7" w14:textId="77777777" w:rsidTr="00A741A9">
        <w:trPr>
          <w:trHeight w:val="20"/>
        </w:trPr>
        <w:tc>
          <w:tcPr>
            <w:tcW w:w="955" w:type="pct"/>
            <w:vMerge/>
            <w:vAlign w:val="center"/>
            <w:hideMark/>
          </w:tcPr>
          <w:p w14:paraId="66855D1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55209C3"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градации качества</w:t>
            </w:r>
          </w:p>
        </w:tc>
      </w:tr>
      <w:tr w:rsidR="00A741A9" w:rsidRPr="00A741A9" w14:paraId="2907AEEC" w14:textId="77777777" w:rsidTr="00A741A9">
        <w:trPr>
          <w:trHeight w:val="20"/>
        </w:trPr>
        <w:tc>
          <w:tcPr>
            <w:tcW w:w="955" w:type="pct"/>
            <w:vMerge/>
            <w:vAlign w:val="center"/>
            <w:hideMark/>
          </w:tcPr>
          <w:p w14:paraId="4B383641"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6864B6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требования к таре и упаковке</w:t>
            </w:r>
          </w:p>
        </w:tc>
      </w:tr>
      <w:tr w:rsidR="00A741A9" w:rsidRPr="00A741A9" w14:paraId="11FE1D85" w14:textId="77777777" w:rsidTr="00A741A9">
        <w:trPr>
          <w:trHeight w:val="20"/>
        </w:trPr>
        <w:tc>
          <w:tcPr>
            <w:tcW w:w="955" w:type="pct"/>
            <w:vMerge/>
            <w:vAlign w:val="center"/>
            <w:hideMark/>
          </w:tcPr>
          <w:p w14:paraId="26CE5AE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582B246"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виды дефектов, причины их возникновения;</w:t>
            </w:r>
          </w:p>
        </w:tc>
      </w:tr>
      <w:tr w:rsidR="00A741A9" w:rsidRPr="00A741A9" w14:paraId="44624664" w14:textId="77777777" w:rsidTr="00A741A9">
        <w:trPr>
          <w:trHeight w:val="20"/>
        </w:trPr>
        <w:tc>
          <w:tcPr>
            <w:tcW w:w="955" w:type="pct"/>
            <w:vMerge/>
            <w:vAlign w:val="center"/>
            <w:hideMark/>
          </w:tcPr>
          <w:p w14:paraId="5CBF34F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E606DD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виды, формы и средства информации о товарах</w:t>
            </w:r>
          </w:p>
        </w:tc>
      </w:tr>
      <w:tr w:rsidR="00A741A9" w:rsidRPr="00A741A9" w14:paraId="35113237" w14:textId="77777777" w:rsidTr="00A741A9">
        <w:trPr>
          <w:trHeight w:val="20"/>
        </w:trPr>
        <w:tc>
          <w:tcPr>
            <w:tcW w:w="955" w:type="pct"/>
            <w:vMerge/>
            <w:vAlign w:val="center"/>
            <w:hideMark/>
          </w:tcPr>
          <w:p w14:paraId="09334525"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EF0559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правила маркировки товаров</w:t>
            </w:r>
          </w:p>
        </w:tc>
      </w:tr>
      <w:tr w:rsidR="00A741A9" w:rsidRPr="00A741A9" w14:paraId="754D0A98" w14:textId="77777777" w:rsidTr="00A741A9">
        <w:trPr>
          <w:trHeight w:val="20"/>
        </w:trPr>
        <w:tc>
          <w:tcPr>
            <w:tcW w:w="955" w:type="pct"/>
            <w:vMerge/>
            <w:vAlign w:val="center"/>
            <w:hideMark/>
          </w:tcPr>
          <w:p w14:paraId="6FC03B13"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CA7329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правила отбора проб и выборок из товарных партий</w:t>
            </w:r>
          </w:p>
        </w:tc>
      </w:tr>
      <w:tr w:rsidR="00A741A9" w:rsidRPr="00A741A9" w14:paraId="1D7D5695" w14:textId="77777777" w:rsidTr="00A741A9">
        <w:trPr>
          <w:trHeight w:val="20"/>
        </w:trPr>
        <w:tc>
          <w:tcPr>
            <w:tcW w:w="955" w:type="pct"/>
            <w:vMerge/>
            <w:vAlign w:val="center"/>
            <w:hideMark/>
          </w:tcPr>
          <w:p w14:paraId="279C6274"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579D216"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факторы, обеспечивающие качество, оценку качества</w:t>
            </w:r>
          </w:p>
        </w:tc>
      </w:tr>
      <w:tr w:rsidR="00A741A9" w:rsidRPr="00A741A9" w14:paraId="3A183E6E" w14:textId="77777777" w:rsidTr="00A741A9">
        <w:trPr>
          <w:trHeight w:val="20"/>
        </w:trPr>
        <w:tc>
          <w:tcPr>
            <w:tcW w:w="955" w:type="pct"/>
            <w:vMerge/>
            <w:vAlign w:val="center"/>
            <w:hideMark/>
          </w:tcPr>
          <w:p w14:paraId="6C6F5BA2"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71B36F6"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требования действующих стандартов к качеству товаров однородных групп определенного класса</w:t>
            </w:r>
          </w:p>
        </w:tc>
      </w:tr>
      <w:tr w:rsidR="00A741A9" w:rsidRPr="00A741A9" w14:paraId="47480FFF" w14:textId="77777777" w:rsidTr="00A741A9">
        <w:trPr>
          <w:trHeight w:val="20"/>
        </w:trPr>
        <w:tc>
          <w:tcPr>
            <w:tcW w:w="955" w:type="pct"/>
            <w:vMerge/>
            <w:vAlign w:val="center"/>
            <w:hideMark/>
          </w:tcPr>
          <w:p w14:paraId="4F1FCB3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1C4D5B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органолептические и инструментальные методы оценки качества</w:t>
            </w:r>
          </w:p>
        </w:tc>
      </w:tr>
      <w:tr w:rsidR="00A741A9" w:rsidRPr="00A741A9" w14:paraId="75533B77" w14:textId="77777777" w:rsidTr="00A741A9">
        <w:trPr>
          <w:trHeight w:val="20"/>
        </w:trPr>
        <w:tc>
          <w:tcPr>
            <w:tcW w:w="955" w:type="pct"/>
            <w:vMerge/>
            <w:vAlign w:val="center"/>
            <w:hideMark/>
          </w:tcPr>
          <w:p w14:paraId="329A71C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A0C4F83"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градации качества</w:t>
            </w:r>
          </w:p>
        </w:tc>
      </w:tr>
      <w:tr w:rsidR="00A741A9" w:rsidRPr="00A741A9" w14:paraId="479B9708" w14:textId="77777777" w:rsidTr="00A741A9">
        <w:trPr>
          <w:trHeight w:val="20"/>
        </w:trPr>
        <w:tc>
          <w:tcPr>
            <w:tcW w:w="955" w:type="pct"/>
            <w:vMerge/>
            <w:vAlign w:val="center"/>
            <w:hideMark/>
          </w:tcPr>
          <w:p w14:paraId="151D2D22"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B59303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требования к таре и упаковке</w:t>
            </w:r>
          </w:p>
        </w:tc>
      </w:tr>
      <w:tr w:rsidR="00A741A9" w:rsidRPr="00A741A9" w14:paraId="25EC8BDD" w14:textId="77777777" w:rsidTr="00A741A9">
        <w:trPr>
          <w:trHeight w:val="20"/>
        </w:trPr>
        <w:tc>
          <w:tcPr>
            <w:tcW w:w="955" w:type="pct"/>
            <w:vMerge/>
            <w:vAlign w:val="center"/>
            <w:hideMark/>
          </w:tcPr>
          <w:p w14:paraId="36FDDAB5"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3BC329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виды дефектов, причины их возникновения</w:t>
            </w:r>
          </w:p>
        </w:tc>
      </w:tr>
      <w:tr w:rsidR="00A741A9" w:rsidRPr="00A741A9" w14:paraId="09EC4B30" w14:textId="77777777" w:rsidTr="00A741A9">
        <w:trPr>
          <w:trHeight w:val="20"/>
        </w:trPr>
        <w:tc>
          <w:tcPr>
            <w:tcW w:w="955" w:type="pct"/>
            <w:vMerge/>
            <w:vAlign w:val="center"/>
            <w:hideMark/>
          </w:tcPr>
          <w:p w14:paraId="7EBE770C"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BE9F86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требования к таре и упаковке</w:t>
            </w:r>
          </w:p>
        </w:tc>
      </w:tr>
      <w:tr w:rsidR="00A741A9" w:rsidRPr="00A741A9" w14:paraId="541834D1" w14:textId="77777777" w:rsidTr="00A741A9">
        <w:trPr>
          <w:trHeight w:val="20"/>
        </w:trPr>
        <w:tc>
          <w:tcPr>
            <w:tcW w:w="955" w:type="pct"/>
            <w:vMerge/>
            <w:vAlign w:val="center"/>
            <w:hideMark/>
          </w:tcPr>
          <w:p w14:paraId="490D1EF8"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769E23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виды дефектов, причины их возникновения</w:t>
            </w:r>
          </w:p>
        </w:tc>
      </w:tr>
    </w:tbl>
    <w:p w14:paraId="0FFDBCA9" w14:textId="77777777" w:rsidR="00672D0E" w:rsidRPr="00985111" w:rsidRDefault="00672D0E" w:rsidP="00CD2973">
      <w:pPr>
        <w:jc w:val="both"/>
        <w:rPr>
          <w:rFonts w:ascii="Times New Roman" w:eastAsia="Times New Roman" w:hAnsi="Times New Roman" w:cs="Times New Roman"/>
          <w:sz w:val="24"/>
          <w:szCs w:val="24"/>
          <w:lang w:eastAsia="ru-RU"/>
        </w:rPr>
      </w:pPr>
    </w:p>
    <w:p w14:paraId="143B6994" w14:textId="77777777" w:rsidR="00672D0E" w:rsidRPr="00985111" w:rsidRDefault="00672D0E"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64DFF7F" w14:textId="77777777" w:rsidR="00672D0E" w:rsidRPr="00985111" w:rsidRDefault="00672D0E" w:rsidP="00CD2973">
      <w:pPr>
        <w:spacing w:line="276" w:lineRule="auto"/>
        <w:contextualSpacing/>
        <w:rPr>
          <w:rFonts w:ascii="Times New Roman" w:eastAsia="Times New Roman" w:hAnsi="Times New Roman" w:cs="Times New Roman"/>
          <w:sz w:val="24"/>
          <w:szCs w:val="24"/>
          <w:lang w:eastAsia="ru-RU"/>
        </w:rPr>
      </w:pPr>
    </w:p>
    <w:p w14:paraId="394F95D6" w14:textId="77777777" w:rsidR="00672D0E" w:rsidRPr="00314663" w:rsidRDefault="00672D0E" w:rsidP="00CD2973">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Pr="00BA7971">
        <w:rPr>
          <w:rFonts w:ascii="Times New Roman" w:hAnsi="Times New Roman" w:cs="Times New Roman"/>
          <w:noProof/>
          <w:sz w:val="24"/>
          <w:szCs w:val="24"/>
        </w:rPr>
        <w:t>216-320</w:t>
      </w:r>
    </w:p>
    <w:p w14:paraId="3D33FF65" w14:textId="77777777" w:rsidR="00672D0E" w:rsidRPr="005F59C7" w:rsidRDefault="00672D0E"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w:t>
      </w:r>
      <w:r w:rsidRPr="00BA7971">
        <w:rPr>
          <w:rFonts w:ascii="Times New Roman" w:hAnsi="Times New Roman" w:cs="Times New Roman"/>
          <w:noProof/>
          <w:sz w:val="24"/>
          <w:szCs w:val="24"/>
        </w:rPr>
        <w:t>216-320</w:t>
      </w:r>
    </w:p>
    <w:p w14:paraId="0ED99891" w14:textId="77777777" w:rsidR="00672D0E" w:rsidRPr="005F59C7" w:rsidRDefault="00672D0E" w:rsidP="00CD2973">
      <w:pPr>
        <w:rPr>
          <w:rFonts w:ascii="Times New Roman" w:hAnsi="Times New Roman" w:cs="Times New Roman"/>
          <w:sz w:val="24"/>
          <w:szCs w:val="24"/>
        </w:rPr>
      </w:pPr>
    </w:p>
    <w:p w14:paraId="4CBEA21B"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w:t>
      </w:r>
      <w:r w:rsidRPr="00BA7971">
        <w:rPr>
          <w:rFonts w:ascii="Times New Roman" w:hAnsi="Times New Roman" w:cs="Times New Roman"/>
          <w:noProof/>
          <w:sz w:val="24"/>
          <w:szCs w:val="24"/>
        </w:rPr>
        <w:t>72-176</w:t>
      </w:r>
    </w:p>
    <w:p w14:paraId="485DBED3" w14:textId="77777777" w:rsidR="00672D0E" w:rsidRPr="005F59C7" w:rsidRDefault="00672D0E"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4F6E7666"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36-36</w:t>
      </w:r>
    </w:p>
    <w:p w14:paraId="5BC10769" w14:textId="77777777" w:rsidR="00672D0E" w:rsidRPr="005F59C7" w:rsidRDefault="00672D0E"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108-108</w:t>
      </w:r>
    </w:p>
    <w:p w14:paraId="1746379D" w14:textId="77777777" w:rsidR="00672D0E" w:rsidRPr="005F59C7" w:rsidRDefault="00672D0E"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 xml:space="preserve"> –</w:t>
      </w:r>
      <w:r w:rsidRPr="005F59C7">
        <w:rPr>
          <w:rFonts w:ascii="Times New Roman" w:hAnsi="Times New Roman" w:cs="Times New Roman"/>
          <w:i/>
          <w:sz w:val="24"/>
          <w:szCs w:val="24"/>
        </w:rPr>
        <w:t xml:space="preserve"> ____________</w:t>
      </w:r>
    </w:p>
    <w:p w14:paraId="7BD04E29"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1906" w:h="16838"/>
          <w:pgMar w:top="1134" w:right="567" w:bottom="1134" w:left="1701" w:header="709" w:footer="709" w:gutter="0"/>
          <w:cols w:space="708"/>
          <w:docGrid w:linePitch="360"/>
        </w:sectPr>
      </w:pPr>
    </w:p>
    <w:p w14:paraId="015369B8" w14:textId="77777777" w:rsidR="00672D0E" w:rsidRPr="00985111" w:rsidRDefault="00672D0E"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80B5DD4" w14:textId="77777777" w:rsidR="00672D0E" w:rsidRPr="00985111" w:rsidRDefault="00672D0E"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671B91BD" w14:textId="77777777" w:rsidR="00672D0E" w:rsidRPr="00985111" w:rsidRDefault="00672D0E" w:rsidP="00CD2973">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672D0E" w:rsidRPr="00A741A9" w14:paraId="4A7CF291" w14:textId="77777777" w:rsidTr="00321148">
        <w:trPr>
          <w:trHeight w:val="484"/>
        </w:trPr>
        <w:tc>
          <w:tcPr>
            <w:tcW w:w="746" w:type="pct"/>
            <w:vMerge w:val="restart"/>
            <w:tcBorders>
              <w:bottom w:val="single" w:sz="4" w:space="0" w:color="auto"/>
            </w:tcBorders>
            <w:vAlign w:val="center"/>
          </w:tcPr>
          <w:p w14:paraId="27B2F17A"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Коды профессиональных и общих компетенций</w:t>
            </w:r>
          </w:p>
        </w:tc>
        <w:tc>
          <w:tcPr>
            <w:tcW w:w="749" w:type="pct"/>
            <w:vMerge w:val="restart"/>
            <w:tcBorders>
              <w:bottom w:val="single" w:sz="4" w:space="0" w:color="auto"/>
            </w:tcBorders>
            <w:vAlign w:val="center"/>
          </w:tcPr>
          <w:p w14:paraId="16E6ABCA"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2A592F63"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iCs/>
                <w:lang w:eastAsia="ru-RU"/>
              </w:rPr>
              <w:t>Всего, час.</w:t>
            </w:r>
          </w:p>
        </w:tc>
        <w:tc>
          <w:tcPr>
            <w:tcW w:w="302" w:type="pct"/>
            <w:vMerge w:val="restart"/>
            <w:tcBorders>
              <w:bottom w:val="single" w:sz="4" w:space="0" w:color="auto"/>
            </w:tcBorders>
            <w:textDirection w:val="btLr"/>
            <w:vAlign w:val="center"/>
          </w:tcPr>
          <w:p w14:paraId="3A7BBBFC"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37E79647"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 xml:space="preserve">Объем профессионального модуля, </w:t>
            </w:r>
            <w:proofErr w:type="spellStart"/>
            <w:r w:rsidRPr="00A741A9">
              <w:rPr>
                <w:rFonts w:ascii="Times New Roman" w:eastAsia="Times New Roman" w:hAnsi="Times New Roman" w:cs="Times New Roman"/>
                <w:lang w:eastAsia="ru-RU"/>
              </w:rPr>
              <w:t>ак</w:t>
            </w:r>
            <w:proofErr w:type="spellEnd"/>
            <w:r w:rsidRPr="00A741A9">
              <w:rPr>
                <w:rFonts w:ascii="Times New Roman" w:eastAsia="Times New Roman" w:hAnsi="Times New Roman" w:cs="Times New Roman"/>
                <w:lang w:eastAsia="ru-RU"/>
              </w:rPr>
              <w:t>. час.</w:t>
            </w:r>
          </w:p>
        </w:tc>
      </w:tr>
      <w:tr w:rsidR="00672D0E" w:rsidRPr="00A741A9" w14:paraId="506F1400" w14:textId="77777777" w:rsidTr="00D339B3">
        <w:trPr>
          <w:trHeight w:val="58"/>
        </w:trPr>
        <w:tc>
          <w:tcPr>
            <w:tcW w:w="746" w:type="pct"/>
            <w:vMerge/>
          </w:tcPr>
          <w:p w14:paraId="3672772C" w14:textId="77777777" w:rsidR="00672D0E" w:rsidRPr="00A741A9" w:rsidRDefault="00672D0E" w:rsidP="00A741A9">
            <w:pPr>
              <w:rPr>
                <w:rFonts w:ascii="Times New Roman" w:eastAsia="Times New Roman" w:hAnsi="Times New Roman" w:cs="Times New Roman"/>
                <w:lang w:eastAsia="ru-RU"/>
              </w:rPr>
            </w:pPr>
          </w:p>
        </w:tc>
        <w:tc>
          <w:tcPr>
            <w:tcW w:w="749" w:type="pct"/>
            <w:vMerge/>
            <w:vAlign w:val="center"/>
          </w:tcPr>
          <w:p w14:paraId="6052AC4C" w14:textId="77777777" w:rsidR="00672D0E" w:rsidRPr="00A741A9" w:rsidRDefault="00672D0E" w:rsidP="00A741A9">
            <w:pPr>
              <w:rPr>
                <w:rFonts w:ascii="Times New Roman" w:eastAsia="Times New Roman" w:hAnsi="Times New Roman" w:cs="Times New Roman"/>
                <w:lang w:eastAsia="ru-RU"/>
              </w:rPr>
            </w:pPr>
          </w:p>
        </w:tc>
        <w:tc>
          <w:tcPr>
            <w:tcW w:w="402" w:type="pct"/>
            <w:vMerge/>
            <w:vAlign w:val="center"/>
          </w:tcPr>
          <w:p w14:paraId="5EA8CD3A" w14:textId="77777777" w:rsidR="00672D0E" w:rsidRPr="00A741A9" w:rsidRDefault="00672D0E" w:rsidP="00A741A9">
            <w:pPr>
              <w:rPr>
                <w:rFonts w:ascii="Times New Roman" w:eastAsia="Times New Roman" w:hAnsi="Times New Roman" w:cs="Times New Roman"/>
                <w:iCs/>
                <w:lang w:eastAsia="ru-RU"/>
              </w:rPr>
            </w:pPr>
          </w:p>
        </w:tc>
        <w:tc>
          <w:tcPr>
            <w:tcW w:w="302" w:type="pct"/>
            <w:vMerge/>
            <w:shd w:val="clear" w:color="auto" w:fill="FFFF00"/>
          </w:tcPr>
          <w:p w14:paraId="0CD62050" w14:textId="77777777" w:rsidR="00672D0E" w:rsidRPr="00A741A9" w:rsidRDefault="00672D0E" w:rsidP="00A741A9">
            <w:pPr>
              <w:suppressAutoHyphens/>
              <w:jc w:val="center"/>
              <w:rPr>
                <w:rFonts w:ascii="Times New Roman" w:eastAsia="Times New Roman" w:hAnsi="Times New Roman" w:cs="Times New Roman"/>
                <w:lang w:eastAsia="ru-RU"/>
              </w:rPr>
            </w:pPr>
          </w:p>
        </w:tc>
        <w:tc>
          <w:tcPr>
            <w:tcW w:w="1721" w:type="pct"/>
            <w:gridSpan w:val="5"/>
          </w:tcPr>
          <w:p w14:paraId="0DA2424E"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Обучение по МДК</w:t>
            </w:r>
          </w:p>
        </w:tc>
        <w:tc>
          <w:tcPr>
            <w:tcW w:w="1080" w:type="pct"/>
            <w:gridSpan w:val="2"/>
            <w:vMerge w:val="restart"/>
            <w:vAlign w:val="center"/>
          </w:tcPr>
          <w:p w14:paraId="24D66861"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Практики</w:t>
            </w:r>
          </w:p>
        </w:tc>
      </w:tr>
      <w:tr w:rsidR="00672D0E" w:rsidRPr="00A741A9" w14:paraId="667D4245" w14:textId="77777777" w:rsidTr="00321148">
        <w:tc>
          <w:tcPr>
            <w:tcW w:w="746" w:type="pct"/>
            <w:vMerge/>
          </w:tcPr>
          <w:p w14:paraId="505F17C5" w14:textId="77777777" w:rsidR="00672D0E" w:rsidRPr="00A741A9" w:rsidRDefault="00672D0E" w:rsidP="00A741A9">
            <w:pPr>
              <w:rPr>
                <w:rFonts w:ascii="Times New Roman" w:eastAsia="Times New Roman" w:hAnsi="Times New Roman" w:cs="Times New Roman"/>
                <w:lang w:eastAsia="ru-RU"/>
              </w:rPr>
            </w:pPr>
          </w:p>
        </w:tc>
        <w:tc>
          <w:tcPr>
            <w:tcW w:w="749" w:type="pct"/>
            <w:vMerge/>
            <w:vAlign w:val="center"/>
          </w:tcPr>
          <w:p w14:paraId="6B1FBD40" w14:textId="77777777" w:rsidR="00672D0E" w:rsidRPr="00A741A9" w:rsidRDefault="00672D0E" w:rsidP="00A741A9">
            <w:pPr>
              <w:rPr>
                <w:rFonts w:ascii="Times New Roman" w:eastAsia="Times New Roman" w:hAnsi="Times New Roman" w:cs="Times New Roman"/>
                <w:lang w:eastAsia="ru-RU"/>
              </w:rPr>
            </w:pPr>
          </w:p>
        </w:tc>
        <w:tc>
          <w:tcPr>
            <w:tcW w:w="402" w:type="pct"/>
            <w:vMerge/>
            <w:vAlign w:val="center"/>
          </w:tcPr>
          <w:p w14:paraId="3BAC348A" w14:textId="77777777" w:rsidR="00672D0E" w:rsidRPr="00A741A9" w:rsidRDefault="00672D0E" w:rsidP="00A741A9">
            <w:pPr>
              <w:rPr>
                <w:rFonts w:ascii="Times New Roman" w:eastAsia="Times New Roman" w:hAnsi="Times New Roman" w:cs="Times New Roman"/>
                <w:iCs/>
                <w:lang w:eastAsia="ru-RU"/>
              </w:rPr>
            </w:pPr>
          </w:p>
        </w:tc>
        <w:tc>
          <w:tcPr>
            <w:tcW w:w="302" w:type="pct"/>
            <w:vMerge/>
            <w:shd w:val="clear" w:color="auto" w:fill="FFFF00"/>
          </w:tcPr>
          <w:p w14:paraId="58686860" w14:textId="77777777" w:rsidR="00672D0E" w:rsidRPr="00A741A9" w:rsidRDefault="00672D0E" w:rsidP="00A741A9">
            <w:pPr>
              <w:suppressAutoHyphens/>
              <w:jc w:val="center"/>
              <w:rPr>
                <w:rFonts w:ascii="Times New Roman" w:eastAsia="Times New Roman" w:hAnsi="Times New Roman" w:cs="Times New Roman"/>
                <w:lang w:eastAsia="ru-RU"/>
              </w:rPr>
            </w:pPr>
          </w:p>
        </w:tc>
        <w:tc>
          <w:tcPr>
            <w:tcW w:w="308" w:type="pct"/>
            <w:vMerge w:val="restart"/>
          </w:tcPr>
          <w:p w14:paraId="38790756"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Всего</w:t>
            </w:r>
          </w:p>
        </w:tc>
        <w:tc>
          <w:tcPr>
            <w:tcW w:w="1413" w:type="pct"/>
            <w:gridSpan w:val="4"/>
          </w:tcPr>
          <w:p w14:paraId="161B4DA1"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В том числе</w:t>
            </w:r>
          </w:p>
        </w:tc>
        <w:tc>
          <w:tcPr>
            <w:tcW w:w="1080" w:type="pct"/>
            <w:gridSpan w:val="2"/>
            <w:vMerge/>
            <w:vAlign w:val="center"/>
          </w:tcPr>
          <w:p w14:paraId="307DD5BB" w14:textId="77777777" w:rsidR="00672D0E" w:rsidRPr="00A741A9" w:rsidRDefault="00672D0E" w:rsidP="00A741A9">
            <w:pPr>
              <w:suppressAutoHyphens/>
              <w:jc w:val="center"/>
              <w:rPr>
                <w:rFonts w:ascii="Times New Roman" w:eastAsia="Times New Roman" w:hAnsi="Times New Roman" w:cs="Times New Roman"/>
                <w:lang w:eastAsia="ru-RU"/>
              </w:rPr>
            </w:pPr>
          </w:p>
        </w:tc>
      </w:tr>
      <w:tr w:rsidR="00672D0E" w:rsidRPr="00A741A9" w14:paraId="7C3AC4D1" w14:textId="77777777" w:rsidTr="00321148">
        <w:trPr>
          <w:cantSplit/>
          <w:trHeight w:val="1859"/>
        </w:trPr>
        <w:tc>
          <w:tcPr>
            <w:tcW w:w="746" w:type="pct"/>
            <w:vMerge/>
          </w:tcPr>
          <w:p w14:paraId="6E643B03" w14:textId="77777777" w:rsidR="00672D0E" w:rsidRPr="00A741A9" w:rsidRDefault="00672D0E" w:rsidP="00A741A9">
            <w:pPr>
              <w:rPr>
                <w:rFonts w:ascii="Times New Roman" w:eastAsia="Times New Roman" w:hAnsi="Times New Roman" w:cs="Times New Roman"/>
                <w:lang w:eastAsia="ru-RU"/>
              </w:rPr>
            </w:pPr>
          </w:p>
        </w:tc>
        <w:tc>
          <w:tcPr>
            <w:tcW w:w="749" w:type="pct"/>
            <w:vMerge/>
            <w:vAlign w:val="center"/>
          </w:tcPr>
          <w:p w14:paraId="1638DC27" w14:textId="77777777" w:rsidR="00672D0E" w:rsidRPr="00A741A9" w:rsidRDefault="00672D0E" w:rsidP="00A741A9">
            <w:pPr>
              <w:rPr>
                <w:rFonts w:ascii="Times New Roman" w:eastAsia="Times New Roman" w:hAnsi="Times New Roman" w:cs="Times New Roman"/>
                <w:lang w:eastAsia="ru-RU"/>
              </w:rPr>
            </w:pPr>
          </w:p>
        </w:tc>
        <w:tc>
          <w:tcPr>
            <w:tcW w:w="402" w:type="pct"/>
            <w:vMerge/>
            <w:vAlign w:val="center"/>
          </w:tcPr>
          <w:p w14:paraId="1E62739A" w14:textId="77777777" w:rsidR="00672D0E" w:rsidRPr="00A741A9" w:rsidRDefault="00672D0E" w:rsidP="00A741A9">
            <w:pPr>
              <w:rPr>
                <w:rFonts w:ascii="Times New Roman" w:eastAsia="Times New Roman" w:hAnsi="Times New Roman" w:cs="Times New Roman"/>
                <w:lang w:eastAsia="ru-RU"/>
              </w:rPr>
            </w:pPr>
          </w:p>
        </w:tc>
        <w:tc>
          <w:tcPr>
            <w:tcW w:w="302" w:type="pct"/>
            <w:vMerge/>
            <w:shd w:val="clear" w:color="auto" w:fill="FFFF00"/>
          </w:tcPr>
          <w:p w14:paraId="41F98D99" w14:textId="77777777" w:rsidR="00672D0E" w:rsidRPr="00A741A9" w:rsidRDefault="00672D0E" w:rsidP="00A741A9">
            <w:pPr>
              <w:suppressAutoHyphens/>
              <w:jc w:val="center"/>
              <w:rPr>
                <w:rFonts w:ascii="Times New Roman" w:eastAsia="Times New Roman" w:hAnsi="Times New Roman" w:cs="Times New Roman"/>
                <w:lang w:eastAsia="ru-RU"/>
              </w:rPr>
            </w:pPr>
          </w:p>
        </w:tc>
        <w:tc>
          <w:tcPr>
            <w:tcW w:w="308" w:type="pct"/>
            <w:vMerge/>
          </w:tcPr>
          <w:p w14:paraId="1DB9F855" w14:textId="77777777" w:rsidR="00672D0E" w:rsidRPr="00A741A9" w:rsidRDefault="00672D0E" w:rsidP="00A741A9">
            <w:pPr>
              <w:suppressAutoHyphens/>
              <w:jc w:val="center"/>
              <w:rPr>
                <w:rFonts w:ascii="Times New Roman" w:eastAsia="Times New Roman" w:hAnsi="Times New Roman" w:cs="Times New Roman"/>
                <w:lang w:eastAsia="ru-RU"/>
              </w:rPr>
            </w:pPr>
          </w:p>
        </w:tc>
        <w:tc>
          <w:tcPr>
            <w:tcW w:w="397" w:type="pct"/>
            <w:textDirection w:val="btLr"/>
            <w:vAlign w:val="center"/>
          </w:tcPr>
          <w:p w14:paraId="02788EE1"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color w:val="000000"/>
                <w:lang w:eastAsia="ru-RU"/>
              </w:rPr>
              <w:t xml:space="preserve">Лабораторных </w:t>
            </w:r>
            <w:r w:rsidRPr="00A741A9">
              <w:rPr>
                <w:rFonts w:ascii="Times New Roman" w:eastAsia="Times New Roman" w:hAnsi="Times New Roman" w:cs="Times New Roman"/>
                <w:color w:val="000000"/>
                <w:lang w:eastAsia="ru-RU"/>
              </w:rPr>
              <w:br/>
              <w:t>и практических занятий</w:t>
            </w:r>
          </w:p>
        </w:tc>
        <w:tc>
          <w:tcPr>
            <w:tcW w:w="308" w:type="pct"/>
            <w:textDirection w:val="btLr"/>
          </w:tcPr>
          <w:p w14:paraId="660DF17A"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Курсовых работ (проектов)</w:t>
            </w:r>
          </w:p>
        </w:tc>
        <w:tc>
          <w:tcPr>
            <w:tcW w:w="398" w:type="pct"/>
            <w:textDirection w:val="btLr"/>
            <w:vAlign w:val="center"/>
          </w:tcPr>
          <w:p w14:paraId="3FF5C7D0" w14:textId="77777777" w:rsidR="00672D0E" w:rsidRPr="00A741A9" w:rsidRDefault="00672D0E" w:rsidP="00A741A9">
            <w:pPr>
              <w:suppressAutoHyphens/>
              <w:jc w:val="center"/>
              <w:rPr>
                <w:rFonts w:ascii="Times New Roman" w:eastAsia="Times New Roman" w:hAnsi="Times New Roman" w:cs="Times New Roman"/>
                <w:color w:val="000000"/>
                <w:lang w:eastAsia="ru-RU"/>
              </w:rPr>
            </w:pPr>
            <w:r w:rsidRPr="00A741A9">
              <w:rPr>
                <w:rFonts w:ascii="Times New Roman" w:eastAsia="Times New Roman" w:hAnsi="Times New Roman" w:cs="Times New Roman"/>
                <w:lang w:eastAsia="ru-RU"/>
              </w:rPr>
              <w:t>Самостоятельная работа</w:t>
            </w:r>
            <w:r w:rsidRPr="00A741A9">
              <w:rPr>
                <w:rFonts w:ascii="Times New Roman" w:eastAsia="Times New Roman" w:hAnsi="Times New Roman" w:cs="Times New Roman"/>
                <w:vertAlign w:val="superscript"/>
                <w:lang w:eastAsia="ru-RU"/>
              </w:rPr>
              <w:footnoteReference w:id="4"/>
            </w:r>
          </w:p>
        </w:tc>
        <w:tc>
          <w:tcPr>
            <w:tcW w:w="310" w:type="pct"/>
            <w:textDirection w:val="btLr"/>
            <w:vAlign w:val="center"/>
          </w:tcPr>
          <w:p w14:paraId="52FF5605"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Промежуточная аттестация</w:t>
            </w:r>
          </w:p>
        </w:tc>
        <w:tc>
          <w:tcPr>
            <w:tcW w:w="396" w:type="pct"/>
            <w:vAlign w:val="center"/>
          </w:tcPr>
          <w:p w14:paraId="2893E764"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Учебная</w:t>
            </w:r>
          </w:p>
        </w:tc>
        <w:tc>
          <w:tcPr>
            <w:tcW w:w="684" w:type="pct"/>
            <w:vAlign w:val="center"/>
          </w:tcPr>
          <w:p w14:paraId="4D20BE8B" w14:textId="77777777" w:rsidR="00672D0E" w:rsidRPr="00A741A9" w:rsidRDefault="00672D0E" w:rsidP="00A741A9">
            <w:pPr>
              <w:suppressAutoHyphens/>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Производственная</w:t>
            </w:r>
          </w:p>
        </w:tc>
      </w:tr>
      <w:tr w:rsidR="00672D0E" w:rsidRPr="00A741A9" w14:paraId="62749DD5" w14:textId="77777777" w:rsidTr="00321148">
        <w:trPr>
          <w:trHeight w:val="415"/>
        </w:trPr>
        <w:tc>
          <w:tcPr>
            <w:tcW w:w="746" w:type="pct"/>
            <w:vAlign w:val="center"/>
          </w:tcPr>
          <w:p w14:paraId="759D7C76"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1</w:t>
            </w:r>
          </w:p>
        </w:tc>
        <w:tc>
          <w:tcPr>
            <w:tcW w:w="749" w:type="pct"/>
            <w:vAlign w:val="center"/>
          </w:tcPr>
          <w:p w14:paraId="35BCA27E"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2</w:t>
            </w:r>
          </w:p>
        </w:tc>
        <w:tc>
          <w:tcPr>
            <w:tcW w:w="402" w:type="pct"/>
            <w:vAlign w:val="center"/>
          </w:tcPr>
          <w:p w14:paraId="20B29DB5"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3</w:t>
            </w:r>
          </w:p>
        </w:tc>
        <w:tc>
          <w:tcPr>
            <w:tcW w:w="302" w:type="pct"/>
            <w:vAlign w:val="center"/>
          </w:tcPr>
          <w:p w14:paraId="7F58EBBC"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4</w:t>
            </w:r>
          </w:p>
        </w:tc>
        <w:tc>
          <w:tcPr>
            <w:tcW w:w="308" w:type="pct"/>
            <w:vAlign w:val="center"/>
          </w:tcPr>
          <w:p w14:paraId="11589A57"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5</w:t>
            </w:r>
          </w:p>
        </w:tc>
        <w:tc>
          <w:tcPr>
            <w:tcW w:w="397" w:type="pct"/>
            <w:vAlign w:val="center"/>
          </w:tcPr>
          <w:p w14:paraId="0F25A5A5"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6</w:t>
            </w:r>
          </w:p>
        </w:tc>
        <w:tc>
          <w:tcPr>
            <w:tcW w:w="308" w:type="pct"/>
          </w:tcPr>
          <w:p w14:paraId="32505A99" w14:textId="77777777" w:rsidR="00672D0E" w:rsidRPr="00A741A9" w:rsidRDefault="00672D0E" w:rsidP="00A741A9">
            <w:pPr>
              <w:jc w:val="center"/>
              <w:rPr>
                <w:rFonts w:ascii="Times New Roman" w:eastAsia="Times New Roman" w:hAnsi="Times New Roman" w:cs="Times New Roman"/>
                <w:lang w:eastAsia="ru-RU"/>
              </w:rPr>
            </w:pPr>
          </w:p>
        </w:tc>
        <w:tc>
          <w:tcPr>
            <w:tcW w:w="398" w:type="pct"/>
            <w:vAlign w:val="center"/>
          </w:tcPr>
          <w:p w14:paraId="4FB06723"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7</w:t>
            </w:r>
          </w:p>
        </w:tc>
        <w:tc>
          <w:tcPr>
            <w:tcW w:w="310" w:type="pct"/>
            <w:vAlign w:val="center"/>
          </w:tcPr>
          <w:p w14:paraId="3D719576"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8</w:t>
            </w:r>
          </w:p>
        </w:tc>
        <w:tc>
          <w:tcPr>
            <w:tcW w:w="396" w:type="pct"/>
            <w:vAlign w:val="center"/>
          </w:tcPr>
          <w:p w14:paraId="497FB159"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9</w:t>
            </w:r>
          </w:p>
        </w:tc>
        <w:tc>
          <w:tcPr>
            <w:tcW w:w="684" w:type="pct"/>
            <w:vAlign w:val="center"/>
          </w:tcPr>
          <w:p w14:paraId="42C3893C"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10</w:t>
            </w:r>
          </w:p>
        </w:tc>
      </w:tr>
      <w:tr w:rsidR="00672D0E" w:rsidRPr="00A741A9" w14:paraId="22D3A0DC" w14:textId="77777777" w:rsidTr="00321148">
        <w:tc>
          <w:tcPr>
            <w:tcW w:w="746" w:type="pct"/>
          </w:tcPr>
          <w:p w14:paraId="5ED41588" w14:textId="77777777" w:rsidR="00672D0E" w:rsidRPr="00A741A9" w:rsidRDefault="00872418" w:rsidP="00A741A9">
            <w:pPr>
              <w:rPr>
                <w:rFonts w:ascii="Times New Roman" w:eastAsia="Times New Roman" w:hAnsi="Times New Roman" w:cs="Times New Roman"/>
                <w:b/>
                <w:bCs/>
                <w:lang w:eastAsia="ru-RU"/>
              </w:rPr>
            </w:pPr>
            <w:r w:rsidRPr="00A741A9">
              <w:rPr>
                <w:rFonts w:ascii="Times New Roman" w:eastAsia="Times New Roman" w:hAnsi="Times New Roman" w:cs="Times New Roman"/>
                <w:b/>
                <w:bCs/>
                <w:lang w:eastAsia="ru-RU"/>
              </w:rPr>
              <w:t>ОК 3, ОК 7</w:t>
            </w:r>
          </w:p>
          <w:p w14:paraId="2ED7E8D2" w14:textId="4F89AA0C" w:rsidR="00872418" w:rsidRPr="00A741A9" w:rsidRDefault="00872418" w:rsidP="00A741A9">
            <w:pPr>
              <w:rPr>
                <w:rFonts w:ascii="Times New Roman" w:eastAsia="Times New Roman" w:hAnsi="Times New Roman" w:cs="Times New Roman"/>
                <w:b/>
                <w:bCs/>
                <w:lang w:eastAsia="ru-RU"/>
              </w:rPr>
            </w:pPr>
            <w:r w:rsidRPr="00A741A9">
              <w:rPr>
                <w:rFonts w:ascii="Times New Roman" w:eastAsia="Times New Roman" w:hAnsi="Times New Roman" w:cs="Times New Roman"/>
                <w:b/>
                <w:bCs/>
                <w:lang w:eastAsia="ru-RU"/>
              </w:rPr>
              <w:t>ПК 2.1., ПК 2.2., ПК 2.3.</w:t>
            </w:r>
          </w:p>
        </w:tc>
        <w:tc>
          <w:tcPr>
            <w:tcW w:w="749" w:type="pct"/>
          </w:tcPr>
          <w:p w14:paraId="2C0B7E1B" w14:textId="21DB4161" w:rsidR="00672D0E" w:rsidRPr="00A741A9" w:rsidRDefault="00672D0E" w:rsidP="00A741A9">
            <w:pPr>
              <w:rPr>
                <w:rFonts w:ascii="Times New Roman" w:eastAsia="Times New Roman" w:hAnsi="Times New Roman" w:cs="Times New Roman"/>
                <w:lang w:eastAsia="ru-RU"/>
              </w:rPr>
            </w:pPr>
            <w:r w:rsidRPr="00A741A9">
              <w:rPr>
                <w:rFonts w:ascii="Times New Roman" w:eastAsia="Times New Roman" w:hAnsi="Times New Roman" w:cs="Times New Roman"/>
                <w:bCs/>
                <w:lang w:eastAsia="ru-RU"/>
              </w:rPr>
              <w:t xml:space="preserve">Раздел 1. </w:t>
            </w:r>
            <w:r w:rsidR="00872418" w:rsidRPr="00A741A9">
              <w:rPr>
                <w:rFonts w:ascii="Times New Roman" w:eastAsia="Times New Roman" w:hAnsi="Times New Roman" w:cs="Times New Roman"/>
                <w:bCs/>
                <w:lang w:eastAsia="ru-RU"/>
              </w:rPr>
              <w:t>Оценка качества товаров и основы экспертизы</w:t>
            </w:r>
          </w:p>
        </w:tc>
        <w:tc>
          <w:tcPr>
            <w:tcW w:w="402" w:type="pct"/>
          </w:tcPr>
          <w:p w14:paraId="4FF1A607"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72-176</w:t>
            </w:r>
          </w:p>
        </w:tc>
        <w:tc>
          <w:tcPr>
            <w:tcW w:w="302" w:type="pct"/>
          </w:tcPr>
          <w:p w14:paraId="047B3AAE"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72-176</w:t>
            </w:r>
          </w:p>
        </w:tc>
        <w:tc>
          <w:tcPr>
            <w:tcW w:w="308" w:type="pct"/>
          </w:tcPr>
          <w:p w14:paraId="0686DA6A"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72-176</w:t>
            </w:r>
          </w:p>
        </w:tc>
        <w:tc>
          <w:tcPr>
            <w:tcW w:w="397" w:type="pct"/>
          </w:tcPr>
          <w:p w14:paraId="7E75C6A2" w14:textId="77777777" w:rsidR="00672D0E" w:rsidRPr="00A741A9" w:rsidRDefault="00672D0E" w:rsidP="00A741A9">
            <w:pPr>
              <w:jc w:val="center"/>
              <w:rPr>
                <w:rFonts w:ascii="Times New Roman" w:eastAsia="Times New Roman" w:hAnsi="Times New Roman" w:cs="Times New Roman"/>
                <w:lang w:eastAsia="ru-RU"/>
              </w:rPr>
            </w:pPr>
          </w:p>
        </w:tc>
        <w:tc>
          <w:tcPr>
            <w:tcW w:w="308" w:type="pct"/>
          </w:tcPr>
          <w:p w14:paraId="0752228D" w14:textId="77777777" w:rsidR="00672D0E" w:rsidRPr="00A741A9" w:rsidRDefault="00672D0E" w:rsidP="00A741A9">
            <w:pPr>
              <w:jc w:val="center"/>
              <w:rPr>
                <w:rFonts w:ascii="Times New Roman" w:eastAsia="Times New Roman" w:hAnsi="Times New Roman" w:cs="Times New Roman"/>
                <w:lang w:eastAsia="ru-RU"/>
              </w:rPr>
            </w:pPr>
          </w:p>
        </w:tc>
        <w:tc>
          <w:tcPr>
            <w:tcW w:w="398" w:type="pct"/>
          </w:tcPr>
          <w:p w14:paraId="75042BB3" w14:textId="77777777" w:rsidR="00672D0E" w:rsidRPr="00A741A9" w:rsidRDefault="00672D0E" w:rsidP="00A741A9">
            <w:pPr>
              <w:jc w:val="center"/>
              <w:rPr>
                <w:rFonts w:ascii="Times New Roman" w:eastAsia="Times New Roman" w:hAnsi="Times New Roman" w:cs="Times New Roman"/>
                <w:lang w:eastAsia="ru-RU"/>
              </w:rPr>
            </w:pPr>
          </w:p>
        </w:tc>
        <w:tc>
          <w:tcPr>
            <w:tcW w:w="310" w:type="pct"/>
          </w:tcPr>
          <w:p w14:paraId="3C0D5FDF" w14:textId="77777777" w:rsidR="00672D0E" w:rsidRPr="00A741A9" w:rsidRDefault="00672D0E" w:rsidP="00A741A9">
            <w:pPr>
              <w:jc w:val="center"/>
              <w:rPr>
                <w:rFonts w:ascii="Times New Roman" w:eastAsia="Times New Roman" w:hAnsi="Times New Roman" w:cs="Times New Roman"/>
                <w:lang w:eastAsia="ru-RU"/>
              </w:rPr>
            </w:pPr>
          </w:p>
        </w:tc>
        <w:tc>
          <w:tcPr>
            <w:tcW w:w="396" w:type="pct"/>
          </w:tcPr>
          <w:p w14:paraId="6823D2F0" w14:textId="77777777" w:rsidR="00672D0E" w:rsidRPr="00A741A9" w:rsidRDefault="00672D0E" w:rsidP="00A741A9">
            <w:pPr>
              <w:jc w:val="center"/>
              <w:rPr>
                <w:rFonts w:ascii="Times New Roman" w:eastAsia="Times New Roman" w:hAnsi="Times New Roman" w:cs="Times New Roman"/>
                <w:lang w:eastAsia="ru-RU"/>
              </w:rPr>
            </w:pPr>
          </w:p>
        </w:tc>
        <w:tc>
          <w:tcPr>
            <w:tcW w:w="684" w:type="pct"/>
          </w:tcPr>
          <w:p w14:paraId="416034BA" w14:textId="77777777" w:rsidR="00672D0E" w:rsidRPr="00A741A9" w:rsidRDefault="00672D0E" w:rsidP="00A741A9">
            <w:pPr>
              <w:jc w:val="center"/>
              <w:rPr>
                <w:rFonts w:ascii="Times New Roman" w:eastAsia="Times New Roman" w:hAnsi="Times New Roman" w:cs="Times New Roman"/>
                <w:lang w:eastAsia="ru-RU"/>
              </w:rPr>
            </w:pPr>
          </w:p>
        </w:tc>
      </w:tr>
      <w:tr w:rsidR="00672D0E" w:rsidRPr="00A741A9" w14:paraId="4CDDBB20" w14:textId="77777777" w:rsidTr="00321148">
        <w:trPr>
          <w:trHeight w:val="314"/>
        </w:trPr>
        <w:tc>
          <w:tcPr>
            <w:tcW w:w="746" w:type="pct"/>
          </w:tcPr>
          <w:p w14:paraId="2BCED0DE" w14:textId="77777777" w:rsidR="00672D0E" w:rsidRPr="00A741A9" w:rsidRDefault="00672D0E" w:rsidP="00A741A9">
            <w:pPr>
              <w:rPr>
                <w:rFonts w:ascii="Times New Roman" w:eastAsia="Times New Roman" w:hAnsi="Times New Roman" w:cs="Times New Roman"/>
                <w:lang w:eastAsia="ru-RU"/>
              </w:rPr>
            </w:pPr>
          </w:p>
        </w:tc>
        <w:tc>
          <w:tcPr>
            <w:tcW w:w="749" w:type="pct"/>
          </w:tcPr>
          <w:p w14:paraId="382FB049" w14:textId="77777777" w:rsidR="00672D0E" w:rsidRPr="00A741A9" w:rsidRDefault="00672D0E" w:rsidP="00A741A9">
            <w:pPr>
              <w:rPr>
                <w:rFonts w:ascii="Times New Roman" w:eastAsia="Times New Roman" w:hAnsi="Times New Roman" w:cs="Times New Roman"/>
                <w:bCs/>
                <w:lang w:eastAsia="ru-RU"/>
              </w:rPr>
            </w:pPr>
            <w:r w:rsidRPr="00A741A9">
              <w:rPr>
                <w:rFonts w:ascii="Times New Roman" w:eastAsia="Times New Roman" w:hAnsi="Times New Roman" w:cs="Times New Roman"/>
                <w:bCs/>
                <w:lang w:eastAsia="ru-RU"/>
              </w:rPr>
              <w:t>Учебная практика</w:t>
            </w:r>
          </w:p>
        </w:tc>
        <w:tc>
          <w:tcPr>
            <w:tcW w:w="402" w:type="pct"/>
          </w:tcPr>
          <w:p w14:paraId="188ABFFB"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36-36</w:t>
            </w:r>
          </w:p>
        </w:tc>
        <w:tc>
          <w:tcPr>
            <w:tcW w:w="302" w:type="pct"/>
          </w:tcPr>
          <w:p w14:paraId="1DF3C366"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36-36</w:t>
            </w:r>
          </w:p>
        </w:tc>
        <w:tc>
          <w:tcPr>
            <w:tcW w:w="308" w:type="pct"/>
          </w:tcPr>
          <w:p w14:paraId="2B9BD0E9" w14:textId="77777777" w:rsidR="00672D0E" w:rsidRPr="00A741A9" w:rsidRDefault="00672D0E" w:rsidP="00A741A9">
            <w:pPr>
              <w:jc w:val="center"/>
              <w:rPr>
                <w:rFonts w:ascii="Times New Roman" w:eastAsia="Times New Roman" w:hAnsi="Times New Roman" w:cs="Times New Roman"/>
                <w:lang w:eastAsia="ru-RU"/>
              </w:rPr>
            </w:pPr>
          </w:p>
        </w:tc>
        <w:tc>
          <w:tcPr>
            <w:tcW w:w="397" w:type="pct"/>
          </w:tcPr>
          <w:p w14:paraId="13AA3E9C" w14:textId="77777777" w:rsidR="00672D0E" w:rsidRPr="00A741A9" w:rsidRDefault="00672D0E" w:rsidP="00A741A9">
            <w:pPr>
              <w:jc w:val="center"/>
              <w:rPr>
                <w:rFonts w:ascii="Times New Roman" w:eastAsia="Times New Roman" w:hAnsi="Times New Roman" w:cs="Times New Roman"/>
                <w:lang w:eastAsia="ru-RU"/>
              </w:rPr>
            </w:pPr>
          </w:p>
        </w:tc>
        <w:tc>
          <w:tcPr>
            <w:tcW w:w="308" w:type="pct"/>
          </w:tcPr>
          <w:p w14:paraId="0530907C" w14:textId="77777777" w:rsidR="00672D0E" w:rsidRPr="00A741A9" w:rsidRDefault="00672D0E" w:rsidP="00A741A9">
            <w:pPr>
              <w:jc w:val="center"/>
              <w:rPr>
                <w:rFonts w:ascii="Times New Roman" w:eastAsia="Times New Roman" w:hAnsi="Times New Roman" w:cs="Times New Roman"/>
                <w:lang w:eastAsia="ru-RU"/>
              </w:rPr>
            </w:pPr>
          </w:p>
        </w:tc>
        <w:tc>
          <w:tcPr>
            <w:tcW w:w="398" w:type="pct"/>
          </w:tcPr>
          <w:p w14:paraId="3323A629" w14:textId="77777777" w:rsidR="00672D0E" w:rsidRPr="00A741A9" w:rsidRDefault="00672D0E" w:rsidP="00A741A9">
            <w:pPr>
              <w:jc w:val="center"/>
              <w:rPr>
                <w:rFonts w:ascii="Times New Roman" w:eastAsia="Times New Roman" w:hAnsi="Times New Roman" w:cs="Times New Roman"/>
                <w:lang w:eastAsia="ru-RU"/>
              </w:rPr>
            </w:pPr>
          </w:p>
        </w:tc>
        <w:tc>
          <w:tcPr>
            <w:tcW w:w="310" w:type="pct"/>
          </w:tcPr>
          <w:p w14:paraId="79AA46D0" w14:textId="77777777" w:rsidR="00672D0E" w:rsidRPr="00A741A9" w:rsidRDefault="00672D0E" w:rsidP="00A741A9">
            <w:pPr>
              <w:jc w:val="center"/>
              <w:rPr>
                <w:rFonts w:ascii="Times New Roman" w:eastAsia="Times New Roman" w:hAnsi="Times New Roman" w:cs="Times New Roman"/>
                <w:lang w:eastAsia="ru-RU"/>
              </w:rPr>
            </w:pPr>
          </w:p>
        </w:tc>
        <w:tc>
          <w:tcPr>
            <w:tcW w:w="396" w:type="pct"/>
          </w:tcPr>
          <w:p w14:paraId="146B8430"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36-36</w:t>
            </w:r>
          </w:p>
        </w:tc>
        <w:tc>
          <w:tcPr>
            <w:tcW w:w="684" w:type="pct"/>
          </w:tcPr>
          <w:p w14:paraId="7BBAEB31" w14:textId="77777777" w:rsidR="00672D0E" w:rsidRPr="00A741A9" w:rsidRDefault="00672D0E" w:rsidP="00A741A9">
            <w:pPr>
              <w:jc w:val="center"/>
              <w:rPr>
                <w:rFonts w:ascii="Times New Roman" w:eastAsia="Times New Roman" w:hAnsi="Times New Roman" w:cs="Times New Roman"/>
                <w:iCs/>
                <w:lang w:eastAsia="ru-RU"/>
              </w:rPr>
            </w:pPr>
          </w:p>
        </w:tc>
      </w:tr>
      <w:tr w:rsidR="00672D0E" w:rsidRPr="00A741A9" w14:paraId="369C12C2" w14:textId="77777777" w:rsidTr="00321148">
        <w:trPr>
          <w:trHeight w:val="314"/>
        </w:trPr>
        <w:tc>
          <w:tcPr>
            <w:tcW w:w="746" w:type="pct"/>
          </w:tcPr>
          <w:p w14:paraId="71608C12" w14:textId="77777777" w:rsidR="00672D0E" w:rsidRPr="00A741A9" w:rsidRDefault="00672D0E" w:rsidP="00A741A9">
            <w:pPr>
              <w:rPr>
                <w:rFonts w:ascii="Times New Roman" w:eastAsia="Times New Roman" w:hAnsi="Times New Roman" w:cs="Times New Roman"/>
                <w:lang w:eastAsia="ru-RU"/>
              </w:rPr>
            </w:pPr>
          </w:p>
        </w:tc>
        <w:tc>
          <w:tcPr>
            <w:tcW w:w="749" w:type="pct"/>
          </w:tcPr>
          <w:p w14:paraId="1FEA7964" w14:textId="77777777" w:rsidR="00672D0E" w:rsidRPr="00A741A9" w:rsidRDefault="00672D0E" w:rsidP="00A741A9">
            <w:pPr>
              <w:rPr>
                <w:rFonts w:ascii="Times New Roman" w:eastAsia="Times New Roman" w:hAnsi="Times New Roman" w:cs="Times New Roman"/>
                <w:b/>
                <w:bCs/>
                <w:u w:val="single"/>
                <w:lang w:eastAsia="ru-RU"/>
              </w:rPr>
            </w:pPr>
            <w:r w:rsidRPr="00A741A9">
              <w:rPr>
                <w:rFonts w:ascii="Times New Roman" w:eastAsia="Times New Roman" w:hAnsi="Times New Roman" w:cs="Times New Roman"/>
                <w:lang w:eastAsia="ru-RU"/>
              </w:rPr>
              <w:t>Производственная практика</w:t>
            </w:r>
          </w:p>
        </w:tc>
        <w:tc>
          <w:tcPr>
            <w:tcW w:w="402" w:type="pct"/>
          </w:tcPr>
          <w:p w14:paraId="013FA5B5"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108-108</w:t>
            </w:r>
          </w:p>
        </w:tc>
        <w:tc>
          <w:tcPr>
            <w:tcW w:w="302" w:type="pct"/>
          </w:tcPr>
          <w:p w14:paraId="01C4C2F6" w14:textId="77777777" w:rsidR="00672D0E" w:rsidRPr="00A741A9" w:rsidRDefault="00672D0E" w:rsidP="00A741A9">
            <w:pPr>
              <w:jc w:val="center"/>
              <w:rPr>
                <w:rFonts w:ascii="Times New Roman" w:eastAsia="Times New Roman" w:hAnsi="Times New Roman" w:cs="Times New Roman"/>
                <w:lang w:eastAsia="ru-RU"/>
              </w:rPr>
            </w:pPr>
            <w:r w:rsidRPr="00A741A9">
              <w:rPr>
                <w:rFonts w:ascii="Times New Roman" w:eastAsia="Times New Roman" w:hAnsi="Times New Roman" w:cs="Times New Roman"/>
                <w:noProof/>
                <w:lang w:eastAsia="ru-RU"/>
              </w:rPr>
              <w:t>108-108</w:t>
            </w:r>
          </w:p>
        </w:tc>
        <w:tc>
          <w:tcPr>
            <w:tcW w:w="308" w:type="pct"/>
          </w:tcPr>
          <w:p w14:paraId="7477FF4D" w14:textId="77777777" w:rsidR="00672D0E" w:rsidRPr="00A741A9" w:rsidRDefault="00672D0E" w:rsidP="00A741A9">
            <w:pPr>
              <w:jc w:val="center"/>
              <w:rPr>
                <w:rFonts w:ascii="Times New Roman" w:eastAsia="Times New Roman" w:hAnsi="Times New Roman" w:cs="Times New Roman"/>
                <w:lang w:eastAsia="ru-RU"/>
              </w:rPr>
            </w:pPr>
          </w:p>
        </w:tc>
        <w:tc>
          <w:tcPr>
            <w:tcW w:w="397" w:type="pct"/>
          </w:tcPr>
          <w:p w14:paraId="3A8A318E" w14:textId="77777777" w:rsidR="00672D0E" w:rsidRPr="00A741A9" w:rsidRDefault="00672D0E" w:rsidP="00A741A9">
            <w:pPr>
              <w:jc w:val="center"/>
              <w:rPr>
                <w:rFonts w:ascii="Times New Roman" w:eastAsia="Times New Roman" w:hAnsi="Times New Roman" w:cs="Times New Roman"/>
                <w:lang w:eastAsia="ru-RU"/>
              </w:rPr>
            </w:pPr>
          </w:p>
        </w:tc>
        <w:tc>
          <w:tcPr>
            <w:tcW w:w="308" w:type="pct"/>
          </w:tcPr>
          <w:p w14:paraId="629BFA90" w14:textId="77777777" w:rsidR="00672D0E" w:rsidRPr="00A741A9" w:rsidRDefault="00672D0E" w:rsidP="00A741A9">
            <w:pPr>
              <w:jc w:val="center"/>
              <w:rPr>
                <w:rFonts w:ascii="Times New Roman" w:eastAsia="Times New Roman" w:hAnsi="Times New Roman" w:cs="Times New Roman"/>
                <w:lang w:eastAsia="ru-RU"/>
              </w:rPr>
            </w:pPr>
          </w:p>
        </w:tc>
        <w:tc>
          <w:tcPr>
            <w:tcW w:w="398" w:type="pct"/>
          </w:tcPr>
          <w:p w14:paraId="14E84852" w14:textId="77777777" w:rsidR="00672D0E" w:rsidRPr="00A741A9" w:rsidRDefault="00672D0E" w:rsidP="00A741A9">
            <w:pPr>
              <w:jc w:val="center"/>
              <w:rPr>
                <w:rFonts w:ascii="Times New Roman" w:eastAsia="Times New Roman" w:hAnsi="Times New Roman" w:cs="Times New Roman"/>
                <w:lang w:eastAsia="ru-RU"/>
              </w:rPr>
            </w:pPr>
          </w:p>
        </w:tc>
        <w:tc>
          <w:tcPr>
            <w:tcW w:w="310" w:type="pct"/>
          </w:tcPr>
          <w:p w14:paraId="2E2B3BBF" w14:textId="77777777" w:rsidR="00672D0E" w:rsidRPr="00A741A9" w:rsidRDefault="00672D0E" w:rsidP="00A741A9">
            <w:pPr>
              <w:jc w:val="center"/>
              <w:rPr>
                <w:rFonts w:ascii="Times New Roman" w:eastAsia="Times New Roman" w:hAnsi="Times New Roman" w:cs="Times New Roman"/>
                <w:lang w:eastAsia="ru-RU"/>
              </w:rPr>
            </w:pPr>
          </w:p>
        </w:tc>
        <w:tc>
          <w:tcPr>
            <w:tcW w:w="396" w:type="pct"/>
          </w:tcPr>
          <w:p w14:paraId="4B9FCC94" w14:textId="77777777" w:rsidR="00672D0E" w:rsidRPr="00A741A9" w:rsidRDefault="00672D0E" w:rsidP="00A741A9">
            <w:pPr>
              <w:jc w:val="center"/>
              <w:rPr>
                <w:rFonts w:ascii="Times New Roman" w:eastAsia="Times New Roman" w:hAnsi="Times New Roman" w:cs="Times New Roman"/>
                <w:iCs/>
                <w:lang w:eastAsia="ru-RU"/>
              </w:rPr>
            </w:pPr>
          </w:p>
        </w:tc>
        <w:tc>
          <w:tcPr>
            <w:tcW w:w="684" w:type="pct"/>
          </w:tcPr>
          <w:p w14:paraId="4C781A77" w14:textId="77777777" w:rsidR="00672D0E" w:rsidRPr="00A741A9" w:rsidRDefault="00672D0E" w:rsidP="00A741A9">
            <w:pPr>
              <w:jc w:val="center"/>
              <w:rPr>
                <w:rFonts w:ascii="Times New Roman" w:eastAsia="Times New Roman" w:hAnsi="Times New Roman" w:cs="Times New Roman"/>
                <w:iCs/>
                <w:lang w:eastAsia="ru-RU"/>
              </w:rPr>
            </w:pPr>
          </w:p>
        </w:tc>
      </w:tr>
      <w:tr w:rsidR="00672D0E" w:rsidRPr="00A741A9" w14:paraId="3E15405D" w14:textId="77777777" w:rsidTr="00321148">
        <w:tc>
          <w:tcPr>
            <w:tcW w:w="746" w:type="pct"/>
          </w:tcPr>
          <w:p w14:paraId="1C8879EA" w14:textId="77777777" w:rsidR="00672D0E" w:rsidRPr="00A741A9" w:rsidRDefault="00672D0E" w:rsidP="00A741A9">
            <w:pPr>
              <w:rPr>
                <w:rFonts w:ascii="Times New Roman" w:eastAsia="Times New Roman" w:hAnsi="Times New Roman" w:cs="Times New Roman"/>
                <w:lang w:eastAsia="ru-RU"/>
              </w:rPr>
            </w:pPr>
          </w:p>
        </w:tc>
        <w:tc>
          <w:tcPr>
            <w:tcW w:w="749" w:type="pct"/>
          </w:tcPr>
          <w:p w14:paraId="3AB9CCE4" w14:textId="77777777" w:rsidR="00672D0E" w:rsidRPr="00A741A9" w:rsidRDefault="00672D0E" w:rsidP="00A741A9">
            <w:pPr>
              <w:suppressAutoHyphens/>
              <w:rPr>
                <w:rFonts w:ascii="Times New Roman" w:eastAsia="Times New Roman" w:hAnsi="Times New Roman" w:cs="Times New Roman"/>
                <w:lang w:eastAsia="ru-RU"/>
              </w:rPr>
            </w:pPr>
            <w:r w:rsidRPr="00A741A9">
              <w:rPr>
                <w:rFonts w:ascii="Times New Roman" w:eastAsia="Times New Roman" w:hAnsi="Times New Roman" w:cs="Times New Roman"/>
                <w:lang w:eastAsia="ru-RU"/>
              </w:rPr>
              <w:t>Промежуточная аттестация</w:t>
            </w:r>
          </w:p>
        </w:tc>
        <w:tc>
          <w:tcPr>
            <w:tcW w:w="402" w:type="pct"/>
          </w:tcPr>
          <w:p w14:paraId="04F61A3A" w14:textId="77777777" w:rsidR="00672D0E" w:rsidRPr="00A741A9" w:rsidRDefault="00672D0E" w:rsidP="00A741A9">
            <w:pPr>
              <w:suppressAutoHyphens/>
              <w:jc w:val="center"/>
              <w:rPr>
                <w:rFonts w:ascii="Times New Roman" w:eastAsia="Times New Roman" w:hAnsi="Times New Roman" w:cs="Times New Roman"/>
                <w:lang w:eastAsia="ru-RU"/>
              </w:rPr>
            </w:pPr>
          </w:p>
        </w:tc>
        <w:tc>
          <w:tcPr>
            <w:tcW w:w="302" w:type="pct"/>
            <w:shd w:val="clear" w:color="auto" w:fill="C0C0C0"/>
          </w:tcPr>
          <w:p w14:paraId="7058DCEA" w14:textId="77777777" w:rsidR="00672D0E" w:rsidRPr="00A741A9" w:rsidRDefault="00672D0E" w:rsidP="00A741A9">
            <w:pPr>
              <w:jc w:val="center"/>
              <w:rPr>
                <w:rFonts w:ascii="Times New Roman" w:eastAsia="Times New Roman" w:hAnsi="Times New Roman" w:cs="Times New Roman"/>
                <w:lang w:eastAsia="ru-RU"/>
              </w:rPr>
            </w:pPr>
          </w:p>
        </w:tc>
        <w:tc>
          <w:tcPr>
            <w:tcW w:w="308" w:type="pct"/>
            <w:shd w:val="clear" w:color="auto" w:fill="C0C0C0"/>
          </w:tcPr>
          <w:p w14:paraId="1C1FDF8B" w14:textId="77777777" w:rsidR="00672D0E" w:rsidRPr="00A741A9" w:rsidRDefault="00672D0E" w:rsidP="00A741A9">
            <w:pPr>
              <w:jc w:val="center"/>
              <w:rPr>
                <w:rFonts w:ascii="Times New Roman" w:eastAsia="Times New Roman" w:hAnsi="Times New Roman" w:cs="Times New Roman"/>
                <w:lang w:eastAsia="ru-RU"/>
              </w:rPr>
            </w:pPr>
          </w:p>
        </w:tc>
        <w:tc>
          <w:tcPr>
            <w:tcW w:w="397" w:type="pct"/>
            <w:shd w:val="clear" w:color="auto" w:fill="C0C0C0"/>
          </w:tcPr>
          <w:p w14:paraId="0DCF8595" w14:textId="77777777" w:rsidR="00672D0E" w:rsidRPr="00A741A9" w:rsidRDefault="00672D0E" w:rsidP="00A741A9">
            <w:pPr>
              <w:jc w:val="center"/>
              <w:rPr>
                <w:rFonts w:ascii="Times New Roman" w:eastAsia="Times New Roman" w:hAnsi="Times New Roman" w:cs="Times New Roman"/>
                <w:lang w:eastAsia="ru-RU"/>
              </w:rPr>
            </w:pPr>
          </w:p>
        </w:tc>
        <w:tc>
          <w:tcPr>
            <w:tcW w:w="308" w:type="pct"/>
            <w:shd w:val="clear" w:color="auto" w:fill="C0C0C0"/>
          </w:tcPr>
          <w:p w14:paraId="6D444D70" w14:textId="77777777" w:rsidR="00672D0E" w:rsidRPr="00A741A9" w:rsidRDefault="00672D0E" w:rsidP="00A741A9">
            <w:pPr>
              <w:jc w:val="center"/>
              <w:rPr>
                <w:rFonts w:ascii="Times New Roman" w:eastAsia="Times New Roman" w:hAnsi="Times New Roman" w:cs="Times New Roman"/>
                <w:lang w:eastAsia="ru-RU"/>
              </w:rPr>
            </w:pPr>
          </w:p>
        </w:tc>
        <w:tc>
          <w:tcPr>
            <w:tcW w:w="1104" w:type="pct"/>
            <w:gridSpan w:val="3"/>
            <w:shd w:val="clear" w:color="auto" w:fill="C0C0C0"/>
          </w:tcPr>
          <w:p w14:paraId="705BB73F" w14:textId="77777777" w:rsidR="00672D0E" w:rsidRPr="00A741A9" w:rsidRDefault="00672D0E" w:rsidP="00A741A9">
            <w:pPr>
              <w:jc w:val="center"/>
              <w:rPr>
                <w:rFonts w:ascii="Times New Roman" w:eastAsia="Times New Roman" w:hAnsi="Times New Roman" w:cs="Times New Roman"/>
                <w:iCs/>
                <w:lang w:eastAsia="ru-RU"/>
              </w:rPr>
            </w:pPr>
          </w:p>
        </w:tc>
        <w:tc>
          <w:tcPr>
            <w:tcW w:w="684" w:type="pct"/>
          </w:tcPr>
          <w:p w14:paraId="0991EBF1" w14:textId="77777777" w:rsidR="00672D0E" w:rsidRPr="00A741A9" w:rsidRDefault="00672D0E" w:rsidP="00A741A9">
            <w:pPr>
              <w:suppressAutoHyphens/>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108-108</w:t>
            </w:r>
          </w:p>
        </w:tc>
      </w:tr>
      <w:tr w:rsidR="00672D0E" w:rsidRPr="00A741A9" w14:paraId="099C8B72" w14:textId="77777777" w:rsidTr="00321148">
        <w:tc>
          <w:tcPr>
            <w:tcW w:w="746" w:type="pct"/>
          </w:tcPr>
          <w:p w14:paraId="5052F205" w14:textId="77777777" w:rsidR="00672D0E" w:rsidRPr="00A741A9" w:rsidRDefault="00672D0E" w:rsidP="00A741A9">
            <w:pPr>
              <w:rPr>
                <w:rFonts w:ascii="Times New Roman" w:eastAsia="Times New Roman" w:hAnsi="Times New Roman" w:cs="Times New Roman"/>
                <w:b/>
                <w:lang w:eastAsia="ru-RU"/>
              </w:rPr>
            </w:pPr>
          </w:p>
        </w:tc>
        <w:tc>
          <w:tcPr>
            <w:tcW w:w="749" w:type="pct"/>
          </w:tcPr>
          <w:p w14:paraId="191B998A" w14:textId="77777777" w:rsidR="00672D0E" w:rsidRPr="00A741A9" w:rsidRDefault="00672D0E" w:rsidP="00A741A9">
            <w:pPr>
              <w:rPr>
                <w:rFonts w:ascii="Times New Roman" w:eastAsia="Times New Roman" w:hAnsi="Times New Roman" w:cs="Times New Roman"/>
                <w:b/>
                <w:lang w:eastAsia="ru-RU"/>
              </w:rPr>
            </w:pPr>
            <w:r w:rsidRPr="00A741A9">
              <w:rPr>
                <w:rFonts w:ascii="Times New Roman" w:eastAsia="Times New Roman" w:hAnsi="Times New Roman" w:cs="Times New Roman"/>
                <w:b/>
                <w:lang w:eastAsia="ru-RU"/>
              </w:rPr>
              <w:t xml:space="preserve">Всего: </w:t>
            </w:r>
          </w:p>
        </w:tc>
        <w:tc>
          <w:tcPr>
            <w:tcW w:w="402" w:type="pct"/>
          </w:tcPr>
          <w:p w14:paraId="52DDEFF0"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216-320</w:t>
            </w:r>
          </w:p>
        </w:tc>
        <w:tc>
          <w:tcPr>
            <w:tcW w:w="302" w:type="pct"/>
          </w:tcPr>
          <w:p w14:paraId="274ABBDB"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216-320</w:t>
            </w:r>
          </w:p>
        </w:tc>
        <w:tc>
          <w:tcPr>
            <w:tcW w:w="308" w:type="pct"/>
          </w:tcPr>
          <w:p w14:paraId="79158916"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72-176</w:t>
            </w:r>
          </w:p>
        </w:tc>
        <w:tc>
          <w:tcPr>
            <w:tcW w:w="397" w:type="pct"/>
          </w:tcPr>
          <w:p w14:paraId="4A390A9A" w14:textId="77777777" w:rsidR="00672D0E" w:rsidRPr="00A741A9" w:rsidRDefault="00672D0E" w:rsidP="00A741A9">
            <w:pPr>
              <w:jc w:val="center"/>
              <w:rPr>
                <w:rFonts w:ascii="Times New Roman" w:eastAsia="Times New Roman" w:hAnsi="Times New Roman" w:cs="Times New Roman"/>
                <w:iCs/>
                <w:lang w:eastAsia="ru-RU"/>
              </w:rPr>
            </w:pPr>
          </w:p>
        </w:tc>
        <w:tc>
          <w:tcPr>
            <w:tcW w:w="308" w:type="pct"/>
          </w:tcPr>
          <w:p w14:paraId="0958884C" w14:textId="77777777" w:rsidR="00672D0E" w:rsidRPr="00A741A9" w:rsidRDefault="00672D0E" w:rsidP="00A741A9">
            <w:pPr>
              <w:jc w:val="center"/>
              <w:rPr>
                <w:rFonts w:ascii="Times New Roman" w:eastAsia="Times New Roman" w:hAnsi="Times New Roman" w:cs="Times New Roman"/>
                <w:iCs/>
                <w:lang w:eastAsia="ru-RU"/>
              </w:rPr>
            </w:pPr>
          </w:p>
        </w:tc>
        <w:tc>
          <w:tcPr>
            <w:tcW w:w="398" w:type="pct"/>
          </w:tcPr>
          <w:p w14:paraId="247170A0" w14:textId="77777777" w:rsidR="00672D0E" w:rsidRPr="00A741A9" w:rsidRDefault="00672D0E" w:rsidP="00A741A9">
            <w:pPr>
              <w:jc w:val="center"/>
              <w:rPr>
                <w:rFonts w:ascii="Times New Roman" w:eastAsia="Times New Roman" w:hAnsi="Times New Roman" w:cs="Times New Roman"/>
                <w:iCs/>
                <w:lang w:eastAsia="ru-RU"/>
              </w:rPr>
            </w:pPr>
          </w:p>
        </w:tc>
        <w:tc>
          <w:tcPr>
            <w:tcW w:w="310" w:type="pct"/>
          </w:tcPr>
          <w:p w14:paraId="2EFA79A0" w14:textId="77777777" w:rsidR="00672D0E" w:rsidRPr="00A741A9" w:rsidRDefault="00672D0E" w:rsidP="00A741A9">
            <w:pPr>
              <w:jc w:val="center"/>
              <w:rPr>
                <w:rFonts w:ascii="Times New Roman" w:eastAsia="Times New Roman" w:hAnsi="Times New Roman" w:cs="Times New Roman"/>
                <w:iCs/>
                <w:vertAlign w:val="superscript"/>
                <w:lang w:eastAsia="ru-RU"/>
              </w:rPr>
            </w:pPr>
          </w:p>
        </w:tc>
        <w:tc>
          <w:tcPr>
            <w:tcW w:w="396" w:type="pct"/>
          </w:tcPr>
          <w:p w14:paraId="5A18BE3F"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36-36</w:t>
            </w:r>
          </w:p>
        </w:tc>
        <w:tc>
          <w:tcPr>
            <w:tcW w:w="684" w:type="pct"/>
          </w:tcPr>
          <w:p w14:paraId="02476FE6" w14:textId="77777777" w:rsidR="00672D0E" w:rsidRPr="00A741A9" w:rsidRDefault="00672D0E" w:rsidP="00A741A9">
            <w:pPr>
              <w:jc w:val="center"/>
              <w:rPr>
                <w:rFonts w:ascii="Times New Roman" w:eastAsia="Times New Roman" w:hAnsi="Times New Roman" w:cs="Times New Roman"/>
                <w:iCs/>
                <w:lang w:eastAsia="ru-RU"/>
              </w:rPr>
            </w:pPr>
            <w:r w:rsidRPr="00A741A9">
              <w:rPr>
                <w:rFonts w:ascii="Times New Roman" w:eastAsia="Times New Roman" w:hAnsi="Times New Roman" w:cs="Times New Roman"/>
                <w:iCs/>
                <w:noProof/>
                <w:lang w:eastAsia="ru-RU"/>
              </w:rPr>
              <w:t>108-108</w:t>
            </w:r>
          </w:p>
        </w:tc>
      </w:tr>
    </w:tbl>
    <w:p w14:paraId="5B6A9671" w14:textId="77777777" w:rsidR="004C6F2A" w:rsidRDefault="00672D0E" w:rsidP="004C6F2A">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r w:rsidR="004C6F2A">
        <w:rPr>
          <w:rFonts w:ascii="Times New Roman" w:eastAsia="Times New Roman" w:hAnsi="Times New Roman" w:cs="Times New Roman"/>
          <w:sz w:val="24"/>
          <w:szCs w:val="24"/>
          <w:lang w:eastAsia="ru-RU"/>
        </w:rPr>
        <w:br w:type="page"/>
      </w:r>
    </w:p>
    <w:p w14:paraId="231A5F18" w14:textId="77777777" w:rsidR="004C6F2A" w:rsidRPr="00F742CB" w:rsidRDefault="004C6F2A" w:rsidP="004C6F2A">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C6F2A" w:rsidRPr="00985111" w14:paraId="429FA667" w14:textId="77777777" w:rsidTr="00C01ECE">
        <w:trPr>
          <w:trHeight w:val="20"/>
        </w:trPr>
        <w:tc>
          <w:tcPr>
            <w:tcW w:w="2789" w:type="dxa"/>
          </w:tcPr>
          <w:p w14:paraId="45BEE0BA"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46C02493" w14:textId="77777777" w:rsidR="004C6F2A" w:rsidRPr="00985111" w:rsidRDefault="004C6F2A" w:rsidP="00C01E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447EF8C" w14:textId="77777777" w:rsidR="004C6F2A" w:rsidRPr="00985111" w:rsidRDefault="004C6F2A" w:rsidP="00C01E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66BDA706"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4C6F2A">
              <w:rPr>
                <w:rFonts w:ascii="Times New Roman" w:eastAsia="Times New Roman" w:hAnsi="Times New Roman" w:cs="Times New Roman"/>
                <w:b/>
                <w:bCs/>
                <w:sz w:val="24"/>
                <w:szCs w:val="24"/>
                <w:lang w:eastAsia="ru-RU"/>
              </w:rPr>
              <w:t xml:space="preserve">Объем, акад. ч / в том числе </w:t>
            </w:r>
            <w:r w:rsidRPr="004C6F2A">
              <w:rPr>
                <w:rFonts w:ascii="Times New Roman" w:eastAsia="Times New Roman" w:hAnsi="Times New Roman" w:cs="Times New Roman"/>
                <w:b/>
                <w:bCs/>
                <w:sz w:val="24"/>
                <w:szCs w:val="24"/>
                <w:lang w:eastAsia="ru-RU"/>
              </w:rPr>
              <w:br/>
              <w:t>в форме практической подготовки, акад. ч</w:t>
            </w:r>
            <w:r w:rsidRPr="004C6F2A">
              <w:rPr>
                <w:rFonts w:ascii="Times New Roman" w:eastAsia="Times New Roman" w:hAnsi="Times New Roman" w:cs="Times New Roman"/>
                <w:b/>
                <w:bCs/>
                <w:sz w:val="24"/>
                <w:szCs w:val="24"/>
                <w:vertAlign w:val="superscript"/>
                <w:lang w:eastAsia="ru-RU"/>
              </w:rPr>
              <w:footnoteReference w:id="6"/>
            </w:r>
            <w:r w:rsidRPr="004C6F2A">
              <w:rPr>
                <w:rFonts w:ascii="Times New Roman" w:eastAsia="Times New Roman" w:hAnsi="Times New Roman" w:cs="Times New Roman"/>
                <w:b/>
                <w:bCs/>
                <w:sz w:val="24"/>
                <w:szCs w:val="24"/>
                <w:lang w:eastAsia="ru-RU"/>
              </w:rPr>
              <w:t xml:space="preserve"> </w:t>
            </w:r>
          </w:p>
        </w:tc>
        <w:tc>
          <w:tcPr>
            <w:tcW w:w="2232" w:type="dxa"/>
            <w:vAlign w:val="center"/>
          </w:tcPr>
          <w:p w14:paraId="14BD70DE"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6F2A" w:rsidRPr="00985111" w14:paraId="32A49014" w14:textId="77777777" w:rsidTr="00C01ECE">
        <w:trPr>
          <w:trHeight w:val="20"/>
        </w:trPr>
        <w:tc>
          <w:tcPr>
            <w:tcW w:w="2789" w:type="dxa"/>
          </w:tcPr>
          <w:p w14:paraId="01BF8847"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BDBAA84"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5294F91"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CDE2E57"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6F2A" w:rsidRPr="00985111" w14:paraId="3FF13AF6" w14:textId="77777777" w:rsidTr="00C01ECE">
        <w:trPr>
          <w:trHeight w:val="20"/>
        </w:trPr>
        <w:tc>
          <w:tcPr>
            <w:tcW w:w="2789" w:type="dxa"/>
          </w:tcPr>
          <w:p w14:paraId="6E382C40"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p>
        </w:tc>
        <w:tc>
          <w:tcPr>
            <w:tcW w:w="5519" w:type="dxa"/>
          </w:tcPr>
          <w:p w14:paraId="7C067D0C"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FF8217C"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0D2949B9"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3FDF01D"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r>
      <w:tr w:rsidR="004C6F2A" w:rsidRPr="00985111" w14:paraId="4F3ACEE8" w14:textId="77777777" w:rsidTr="00C01ECE">
        <w:trPr>
          <w:trHeight w:val="20"/>
        </w:trPr>
        <w:tc>
          <w:tcPr>
            <w:tcW w:w="8308" w:type="dxa"/>
            <w:gridSpan w:val="2"/>
          </w:tcPr>
          <w:p w14:paraId="246FD293"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0EE17C2"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9125CD1"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07FBB21"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7314A632" w14:textId="77777777" w:rsidTr="00C01ECE">
        <w:trPr>
          <w:trHeight w:val="20"/>
        </w:trPr>
        <w:tc>
          <w:tcPr>
            <w:tcW w:w="8308" w:type="dxa"/>
            <w:gridSpan w:val="2"/>
          </w:tcPr>
          <w:p w14:paraId="1E208608"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0C29C06"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4E87816"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55398AC"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32BAE25A" w14:textId="77777777" w:rsidTr="00C01ECE">
        <w:trPr>
          <w:trHeight w:val="20"/>
        </w:trPr>
        <w:tc>
          <w:tcPr>
            <w:tcW w:w="2789" w:type="dxa"/>
            <w:vMerge w:val="restart"/>
          </w:tcPr>
          <w:p w14:paraId="7A38B057"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6BD1F443"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0949583"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0F38C771"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047EF7A"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420F6512" w14:textId="77777777" w:rsidTr="00C01ECE">
        <w:trPr>
          <w:trHeight w:val="20"/>
        </w:trPr>
        <w:tc>
          <w:tcPr>
            <w:tcW w:w="2789" w:type="dxa"/>
            <w:vMerge/>
          </w:tcPr>
          <w:p w14:paraId="468A7807"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492B7C82"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4546A82"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586CA8D"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F156E72"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43AE27B"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6FC00C95" w14:textId="77777777" w:rsidTr="00C01ECE">
        <w:trPr>
          <w:trHeight w:val="20"/>
        </w:trPr>
        <w:tc>
          <w:tcPr>
            <w:tcW w:w="2789" w:type="dxa"/>
            <w:vMerge/>
          </w:tcPr>
          <w:p w14:paraId="63A53BF4"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54F9E65E"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12077F1D"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4A442A4"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C9D75E0"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141C269F" w14:textId="77777777" w:rsidTr="00C01ECE">
        <w:trPr>
          <w:trHeight w:val="20"/>
        </w:trPr>
        <w:tc>
          <w:tcPr>
            <w:tcW w:w="2789" w:type="dxa"/>
            <w:vMerge/>
          </w:tcPr>
          <w:p w14:paraId="35AF93DC"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2BC82FC5" w14:textId="77777777" w:rsidR="004C6F2A" w:rsidRPr="00985111" w:rsidRDefault="004C6F2A" w:rsidP="00C01E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9DD7208"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F6C7219"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7E621713"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48E3F29E" w14:textId="77777777" w:rsidTr="00C01ECE">
        <w:trPr>
          <w:trHeight w:val="20"/>
        </w:trPr>
        <w:tc>
          <w:tcPr>
            <w:tcW w:w="2789" w:type="dxa"/>
            <w:vMerge/>
          </w:tcPr>
          <w:p w14:paraId="170258D6"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5016D0A0" w14:textId="77777777" w:rsidR="004C6F2A" w:rsidRPr="00985111" w:rsidRDefault="004C6F2A" w:rsidP="00C01E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64E5D86"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7669786"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5CFD237"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0C035FC"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1DA893B6" w14:textId="77777777" w:rsidTr="00C01ECE">
        <w:trPr>
          <w:trHeight w:val="20"/>
        </w:trPr>
        <w:tc>
          <w:tcPr>
            <w:tcW w:w="2789" w:type="dxa"/>
            <w:vMerge/>
          </w:tcPr>
          <w:p w14:paraId="6BDF6AB7"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vAlign w:val="bottom"/>
          </w:tcPr>
          <w:p w14:paraId="750DEE15" w14:textId="77777777" w:rsidR="004C6F2A" w:rsidRPr="00985111" w:rsidRDefault="004C6F2A" w:rsidP="00C01E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3273825B"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45CB819"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40F6528"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281AFA97" w14:textId="77777777" w:rsidTr="00C01ECE">
        <w:trPr>
          <w:trHeight w:val="20"/>
        </w:trPr>
        <w:tc>
          <w:tcPr>
            <w:tcW w:w="8308" w:type="dxa"/>
            <w:gridSpan w:val="2"/>
          </w:tcPr>
          <w:p w14:paraId="67378156"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769A060"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A3A5E71"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C45C72D"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F6F70C"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C7037D6"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0D538600" w14:textId="77777777" w:rsidTr="00C01ECE">
        <w:trPr>
          <w:trHeight w:val="20"/>
        </w:trPr>
        <w:tc>
          <w:tcPr>
            <w:tcW w:w="8308" w:type="dxa"/>
            <w:gridSpan w:val="2"/>
          </w:tcPr>
          <w:p w14:paraId="2E0C316C"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24D0C96A"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78CB9E6D"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689C145"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DC84FB4"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8A68BD9"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84FED68"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42126148" w14:textId="77777777" w:rsidTr="00C01ECE">
        <w:trPr>
          <w:trHeight w:val="20"/>
        </w:trPr>
        <w:tc>
          <w:tcPr>
            <w:tcW w:w="8308" w:type="dxa"/>
            <w:gridSpan w:val="2"/>
          </w:tcPr>
          <w:p w14:paraId="584871F5"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E48BA8A"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729279B"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0E15FAC" w14:textId="77777777" w:rsidR="004C6F2A" w:rsidRPr="00985111" w:rsidRDefault="004C6F2A" w:rsidP="00C01E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11FEE6C"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10A9422"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DE194B3"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7691315A" w14:textId="77777777" w:rsidTr="00C01ECE">
        <w:trPr>
          <w:trHeight w:val="20"/>
        </w:trPr>
        <w:tc>
          <w:tcPr>
            <w:tcW w:w="8308" w:type="dxa"/>
            <w:gridSpan w:val="2"/>
          </w:tcPr>
          <w:p w14:paraId="562AE138"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460F07EC"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9AFB5C3" w14:textId="77777777" w:rsidR="004C6F2A" w:rsidRPr="00985111" w:rsidRDefault="004C6F2A" w:rsidP="00C01E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4DCC930"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51F1DFD"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5CE4DF3"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75275F4B" w14:textId="77777777" w:rsidTr="00C01ECE">
        <w:trPr>
          <w:trHeight w:val="20"/>
        </w:trPr>
        <w:tc>
          <w:tcPr>
            <w:tcW w:w="8308" w:type="dxa"/>
            <w:gridSpan w:val="2"/>
          </w:tcPr>
          <w:p w14:paraId="3B1F2DE0" w14:textId="77777777" w:rsidR="004C6F2A" w:rsidRPr="00985111" w:rsidRDefault="004C6F2A" w:rsidP="00C01E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62FBEAC"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60B28D39"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CE09B26"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FACD9A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1702A645" w14:textId="77777777" w:rsidTr="00C01ECE">
        <w:trPr>
          <w:trHeight w:val="20"/>
        </w:trPr>
        <w:tc>
          <w:tcPr>
            <w:tcW w:w="8308" w:type="dxa"/>
            <w:gridSpan w:val="2"/>
          </w:tcPr>
          <w:p w14:paraId="027FA8DA"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67D562F"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160429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4E83D0E"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C7B0884"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54876EDD" w14:textId="77777777" w:rsidTr="00C01ECE">
        <w:trPr>
          <w:trHeight w:val="20"/>
        </w:trPr>
        <w:tc>
          <w:tcPr>
            <w:tcW w:w="8308" w:type="dxa"/>
            <w:gridSpan w:val="2"/>
          </w:tcPr>
          <w:p w14:paraId="5BB15159"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C8AAA95"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EBEFB82"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FC37AD9"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94CC1C1"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0B1EABF"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7A868EC8" w14:textId="77777777" w:rsidTr="00C01ECE">
        <w:trPr>
          <w:trHeight w:val="20"/>
        </w:trPr>
        <w:tc>
          <w:tcPr>
            <w:tcW w:w="8308" w:type="dxa"/>
            <w:gridSpan w:val="2"/>
          </w:tcPr>
          <w:p w14:paraId="6AB4E714"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3911DF74"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DB64246"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54196F2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ECA8249"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F5172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70D4C237" w14:textId="77777777" w:rsidTr="00C01ECE">
        <w:trPr>
          <w:trHeight w:val="20"/>
        </w:trPr>
        <w:tc>
          <w:tcPr>
            <w:tcW w:w="8308" w:type="dxa"/>
            <w:gridSpan w:val="2"/>
          </w:tcPr>
          <w:p w14:paraId="17207769" w14:textId="77777777" w:rsidR="004C6F2A" w:rsidRPr="00985111" w:rsidRDefault="004C6F2A" w:rsidP="00C01E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391A839"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5EF6B93"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CFEAA37"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bl>
    <w:p w14:paraId="559E536E" w14:textId="2D2BA7B3" w:rsidR="00672D0E" w:rsidRPr="00985111" w:rsidRDefault="00672D0E" w:rsidP="00E14975">
      <w:pPr>
        <w:spacing w:after="200" w:line="276" w:lineRule="auto"/>
        <w:rPr>
          <w:rFonts w:ascii="Times New Roman" w:eastAsia="Times New Roman" w:hAnsi="Times New Roman" w:cs="Times New Roman"/>
          <w:sz w:val="24"/>
          <w:szCs w:val="24"/>
          <w:lang w:eastAsia="ru-RU"/>
        </w:rPr>
      </w:pPr>
    </w:p>
    <w:p w14:paraId="35F38A94"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6838" w:h="11906" w:orient="landscape"/>
          <w:pgMar w:top="1134" w:right="567" w:bottom="1134" w:left="1701" w:header="709" w:footer="709" w:gutter="0"/>
          <w:cols w:space="708"/>
          <w:docGrid w:linePitch="360"/>
        </w:sectPr>
      </w:pPr>
    </w:p>
    <w:p w14:paraId="5B182256" w14:textId="77777777" w:rsidR="00672D0E" w:rsidRPr="00985111" w:rsidRDefault="00672D0E"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7EA1D86" w14:textId="77777777" w:rsidR="00672D0E" w:rsidRPr="00314663" w:rsidRDefault="00672D0E" w:rsidP="00CD2973">
      <w:pPr>
        <w:spacing w:line="276" w:lineRule="auto"/>
        <w:ind w:firstLine="709"/>
        <w:contextualSpacing/>
        <w:rPr>
          <w:rFonts w:ascii="Times New Roman" w:hAnsi="Times New Roman" w:cs="Times New Roman"/>
          <w:b/>
          <w:bCs/>
          <w:sz w:val="24"/>
          <w:szCs w:val="24"/>
        </w:rPr>
      </w:pPr>
    </w:p>
    <w:p w14:paraId="7B7B872D" w14:textId="3B58920B" w:rsidR="00672D0E" w:rsidRPr="005F59C7" w:rsidRDefault="00672D0E" w:rsidP="0059606A">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3.1. </w:t>
      </w:r>
      <w:r w:rsidR="0059606A">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5F59C7">
        <w:rPr>
          <w:rFonts w:ascii="Times New Roman" w:hAnsi="Times New Roman" w:cs="Times New Roman"/>
          <w:b/>
          <w:bCs/>
          <w:sz w:val="24"/>
          <w:szCs w:val="24"/>
        </w:rPr>
        <w:t>:</w:t>
      </w:r>
    </w:p>
    <w:p w14:paraId="13CC20E3" w14:textId="77777777" w:rsidR="00872418" w:rsidRPr="005F59C7" w:rsidRDefault="00872418" w:rsidP="0087241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Pr="00BA7971">
        <w:rPr>
          <w:rFonts w:ascii="Times New Roman" w:hAnsi="Times New Roman" w:cs="Times New Roman"/>
          <w:bCs/>
          <w:noProof/>
          <w:sz w:val="24"/>
          <w:szCs w:val="24"/>
        </w:rPr>
        <w:t>Товароведения и экспертизы продовольственных товаров</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Товароведения и экспертизы непродовольственных товаров</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Логистики</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Технического оснащения торговых организаций</w:t>
      </w:r>
      <w:r>
        <w:rPr>
          <w:rFonts w:ascii="Times New Roman" w:hAnsi="Times New Roman" w:cs="Times New Roman"/>
          <w:b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321148">
        <w:rPr>
          <w:rFonts w:ascii="Times New Roman" w:hAnsi="Times New Roman" w:cs="Times New Roman"/>
          <w:bCs/>
          <w:iCs/>
          <w:sz w:val="24"/>
          <w:szCs w:val="24"/>
        </w:rPr>
        <w:t>специальности.</w:t>
      </w:r>
    </w:p>
    <w:p w14:paraId="19165C4A" w14:textId="77777777" w:rsidR="00872418" w:rsidRPr="005F59C7" w:rsidRDefault="00872418" w:rsidP="0087241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Pr="00BA7971">
        <w:rPr>
          <w:rFonts w:ascii="Times New Roman" w:hAnsi="Times New Roman" w:cs="Times New Roman"/>
          <w:bCs/>
          <w:noProof/>
          <w:sz w:val="24"/>
          <w:szCs w:val="24"/>
        </w:rPr>
        <w:t>Учебный магазин</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Учебный склад</w:t>
      </w:r>
      <w:r>
        <w:rPr>
          <w:rFonts w:ascii="Times New Roman" w:hAnsi="Times New Roman" w:cs="Times New Roman"/>
          <w:bCs/>
          <w:sz w:val="24"/>
          <w:szCs w:val="24"/>
        </w:rPr>
        <w:t>»</w:t>
      </w:r>
      <w:r w:rsidRPr="00321148">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6.1.2.4 образовательной программы по данной </w:t>
      </w:r>
      <w:r w:rsidRPr="00321148">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09DF42BA" w14:textId="77777777" w:rsidR="00872418" w:rsidRPr="00985111" w:rsidRDefault="00872418" w:rsidP="0087241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C0DE9">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A9E36C7" w14:textId="77777777" w:rsidR="00672D0E" w:rsidRPr="00985111" w:rsidRDefault="00672D0E" w:rsidP="00CD2973">
      <w:pPr>
        <w:ind w:firstLine="709"/>
        <w:jc w:val="both"/>
        <w:rPr>
          <w:rFonts w:ascii="Times New Roman" w:eastAsia="Times New Roman" w:hAnsi="Times New Roman" w:cs="Times New Roman"/>
          <w:bCs/>
          <w:sz w:val="24"/>
          <w:szCs w:val="24"/>
          <w:lang w:eastAsia="ru-RU"/>
        </w:rPr>
      </w:pPr>
    </w:p>
    <w:p w14:paraId="1E260E47" w14:textId="77777777" w:rsidR="003D4F3B" w:rsidRPr="003D4F3B" w:rsidRDefault="003D4F3B" w:rsidP="003D4F3B">
      <w:pPr>
        <w:spacing w:line="276" w:lineRule="auto"/>
        <w:ind w:firstLine="709"/>
        <w:contextualSpacing/>
        <w:rPr>
          <w:rFonts w:ascii="Times New Roman" w:hAnsi="Times New Roman" w:cs="Times New Roman"/>
          <w:b/>
          <w:sz w:val="24"/>
          <w:szCs w:val="24"/>
        </w:rPr>
      </w:pPr>
      <w:r w:rsidRPr="003D4F3B">
        <w:rPr>
          <w:rFonts w:ascii="Times New Roman" w:hAnsi="Times New Roman" w:cs="Times New Roman"/>
          <w:b/>
          <w:sz w:val="24"/>
          <w:szCs w:val="24"/>
        </w:rPr>
        <w:t>3.2.1. Основные печатные издания</w:t>
      </w:r>
    </w:p>
    <w:p w14:paraId="34FE8CD1" w14:textId="44582A03" w:rsidR="003D4F3B" w:rsidRPr="003D4F3B" w:rsidRDefault="003D4F3B" w:rsidP="003D4F3B">
      <w:pPr>
        <w:pStyle w:val="a4"/>
        <w:numPr>
          <w:ilvl w:val="0"/>
          <w:numId w:val="18"/>
        </w:numPr>
        <w:spacing w:line="276" w:lineRule="auto"/>
        <w:ind w:left="0" w:firstLine="709"/>
        <w:jc w:val="both"/>
        <w:rPr>
          <w:rFonts w:ascii="Times New Roman" w:hAnsi="Times New Roman" w:cs="Times New Roman"/>
          <w:bCs/>
          <w:iCs/>
          <w:sz w:val="24"/>
          <w:szCs w:val="24"/>
        </w:rPr>
      </w:pPr>
      <w:r w:rsidRPr="003D4F3B">
        <w:rPr>
          <w:rFonts w:ascii="Times New Roman" w:hAnsi="Times New Roman" w:cs="Times New Roman"/>
          <w:bCs/>
          <w:iCs/>
          <w:sz w:val="24"/>
          <w:szCs w:val="24"/>
        </w:rPr>
        <w:t>Васюкова, А. Т. Товароведение и экспертиза качества потребительских товаров / А. Т. Васюкова, А. Д. Димитриев. — 3-е изд., стер. — Санкт-Петербург : Лань, 2022. — 236 с. — ISBN 978-5-507-44193-8. </w:t>
      </w:r>
    </w:p>
    <w:p w14:paraId="246CEB4B" w14:textId="7C7A3CE8" w:rsidR="003D4F3B" w:rsidRPr="003D4F3B" w:rsidRDefault="003D4F3B" w:rsidP="003D4F3B">
      <w:pPr>
        <w:pStyle w:val="a4"/>
        <w:numPr>
          <w:ilvl w:val="0"/>
          <w:numId w:val="18"/>
        </w:numPr>
        <w:spacing w:line="276" w:lineRule="auto"/>
        <w:ind w:left="0" w:firstLine="709"/>
        <w:jc w:val="both"/>
        <w:rPr>
          <w:rFonts w:ascii="Times New Roman" w:hAnsi="Times New Roman" w:cs="Times New Roman"/>
          <w:bCs/>
          <w:iCs/>
          <w:sz w:val="24"/>
          <w:szCs w:val="24"/>
        </w:rPr>
      </w:pPr>
      <w:proofErr w:type="spellStart"/>
      <w:r w:rsidRPr="003D4F3B">
        <w:rPr>
          <w:rFonts w:ascii="Times New Roman" w:hAnsi="Times New Roman" w:cs="Times New Roman"/>
          <w:bCs/>
          <w:iCs/>
          <w:sz w:val="24"/>
          <w:szCs w:val="24"/>
        </w:rPr>
        <w:t>Жадаев</w:t>
      </w:r>
      <w:proofErr w:type="spellEnd"/>
      <w:r w:rsidRPr="003D4F3B">
        <w:rPr>
          <w:rFonts w:ascii="Times New Roman" w:hAnsi="Times New Roman" w:cs="Times New Roman"/>
          <w:bCs/>
          <w:iCs/>
          <w:sz w:val="24"/>
          <w:szCs w:val="24"/>
        </w:rPr>
        <w:t xml:space="preserve">, А. Ю. Методы анализа продуктов питания : учебное пособие для </w:t>
      </w:r>
      <w:proofErr w:type="spellStart"/>
      <w:r w:rsidRPr="003D4F3B">
        <w:rPr>
          <w:rFonts w:ascii="Times New Roman" w:hAnsi="Times New Roman" w:cs="Times New Roman"/>
          <w:bCs/>
          <w:iCs/>
          <w:sz w:val="24"/>
          <w:szCs w:val="24"/>
        </w:rPr>
        <w:t>спо</w:t>
      </w:r>
      <w:proofErr w:type="spellEnd"/>
      <w:r w:rsidRPr="003D4F3B">
        <w:rPr>
          <w:rFonts w:ascii="Times New Roman" w:hAnsi="Times New Roman" w:cs="Times New Roman"/>
          <w:bCs/>
          <w:iCs/>
          <w:sz w:val="24"/>
          <w:szCs w:val="24"/>
        </w:rPr>
        <w:t xml:space="preserve"> / А. Ю. </w:t>
      </w:r>
      <w:proofErr w:type="spellStart"/>
      <w:r w:rsidRPr="003D4F3B">
        <w:rPr>
          <w:rFonts w:ascii="Times New Roman" w:hAnsi="Times New Roman" w:cs="Times New Roman"/>
          <w:bCs/>
          <w:iCs/>
          <w:sz w:val="24"/>
          <w:szCs w:val="24"/>
        </w:rPr>
        <w:t>Жадаев</w:t>
      </w:r>
      <w:proofErr w:type="spellEnd"/>
      <w:r w:rsidRPr="003D4F3B">
        <w:rPr>
          <w:rFonts w:ascii="Times New Roman" w:hAnsi="Times New Roman" w:cs="Times New Roman"/>
          <w:bCs/>
          <w:iCs/>
          <w:sz w:val="24"/>
          <w:szCs w:val="24"/>
        </w:rPr>
        <w:t>, И. Р. Новик. — 2-е изд., стер. — Санкт-Петербург : Лань, 2022. — 128 с. — ISBN 978-5-8114-9079-0. </w:t>
      </w:r>
    </w:p>
    <w:p w14:paraId="018B6D06" w14:textId="77777777" w:rsidR="003D4F3B" w:rsidRPr="003D4F3B" w:rsidRDefault="003D4F3B" w:rsidP="003D4F3B">
      <w:pPr>
        <w:spacing w:line="276" w:lineRule="auto"/>
        <w:ind w:firstLine="709"/>
        <w:contextualSpacing/>
        <w:rPr>
          <w:rFonts w:ascii="Times New Roman" w:hAnsi="Times New Roman" w:cs="Times New Roman"/>
          <w:b/>
          <w:sz w:val="24"/>
          <w:szCs w:val="24"/>
        </w:rPr>
      </w:pPr>
    </w:p>
    <w:p w14:paraId="5CE22B50" w14:textId="77777777" w:rsidR="003D4F3B" w:rsidRPr="003D4F3B" w:rsidRDefault="003D4F3B" w:rsidP="003D4F3B">
      <w:pPr>
        <w:spacing w:line="276" w:lineRule="auto"/>
        <w:ind w:firstLine="709"/>
        <w:contextualSpacing/>
        <w:rPr>
          <w:rFonts w:ascii="Times New Roman" w:hAnsi="Times New Roman" w:cs="Times New Roman"/>
          <w:b/>
          <w:sz w:val="24"/>
          <w:szCs w:val="24"/>
        </w:rPr>
      </w:pPr>
      <w:r w:rsidRPr="003D4F3B">
        <w:rPr>
          <w:rFonts w:ascii="Times New Roman" w:hAnsi="Times New Roman" w:cs="Times New Roman"/>
          <w:b/>
          <w:sz w:val="24"/>
          <w:szCs w:val="24"/>
        </w:rPr>
        <w:t>3.2.2. Основные электронные издания</w:t>
      </w:r>
    </w:p>
    <w:p w14:paraId="3D1745DA" w14:textId="77777777" w:rsidR="003D4F3B" w:rsidRPr="003D4F3B" w:rsidRDefault="003D4F3B" w:rsidP="003D4F3B">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3D4F3B">
        <w:rPr>
          <w:rFonts w:ascii="Times New Roman" w:hAnsi="Times New Roman" w:cs="Times New Roman"/>
          <w:sz w:val="24"/>
          <w:szCs w:val="24"/>
        </w:rPr>
        <w:t xml:space="preserve">Дунченко, Н. И. Управление качеством продукции. Пищевая промышленность / Н. И. Дунченко, В. С. Янковская. — 3-е изд., стер. — Санкт-Петербург : Лань, 2023. — 304 с. — ISBN 978-5-507-47005-1. — Текст : электронный // Лань : электронно-библиотечная система. — URL: </w:t>
      </w:r>
      <w:hyperlink r:id="rId10" w:history="1">
        <w:r w:rsidRPr="003D4F3B">
          <w:rPr>
            <w:rStyle w:val="af0"/>
            <w:rFonts w:ascii="Times New Roman" w:hAnsi="Times New Roman" w:cs="Times New Roman"/>
            <w:sz w:val="24"/>
            <w:szCs w:val="24"/>
          </w:rPr>
          <w:t>https://e.lanbook.com/book/322547</w:t>
        </w:r>
      </w:hyperlink>
      <w:r w:rsidRPr="003D4F3B">
        <w:rPr>
          <w:rFonts w:ascii="Times New Roman" w:hAnsi="Times New Roman" w:cs="Times New Roman"/>
          <w:sz w:val="24"/>
          <w:szCs w:val="24"/>
        </w:rPr>
        <w:t xml:space="preserve">  (дата обращения: 22.08.2023). — Режим доступа: для </w:t>
      </w:r>
      <w:proofErr w:type="spellStart"/>
      <w:r w:rsidRPr="003D4F3B">
        <w:rPr>
          <w:rFonts w:ascii="Times New Roman" w:hAnsi="Times New Roman" w:cs="Times New Roman"/>
          <w:sz w:val="24"/>
          <w:szCs w:val="24"/>
        </w:rPr>
        <w:t>авториз</w:t>
      </w:r>
      <w:proofErr w:type="spellEnd"/>
      <w:r w:rsidRPr="003D4F3B">
        <w:rPr>
          <w:rFonts w:ascii="Times New Roman" w:hAnsi="Times New Roman" w:cs="Times New Roman"/>
          <w:sz w:val="24"/>
          <w:szCs w:val="24"/>
        </w:rPr>
        <w:t>. пользователей.</w:t>
      </w:r>
    </w:p>
    <w:p w14:paraId="40DF9FC6" w14:textId="77777777" w:rsidR="003D4F3B" w:rsidRPr="003D4F3B" w:rsidRDefault="003D4F3B" w:rsidP="003D4F3B">
      <w:pPr>
        <w:pStyle w:val="a4"/>
        <w:numPr>
          <w:ilvl w:val="0"/>
          <w:numId w:val="17"/>
        </w:numPr>
        <w:tabs>
          <w:tab w:val="left" w:pos="993"/>
        </w:tabs>
        <w:spacing w:line="276" w:lineRule="auto"/>
        <w:ind w:left="0" w:firstLine="709"/>
        <w:jc w:val="both"/>
        <w:rPr>
          <w:rFonts w:ascii="Times New Roman" w:hAnsi="Times New Roman" w:cs="Times New Roman"/>
          <w:sz w:val="24"/>
          <w:szCs w:val="24"/>
        </w:rPr>
      </w:pPr>
      <w:proofErr w:type="spellStart"/>
      <w:r w:rsidRPr="003D4F3B">
        <w:rPr>
          <w:rFonts w:ascii="Times New Roman" w:hAnsi="Times New Roman" w:cs="Times New Roman"/>
          <w:sz w:val="24"/>
          <w:szCs w:val="24"/>
        </w:rPr>
        <w:t>Пушина</w:t>
      </w:r>
      <w:proofErr w:type="spellEnd"/>
      <w:r w:rsidRPr="003D4F3B">
        <w:rPr>
          <w:rFonts w:ascii="Times New Roman" w:hAnsi="Times New Roman" w:cs="Times New Roman"/>
          <w:sz w:val="24"/>
          <w:szCs w:val="24"/>
        </w:rPr>
        <w:t xml:space="preserve">, Н. В. Основы товароведения продовольственных товаров. Практикум / Н. В. </w:t>
      </w:r>
      <w:proofErr w:type="spellStart"/>
      <w:r w:rsidRPr="003D4F3B">
        <w:rPr>
          <w:rFonts w:ascii="Times New Roman" w:hAnsi="Times New Roman" w:cs="Times New Roman"/>
          <w:sz w:val="24"/>
          <w:szCs w:val="24"/>
        </w:rPr>
        <w:t>Пушина</w:t>
      </w:r>
      <w:proofErr w:type="spellEnd"/>
      <w:r w:rsidRPr="003D4F3B">
        <w:rPr>
          <w:rFonts w:ascii="Times New Roman" w:hAnsi="Times New Roman" w:cs="Times New Roman"/>
          <w:sz w:val="24"/>
          <w:szCs w:val="24"/>
        </w:rPr>
        <w:t xml:space="preserve">, И. Н. </w:t>
      </w:r>
      <w:proofErr w:type="spellStart"/>
      <w:r w:rsidRPr="003D4F3B">
        <w:rPr>
          <w:rFonts w:ascii="Times New Roman" w:hAnsi="Times New Roman" w:cs="Times New Roman"/>
          <w:sz w:val="24"/>
          <w:szCs w:val="24"/>
        </w:rPr>
        <w:t>Лунгу</w:t>
      </w:r>
      <w:proofErr w:type="spellEnd"/>
      <w:r w:rsidRPr="003D4F3B">
        <w:rPr>
          <w:rFonts w:ascii="Times New Roman" w:hAnsi="Times New Roman" w:cs="Times New Roman"/>
          <w:sz w:val="24"/>
          <w:szCs w:val="24"/>
        </w:rPr>
        <w:t xml:space="preserve">, Ж. В. Морозова. — 3-е изд., стер. — Санкт-Петербург : Лань, 2023. — 88 с. — ISBN 978-5-507-47244-4. — Текст : электронный // Лань : электронно-библиотечная система. — URL: </w:t>
      </w:r>
      <w:hyperlink r:id="rId11" w:history="1">
        <w:r w:rsidRPr="003D4F3B">
          <w:rPr>
            <w:rStyle w:val="af0"/>
            <w:rFonts w:ascii="Times New Roman" w:hAnsi="Times New Roman" w:cs="Times New Roman"/>
            <w:sz w:val="24"/>
            <w:szCs w:val="24"/>
          </w:rPr>
          <w:t>https://e.lanbook.com/book/346445</w:t>
        </w:r>
      </w:hyperlink>
      <w:r w:rsidRPr="003D4F3B">
        <w:rPr>
          <w:rFonts w:ascii="Times New Roman" w:hAnsi="Times New Roman" w:cs="Times New Roman"/>
          <w:sz w:val="24"/>
          <w:szCs w:val="24"/>
        </w:rPr>
        <w:t xml:space="preserve">  (дата обращения: 22.08.2023). — Режим доступа: для </w:t>
      </w:r>
      <w:proofErr w:type="spellStart"/>
      <w:r w:rsidRPr="003D4F3B">
        <w:rPr>
          <w:rFonts w:ascii="Times New Roman" w:hAnsi="Times New Roman" w:cs="Times New Roman"/>
          <w:sz w:val="24"/>
          <w:szCs w:val="24"/>
        </w:rPr>
        <w:t>авториз</w:t>
      </w:r>
      <w:proofErr w:type="spellEnd"/>
      <w:r w:rsidRPr="003D4F3B">
        <w:rPr>
          <w:rFonts w:ascii="Times New Roman" w:hAnsi="Times New Roman" w:cs="Times New Roman"/>
          <w:sz w:val="24"/>
          <w:szCs w:val="24"/>
        </w:rPr>
        <w:t>. пользователей.</w:t>
      </w:r>
    </w:p>
    <w:p w14:paraId="5E015821" w14:textId="77777777" w:rsidR="003D4F3B" w:rsidRPr="003D4F3B" w:rsidRDefault="003D4F3B" w:rsidP="003D4F3B">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3D4F3B">
        <w:rPr>
          <w:rFonts w:ascii="Times New Roman" w:hAnsi="Times New Roman" w:cs="Times New Roman"/>
          <w:sz w:val="24"/>
          <w:szCs w:val="24"/>
        </w:rPr>
        <w:t xml:space="preserve">Рязанова, О. А. Экспертиза рыбы, рыбопродуктов и нерыбных объектов водного промысла. Качество и безопасность : учебник для </w:t>
      </w:r>
      <w:proofErr w:type="spellStart"/>
      <w:r w:rsidRPr="003D4F3B">
        <w:rPr>
          <w:rFonts w:ascii="Times New Roman" w:hAnsi="Times New Roman" w:cs="Times New Roman"/>
          <w:sz w:val="24"/>
          <w:szCs w:val="24"/>
        </w:rPr>
        <w:t>спо</w:t>
      </w:r>
      <w:proofErr w:type="spellEnd"/>
      <w:r w:rsidRPr="003D4F3B">
        <w:rPr>
          <w:rFonts w:ascii="Times New Roman" w:hAnsi="Times New Roman" w:cs="Times New Roman"/>
          <w:sz w:val="24"/>
          <w:szCs w:val="24"/>
        </w:rPr>
        <w:t xml:space="preserve"> / О. А. Рязанова, В. М. </w:t>
      </w:r>
      <w:proofErr w:type="spellStart"/>
      <w:r w:rsidRPr="003D4F3B">
        <w:rPr>
          <w:rFonts w:ascii="Times New Roman" w:hAnsi="Times New Roman" w:cs="Times New Roman"/>
          <w:sz w:val="24"/>
          <w:szCs w:val="24"/>
        </w:rPr>
        <w:t>Дацун</w:t>
      </w:r>
      <w:proofErr w:type="spellEnd"/>
      <w:r w:rsidRPr="003D4F3B">
        <w:rPr>
          <w:rFonts w:ascii="Times New Roman" w:hAnsi="Times New Roman" w:cs="Times New Roman"/>
          <w:sz w:val="24"/>
          <w:szCs w:val="24"/>
        </w:rPr>
        <w:t xml:space="preserve">, В. М. </w:t>
      </w:r>
      <w:proofErr w:type="spellStart"/>
      <w:r w:rsidRPr="003D4F3B">
        <w:rPr>
          <w:rFonts w:ascii="Times New Roman" w:hAnsi="Times New Roman" w:cs="Times New Roman"/>
          <w:sz w:val="24"/>
          <w:szCs w:val="24"/>
        </w:rPr>
        <w:t>Позняковский</w:t>
      </w:r>
      <w:proofErr w:type="spellEnd"/>
      <w:r w:rsidRPr="003D4F3B">
        <w:rPr>
          <w:rFonts w:ascii="Times New Roman" w:hAnsi="Times New Roman" w:cs="Times New Roman"/>
          <w:sz w:val="24"/>
          <w:szCs w:val="24"/>
        </w:rPr>
        <w:t xml:space="preserve"> ; Под общей редакцией заслуженного деятеля науки РФ [и др.]. — Санкт-Петербург : Лань, 2021. — 572 с. — ISBN 978-5-8114-8431-7. — Текст : электронный // Лань : электронно-библиотечная система. — URL: </w:t>
      </w:r>
      <w:hyperlink r:id="rId12" w:history="1">
        <w:r w:rsidRPr="003D4F3B">
          <w:rPr>
            <w:rStyle w:val="af0"/>
            <w:rFonts w:ascii="Times New Roman" w:hAnsi="Times New Roman" w:cs="Times New Roman"/>
            <w:sz w:val="24"/>
            <w:szCs w:val="24"/>
          </w:rPr>
          <w:t>https://e.lanbook.com/book/176690</w:t>
        </w:r>
      </w:hyperlink>
      <w:r w:rsidRPr="003D4F3B">
        <w:rPr>
          <w:rFonts w:ascii="Times New Roman" w:hAnsi="Times New Roman" w:cs="Times New Roman"/>
          <w:sz w:val="24"/>
          <w:szCs w:val="24"/>
        </w:rPr>
        <w:t xml:space="preserve">  (дата обращения: 22.08.2023). — Режим доступа: для </w:t>
      </w:r>
      <w:proofErr w:type="spellStart"/>
      <w:r w:rsidRPr="003D4F3B">
        <w:rPr>
          <w:rFonts w:ascii="Times New Roman" w:hAnsi="Times New Roman" w:cs="Times New Roman"/>
          <w:sz w:val="24"/>
          <w:szCs w:val="24"/>
        </w:rPr>
        <w:t>авториз</w:t>
      </w:r>
      <w:proofErr w:type="spellEnd"/>
      <w:r w:rsidRPr="003D4F3B">
        <w:rPr>
          <w:rFonts w:ascii="Times New Roman" w:hAnsi="Times New Roman" w:cs="Times New Roman"/>
          <w:sz w:val="24"/>
          <w:szCs w:val="24"/>
        </w:rPr>
        <w:t>. пользователей.</w:t>
      </w:r>
    </w:p>
    <w:p w14:paraId="749EC4B9" w14:textId="77777777" w:rsidR="003D4F3B" w:rsidRPr="003D4F3B" w:rsidRDefault="003D4F3B" w:rsidP="003D4F3B">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3D4F3B">
        <w:rPr>
          <w:rFonts w:ascii="Times New Roman" w:hAnsi="Times New Roman" w:cs="Times New Roman"/>
          <w:sz w:val="24"/>
          <w:szCs w:val="24"/>
        </w:rPr>
        <w:t xml:space="preserve">Товароведение и экспертиза мясных и </w:t>
      </w:r>
      <w:proofErr w:type="spellStart"/>
      <w:r w:rsidRPr="003D4F3B">
        <w:rPr>
          <w:rFonts w:ascii="Times New Roman" w:hAnsi="Times New Roman" w:cs="Times New Roman"/>
          <w:sz w:val="24"/>
          <w:szCs w:val="24"/>
        </w:rPr>
        <w:t>мясосодержащих</w:t>
      </w:r>
      <w:proofErr w:type="spellEnd"/>
      <w:r w:rsidRPr="003D4F3B">
        <w:rPr>
          <w:rFonts w:ascii="Times New Roman" w:hAnsi="Times New Roman" w:cs="Times New Roman"/>
          <w:sz w:val="24"/>
          <w:szCs w:val="24"/>
        </w:rPr>
        <w:t xml:space="preserve"> продуктов : учебник для </w:t>
      </w:r>
      <w:proofErr w:type="spellStart"/>
      <w:r w:rsidRPr="003D4F3B">
        <w:rPr>
          <w:rFonts w:ascii="Times New Roman" w:hAnsi="Times New Roman" w:cs="Times New Roman"/>
          <w:sz w:val="24"/>
          <w:szCs w:val="24"/>
        </w:rPr>
        <w:t>спо</w:t>
      </w:r>
      <w:proofErr w:type="spellEnd"/>
      <w:r w:rsidRPr="003D4F3B">
        <w:rPr>
          <w:rFonts w:ascii="Times New Roman" w:hAnsi="Times New Roman" w:cs="Times New Roman"/>
          <w:sz w:val="24"/>
          <w:szCs w:val="24"/>
        </w:rPr>
        <w:t xml:space="preserve"> / В. И. Криштафович, В. М. </w:t>
      </w:r>
      <w:proofErr w:type="spellStart"/>
      <w:r w:rsidRPr="003D4F3B">
        <w:rPr>
          <w:rFonts w:ascii="Times New Roman" w:hAnsi="Times New Roman" w:cs="Times New Roman"/>
          <w:sz w:val="24"/>
          <w:szCs w:val="24"/>
        </w:rPr>
        <w:t>Позняковский</w:t>
      </w:r>
      <w:proofErr w:type="spellEnd"/>
      <w:r w:rsidRPr="003D4F3B">
        <w:rPr>
          <w:rFonts w:ascii="Times New Roman" w:hAnsi="Times New Roman" w:cs="Times New Roman"/>
          <w:sz w:val="24"/>
          <w:szCs w:val="24"/>
        </w:rPr>
        <w:t xml:space="preserve">, О. А. Гончаренко, Д. В. Криштафович ; Под общей редакцией В. И. Криштафович. — Санкт-Петербург : Лань, 2021. — 432 с. — ISBN 978-5-8114-8437-9. — Текст : электронный // Лань : электронно-библиотечная система. — URL: </w:t>
      </w:r>
      <w:hyperlink r:id="rId13" w:history="1">
        <w:r w:rsidRPr="003D4F3B">
          <w:rPr>
            <w:rStyle w:val="af0"/>
            <w:rFonts w:ascii="Times New Roman" w:hAnsi="Times New Roman" w:cs="Times New Roman"/>
            <w:sz w:val="24"/>
            <w:szCs w:val="24"/>
          </w:rPr>
          <w:t>https://e.lanbook.com/book/176695</w:t>
        </w:r>
      </w:hyperlink>
      <w:r w:rsidRPr="003D4F3B">
        <w:rPr>
          <w:rFonts w:ascii="Times New Roman" w:hAnsi="Times New Roman" w:cs="Times New Roman"/>
          <w:sz w:val="24"/>
          <w:szCs w:val="24"/>
        </w:rPr>
        <w:t xml:space="preserve">  (дата обращения: 22.08.2023). — Режим доступа: для </w:t>
      </w:r>
      <w:proofErr w:type="spellStart"/>
      <w:r w:rsidRPr="003D4F3B">
        <w:rPr>
          <w:rFonts w:ascii="Times New Roman" w:hAnsi="Times New Roman" w:cs="Times New Roman"/>
          <w:sz w:val="24"/>
          <w:szCs w:val="24"/>
        </w:rPr>
        <w:t>авториз</w:t>
      </w:r>
      <w:proofErr w:type="spellEnd"/>
      <w:r w:rsidRPr="003D4F3B">
        <w:rPr>
          <w:rFonts w:ascii="Times New Roman" w:hAnsi="Times New Roman" w:cs="Times New Roman"/>
          <w:sz w:val="24"/>
          <w:szCs w:val="24"/>
        </w:rPr>
        <w:t>. пользователей.</w:t>
      </w:r>
    </w:p>
    <w:p w14:paraId="09EDEC24" w14:textId="5EACEE5F" w:rsidR="00F968F7" w:rsidRDefault="003D4F3B" w:rsidP="003D4F3B">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3D4F3B">
        <w:rPr>
          <w:rFonts w:ascii="Times New Roman" w:hAnsi="Times New Roman" w:cs="Times New Roman"/>
          <w:sz w:val="24"/>
          <w:szCs w:val="24"/>
        </w:rPr>
        <w:t xml:space="preserve">Экспертиза продуктов пчеловодства. Качество и безопасность / Е. Б. </w:t>
      </w:r>
      <w:proofErr w:type="spellStart"/>
      <w:r w:rsidRPr="003D4F3B">
        <w:rPr>
          <w:rFonts w:ascii="Times New Roman" w:hAnsi="Times New Roman" w:cs="Times New Roman"/>
          <w:sz w:val="24"/>
          <w:szCs w:val="24"/>
        </w:rPr>
        <w:t>Ивашевская</w:t>
      </w:r>
      <w:proofErr w:type="spellEnd"/>
      <w:r w:rsidRPr="003D4F3B">
        <w:rPr>
          <w:rFonts w:ascii="Times New Roman" w:hAnsi="Times New Roman" w:cs="Times New Roman"/>
          <w:sz w:val="24"/>
          <w:szCs w:val="24"/>
        </w:rPr>
        <w:t xml:space="preserve">, О. А. Рязанова, В. И. Лебедев, В. М. </w:t>
      </w:r>
      <w:proofErr w:type="spellStart"/>
      <w:r w:rsidRPr="003D4F3B">
        <w:rPr>
          <w:rFonts w:ascii="Times New Roman" w:hAnsi="Times New Roman" w:cs="Times New Roman"/>
          <w:sz w:val="24"/>
          <w:szCs w:val="24"/>
        </w:rPr>
        <w:t>Позняковский</w:t>
      </w:r>
      <w:proofErr w:type="spellEnd"/>
      <w:r w:rsidRPr="003D4F3B">
        <w:rPr>
          <w:rFonts w:ascii="Times New Roman" w:hAnsi="Times New Roman" w:cs="Times New Roman"/>
          <w:sz w:val="24"/>
          <w:szCs w:val="24"/>
        </w:rPr>
        <w:t xml:space="preserve">. — 2-е изд., стер. — Санкт-Петербург : Лань, </w:t>
      </w:r>
      <w:r w:rsidRPr="003D4F3B">
        <w:rPr>
          <w:rFonts w:ascii="Times New Roman" w:hAnsi="Times New Roman" w:cs="Times New Roman"/>
          <w:sz w:val="24"/>
          <w:szCs w:val="24"/>
        </w:rPr>
        <w:lastRenderedPageBreak/>
        <w:t xml:space="preserve">2022. — 384 с. — ISBN 978-5-507-44675-9. — Текст : электронный // Лань : электронно-библиотечная система. — URL: </w:t>
      </w:r>
      <w:hyperlink r:id="rId14" w:history="1">
        <w:r w:rsidRPr="003D4F3B">
          <w:rPr>
            <w:rStyle w:val="af0"/>
            <w:rFonts w:ascii="Times New Roman" w:hAnsi="Times New Roman" w:cs="Times New Roman"/>
            <w:sz w:val="24"/>
            <w:szCs w:val="24"/>
          </w:rPr>
          <w:t>https://e.lanbook.com/book/237311</w:t>
        </w:r>
      </w:hyperlink>
      <w:r w:rsidRPr="003D4F3B">
        <w:rPr>
          <w:rFonts w:ascii="Times New Roman" w:hAnsi="Times New Roman" w:cs="Times New Roman"/>
          <w:sz w:val="24"/>
          <w:szCs w:val="24"/>
        </w:rPr>
        <w:t xml:space="preserve"> (дата обращения: 22.08.2023). — Режим доступа: для </w:t>
      </w:r>
      <w:proofErr w:type="spellStart"/>
      <w:r w:rsidRPr="003D4F3B">
        <w:rPr>
          <w:rFonts w:ascii="Times New Roman" w:hAnsi="Times New Roman" w:cs="Times New Roman"/>
          <w:sz w:val="24"/>
          <w:szCs w:val="24"/>
        </w:rPr>
        <w:t>авториз</w:t>
      </w:r>
      <w:proofErr w:type="spellEnd"/>
      <w:r w:rsidRPr="003D4F3B">
        <w:rPr>
          <w:rFonts w:ascii="Times New Roman" w:hAnsi="Times New Roman" w:cs="Times New Roman"/>
          <w:sz w:val="24"/>
          <w:szCs w:val="24"/>
        </w:rPr>
        <w:t>. пользователей.</w:t>
      </w:r>
    </w:p>
    <w:p w14:paraId="62452DDF" w14:textId="77777777" w:rsidR="003A32E2" w:rsidRPr="003A32E2" w:rsidRDefault="003A32E2" w:rsidP="003A32E2">
      <w:pPr>
        <w:pStyle w:val="a4"/>
        <w:numPr>
          <w:ilvl w:val="0"/>
          <w:numId w:val="17"/>
        </w:numPr>
        <w:tabs>
          <w:tab w:val="left" w:pos="709"/>
        </w:tabs>
        <w:spacing w:line="276" w:lineRule="auto"/>
        <w:ind w:left="142" w:firstLine="709"/>
        <w:jc w:val="both"/>
        <w:rPr>
          <w:rFonts w:ascii="Times New Roman" w:hAnsi="Times New Roman" w:cs="Times New Roman"/>
          <w:sz w:val="24"/>
          <w:szCs w:val="24"/>
        </w:rPr>
      </w:pPr>
      <w:r w:rsidRPr="003A32E2">
        <w:rPr>
          <w:rFonts w:ascii="Times New Roman" w:hAnsi="Times New Roman" w:cs="Times New Roman"/>
          <w:sz w:val="24"/>
          <w:szCs w:val="24"/>
        </w:rPr>
        <w:t xml:space="preserve">Калачев, С. Л.  Теоретические основы товароведения и экспертизы : учебник для среднего профессионального образования / С. Л. Калачев. — 2-е изд., </w:t>
      </w:r>
      <w:proofErr w:type="spellStart"/>
      <w:r w:rsidRPr="003A32E2">
        <w:rPr>
          <w:rFonts w:ascii="Times New Roman" w:hAnsi="Times New Roman" w:cs="Times New Roman"/>
          <w:sz w:val="24"/>
          <w:szCs w:val="24"/>
        </w:rPr>
        <w:t>перераб</w:t>
      </w:r>
      <w:proofErr w:type="spellEnd"/>
      <w:r w:rsidRPr="003A32E2">
        <w:rPr>
          <w:rFonts w:ascii="Times New Roman" w:hAnsi="Times New Roman" w:cs="Times New Roman"/>
          <w:sz w:val="24"/>
          <w:szCs w:val="24"/>
        </w:rPr>
        <w:t xml:space="preserve">. и доп. — Москва : Издательство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2023. — 478 с. — (Профессиональное образование). — ISBN 978-5-534-12041-7. — Текст : электронный // Образовательная платформа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[сайт]. — URL: https://urait.ru/bcode/513173 </w:t>
      </w:r>
    </w:p>
    <w:p w14:paraId="12FDB11D" w14:textId="77777777" w:rsidR="003A32E2" w:rsidRPr="003A32E2" w:rsidRDefault="003A32E2" w:rsidP="003A32E2">
      <w:pPr>
        <w:pStyle w:val="a4"/>
        <w:numPr>
          <w:ilvl w:val="0"/>
          <w:numId w:val="17"/>
        </w:numPr>
        <w:tabs>
          <w:tab w:val="left" w:pos="709"/>
        </w:tabs>
        <w:spacing w:line="276" w:lineRule="auto"/>
        <w:ind w:left="142" w:firstLine="709"/>
        <w:jc w:val="both"/>
        <w:rPr>
          <w:rFonts w:ascii="Times New Roman" w:hAnsi="Times New Roman" w:cs="Times New Roman"/>
          <w:sz w:val="24"/>
          <w:szCs w:val="24"/>
        </w:rPr>
      </w:pPr>
      <w:r w:rsidRPr="003A32E2">
        <w:rPr>
          <w:rFonts w:ascii="Times New Roman" w:hAnsi="Times New Roman" w:cs="Times New Roman"/>
          <w:sz w:val="24"/>
          <w:szCs w:val="24"/>
        </w:rPr>
        <w:t xml:space="preserve">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2023. — 334 с. — (Профессиональное образование). — ISBN 978-5-534-16793-1. — Текст : электронный // Образовательная платформа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[сайт]. — URL: https://urait.ru/bcode/531713   </w:t>
      </w:r>
    </w:p>
    <w:p w14:paraId="29805BA3" w14:textId="77777777" w:rsidR="003A32E2" w:rsidRPr="003A32E2" w:rsidRDefault="003A32E2" w:rsidP="003A32E2">
      <w:pPr>
        <w:pStyle w:val="a4"/>
        <w:numPr>
          <w:ilvl w:val="0"/>
          <w:numId w:val="17"/>
        </w:numPr>
        <w:tabs>
          <w:tab w:val="left" w:pos="709"/>
        </w:tabs>
        <w:spacing w:line="276" w:lineRule="auto"/>
        <w:ind w:left="142" w:firstLine="709"/>
        <w:jc w:val="both"/>
        <w:rPr>
          <w:rFonts w:ascii="Times New Roman" w:hAnsi="Times New Roman" w:cs="Times New Roman"/>
          <w:sz w:val="24"/>
          <w:szCs w:val="24"/>
        </w:rPr>
      </w:pPr>
      <w:proofErr w:type="spellStart"/>
      <w:r w:rsidRPr="003A32E2">
        <w:rPr>
          <w:rFonts w:ascii="Times New Roman" w:hAnsi="Times New Roman" w:cs="Times New Roman"/>
          <w:sz w:val="24"/>
          <w:szCs w:val="24"/>
        </w:rPr>
        <w:t>Горбашко</w:t>
      </w:r>
      <w:proofErr w:type="spellEnd"/>
      <w:r w:rsidRPr="003A32E2">
        <w:rPr>
          <w:rFonts w:ascii="Times New Roman" w:hAnsi="Times New Roman" w:cs="Times New Roman"/>
          <w:sz w:val="24"/>
          <w:szCs w:val="24"/>
        </w:rPr>
        <w:t xml:space="preserve">, Е. А.  Управление качеством : учебник для среднего профессионального образования / Е. А. </w:t>
      </w:r>
      <w:proofErr w:type="spellStart"/>
      <w:r w:rsidRPr="003A32E2">
        <w:rPr>
          <w:rFonts w:ascii="Times New Roman" w:hAnsi="Times New Roman" w:cs="Times New Roman"/>
          <w:sz w:val="24"/>
          <w:szCs w:val="24"/>
        </w:rPr>
        <w:t>Горбашко</w:t>
      </w:r>
      <w:proofErr w:type="spellEnd"/>
      <w:r w:rsidRPr="003A32E2">
        <w:rPr>
          <w:rFonts w:ascii="Times New Roman" w:hAnsi="Times New Roman" w:cs="Times New Roman"/>
          <w:sz w:val="24"/>
          <w:szCs w:val="24"/>
        </w:rPr>
        <w:t xml:space="preserve">. — 5-е изд., </w:t>
      </w:r>
      <w:proofErr w:type="spellStart"/>
      <w:r w:rsidRPr="003A32E2">
        <w:rPr>
          <w:rFonts w:ascii="Times New Roman" w:hAnsi="Times New Roman" w:cs="Times New Roman"/>
          <w:sz w:val="24"/>
          <w:szCs w:val="24"/>
        </w:rPr>
        <w:t>перераб</w:t>
      </w:r>
      <w:proofErr w:type="spellEnd"/>
      <w:r w:rsidRPr="003A32E2">
        <w:rPr>
          <w:rFonts w:ascii="Times New Roman" w:hAnsi="Times New Roman" w:cs="Times New Roman"/>
          <w:sz w:val="24"/>
          <w:szCs w:val="24"/>
        </w:rPr>
        <w:t xml:space="preserve">. и доп. — Москва : Издательство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2023. — 427 с. — (Профессиональное образование). — ISBN 978-5-534-17590-5. — Текст : электронный // Образовательная платформа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[сайт]. — URL: https://urait.ru/bcode/533379   </w:t>
      </w:r>
    </w:p>
    <w:p w14:paraId="3C48353C" w14:textId="77777777" w:rsidR="003A32E2" w:rsidRPr="003A32E2" w:rsidRDefault="003A32E2" w:rsidP="003A32E2">
      <w:pPr>
        <w:pStyle w:val="a4"/>
        <w:numPr>
          <w:ilvl w:val="0"/>
          <w:numId w:val="17"/>
        </w:numPr>
        <w:tabs>
          <w:tab w:val="left" w:pos="709"/>
        </w:tabs>
        <w:spacing w:line="276" w:lineRule="auto"/>
        <w:ind w:left="142" w:firstLine="709"/>
        <w:jc w:val="both"/>
        <w:rPr>
          <w:rFonts w:ascii="Times New Roman" w:hAnsi="Times New Roman" w:cs="Times New Roman"/>
          <w:sz w:val="24"/>
          <w:szCs w:val="24"/>
        </w:rPr>
      </w:pPr>
      <w:r w:rsidRPr="003A32E2">
        <w:rPr>
          <w:rFonts w:ascii="Times New Roman" w:hAnsi="Times New Roman" w:cs="Times New Roman"/>
          <w:sz w:val="24"/>
          <w:szCs w:val="24"/>
        </w:rPr>
        <w:t xml:space="preserve">Управление качеством. Практикум : учебное пособие для среднего профессионального образования / Е. А. </w:t>
      </w:r>
      <w:proofErr w:type="spellStart"/>
      <w:r w:rsidRPr="003A32E2">
        <w:rPr>
          <w:rFonts w:ascii="Times New Roman" w:hAnsi="Times New Roman" w:cs="Times New Roman"/>
          <w:sz w:val="24"/>
          <w:szCs w:val="24"/>
        </w:rPr>
        <w:t>Горбашко</w:t>
      </w:r>
      <w:proofErr w:type="spellEnd"/>
      <w:r w:rsidRPr="003A32E2">
        <w:rPr>
          <w:rFonts w:ascii="Times New Roman" w:hAnsi="Times New Roman" w:cs="Times New Roman"/>
          <w:sz w:val="24"/>
          <w:szCs w:val="24"/>
        </w:rPr>
        <w:t xml:space="preserve"> [и др.] ; под редакцией Е. А. </w:t>
      </w:r>
      <w:proofErr w:type="spellStart"/>
      <w:r w:rsidRPr="003A32E2">
        <w:rPr>
          <w:rFonts w:ascii="Times New Roman" w:hAnsi="Times New Roman" w:cs="Times New Roman"/>
          <w:sz w:val="24"/>
          <w:szCs w:val="24"/>
        </w:rPr>
        <w:t>Горбашко</w:t>
      </w:r>
      <w:proofErr w:type="spellEnd"/>
      <w:r w:rsidRPr="003A32E2">
        <w:rPr>
          <w:rFonts w:ascii="Times New Roman" w:hAnsi="Times New Roman" w:cs="Times New Roman"/>
          <w:sz w:val="24"/>
          <w:szCs w:val="24"/>
        </w:rPr>
        <w:t xml:space="preserve">. — 2-е изд., </w:t>
      </w:r>
      <w:proofErr w:type="spellStart"/>
      <w:r w:rsidRPr="003A32E2">
        <w:rPr>
          <w:rFonts w:ascii="Times New Roman" w:hAnsi="Times New Roman" w:cs="Times New Roman"/>
          <w:sz w:val="24"/>
          <w:szCs w:val="24"/>
        </w:rPr>
        <w:t>испр</w:t>
      </w:r>
      <w:proofErr w:type="spellEnd"/>
      <w:r w:rsidRPr="003A32E2">
        <w:rPr>
          <w:rFonts w:ascii="Times New Roman" w:hAnsi="Times New Roman" w:cs="Times New Roman"/>
          <w:sz w:val="24"/>
          <w:szCs w:val="24"/>
        </w:rPr>
        <w:t xml:space="preserve">. — Москва : Издательство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2023. — 323 с. — (Профессиональное образование). — ISBN 978-5-534-11511-6. — Текст : электронный // Образовательная платформа </w:t>
      </w:r>
      <w:proofErr w:type="spellStart"/>
      <w:r w:rsidRPr="003A32E2">
        <w:rPr>
          <w:rFonts w:ascii="Times New Roman" w:hAnsi="Times New Roman" w:cs="Times New Roman"/>
          <w:sz w:val="24"/>
          <w:szCs w:val="24"/>
        </w:rPr>
        <w:t>Юрайт</w:t>
      </w:r>
      <w:proofErr w:type="spellEnd"/>
      <w:r w:rsidRPr="003A32E2">
        <w:rPr>
          <w:rFonts w:ascii="Times New Roman" w:hAnsi="Times New Roman" w:cs="Times New Roman"/>
          <w:sz w:val="24"/>
          <w:szCs w:val="24"/>
        </w:rPr>
        <w:t xml:space="preserve"> [сайт]. — URL: https://urait.ru/bcode/517952  </w:t>
      </w:r>
    </w:p>
    <w:p w14:paraId="2B41A4EE" w14:textId="77777777" w:rsidR="003A32E2" w:rsidRDefault="003A32E2" w:rsidP="003A32E2">
      <w:pPr>
        <w:pStyle w:val="a4"/>
        <w:tabs>
          <w:tab w:val="left" w:pos="993"/>
        </w:tabs>
        <w:spacing w:line="276" w:lineRule="auto"/>
        <w:ind w:left="709"/>
        <w:jc w:val="both"/>
        <w:rPr>
          <w:rFonts w:ascii="Times New Roman" w:hAnsi="Times New Roman" w:cs="Times New Roman"/>
          <w:sz w:val="24"/>
          <w:szCs w:val="24"/>
        </w:rPr>
      </w:pPr>
    </w:p>
    <w:p w14:paraId="54D2EBAE" w14:textId="62C82040" w:rsidR="00F968F7" w:rsidRDefault="00F968F7">
      <w:pPr>
        <w:rPr>
          <w:rFonts w:ascii="Times New Roman" w:hAnsi="Times New Roman" w:cs="Times New Roman"/>
          <w:sz w:val="24"/>
          <w:szCs w:val="24"/>
        </w:rPr>
      </w:pPr>
    </w:p>
    <w:p w14:paraId="6460AD11" w14:textId="04B7849C" w:rsidR="00F968F7" w:rsidRPr="00F968F7" w:rsidRDefault="00F968F7" w:rsidP="00F968F7">
      <w:pPr>
        <w:ind w:left="709"/>
        <w:jc w:val="center"/>
        <w:rPr>
          <w:rFonts w:ascii="Times New Roman" w:hAnsi="Times New Roman" w:cs="Times New Roman"/>
          <w:b/>
          <w:sz w:val="24"/>
          <w:szCs w:val="24"/>
        </w:rPr>
      </w:pPr>
      <w:r w:rsidRPr="00F968F7">
        <w:rPr>
          <w:rFonts w:ascii="Times New Roman" w:hAnsi="Times New Roman" w:cs="Times New Roman"/>
          <w:b/>
          <w:sz w:val="24"/>
          <w:szCs w:val="24"/>
        </w:rPr>
        <w:t>4. </w:t>
      </w:r>
      <w:r w:rsidR="00C66819">
        <w:rPr>
          <w:rFonts w:ascii="Times New Roman" w:hAnsi="Times New Roman" w:cs="Times New Roman"/>
          <w:b/>
          <w:sz w:val="24"/>
          <w:szCs w:val="24"/>
        </w:rPr>
        <w:t>КОНТРОЛЬ И ОЦЕНКА РЕЗУЛЬТАТОВ ОСВОЕНИЯ</w:t>
      </w:r>
      <w:r w:rsidR="00C66819">
        <w:rPr>
          <w:rFonts w:ascii="Times New Roman" w:hAnsi="Times New Roman" w:cs="Times New Roman"/>
          <w:b/>
          <w:sz w:val="24"/>
          <w:szCs w:val="24"/>
        </w:rPr>
        <w:br/>
        <w:t>ПРОФЕССИОНАЛЬНОГО МОДУЛЯ</w:t>
      </w:r>
    </w:p>
    <w:p w14:paraId="6BDC52CB" w14:textId="77777777" w:rsidR="00F968F7" w:rsidRPr="00F968F7" w:rsidRDefault="00F968F7" w:rsidP="00F968F7">
      <w:pPr>
        <w:spacing w:line="276" w:lineRule="auto"/>
        <w:ind w:left="709"/>
        <w:rPr>
          <w:rFonts w:ascii="Times New Roman" w:hAnsi="Times New Roman" w:cs="Times New Roman"/>
          <w:bCs/>
          <w:i/>
          <w:iCs/>
          <w:sz w:val="24"/>
          <w:szCs w:val="24"/>
        </w:rPr>
      </w:pPr>
    </w:p>
    <w:tbl>
      <w:tblPr>
        <w:tblStyle w:val="a3"/>
        <w:tblW w:w="0" w:type="auto"/>
        <w:tblLook w:val="04A0" w:firstRow="1" w:lastRow="0" w:firstColumn="1" w:lastColumn="0" w:noHBand="0" w:noVBand="1"/>
      </w:tblPr>
      <w:tblGrid>
        <w:gridCol w:w="3209"/>
        <w:gridCol w:w="3209"/>
        <w:gridCol w:w="3210"/>
      </w:tblGrid>
      <w:tr w:rsidR="00F968F7" w:rsidRPr="0052188D" w14:paraId="416C2A1B" w14:textId="77777777" w:rsidTr="00B135F4">
        <w:tc>
          <w:tcPr>
            <w:tcW w:w="3209" w:type="dxa"/>
          </w:tcPr>
          <w:p w14:paraId="7E612BFB" w14:textId="3A062683" w:rsidR="00F968F7" w:rsidRPr="0052188D" w:rsidRDefault="00C66819" w:rsidP="0052188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 xml:space="preserve">Код и наименование профессиональных </w:t>
            </w:r>
            <w:r w:rsidRPr="00C66819">
              <w:rPr>
                <w:rFonts w:ascii="Times New Roman" w:hAnsi="Times New Roman" w:cs="Times New Roman"/>
                <w:sz w:val="24"/>
                <w:szCs w:val="24"/>
              </w:rPr>
              <w:br/>
              <w:t xml:space="preserve">и общих компетенций, формируемых </w:t>
            </w:r>
            <w:r w:rsidRPr="00C66819">
              <w:rPr>
                <w:rFonts w:ascii="Times New Roman" w:hAnsi="Times New Roman" w:cs="Times New Roman"/>
                <w:sz w:val="24"/>
                <w:szCs w:val="24"/>
              </w:rPr>
              <w:br/>
              <w:t>в рамках модуля</w:t>
            </w:r>
          </w:p>
        </w:tc>
        <w:tc>
          <w:tcPr>
            <w:tcW w:w="3209" w:type="dxa"/>
          </w:tcPr>
          <w:p w14:paraId="70E12E4C" w14:textId="12A96EA9" w:rsidR="00F968F7" w:rsidRPr="0052188D" w:rsidRDefault="00C66819" w:rsidP="0052188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Критерии оценки</w:t>
            </w:r>
          </w:p>
        </w:tc>
        <w:tc>
          <w:tcPr>
            <w:tcW w:w="3210" w:type="dxa"/>
          </w:tcPr>
          <w:p w14:paraId="09BA0C07" w14:textId="7035F72A" w:rsidR="00F968F7" w:rsidRPr="0052188D" w:rsidRDefault="00C66819" w:rsidP="0052188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Методы оценки</w:t>
            </w:r>
          </w:p>
        </w:tc>
      </w:tr>
      <w:tr w:rsidR="00F968F7" w:rsidRPr="0052188D" w14:paraId="621E3B05" w14:textId="77777777" w:rsidTr="0052188D">
        <w:tc>
          <w:tcPr>
            <w:tcW w:w="3209" w:type="dxa"/>
          </w:tcPr>
          <w:p w14:paraId="6D98252C" w14:textId="6884DA6B" w:rsidR="00F968F7" w:rsidRPr="0052188D" w:rsidRDefault="00F968F7" w:rsidP="0052188D">
            <w:pPr>
              <w:contextualSpacing/>
              <w:rPr>
                <w:rFonts w:ascii="Times New Roman" w:hAnsi="Times New Roman" w:cs="Times New Roman"/>
                <w:bCs/>
                <w:iCs/>
                <w:sz w:val="24"/>
                <w:szCs w:val="24"/>
              </w:rPr>
            </w:pPr>
            <w:r w:rsidRPr="0052188D">
              <w:rPr>
                <w:rFonts w:ascii="Times New Roman" w:hAnsi="Times New Roman" w:cs="Times New Roman"/>
                <w:color w:val="000000"/>
                <w:sz w:val="24"/>
              </w:rPr>
              <w:t>ПК 2.1. Идентифицировать товары по ассортиментной принадлежности</w:t>
            </w:r>
          </w:p>
        </w:tc>
        <w:tc>
          <w:tcPr>
            <w:tcW w:w="3209" w:type="dxa"/>
          </w:tcPr>
          <w:p w14:paraId="00D70140" w14:textId="693AF04A" w:rsidR="00F968F7" w:rsidRPr="0052188D" w:rsidRDefault="0052188D"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исчисление суммы налогов, сборов и страховых взносов, подлежащих уплате в бюджетную систему Российской Федерации и внебюджетные фонды</w:t>
            </w:r>
          </w:p>
        </w:tc>
        <w:tc>
          <w:tcPr>
            <w:tcW w:w="3210" w:type="dxa"/>
          </w:tcPr>
          <w:p w14:paraId="3FCC41B1"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Выполнение заданий практических занятий.</w:t>
            </w:r>
          </w:p>
          <w:p w14:paraId="1A0100F7"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Контрольное тестирование по темам курса.</w:t>
            </w:r>
          </w:p>
          <w:p w14:paraId="338EB928"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 xml:space="preserve">Контроль выполнения самостоятельной внеаудиторной работы. </w:t>
            </w:r>
          </w:p>
          <w:p w14:paraId="535795E4" w14:textId="0561FA91" w:rsidR="00F968F7" w:rsidRPr="0052188D" w:rsidRDefault="0052188D" w:rsidP="0052188D">
            <w:pPr>
              <w:contextualSpacing/>
              <w:rPr>
                <w:rFonts w:ascii="Times New Roman" w:hAnsi="Times New Roman" w:cs="Times New Roman"/>
                <w:bCs/>
                <w:iCs/>
                <w:sz w:val="24"/>
                <w:szCs w:val="24"/>
              </w:rPr>
            </w:pPr>
            <w:r w:rsidRPr="0052188D">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52188D" w14:paraId="48A48F7D" w14:textId="77777777" w:rsidTr="0052188D">
        <w:tc>
          <w:tcPr>
            <w:tcW w:w="3209" w:type="dxa"/>
          </w:tcPr>
          <w:p w14:paraId="3CCB2966" w14:textId="0BA102B4" w:rsidR="00F968F7" w:rsidRPr="0052188D" w:rsidRDefault="00F968F7" w:rsidP="0052188D">
            <w:pPr>
              <w:contextualSpacing/>
              <w:rPr>
                <w:rFonts w:ascii="Times New Roman" w:hAnsi="Times New Roman" w:cs="Times New Roman"/>
                <w:bCs/>
                <w:iCs/>
                <w:sz w:val="24"/>
                <w:szCs w:val="24"/>
              </w:rPr>
            </w:pPr>
            <w:r w:rsidRPr="0052188D">
              <w:rPr>
                <w:rFonts w:ascii="Times New Roman" w:hAnsi="Times New Roman" w:cs="Times New Roman"/>
                <w:color w:val="000000"/>
                <w:sz w:val="24"/>
              </w:rPr>
              <w:t>ПК 2.2. Организовывать и проводить оценку качества товаров</w:t>
            </w:r>
          </w:p>
        </w:tc>
        <w:tc>
          <w:tcPr>
            <w:tcW w:w="3209" w:type="dxa"/>
          </w:tcPr>
          <w:p w14:paraId="59000E30" w14:textId="4148196D" w:rsidR="00F968F7" w:rsidRPr="0052188D" w:rsidRDefault="0052188D"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оформление налоговых деклараций, расчетов, отчетов по страховым взносам во внебюджетные фонды в установленные законодательством сроки</w:t>
            </w:r>
          </w:p>
        </w:tc>
        <w:tc>
          <w:tcPr>
            <w:tcW w:w="3210" w:type="dxa"/>
          </w:tcPr>
          <w:p w14:paraId="3111E8ED"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Выполнение заданий практических занятий.</w:t>
            </w:r>
          </w:p>
          <w:p w14:paraId="1721A8DD"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Контрольное тестирование по темам курса.</w:t>
            </w:r>
          </w:p>
          <w:p w14:paraId="0157D4D2"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lastRenderedPageBreak/>
              <w:t xml:space="preserve">Контроль выполнения самостоятельной внеаудиторной работы. </w:t>
            </w:r>
          </w:p>
          <w:p w14:paraId="722D22FF" w14:textId="218C280D" w:rsidR="00F968F7" w:rsidRPr="0052188D" w:rsidRDefault="0052188D" w:rsidP="0052188D">
            <w:pPr>
              <w:contextualSpacing/>
              <w:rPr>
                <w:rFonts w:ascii="Times New Roman" w:hAnsi="Times New Roman" w:cs="Times New Roman"/>
                <w:bCs/>
                <w:iCs/>
                <w:sz w:val="24"/>
                <w:szCs w:val="24"/>
              </w:rPr>
            </w:pPr>
            <w:r w:rsidRPr="0052188D">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52188D" w14:paraId="5F523AC9" w14:textId="77777777" w:rsidTr="0052188D">
        <w:tc>
          <w:tcPr>
            <w:tcW w:w="3209" w:type="dxa"/>
          </w:tcPr>
          <w:p w14:paraId="6C219C2D" w14:textId="5ADE9A7D" w:rsidR="00F968F7" w:rsidRPr="0052188D" w:rsidRDefault="00F968F7" w:rsidP="0052188D">
            <w:pPr>
              <w:contextualSpacing/>
              <w:rPr>
                <w:rFonts w:ascii="Times New Roman" w:hAnsi="Times New Roman" w:cs="Times New Roman"/>
                <w:bCs/>
                <w:iCs/>
                <w:sz w:val="24"/>
                <w:szCs w:val="24"/>
              </w:rPr>
            </w:pPr>
            <w:r w:rsidRPr="0052188D">
              <w:rPr>
                <w:rFonts w:ascii="Times New Roman" w:hAnsi="Times New Roman" w:cs="Times New Roman"/>
                <w:color w:val="000000"/>
                <w:sz w:val="24"/>
              </w:rPr>
              <w:lastRenderedPageBreak/>
              <w:t>ПК 2.3. Выполнять задания эксперта более высокой квалификации при проведении товароведной экспертизы</w:t>
            </w:r>
          </w:p>
        </w:tc>
        <w:tc>
          <w:tcPr>
            <w:tcW w:w="3209" w:type="dxa"/>
          </w:tcPr>
          <w:p w14:paraId="60716E85" w14:textId="574F32C2" w:rsidR="00F968F7" w:rsidRPr="0052188D" w:rsidRDefault="0052188D"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организация и проведение контроля за соблюдением законодательства о налогах, сборах и страховых взносах</w:t>
            </w:r>
          </w:p>
        </w:tc>
        <w:tc>
          <w:tcPr>
            <w:tcW w:w="3210" w:type="dxa"/>
          </w:tcPr>
          <w:p w14:paraId="2B3652A0"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Выполнение заданий практических занятий.</w:t>
            </w:r>
          </w:p>
          <w:p w14:paraId="5E0C8037"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Контрольное тестирование по темам курса.</w:t>
            </w:r>
          </w:p>
          <w:p w14:paraId="209FB1BF" w14:textId="77777777" w:rsidR="0052188D" w:rsidRPr="0052188D" w:rsidRDefault="0052188D" w:rsidP="0052188D">
            <w:pPr>
              <w:pStyle w:val="affffff6"/>
              <w:rPr>
                <w:rFonts w:eastAsia="Arial Unicode MS"/>
                <w:color w:val="000000" w:themeColor="text1"/>
              </w:rPr>
            </w:pPr>
            <w:r w:rsidRPr="0052188D">
              <w:rPr>
                <w:rFonts w:eastAsia="Arial Unicode MS"/>
                <w:color w:val="000000" w:themeColor="text1"/>
              </w:rPr>
              <w:t xml:space="preserve">Контроль выполнения самостоятельной внеаудиторной работы. </w:t>
            </w:r>
          </w:p>
          <w:p w14:paraId="7AA9CE09" w14:textId="2972B837" w:rsidR="00F968F7" w:rsidRPr="0052188D" w:rsidRDefault="0052188D" w:rsidP="0052188D">
            <w:pPr>
              <w:contextualSpacing/>
              <w:rPr>
                <w:rFonts w:ascii="Times New Roman" w:hAnsi="Times New Roman" w:cs="Times New Roman"/>
                <w:bCs/>
                <w:iCs/>
                <w:sz w:val="24"/>
                <w:szCs w:val="24"/>
              </w:rPr>
            </w:pPr>
            <w:r w:rsidRPr="0052188D">
              <w:rPr>
                <w:rFonts w:ascii="Times New Roman" w:eastAsia="Arial Unicode MS" w:hAnsi="Times New Roman" w:cs="Times New Roman"/>
                <w:color w:val="000000" w:themeColor="text1"/>
                <w:sz w:val="24"/>
              </w:rPr>
              <w:t>Контрольные практические работы по темам курса.</w:t>
            </w:r>
          </w:p>
        </w:tc>
      </w:tr>
      <w:tr w:rsidR="00F968F7" w:rsidRPr="0052188D" w14:paraId="25021F17" w14:textId="77777777" w:rsidTr="0052188D">
        <w:tc>
          <w:tcPr>
            <w:tcW w:w="3209" w:type="dxa"/>
          </w:tcPr>
          <w:p w14:paraId="12ACBD6C" w14:textId="65D385AA" w:rsidR="00F968F7" w:rsidRPr="0052188D" w:rsidRDefault="00F968F7" w:rsidP="0052188D">
            <w:pPr>
              <w:contextualSpacing/>
              <w:rPr>
                <w:rFonts w:ascii="Times New Roman" w:hAnsi="Times New Roman" w:cs="Times New Roman"/>
                <w:bCs/>
                <w:iCs/>
                <w:sz w:val="24"/>
                <w:szCs w:val="24"/>
              </w:rPr>
            </w:pPr>
            <w:r w:rsidRPr="0052188D">
              <w:rPr>
                <w:rFonts w:ascii="Times New Roman" w:hAnsi="Times New Roman" w:cs="Times New Roman"/>
                <w:color w:val="000000"/>
                <w:sz w:val="24"/>
              </w:rPr>
              <w:t>ОК 3 Принимать решения в стандартных и нестандартных ситуациях и нести за них ответственность</w:t>
            </w:r>
          </w:p>
        </w:tc>
        <w:tc>
          <w:tcPr>
            <w:tcW w:w="3209" w:type="dxa"/>
          </w:tcPr>
          <w:p w14:paraId="1941F800" w14:textId="77777777" w:rsidR="00F968F7" w:rsidRPr="0052188D" w:rsidRDefault="005535C6"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 Обоснованность постановки цели, выбора и применения методов и способов решения профессиональных задач;</w:t>
            </w:r>
          </w:p>
          <w:p w14:paraId="07EB8F9C" w14:textId="640C23A7" w:rsidR="005535C6" w:rsidRPr="0052188D" w:rsidRDefault="005535C6"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 Способность самостоятельно и эффективно определять круг обязанностей членов команды (подчиненных) и нести ответственность за результат</w:t>
            </w:r>
          </w:p>
        </w:tc>
        <w:tc>
          <w:tcPr>
            <w:tcW w:w="3210" w:type="dxa"/>
          </w:tcPr>
          <w:p w14:paraId="3036C8CB" w14:textId="77777777" w:rsidR="005535C6" w:rsidRPr="0052188D" w:rsidRDefault="005535C6" w:rsidP="0052188D">
            <w:pPr>
              <w:pStyle w:val="affffff6"/>
            </w:pPr>
            <w:r w:rsidRPr="0052188D">
              <w:t>Выполнение группового задания в рамках деловой игры;</w:t>
            </w:r>
          </w:p>
          <w:p w14:paraId="40C1E9B0" w14:textId="77777777" w:rsidR="005535C6" w:rsidRPr="0052188D" w:rsidRDefault="005535C6" w:rsidP="0052188D">
            <w:pPr>
              <w:pStyle w:val="affffff6"/>
            </w:pPr>
            <w:r w:rsidRPr="0052188D">
              <w:t xml:space="preserve">Защита отчета по учебной практике; </w:t>
            </w:r>
          </w:p>
          <w:p w14:paraId="72F11010" w14:textId="6A2EEBE3" w:rsidR="00F968F7" w:rsidRPr="0052188D" w:rsidRDefault="005535C6" w:rsidP="0052188D">
            <w:pPr>
              <w:contextualSpacing/>
              <w:rPr>
                <w:rFonts w:ascii="Times New Roman" w:hAnsi="Times New Roman" w:cs="Times New Roman"/>
                <w:bCs/>
                <w:iCs/>
                <w:sz w:val="24"/>
                <w:szCs w:val="24"/>
              </w:rPr>
            </w:pPr>
            <w:r w:rsidRPr="0052188D">
              <w:rPr>
                <w:rFonts w:ascii="Times New Roman" w:hAnsi="Times New Roman" w:cs="Times New Roman"/>
                <w:sz w:val="24"/>
              </w:rPr>
              <w:t>Защита отчета по производственной практике.</w:t>
            </w:r>
          </w:p>
        </w:tc>
      </w:tr>
      <w:tr w:rsidR="00F42265" w:rsidRPr="0052188D" w14:paraId="7468E540" w14:textId="77777777" w:rsidTr="0052188D">
        <w:tc>
          <w:tcPr>
            <w:tcW w:w="3209" w:type="dxa"/>
          </w:tcPr>
          <w:p w14:paraId="5D6F70C6" w14:textId="0412E04E" w:rsidR="00F42265" w:rsidRPr="0052188D" w:rsidRDefault="00F42265" w:rsidP="0052188D">
            <w:pPr>
              <w:contextualSpacing/>
              <w:rPr>
                <w:rFonts w:ascii="Times New Roman" w:hAnsi="Times New Roman" w:cs="Times New Roman"/>
                <w:bCs/>
                <w:iCs/>
                <w:sz w:val="24"/>
                <w:szCs w:val="24"/>
              </w:rPr>
            </w:pPr>
            <w:r w:rsidRPr="0052188D">
              <w:rPr>
                <w:rFonts w:ascii="Times New Roman" w:hAnsi="Times New Roman" w:cs="Times New Roman"/>
                <w:color w:val="000000"/>
                <w:sz w:val="24"/>
              </w:rPr>
              <w:t>ОК 7 Брать на себя ответственность за работу членов команды (подчиненных), результат выполнения заданий</w:t>
            </w:r>
          </w:p>
        </w:tc>
        <w:tc>
          <w:tcPr>
            <w:tcW w:w="3209" w:type="dxa"/>
          </w:tcPr>
          <w:p w14:paraId="352A6758" w14:textId="77777777" w:rsidR="00F42265" w:rsidRPr="0052188D" w:rsidRDefault="00F42265" w:rsidP="0052188D">
            <w:pPr>
              <w:pStyle w:val="affffff6"/>
            </w:pPr>
            <w:r w:rsidRPr="0052188D">
              <w:t>- Обоснованность постановки цели, выбора и применения методов и способов решения профессиональных задач;</w:t>
            </w:r>
          </w:p>
          <w:p w14:paraId="17463758" w14:textId="36CB6BBE" w:rsidR="00F42265" w:rsidRPr="0052188D" w:rsidRDefault="00F42265" w:rsidP="0052188D">
            <w:pPr>
              <w:contextualSpacing/>
              <w:rPr>
                <w:rFonts w:ascii="Times New Roman" w:hAnsi="Times New Roman" w:cs="Times New Roman"/>
                <w:bCs/>
                <w:iCs/>
                <w:sz w:val="24"/>
                <w:szCs w:val="24"/>
              </w:rPr>
            </w:pPr>
            <w:r w:rsidRPr="0052188D">
              <w:rPr>
                <w:rFonts w:ascii="Times New Roman" w:hAnsi="Times New Roman" w:cs="Times New Roman"/>
                <w:bCs/>
                <w:iCs/>
                <w:sz w:val="24"/>
                <w:szCs w:val="24"/>
              </w:rPr>
              <w:t>- Способность самостоятельно и эффективно определять круг обязанностей членов команды (подчиненных) и нести ответственность за результат</w:t>
            </w:r>
          </w:p>
        </w:tc>
        <w:tc>
          <w:tcPr>
            <w:tcW w:w="3210" w:type="dxa"/>
          </w:tcPr>
          <w:p w14:paraId="34F12A85" w14:textId="77777777" w:rsidR="00F42265" w:rsidRPr="0052188D" w:rsidRDefault="00F42265" w:rsidP="0052188D">
            <w:pPr>
              <w:pStyle w:val="affffff6"/>
            </w:pPr>
            <w:r w:rsidRPr="0052188D">
              <w:t>Выполнение группового задания в рамках деловой игры;</w:t>
            </w:r>
          </w:p>
          <w:p w14:paraId="22F909A2" w14:textId="77777777" w:rsidR="00F42265" w:rsidRPr="0052188D" w:rsidRDefault="00F42265" w:rsidP="0052188D">
            <w:pPr>
              <w:pStyle w:val="affffff6"/>
            </w:pPr>
            <w:r w:rsidRPr="0052188D">
              <w:t xml:space="preserve">Защита отчета по учебной практике; </w:t>
            </w:r>
          </w:p>
          <w:p w14:paraId="7BC5F585" w14:textId="46F3531C" w:rsidR="00F42265" w:rsidRPr="0052188D" w:rsidRDefault="00F42265" w:rsidP="0052188D">
            <w:pPr>
              <w:contextualSpacing/>
              <w:rPr>
                <w:rFonts w:ascii="Times New Roman" w:hAnsi="Times New Roman" w:cs="Times New Roman"/>
                <w:bCs/>
                <w:iCs/>
                <w:sz w:val="24"/>
                <w:szCs w:val="24"/>
              </w:rPr>
            </w:pPr>
            <w:r w:rsidRPr="0052188D">
              <w:rPr>
                <w:rFonts w:ascii="Times New Roman" w:hAnsi="Times New Roman" w:cs="Times New Roman"/>
                <w:sz w:val="24"/>
              </w:rPr>
              <w:t>Защита отчета по производственной практике.</w:t>
            </w:r>
          </w:p>
        </w:tc>
      </w:tr>
    </w:tbl>
    <w:p w14:paraId="36B736B1" w14:textId="77777777" w:rsidR="003D4F3B" w:rsidRPr="00F968F7" w:rsidRDefault="003D4F3B" w:rsidP="00F968F7">
      <w:pPr>
        <w:tabs>
          <w:tab w:val="left" w:pos="993"/>
        </w:tabs>
        <w:spacing w:line="276" w:lineRule="auto"/>
        <w:ind w:left="709"/>
        <w:jc w:val="both"/>
        <w:rPr>
          <w:rFonts w:ascii="Times New Roman" w:hAnsi="Times New Roman" w:cs="Times New Roman"/>
          <w:sz w:val="24"/>
          <w:szCs w:val="24"/>
        </w:rPr>
      </w:pPr>
    </w:p>
    <w:p w14:paraId="622BD103" w14:textId="77777777" w:rsidR="00672D0E" w:rsidRDefault="00672D0E" w:rsidP="00CD2973">
      <w:pPr>
        <w:suppressAutoHyphens/>
        <w:spacing w:line="276" w:lineRule="auto"/>
        <w:ind w:firstLine="709"/>
        <w:contextualSpacing/>
        <w:rPr>
          <w:rFonts w:ascii="Times New Roman" w:hAnsi="Times New Roman" w:cs="Times New Roman"/>
          <w:b/>
          <w:bCs/>
          <w:sz w:val="24"/>
          <w:szCs w:val="24"/>
        </w:rPr>
      </w:pPr>
    </w:p>
    <w:p w14:paraId="1843CA91" w14:textId="6290A58C" w:rsidR="003D4F3B" w:rsidRDefault="003D4F3B" w:rsidP="00CD2973">
      <w:pPr>
        <w:suppressAutoHyphens/>
        <w:spacing w:line="276" w:lineRule="auto"/>
        <w:ind w:firstLine="709"/>
        <w:contextualSpacing/>
        <w:rPr>
          <w:rFonts w:ascii="Times New Roman" w:hAnsi="Times New Roman" w:cs="Times New Roman"/>
          <w:b/>
          <w:bCs/>
          <w:sz w:val="24"/>
          <w:szCs w:val="24"/>
        </w:rPr>
        <w:sectPr w:rsidR="003D4F3B" w:rsidSect="00326B77">
          <w:pgSz w:w="11906" w:h="16838"/>
          <w:pgMar w:top="1134" w:right="567" w:bottom="1134" w:left="1701" w:header="709" w:footer="709" w:gutter="0"/>
          <w:cols w:space="708"/>
          <w:docGrid w:linePitch="360"/>
        </w:sectPr>
      </w:pPr>
    </w:p>
    <w:p w14:paraId="1B808438" w14:textId="77777777" w:rsidR="00672D0E" w:rsidRPr="00985111" w:rsidRDefault="00672D0E" w:rsidP="00CD2973">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Pr="00BA7971">
        <w:rPr>
          <w:rFonts w:ascii="Times New Roman" w:eastAsia="Times New Roman" w:hAnsi="Times New Roman" w:cs="Times New Roman"/>
          <w:b/>
          <w:bCs/>
          <w:noProof/>
          <w:sz w:val="24"/>
          <w:szCs w:val="24"/>
          <w:lang w:eastAsia="ru-RU"/>
        </w:rPr>
        <w:t>3</w:t>
      </w:r>
    </w:p>
    <w:p w14:paraId="2C5D0B26" w14:textId="77777777" w:rsidR="00672D0E" w:rsidRPr="00314663" w:rsidRDefault="00672D0E"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Pr>
          <w:rFonts w:ascii="Times New Roman" w:hAnsi="Times New Roman" w:cs="Times New Roman"/>
          <w:iCs/>
          <w:sz w:val="24"/>
          <w:szCs w:val="24"/>
        </w:rPr>
        <w:t>специальности</w:t>
      </w:r>
    </w:p>
    <w:p w14:paraId="08816A21" w14:textId="77777777" w:rsidR="00672D0E" w:rsidRPr="00484919" w:rsidRDefault="00672D0E" w:rsidP="00CD2973">
      <w:pPr>
        <w:spacing w:line="360" w:lineRule="auto"/>
        <w:jc w:val="right"/>
        <w:rPr>
          <w:rFonts w:ascii="Times New Roman" w:hAnsi="Times New Roman" w:cs="Times New Roman"/>
          <w:bCs/>
          <w:iCs/>
          <w:sz w:val="24"/>
          <w:szCs w:val="24"/>
        </w:rPr>
      </w:pPr>
      <w:r w:rsidRPr="00484919">
        <w:rPr>
          <w:rFonts w:ascii="Times New Roman" w:hAnsi="Times New Roman" w:cs="Times New Roman"/>
          <w:bCs/>
          <w:iCs/>
          <w:sz w:val="24"/>
          <w:szCs w:val="24"/>
        </w:rPr>
        <w:t>38.02.05</w:t>
      </w:r>
      <w:r>
        <w:rPr>
          <w:rFonts w:ascii="Times New Roman" w:hAnsi="Times New Roman" w:cs="Times New Roman"/>
          <w:bCs/>
          <w:iCs/>
          <w:sz w:val="24"/>
          <w:szCs w:val="24"/>
        </w:rPr>
        <w:t xml:space="preserve"> </w:t>
      </w:r>
      <w:r w:rsidRPr="00484919">
        <w:rPr>
          <w:rFonts w:ascii="Times New Roman" w:hAnsi="Times New Roman" w:cs="Times New Roman"/>
          <w:bCs/>
          <w:iCs/>
          <w:sz w:val="24"/>
          <w:szCs w:val="24"/>
        </w:rPr>
        <w:t>Товароведение и экспертиза качества потребительских товаров</w:t>
      </w:r>
    </w:p>
    <w:p w14:paraId="67D125BD" w14:textId="77777777" w:rsidR="00672D0E" w:rsidRDefault="00672D0E" w:rsidP="00CD2973">
      <w:pPr>
        <w:jc w:val="center"/>
        <w:rPr>
          <w:rFonts w:ascii="Times New Roman" w:hAnsi="Times New Roman" w:cs="Times New Roman"/>
          <w:i/>
          <w:sz w:val="24"/>
          <w:szCs w:val="24"/>
          <w:vertAlign w:val="superscript"/>
        </w:rPr>
      </w:pPr>
    </w:p>
    <w:p w14:paraId="5DA1B4E0" w14:textId="77777777" w:rsidR="00672D0E" w:rsidRPr="00985111" w:rsidRDefault="00672D0E" w:rsidP="00CD2973">
      <w:pPr>
        <w:jc w:val="center"/>
        <w:rPr>
          <w:rFonts w:ascii="Times New Roman" w:hAnsi="Times New Roman" w:cs="Times New Roman"/>
          <w:b/>
          <w:i/>
          <w:sz w:val="24"/>
          <w:szCs w:val="24"/>
        </w:rPr>
      </w:pPr>
    </w:p>
    <w:p w14:paraId="1FA4E0D3" w14:textId="77777777" w:rsidR="00672D0E" w:rsidRPr="00314663" w:rsidRDefault="00672D0E" w:rsidP="00CD2973">
      <w:pPr>
        <w:jc w:val="center"/>
        <w:rPr>
          <w:rFonts w:ascii="Times New Roman" w:hAnsi="Times New Roman" w:cs="Times New Roman"/>
          <w:b/>
          <w:i/>
          <w:sz w:val="24"/>
          <w:szCs w:val="24"/>
        </w:rPr>
      </w:pPr>
    </w:p>
    <w:p w14:paraId="1351C444" w14:textId="77777777" w:rsidR="00672D0E" w:rsidRPr="00314663" w:rsidRDefault="00672D0E" w:rsidP="00CD2973">
      <w:pPr>
        <w:jc w:val="center"/>
        <w:rPr>
          <w:rFonts w:ascii="Times New Roman" w:hAnsi="Times New Roman" w:cs="Times New Roman"/>
          <w:b/>
          <w:i/>
          <w:sz w:val="24"/>
          <w:szCs w:val="24"/>
        </w:rPr>
      </w:pPr>
    </w:p>
    <w:p w14:paraId="42E30E5D" w14:textId="77777777" w:rsidR="00672D0E" w:rsidRPr="005F59C7" w:rsidRDefault="00672D0E" w:rsidP="00CD2973">
      <w:pPr>
        <w:jc w:val="center"/>
        <w:rPr>
          <w:rFonts w:ascii="Times New Roman" w:hAnsi="Times New Roman" w:cs="Times New Roman"/>
          <w:b/>
          <w:i/>
          <w:sz w:val="24"/>
          <w:szCs w:val="24"/>
        </w:rPr>
      </w:pPr>
    </w:p>
    <w:p w14:paraId="1BAADF54" w14:textId="77777777" w:rsidR="00672D0E" w:rsidRPr="005F59C7" w:rsidRDefault="00672D0E" w:rsidP="00CD2973">
      <w:pPr>
        <w:jc w:val="center"/>
        <w:rPr>
          <w:rFonts w:ascii="Times New Roman" w:hAnsi="Times New Roman" w:cs="Times New Roman"/>
          <w:b/>
          <w:i/>
          <w:sz w:val="24"/>
          <w:szCs w:val="24"/>
        </w:rPr>
      </w:pPr>
    </w:p>
    <w:p w14:paraId="05464F51" w14:textId="77777777" w:rsidR="00672D0E" w:rsidRPr="005F59C7" w:rsidRDefault="00672D0E" w:rsidP="00CD2973">
      <w:pPr>
        <w:jc w:val="center"/>
        <w:rPr>
          <w:rFonts w:ascii="Times New Roman" w:hAnsi="Times New Roman" w:cs="Times New Roman"/>
          <w:b/>
          <w:i/>
          <w:sz w:val="24"/>
          <w:szCs w:val="24"/>
        </w:rPr>
      </w:pPr>
    </w:p>
    <w:p w14:paraId="755D99EF" w14:textId="77777777" w:rsidR="00672D0E" w:rsidRPr="005F59C7" w:rsidRDefault="00672D0E" w:rsidP="00CD2973">
      <w:pPr>
        <w:jc w:val="center"/>
        <w:rPr>
          <w:rFonts w:ascii="Times New Roman" w:hAnsi="Times New Roman" w:cs="Times New Roman"/>
          <w:b/>
          <w:i/>
          <w:sz w:val="24"/>
          <w:szCs w:val="24"/>
        </w:rPr>
      </w:pPr>
    </w:p>
    <w:p w14:paraId="22E758EB" w14:textId="77777777" w:rsidR="00672D0E" w:rsidRPr="005F59C7" w:rsidRDefault="00672D0E" w:rsidP="00CD2973">
      <w:pPr>
        <w:jc w:val="center"/>
        <w:rPr>
          <w:rFonts w:ascii="Times New Roman" w:hAnsi="Times New Roman" w:cs="Times New Roman"/>
          <w:b/>
          <w:i/>
          <w:sz w:val="24"/>
          <w:szCs w:val="24"/>
        </w:rPr>
      </w:pPr>
    </w:p>
    <w:p w14:paraId="204AE2D9" w14:textId="77777777" w:rsidR="00672D0E" w:rsidRPr="005F59C7" w:rsidRDefault="00672D0E" w:rsidP="00CD2973">
      <w:pPr>
        <w:jc w:val="center"/>
        <w:rPr>
          <w:rFonts w:ascii="Times New Roman" w:hAnsi="Times New Roman" w:cs="Times New Roman"/>
          <w:b/>
          <w:i/>
          <w:sz w:val="24"/>
          <w:szCs w:val="24"/>
        </w:rPr>
      </w:pPr>
    </w:p>
    <w:p w14:paraId="73ED7080" w14:textId="77777777" w:rsidR="00672D0E" w:rsidRPr="005F59C7" w:rsidRDefault="00672D0E" w:rsidP="00CD2973">
      <w:pPr>
        <w:jc w:val="center"/>
        <w:rPr>
          <w:rFonts w:ascii="Times New Roman" w:hAnsi="Times New Roman" w:cs="Times New Roman"/>
          <w:b/>
          <w:i/>
          <w:sz w:val="24"/>
          <w:szCs w:val="24"/>
        </w:rPr>
      </w:pPr>
    </w:p>
    <w:p w14:paraId="7701DE40" w14:textId="77777777" w:rsidR="00672D0E" w:rsidRPr="005F59C7" w:rsidRDefault="00672D0E" w:rsidP="00CD2973">
      <w:pPr>
        <w:jc w:val="center"/>
        <w:rPr>
          <w:rFonts w:ascii="Times New Roman" w:hAnsi="Times New Roman" w:cs="Times New Roman"/>
          <w:b/>
          <w:i/>
          <w:sz w:val="24"/>
          <w:szCs w:val="24"/>
        </w:rPr>
      </w:pPr>
    </w:p>
    <w:p w14:paraId="1DB831EA" w14:textId="1FD8E61D" w:rsidR="00672D0E" w:rsidRPr="005F59C7" w:rsidRDefault="00672D0E" w:rsidP="00E14975">
      <w:pPr>
        <w:jc w:val="center"/>
        <w:rPr>
          <w:rFonts w:ascii="Times New Roman" w:hAnsi="Times New Roman" w:cs="Times New Roman"/>
          <w:b/>
          <w:i/>
          <w:sz w:val="24"/>
          <w:szCs w:val="24"/>
        </w:rPr>
      </w:pPr>
    </w:p>
    <w:p w14:paraId="3E5FB0CE" w14:textId="77777777" w:rsidR="00672D0E" w:rsidRPr="005F59C7" w:rsidRDefault="00672D0E" w:rsidP="00CD2973">
      <w:pPr>
        <w:jc w:val="center"/>
        <w:rPr>
          <w:rFonts w:ascii="Times New Roman" w:hAnsi="Times New Roman" w:cs="Times New Roman"/>
          <w:b/>
          <w:i/>
          <w:sz w:val="24"/>
          <w:szCs w:val="24"/>
        </w:rPr>
      </w:pPr>
    </w:p>
    <w:p w14:paraId="780E9DA8" w14:textId="77777777" w:rsidR="00672D0E" w:rsidRPr="005F59C7" w:rsidRDefault="00672D0E" w:rsidP="00CD2973">
      <w:pPr>
        <w:jc w:val="center"/>
        <w:rPr>
          <w:rFonts w:ascii="Times New Roman" w:hAnsi="Times New Roman" w:cs="Times New Roman"/>
          <w:b/>
          <w:i/>
          <w:sz w:val="24"/>
          <w:szCs w:val="24"/>
        </w:rPr>
      </w:pPr>
    </w:p>
    <w:p w14:paraId="63C33987" w14:textId="77777777" w:rsidR="00672D0E" w:rsidRPr="005F59C7" w:rsidRDefault="00672D0E" w:rsidP="00CD2973">
      <w:pPr>
        <w:jc w:val="center"/>
        <w:rPr>
          <w:rFonts w:ascii="Times New Roman" w:hAnsi="Times New Roman" w:cs="Times New Roman"/>
          <w:b/>
          <w:i/>
          <w:sz w:val="24"/>
          <w:szCs w:val="24"/>
        </w:rPr>
      </w:pPr>
    </w:p>
    <w:p w14:paraId="5382E7DA" w14:textId="77777777" w:rsidR="00672D0E" w:rsidRPr="005F59C7" w:rsidRDefault="00672D0E"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6005810B" w14:textId="77777777" w:rsidR="00672D0E" w:rsidRPr="005F59C7" w:rsidRDefault="00672D0E" w:rsidP="00CD2973">
      <w:pPr>
        <w:jc w:val="center"/>
        <w:rPr>
          <w:rFonts w:ascii="Times New Roman" w:hAnsi="Times New Roman" w:cs="Times New Roman"/>
          <w:b/>
          <w:sz w:val="24"/>
          <w:szCs w:val="24"/>
          <w:u w:val="single"/>
        </w:rPr>
      </w:pPr>
    </w:p>
    <w:p w14:paraId="4E345D95" w14:textId="77777777" w:rsidR="00672D0E" w:rsidRPr="00985111" w:rsidRDefault="00672D0E" w:rsidP="005949B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ПМ.03</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Организация работ в подразделении организации</w:t>
      </w:r>
      <w:r w:rsidRPr="00985111">
        <w:rPr>
          <w:rFonts w:ascii="Times New Roman" w:eastAsia="Times New Roman" w:hAnsi="Times New Roman" w:cs="Times New Roman"/>
          <w:b/>
          <w:sz w:val="24"/>
          <w:szCs w:val="24"/>
          <w:lang w:eastAsia="ru-RU"/>
        </w:rPr>
        <w:t>»</w:t>
      </w:r>
    </w:p>
    <w:p w14:paraId="49F70E1F" w14:textId="77777777" w:rsidR="00672D0E" w:rsidRPr="005F59C7" w:rsidRDefault="00672D0E" w:rsidP="00CD2973">
      <w:pPr>
        <w:spacing w:after="200" w:line="276" w:lineRule="auto"/>
        <w:jc w:val="center"/>
        <w:rPr>
          <w:rFonts w:ascii="Times New Roman" w:eastAsia="Times New Roman" w:hAnsi="Times New Roman" w:cs="Times New Roman"/>
          <w:i/>
          <w:sz w:val="24"/>
          <w:szCs w:val="24"/>
          <w:vertAlign w:val="superscript"/>
          <w:lang w:eastAsia="ru-RU"/>
        </w:rPr>
      </w:pPr>
    </w:p>
    <w:p w14:paraId="25E591CE" w14:textId="77777777" w:rsidR="00672D0E" w:rsidRPr="00985111" w:rsidRDefault="00672D0E"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3175DCE" w14:textId="77777777" w:rsidR="00672D0E" w:rsidRPr="00314663" w:rsidRDefault="00672D0E" w:rsidP="00CD2973">
      <w:pPr>
        <w:jc w:val="center"/>
        <w:rPr>
          <w:rFonts w:ascii="Times New Roman" w:hAnsi="Times New Roman" w:cs="Times New Roman"/>
          <w:b/>
          <w:i/>
          <w:sz w:val="24"/>
          <w:szCs w:val="24"/>
        </w:rPr>
      </w:pPr>
    </w:p>
    <w:p w14:paraId="62769D19" w14:textId="77777777" w:rsidR="00672D0E" w:rsidRPr="00314663" w:rsidRDefault="00672D0E" w:rsidP="00CD2973">
      <w:pPr>
        <w:jc w:val="center"/>
        <w:rPr>
          <w:rFonts w:ascii="Times New Roman" w:hAnsi="Times New Roman" w:cs="Times New Roman"/>
          <w:b/>
          <w:i/>
          <w:sz w:val="24"/>
          <w:szCs w:val="24"/>
        </w:rPr>
      </w:pPr>
    </w:p>
    <w:p w14:paraId="7B75AC42" w14:textId="77777777" w:rsidR="00672D0E" w:rsidRPr="005F59C7" w:rsidRDefault="00672D0E" w:rsidP="00CD2973">
      <w:pPr>
        <w:jc w:val="center"/>
        <w:rPr>
          <w:rFonts w:ascii="Times New Roman" w:hAnsi="Times New Roman" w:cs="Times New Roman"/>
          <w:b/>
          <w:i/>
          <w:sz w:val="24"/>
          <w:szCs w:val="24"/>
        </w:rPr>
      </w:pPr>
    </w:p>
    <w:p w14:paraId="6C5E5A8F" w14:textId="77777777" w:rsidR="00672D0E" w:rsidRPr="005F59C7" w:rsidRDefault="00672D0E" w:rsidP="00CD2973">
      <w:pPr>
        <w:jc w:val="center"/>
        <w:rPr>
          <w:rFonts w:ascii="Times New Roman" w:hAnsi="Times New Roman" w:cs="Times New Roman"/>
          <w:b/>
          <w:i/>
          <w:sz w:val="24"/>
          <w:szCs w:val="24"/>
        </w:rPr>
      </w:pPr>
    </w:p>
    <w:p w14:paraId="7AC50014" w14:textId="77777777" w:rsidR="00672D0E" w:rsidRPr="005F59C7" w:rsidRDefault="00672D0E" w:rsidP="00CD2973">
      <w:pPr>
        <w:jc w:val="center"/>
        <w:rPr>
          <w:rFonts w:ascii="Times New Roman" w:hAnsi="Times New Roman" w:cs="Times New Roman"/>
          <w:b/>
          <w:i/>
          <w:sz w:val="24"/>
          <w:szCs w:val="24"/>
        </w:rPr>
      </w:pPr>
    </w:p>
    <w:p w14:paraId="72A10143" w14:textId="77777777" w:rsidR="00672D0E" w:rsidRPr="005F59C7" w:rsidRDefault="00672D0E" w:rsidP="00CD2973">
      <w:pPr>
        <w:jc w:val="center"/>
        <w:rPr>
          <w:rFonts w:ascii="Times New Roman" w:hAnsi="Times New Roman" w:cs="Times New Roman"/>
          <w:b/>
          <w:i/>
          <w:sz w:val="24"/>
          <w:szCs w:val="24"/>
        </w:rPr>
      </w:pPr>
    </w:p>
    <w:p w14:paraId="25BA6D3D" w14:textId="77777777" w:rsidR="00672D0E" w:rsidRPr="005F59C7" w:rsidRDefault="00672D0E" w:rsidP="00CD2973">
      <w:pPr>
        <w:jc w:val="center"/>
        <w:rPr>
          <w:rFonts w:ascii="Times New Roman" w:hAnsi="Times New Roman" w:cs="Times New Roman"/>
          <w:b/>
          <w:i/>
          <w:sz w:val="24"/>
          <w:szCs w:val="24"/>
        </w:rPr>
      </w:pPr>
    </w:p>
    <w:p w14:paraId="7BFD8769" w14:textId="77777777" w:rsidR="00672D0E" w:rsidRPr="005F59C7" w:rsidRDefault="00672D0E" w:rsidP="00CD2973">
      <w:pPr>
        <w:jc w:val="center"/>
        <w:rPr>
          <w:rFonts w:ascii="Times New Roman" w:hAnsi="Times New Roman" w:cs="Times New Roman"/>
          <w:b/>
          <w:i/>
          <w:sz w:val="24"/>
          <w:szCs w:val="24"/>
        </w:rPr>
      </w:pPr>
    </w:p>
    <w:p w14:paraId="4840C792" w14:textId="77777777" w:rsidR="00672D0E" w:rsidRPr="005F59C7" w:rsidRDefault="00672D0E" w:rsidP="00CD2973">
      <w:pPr>
        <w:jc w:val="center"/>
        <w:rPr>
          <w:rFonts w:ascii="Times New Roman" w:hAnsi="Times New Roman" w:cs="Times New Roman"/>
          <w:b/>
          <w:i/>
          <w:sz w:val="24"/>
          <w:szCs w:val="24"/>
        </w:rPr>
      </w:pPr>
    </w:p>
    <w:p w14:paraId="783512C3" w14:textId="77777777" w:rsidR="00672D0E" w:rsidRPr="005F59C7" w:rsidRDefault="00672D0E" w:rsidP="00CD2973">
      <w:pPr>
        <w:jc w:val="center"/>
        <w:rPr>
          <w:rFonts w:ascii="Times New Roman" w:hAnsi="Times New Roman" w:cs="Times New Roman"/>
          <w:b/>
          <w:i/>
          <w:sz w:val="24"/>
          <w:szCs w:val="24"/>
        </w:rPr>
      </w:pPr>
    </w:p>
    <w:p w14:paraId="271DC42B" w14:textId="77777777" w:rsidR="00672D0E" w:rsidRPr="005F59C7" w:rsidRDefault="00672D0E" w:rsidP="00CD2973">
      <w:pPr>
        <w:rPr>
          <w:rFonts w:ascii="Times New Roman" w:hAnsi="Times New Roman" w:cs="Times New Roman"/>
          <w:b/>
          <w:i/>
          <w:sz w:val="24"/>
          <w:szCs w:val="24"/>
        </w:rPr>
      </w:pPr>
    </w:p>
    <w:p w14:paraId="3BFB6CE1" w14:textId="77777777" w:rsidR="00672D0E" w:rsidRPr="005F59C7" w:rsidRDefault="00672D0E" w:rsidP="00CD2973">
      <w:pPr>
        <w:rPr>
          <w:rFonts w:ascii="Times New Roman" w:hAnsi="Times New Roman" w:cs="Times New Roman"/>
          <w:b/>
          <w:i/>
          <w:sz w:val="24"/>
          <w:szCs w:val="24"/>
        </w:rPr>
      </w:pPr>
    </w:p>
    <w:p w14:paraId="378CC39D" w14:textId="77777777" w:rsidR="00672D0E" w:rsidRPr="005F59C7" w:rsidRDefault="00672D0E" w:rsidP="00CD2973">
      <w:pPr>
        <w:rPr>
          <w:rFonts w:ascii="Times New Roman" w:hAnsi="Times New Roman" w:cs="Times New Roman"/>
          <w:b/>
          <w:i/>
          <w:sz w:val="24"/>
          <w:szCs w:val="24"/>
        </w:rPr>
      </w:pPr>
    </w:p>
    <w:p w14:paraId="2E3929A4" w14:textId="77777777" w:rsidR="00672D0E" w:rsidRPr="005F59C7" w:rsidRDefault="00672D0E" w:rsidP="00CD2973">
      <w:pPr>
        <w:rPr>
          <w:rFonts w:ascii="Times New Roman" w:hAnsi="Times New Roman" w:cs="Times New Roman"/>
          <w:b/>
          <w:i/>
          <w:sz w:val="24"/>
          <w:szCs w:val="24"/>
        </w:rPr>
      </w:pPr>
    </w:p>
    <w:p w14:paraId="61FF369E" w14:textId="77777777" w:rsidR="00672D0E" w:rsidRPr="005F59C7" w:rsidRDefault="00672D0E" w:rsidP="00CD2973">
      <w:pPr>
        <w:jc w:val="center"/>
        <w:rPr>
          <w:rFonts w:ascii="Times New Roman" w:hAnsi="Times New Roman" w:cs="Times New Roman"/>
          <w:b/>
          <w:i/>
          <w:sz w:val="24"/>
          <w:szCs w:val="24"/>
        </w:rPr>
      </w:pPr>
    </w:p>
    <w:p w14:paraId="16DF3487" w14:textId="77777777" w:rsidR="00672D0E" w:rsidRPr="005F59C7" w:rsidRDefault="00672D0E" w:rsidP="00CD2973">
      <w:pPr>
        <w:jc w:val="center"/>
        <w:rPr>
          <w:rFonts w:ascii="Times New Roman" w:hAnsi="Times New Roman" w:cs="Times New Roman"/>
          <w:b/>
          <w:i/>
          <w:sz w:val="24"/>
          <w:szCs w:val="24"/>
        </w:rPr>
      </w:pPr>
    </w:p>
    <w:p w14:paraId="0BEECC74" w14:textId="77777777" w:rsidR="00672D0E" w:rsidRPr="005F59C7" w:rsidRDefault="00672D0E" w:rsidP="00CD2973">
      <w:pPr>
        <w:jc w:val="center"/>
        <w:rPr>
          <w:rFonts w:ascii="Times New Roman" w:hAnsi="Times New Roman" w:cs="Times New Roman"/>
          <w:b/>
          <w:i/>
          <w:sz w:val="24"/>
          <w:szCs w:val="24"/>
        </w:rPr>
      </w:pPr>
    </w:p>
    <w:p w14:paraId="63263476" w14:textId="77777777" w:rsidR="00672D0E" w:rsidRPr="005F59C7" w:rsidRDefault="00672D0E" w:rsidP="00CD2973">
      <w:pPr>
        <w:jc w:val="center"/>
        <w:rPr>
          <w:rFonts w:ascii="Times New Roman" w:hAnsi="Times New Roman" w:cs="Times New Roman"/>
          <w:b/>
          <w:i/>
          <w:sz w:val="24"/>
          <w:szCs w:val="24"/>
        </w:rPr>
      </w:pPr>
    </w:p>
    <w:p w14:paraId="4BB78728" w14:textId="77777777" w:rsidR="00672D0E" w:rsidRPr="00985111" w:rsidRDefault="00672D0E"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AC8DFC6" w14:textId="77777777" w:rsidR="00672D0E" w:rsidRPr="005F59C7" w:rsidRDefault="00672D0E" w:rsidP="00CD2973">
      <w:pPr>
        <w:spacing w:after="200" w:line="276" w:lineRule="auto"/>
        <w:rPr>
          <w:rFonts w:ascii="Times New Roman" w:eastAsia="Times New Roman" w:hAnsi="Times New Roman" w:cs="Times New Roman"/>
          <w:b/>
          <w:sz w:val="24"/>
          <w:szCs w:val="24"/>
          <w:lang w:eastAsia="ru-RU"/>
        </w:rPr>
        <w:sectPr w:rsidR="00672D0E" w:rsidRPr="005F59C7" w:rsidSect="007E1F34">
          <w:headerReference w:type="even" r:id="rId15"/>
          <w:pgSz w:w="11906" w:h="16838"/>
          <w:pgMar w:top="1134" w:right="567" w:bottom="1134" w:left="1701" w:header="709" w:footer="709" w:gutter="0"/>
          <w:pgNumType w:start="27"/>
          <w:cols w:space="708"/>
          <w:titlePg/>
          <w:docGrid w:linePitch="360"/>
        </w:sectPr>
      </w:pPr>
    </w:p>
    <w:p w14:paraId="673D8B64" w14:textId="77777777" w:rsidR="00672D0E" w:rsidRPr="00314663" w:rsidRDefault="00672D0E"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F195AB6" w14:textId="77777777" w:rsidR="00672D0E" w:rsidRPr="005F59C7" w:rsidRDefault="00672D0E"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AB9DAB9" w14:textId="77777777" w:rsidR="00672D0E" w:rsidRPr="00985111" w:rsidRDefault="00672D0E"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A7971">
        <w:rPr>
          <w:rFonts w:ascii="Times New Roman" w:eastAsia="Times New Roman" w:hAnsi="Times New Roman" w:cs="Times New Roman"/>
          <w:b/>
          <w:noProof/>
          <w:sz w:val="24"/>
          <w:szCs w:val="24"/>
          <w:lang w:eastAsia="ru-RU"/>
        </w:rPr>
        <w:t>ПМ.03</w:t>
      </w:r>
      <w:r>
        <w:rPr>
          <w:rFonts w:ascii="Times New Roman" w:eastAsia="Times New Roman" w:hAnsi="Times New Roman" w:cs="Times New Roman"/>
          <w:b/>
          <w:sz w:val="24"/>
          <w:szCs w:val="24"/>
          <w:lang w:eastAsia="ru-RU"/>
        </w:rPr>
        <w:t xml:space="preserve"> </w:t>
      </w:r>
      <w:r w:rsidRPr="00BA7971">
        <w:rPr>
          <w:rFonts w:ascii="Times New Roman" w:eastAsia="Times New Roman" w:hAnsi="Times New Roman" w:cs="Times New Roman"/>
          <w:b/>
          <w:noProof/>
          <w:sz w:val="24"/>
          <w:szCs w:val="24"/>
          <w:lang w:eastAsia="ru-RU"/>
        </w:rPr>
        <w:t>Организация работ в подразделении организации</w:t>
      </w:r>
      <w:r w:rsidRPr="00985111">
        <w:rPr>
          <w:rFonts w:ascii="Times New Roman" w:eastAsia="Times New Roman" w:hAnsi="Times New Roman" w:cs="Times New Roman"/>
          <w:b/>
          <w:sz w:val="24"/>
          <w:szCs w:val="24"/>
          <w:lang w:eastAsia="ru-RU"/>
        </w:rPr>
        <w:t>»</w:t>
      </w:r>
    </w:p>
    <w:p w14:paraId="5708C68B" w14:textId="77777777" w:rsidR="00672D0E" w:rsidRPr="00985111" w:rsidRDefault="00672D0E"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6B5AC73" w14:textId="006D046C" w:rsidR="00672D0E" w:rsidRPr="00985111" w:rsidRDefault="00672D0E"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5949BC">
        <w:rPr>
          <w:rFonts w:ascii="Times New Roman" w:eastAsia="Times New Roman" w:hAnsi="Times New Roman" w:cs="Times New Roman"/>
          <w:sz w:val="24"/>
          <w:szCs w:val="24"/>
          <w:lang w:eastAsia="ru-RU"/>
        </w:rPr>
        <w:t>«</w:t>
      </w:r>
      <w:r w:rsidRPr="00BA7971">
        <w:rPr>
          <w:rFonts w:ascii="Times New Roman" w:eastAsia="Times New Roman" w:hAnsi="Times New Roman" w:cs="Times New Roman"/>
          <w:noProof/>
          <w:sz w:val="24"/>
          <w:szCs w:val="24"/>
          <w:lang w:eastAsia="ru-RU"/>
        </w:rPr>
        <w:t>Организация работ в подразделении организации</w:t>
      </w:r>
      <w:r w:rsidRPr="005949BC">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00A741A9">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2A5651D" w14:textId="77777777" w:rsidR="00672D0E" w:rsidRPr="00985111" w:rsidRDefault="00672D0E" w:rsidP="00CD2973">
      <w:pPr>
        <w:spacing w:line="276" w:lineRule="auto"/>
        <w:ind w:firstLine="709"/>
        <w:jc w:val="both"/>
        <w:rPr>
          <w:rFonts w:ascii="Times New Roman" w:hAnsi="Times New Roman" w:cs="Times New Roman"/>
          <w:sz w:val="24"/>
          <w:szCs w:val="24"/>
        </w:rPr>
      </w:pPr>
      <w:r w:rsidRPr="00872418">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72D0E" w:rsidRPr="00061E89" w14:paraId="03548240" w14:textId="77777777" w:rsidTr="001F3287">
        <w:tc>
          <w:tcPr>
            <w:tcW w:w="1229" w:type="dxa"/>
          </w:tcPr>
          <w:p w14:paraId="1E24B8E4" w14:textId="77777777" w:rsidR="00672D0E" w:rsidRPr="00061E89" w:rsidRDefault="00672D0E" w:rsidP="00CD2973">
            <w:pPr>
              <w:rPr>
                <w:rFonts w:ascii="Times New Roman" w:hAnsi="Times New Roman" w:cs="Times New Roman"/>
                <w:iCs/>
                <w:sz w:val="24"/>
                <w:szCs w:val="24"/>
              </w:rPr>
            </w:pPr>
            <w:r w:rsidRPr="00061E89">
              <w:rPr>
                <w:rFonts w:ascii="Times New Roman" w:hAnsi="Times New Roman" w:cs="Times New Roman"/>
                <w:iCs/>
                <w:sz w:val="24"/>
                <w:szCs w:val="24"/>
              </w:rPr>
              <w:t>Код</w:t>
            </w:r>
          </w:p>
        </w:tc>
        <w:tc>
          <w:tcPr>
            <w:tcW w:w="8342" w:type="dxa"/>
          </w:tcPr>
          <w:p w14:paraId="01D5D4E2" w14:textId="77777777" w:rsidR="00672D0E" w:rsidRPr="00061E89" w:rsidRDefault="00672D0E" w:rsidP="00CD2973">
            <w:pPr>
              <w:jc w:val="center"/>
              <w:rPr>
                <w:rFonts w:ascii="Times New Roman" w:hAnsi="Times New Roman" w:cs="Times New Roman"/>
                <w:iCs/>
                <w:sz w:val="24"/>
                <w:szCs w:val="24"/>
              </w:rPr>
            </w:pPr>
            <w:r w:rsidRPr="00061E89">
              <w:rPr>
                <w:rFonts w:ascii="Times New Roman" w:hAnsi="Times New Roman" w:cs="Times New Roman"/>
                <w:iCs/>
                <w:sz w:val="24"/>
                <w:szCs w:val="24"/>
              </w:rPr>
              <w:t>Наименование общих компетенций</w:t>
            </w:r>
          </w:p>
        </w:tc>
      </w:tr>
      <w:tr w:rsidR="00672D0E" w:rsidRPr="00985111" w14:paraId="60A085AD" w14:textId="77777777" w:rsidTr="00C00BCD">
        <w:tc>
          <w:tcPr>
            <w:tcW w:w="1229" w:type="dxa"/>
            <w:vAlign w:val="center"/>
          </w:tcPr>
          <w:p w14:paraId="1D326CD7"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6</w:t>
            </w:r>
          </w:p>
        </w:tc>
        <w:tc>
          <w:tcPr>
            <w:tcW w:w="8342" w:type="dxa"/>
            <w:vAlign w:val="bottom"/>
          </w:tcPr>
          <w:p w14:paraId="32862E07"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Работать в коллективе и команде, эффективно общаться с коллегами, руководством, потребителями</w:t>
            </w:r>
          </w:p>
        </w:tc>
      </w:tr>
      <w:tr w:rsidR="00672D0E" w:rsidRPr="00985111" w14:paraId="48EFEC13" w14:textId="77777777" w:rsidTr="00C00BCD">
        <w:tc>
          <w:tcPr>
            <w:tcW w:w="1229" w:type="dxa"/>
            <w:vAlign w:val="center"/>
          </w:tcPr>
          <w:p w14:paraId="09353476" w14:textId="77777777" w:rsidR="00672D0E" w:rsidRPr="00061E89" w:rsidRDefault="00672D0E" w:rsidP="00061E89">
            <w:pPr>
              <w:rPr>
                <w:rFonts w:ascii="Times New Roman" w:hAnsi="Times New Roman" w:cs="Times New Roman"/>
                <w:b/>
                <w:sz w:val="24"/>
                <w:szCs w:val="24"/>
              </w:rPr>
            </w:pPr>
            <w:r w:rsidRPr="00061E89">
              <w:rPr>
                <w:rFonts w:ascii="Times New Roman" w:hAnsi="Times New Roman" w:cs="Times New Roman"/>
                <w:color w:val="000000"/>
                <w:sz w:val="24"/>
                <w:szCs w:val="24"/>
              </w:rPr>
              <w:t>ОК 7</w:t>
            </w:r>
          </w:p>
        </w:tc>
        <w:tc>
          <w:tcPr>
            <w:tcW w:w="8342" w:type="dxa"/>
            <w:vAlign w:val="bottom"/>
          </w:tcPr>
          <w:p w14:paraId="592A5AF2" w14:textId="77777777" w:rsidR="00672D0E" w:rsidRPr="00061E89" w:rsidRDefault="00672D0E" w:rsidP="00061E89">
            <w:pPr>
              <w:rPr>
                <w:rFonts w:ascii="Times New Roman" w:hAnsi="Times New Roman" w:cs="Times New Roman"/>
                <w:bCs/>
                <w:iCs/>
                <w:sz w:val="24"/>
                <w:szCs w:val="24"/>
              </w:rPr>
            </w:pPr>
            <w:r w:rsidRPr="00061E89">
              <w:rPr>
                <w:rFonts w:ascii="Times New Roman" w:hAnsi="Times New Roman" w:cs="Times New Roman"/>
                <w:color w:val="000000"/>
                <w:sz w:val="24"/>
                <w:szCs w:val="24"/>
              </w:rPr>
              <w:t>Брать на себя ответственность за работу членов команды (подчиненных), результат выполнения заданий</w:t>
            </w:r>
          </w:p>
        </w:tc>
      </w:tr>
    </w:tbl>
    <w:p w14:paraId="755E1C2B" w14:textId="77777777" w:rsidR="00672D0E" w:rsidRPr="00985111" w:rsidRDefault="00672D0E" w:rsidP="00CD2973">
      <w:pPr>
        <w:ind w:firstLine="709"/>
        <w:jc w:val="both"/>
        <w:rPr>
          <w:rFonts w:ascii="Times New Roman" w:eastAsia="Times New Roman" w:hAnsi="Times New Roman" w:cs="Times New Roman"/>
          <w:sz w:val="24"/>
          <w:szCs w:val="24"/>
          <w:lang w:eastAsia="ru-RU"/>
        </w:rPr>
      </w:pPr>
    </w:p>
    <w:p w14:paraId="366B9462" w14:textId="77777777" w:rsidR="00672D0E" w:rsidRPr="00985111" w:rsidRDefault="00672D0E"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8221"/>
      </w:tblGrid>
      <w:tr w:rsidR="00672D0E" w:rsidRPr="00157C18" w14:paraId="41341910" w14:textId="77777777" w:rsidTr="00AF2CBE">
        <w:tc>
          <w:tcPr>
            <w:tcW w:w="1407" w:type="dxa"/>
          </w:tcPr>
          <w:p w14:paraId="582849B1"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Код</w:t>
            </w:r>
          </w:p>
        </w:tc>
        <w:tc>
          <w:tcPr>
            <w:tcW w:w="8221" w:type="dxa"/>
          </w:tcPr>
          <w:p w14:paraId="1CA00031" w14:textId="77777777" w:rsidR="00672D0E" w:rsidRPr="00157C18" w:rsidRDefault="00672D0E" w:rsidP="00CD2973">
            <w:pPr>
              <w:rPr>
                <w:rFonts w:ascii="Times New Roman" w:hAnsi="Times New Roman" w:cs="Times New Roman"/>
                <w:iCs/>
                <w:sz w:val="24"/>
                <w:szCs w:val="24"/>
              </w:rPr>
            </w:pPr>
            <w:r w:rsidRPr="00157C18">
              <w:rPr>
                <w:rFonts w:ascii="Times New Roman" w:hAnsi="Times New Roman" w:cs="Times New Roman"/>
                <w:iCs/>
                <w:sz w:val="24"/>
                <w:szCs w:val="24"/>
              </w:rPr>
              <w:t>Наименование видов деятельности и профессиональных компетенций</w:t>
            </w:r>
          </w:p>
        </w:tc>
      </w:tr>
      <w:tr w:rsidR="00672D0E" w:rsidRPr="00985111" w14:paraId="435F914C" w14:textId="77777777" w:rsidTr="00AF2CBE">
        <w:tc>
          <w:tcPr>
            <w:tcW w:w="1407" w:type="dxa"/>
          </w:tcPr>
          <w:p w14:paraId="06B25CAC" w14:textId="77777777" w:rsidR="00672D0E" w:rsidRPr="00A741A9" w:rsidRDefault="00672D0E" w:rsidP="00CD2973">
            <w:pPr>
              <w:rPr>
                <w:rFonts w:ascii="Times New Roman" w:hAnsi="Times New Roman" w:cs="Times New Roman"/>
                <w:bCs/>
                <w:iCs/>
                <w:sz w:val="24"/>
                <w:szCs w:val="24"/>
              </w:rPr>
            </w:pPr>
            <w:r w:rsidRPr="00A741A9">
              <w:rPr>
                <w:rFonts w:ascii="Times New Roman" w:hAnsi="Times New Roman" w:cs="Times New Roman"/>
                <w:bCs/>
                <w:iCs/>
                <w:sz w:val="24"/>
                <w:szCs w:val="24"/>
              </w:rPr>
              <w:t xml:space="preserve">ВД </w:t>
            </w:r>
            <w:r w:rsidRPr="00A741A9">
              <w:rPr>
                <w:rFonts w:ascii="Times New Roman" w:hAnsi="Times New Roman" w:cs="Times New Roman"/>
                <w:bCs/>
                <w:iCs/>
                <w:noProof/>
                <w:sz w:val="24"/>
                <w:szCs w:val="24"/>
                <w:lang w:val="en-US"/>
              </w:rPr>
              <w:t>3</w:t>
            </w:r>
          </w:p>
        </w:tc>
        <w:tc>
          <w:tcPr>
            <w:tcW w:w="8221" w:type="dxa"/>
          </w:tcPr>
          <w:p w14:paraId="0399EE82" w14:textId="77777777" w:rsidR="00672D0E" w:rsidRPr="00157C18" w:rsidRDefault="00672D0E" w:rsidP="00CD2973">
            <w:pPr>
              <w:rPr>
                <w:rFonts w:ascii="Times New Roman" w:hAnsi="Times New Roman" w:cs="Times New Roman"/>
                <w:iCs/>
                <w:sz w:val="24"/>
                <w:szCs w:val="24"/>
              </w:rPr>
            </w:pPr>
            <w:r w:rsidRPr="00BA7971">
              <w:rPr>
                <w:rFonts w:ascii="Times New Roman" w:hAnsi="Times New Roman" w:cs="Times New Roman"/>
                <w:iCs/>
                <w:noProof/>
                <w:sz w:val="24"/>
                <w:szCs w:val="24"/>
              </w:rPr>
              <w:t>Организация работ в подразделении организации</w:t>
            </w:r>
          </w:p>
        </w:tc>
      </w:tr>
      <w:tr w:rsidR="00672D0E" w:rsidRPr="00985111" w14:paraId="39DEEE9A" w14:textId="77777777" w:rsidTr="00AF2CBE">
        <w:tc>
          <w:tcPr>
            <w:tcW w:w="1407" w:type="dxa"/>
          </w:tcPr>
          <w:p w14:paraId="4455E08F"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3</w:t>
            </w:r>
            <w:r w:rsidRPr="00157C18">
              <w:rPr>
                <w:rFonts w:ascii="Times New Roman" w:hAnsi="Times New Roman" w:cs="Times New Roman"/>
                <w:bCs/>
                <w:iCs/>
                <w:sz w:val="24"/>
                <w:szCs w:val="24"/>
              </w:rPr>
              <w:t>.1.</w:t>
            </w:r>
          </w:p>
        </w:tc>
        <w:tc>
          <w:tcPr>
            <w:tcW w:w="8221" w:type="dxa"/>
          </w:tcPr>
          <w:p w14:paraId="2D94A086" w14:textId="77777777" w:rsidR="00672D0E" w:rsidRPr="00157C18" w:rsidRDefault="00672D0E" w:rsidP="00AF2CBE">
            <w:pPr>
              <w:keepNext/>
              <w:jc w:val="both"/>
              <w:outlineLvl w:val="1"/>
              <w:rPr>
                <w:rFonts w:ascii="Times New Roman" w:eastAsia="Times New Roman" w:hAnsi="Times New Roman" w:cs="Times New Roman"/>
                <w:bCs/>
                <w:iCs/>
                <w:sz w:val="24"/>
                <w:szCs w:val="24"/>
                <w:lang w:eastAsia="ru-RU"/>
              </w:rPr>
            </w:pPr>
            <w:r w:rsidRPr="00BA7971">
              <w:rPr>
                <w:rFonts w:ascii="Times New Roman" w:hAnsi="Times New Roman" w:cs="Times New Roman"/>
                <w:iCs/>
                <w:noProof/>
                <w:sz w:val="24"/>
                <w:szCs w:val="24"/>
              </w:rPr>
              <w:t>Участвовать в планировании основных показателей деятельности организации</w:t>
            </w:r>
          </w:p>
        </w:tc>
      </w:tr>
      <w:tr w:rsidR="00672D0E" w:rsidRPr="00985111" w14:paraId="7181F5D1" w14:textId="77777777" w:rsidTr="00AF2CBE">
        <w:tc>
          <w:tcPr>
            <w:tcW w:w="1407" w:type="dxa"/>
          </w:tcPr>
          <w:p w14:paraId="38744D15"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3</w:t>
            </w:r>
            <w:r w:rsidRPr="00157C18">
              <w:rPr>
                <w:rFonts w:ascii="Times New Roman" w:hAnsi="Times New Roman" w:cs="Times New Roman"/>
                <w:bCs/>
                <w:iCs/>
                <w:sz w:val="24"/>
                <w:szCs w:val="24"/>
              </w:rPr>
              <w:t>.</w:t>
            </w:r>
            <w:r>
              <w:rPr>
                <w:rFonts w:ascii="Times New Roman" w:hAnsi="Times New Roman" w:cs="Times New Roman"/>
                <w:bCs/>
                <w:iCs/>
                <w:sz w:val="24"/>
                <w:szCs w:val="24"/>
              </w:rPr>
              <w:t>2</w:t>
            </w:r>
            <w:r w:rsidRPr="00157C18">
              <w:rPr>
                <w:rFonts w:ascii="Times New Roman" w:hAnsi="Times New Roman" w:cs="Times New Roman"/>
                <w:bCs/>
                <w:iCs/>
                <w:sz w:val="24"/>
                <w:szCs w:val="24"/>
              </w:rPr>
              <w:t>.</w:t>
            </w:r>
          </w:p>
        </w:tc>
        <w:tc>
          <w:tcPr>
            <w:tcW w:w="8221" w:type="dxa"/>
          </w:tcPr>
          <w:p w14:paraId="60BDEEE0" w14:textId="77777777" w:rsidR="00672D0E" w:rsidRPr="00157C18" w:rsidRDefault="00672D0E" w:rsidP="00AF2CBE">
            <w:pPr>
              <w:rPr>
                <w:rFonts w:ascii="Times New Roman" w:hAnsi="Times New Roman" w:cs="Times New Roman"/>
                <w:bCs/>
                <w:iCs/>
                <w:sz w:val="24"/>
                <w:szCs w:val="24"/>
              </w:rPr>
            </w:pPr>
            <w:r w:rsidRPr="00BA7971">
              <w:rPr>
                <w:rFonts w:ascii="Times New Roman" w:eastAsia="Times New Roman" w:hAnsi="Times New Roman" w:cs="Times New Roman"/>
                <w:bCs/>
                <w:iCs/>
                <w:noProof/>
                <w:sz w:val="24"/>
                <w:szCs w:val="24"/>
                <w:lang w:eastAsia="ru-RU"/>
              </w:rPr>
              <w:t>Планировать выполнение работ исполнителями</w:t>
            </w:r>
          </w:p>
        </w:tc>
      </w:tr>
      <w:tr w:rsidR="00672D0E" w:rsidRPr="00985111" w14:paraId="44FBA14E" w14:textId="77777777" w:rsidTr="00AF2CBE">
        <w:tc>
          <w:tcPr>
            <w:tcW w:w="1407" w:type="dxa"/>
          </w:tcPr>
          <w:p w14:paraId="21C04917"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3</w:t>
            </w:r>
            <w:r w:rsidRPr="00157C18">
              <w:rPr>
                <w:rFonts w:ascii="Times New Roman" w:hAnsi="Times New Roman" w:cs="Times New Roman"/>
                <w:bCs/>
                <w:iCs/>
                <w:sz w:val="24"/>
                <w:szCs w:val="24"/>
              </w:rPr>
              <w:t>.</w:t>
            </w:r>
            <w:r>
              <w:rPr>
                <w:rFonts w:ascii="Times New Roman" w:hAnsi="Times New Roman" w:cs="Times New Roman"/>
                <w:bCs/>
                <w:iCs/>
                <w:sz w:val="24"/>
                <w:szCs w:val="24"/>
              </w:rPr>
              <w:t>3</w:t>
            </w:r>
            <w:r w:rsidRPr="00157C18">
              <w:rPr>
                <w:rFonts w:ascii="Times New Roman" w:hAnsi="Times New Roman" w:cs="Times New Roman"/>
                <w:bCs/>
                <w:iCs/>
                <w:sz w:val="24"/>
                <w:szCs w:val="24"/>
              </w:rPr>
              <w:t>.</w:t>
            </w:r>
          </w:p>
        </w:tc>
        <w:tc>
          <w:tcPr>
            <w:tcW w:w="8221" w:type="dxa"/>
          </w:tcPr>
          <w:p w14:paraId="68C0BC10"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Организовывать работу трудового коллектива</w:t>
            </w:r>
          </w:p>
        </w:tc>
      </w:tr>
      <w:tr w:rsidR="00672D0E" w:rsidRPr="00985111" w14:paraId="5BFCF876" w14:textId="77777777" w:rsidTr="00AF2CBE">
        <w:tc>
          <w:tcPr>
            <w:tcW w:w="1407" w:type="dxa"/>
          </w:tcPr>
          <w:p w14:paraId="046811F8"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3</w:t>
            </w:r>
            <w:r w:rsidRPr="00157C18">
              <w:rPr>
                <w:rFonts w:ascii="Times New Roman" w:hAnsi="Times New Roman" w:cs="Times New Roman"/>
                <w:bCs/>
                <w:iCs/>
                <w:sz w:val="24"/>
                <w:szCs w:val="24"/>
              </w:rPr>
              <w:t>.</w:t>
            </w:r>
            <w:r>
              <w:rPr>
                <w:rFonts w:ascii="Times New Roman" w:hAnsi="Times New Roman" w:cs="Times New Roman"/>
                <w:bCs/>
                <w:iCs/>
                <w:sz w:val="24"/>
                <w:szCs w:val="24"/>
              </w:rPr>
              <w:t>4</w:t>
            </w:r>
            <w:r w:rsidRPr="00157C18">
              <w:rPr>
                <w:rFonts w:ascii="Times New Roman" w:hAnsi="Times New Roman" w:cs="Times New Roman"/>
                <w:bCs/>
                <w:iCs/>
                <w:sz w:val="24"/>
                <w:szCs w:val="24"/>
              </w:rPr>
              <w:t>.</w:t>
            </w:r>
          </w:p>
        </w:tc>
        <w:tc>
          <w:tcPr>
            <w:tcW w:w="8221" w:type="dxa"/>
          </w:tcPr>
          <w:p w14:paraId="27860866"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Контролировать ход и оценивать результаты выполнения работ исполнителями</w:t>
            </w:r>
          </w:p>
        </w:tc>
      </w:tr>
      <w:tr w:rsidR="00672D0E" w:rsidRPr="00985111" w14:paraId="5E0B4831" w14:textId="77777777" w:rsidTr="00AF2CBE">
        <w:tc>
          <w:tcPr>
            <w:tcW w:w="1407" w:type="dxa"/>
          </w:tcPr>
          <w:p w14:paraId="12D4A4AE" w14:textId="77777777" w:rsidR="00672D0E" w:rsidRPr="00157C18" w:rsidRDefault="00672D0E" w:rsidP="00AF2CBE">
            <w:pPr>
              <w:rPr>
                <w:rFonts w:ascii="Times New Roman" w:hAnsi="Times New Roman" w:cs="Times New Roman"/>
                <w:bCs/>
                <w:iCs/>
                <w:sz w:val="24"/>
                <w:szCs w:val="24"/>
              </w:rPr>
            </w:pPr>
            <w:r w:rsidRPr="00157C18">
              <w:rPr>
                <w:rFonts w:ascii="Times New Roman" w:hAnsi="Times New Roman" w:cs="Times New Roman"/>
                <w:bCs/>
                <w:iCs/>
                <w:sz w:val="24"/>
                <w:szCs w:val="24"/>
              </w:rPr>
              <w:t xml:space="preserve">ПК </w:t>
            </w:r>
            <w:r w:rsidRPr="00BA7971">
              <w:rPr>
                <w:rFonts w:ascii="Times New Roman" w:hAnsi="Times New Roman" w:cs="Times New Roman"/>
                <w:bCs/>
                <w:iCs/>
                <w:noProof/>
                <w:sz w:val="24"/>
                <w:szCs w:val="24"/>
              </w:rPr>
              <w:t>3</w:t>
            </w:r>
            <w:r w:rsidRPr="00157C18">
              <w:rPr>
                <w:rFonts w:ascii="Times New Roman" w:hAnsi="Times New Roman" w:cs="Times New Roman"/>
                <w:bCs/>
                <w:iCs/>
                <w:sz w:val="24"/>
                <w:szCs w:val="24"/>
              </w:rPr>
              <w:t>.</w:t>
            </w:r>
            <w:r>
              <w:rPr>
                <w:rFonts w:ascii="Times New Roman" w:hAnsi="Times New Roman" w:cs="Times New Roman"/>
                <w:bCs/>
                <w:iCs/>
                <w:sz w:val="24"/>
                <w:szCs w:val="24"/>
              </w:rPr>
              <w:t>5</w:t>
            </w:r>
            <w:r w:rsidRPr="00157C18">
              <w:rPr>
                <w:rFonts w:ascii="Times New Roman" w:hAnsi="Times New Roman" w:cs="Times New Roman"/>
                <w:bCs/>
                <w:iCs/>
                <w:sz w:val="24"/>
                <w:szCs w:val="24"/>
              </w:rPr>
              <w:t>.</w:t>
            </w:r>
          </w:p>
        </w:tc>
        <w:tc>
          <w:tcPr>
            <w:tcW w:w="8221" w:type="dxa"/>
          </w:tcPr>
          <w:p w14:paraId="02BE6A93" w14:textId="77777777" w:rsidR="00672D0E" w:rsidRPr="00157C18" w:rsidRDefault="00672D0E" w:rsidP="00AF2CBE">
            <w:pPr>
              <w:rPr>
                <w:rFonts w:ascii="Times New Roman" w:hAnsi="Times New Roman" w:cs="Times New Roman"/>
                <w:bCs/>
                <w:iCs/>
                <w:sz w:val="24"/>
                <w:szCs w:val="24"/>
              </w:rPr>
            </w:pPr>
            <w:r w:rsidRPr="00BA7971">
              <w:rPr>
                <w:rFonts w:ascii="Times New Roman" w:hAnsi="Times New Roman" w:cs="Times New Roman"/>
                <w:bCs/>
                <w:iCs/>
                <w:noProof/>
                <w:sz w:val="24"/>
                <w:szCs w:val="24"/>
              </w:rPr>
              <w:t>Оформлять учетно-отчетную документацию</w:t>
            </w:r>
          </w:p>
        </w:tc>
      </w:tr>
    </w:tbl>
    <w:p w14:paraId="71DD61E2" w14:textId="77777777" w:rsidR="00672D0E" w:rsidRPr="00985111" w:rsidRDefault="00672D0E" w:rsidP="00CD2973">
      <w:pPr>
        <w:contextualSpacing/>
        <w:rPr>
          <w:rFonts w:ascii="Times New Roman" w:eastAsia="Times New Roman" w:hAnsi="Times New Roman" w:cs="Times New Roman"/>
          <w:sz w:val="24"/>
          <w:szCs w:val="24"/>
          <w:lang w:eastAsia="ru-RU"/>
        </w:rPr>
      </w:pPr>
    </w:p>
    <w:p w14:paraId="55010307" w14:textId="77777777" w:rsidR="00672D0E" w:rsidRPr="00985111" w:rsidRDefault="00672D0E"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A741A9" w:rsidRPr="00A741A9" w14:paraId="634BD3F7" w14:textId="77777777" w:rsidTr="00A741A9">
        <w:trPr>
          <w:trHeight w:val="227"/>
        </w:trPr>
        <w:tc>
          <w:tcPr>
            <w:tcW w:w="955" w:type="pct"/>
            <w:vMerge w:val="restart"/>
            <w:shd w:val="clear" w:color="auto" w:fill="auto"/>
            <w:hideMark/>
          </w:tcPr>
          <w:p w14:paraId="1AF72CE2"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t>Владеть навыками</w:t>
            </w:r>
          </w:p>
        </w:tc>
        <w:tc>
          <w:tcPr>
            <w:tcW w:w="4045" w:type="pct"/>
            <w:shd w:val="clear" w:color="auto" w:fill="auto"/>
            <w:vAlign w:val="center"/>
            <w:hideMark/>
          </w:tcPr>
          <w:p w14:paraId="1781A2B6"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планирования работы подразделения</w:t>
            </w:r>
          </w:p>
        </w:tc>
      </w:tr>
      <w:tr w:rsidR="00A741A9" w:rsidRPr="00A741A9" w14:paraId="1ABCAEBC" w14:textId="77777777" w:rsidTr="00A741A9">
        <w:trPr>
          <w:trHeight w:val="227"/>
        </w:trPr>
        <w:tc>
          <w:tcPr>
            <w:tcW w:w="955" w:type="pct"/>
            <w:vMerge/>
            <w:vAlign w:val="center"/>
            <w:hideMark/>
          </w:tcPr>
          <w:p w14:paraId="6F0F9F3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55CF8A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оценки эффективности деятельности подразделения организации</w:t>
            </w:r>
          </w:p>
        </w:tc>
      </w:tr>
      <w:tr w:rsidR="00A741A9" w:rsidRPr="00A741A9" w14:paraId="761E9344" w14:textId="77777777" w:rsidTr="00A741A9">
        <w:trPr>
          <w:trHeight w:val="227"/>
        </w:trPr>
        <w:tc>
          <w:tcPr>
            <w:tcW w:w="955" w:type="pct"/>
            <w:vMerge/>
            <w:vAlign w:val="center"/>
            <w:hideMark/>
          </w:tcPr>
          <w:p w14:paraId="53882A61"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9CE9B0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принятия управленческих решений;</w:t>
            </w:r>
          </w:p>
        </w:tc>
      </w:tr>
      <w:tr w:rsidR="00A741A9" w:rsidRPr="00A741A9" w14:paraId="7AC64473" w14:textId="77777777" w:rsidTr="00A741A9">
        <w:trPr>
          <w:trHeight w:val="227"/>
        </w:trPr>
        <w:tc>
          <w:tcPr>
            <w:tcW w:w="955" w:type="pct"/>
            <w:vMerge/>
            <w:vAlign w:val="center"/>
            <w:hideMark/>
          </w:tcPr>
          <w:p w14:paraId="0E04803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DB819E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планирования работы подразделения</w:t>
            </w:r>
          </w:p>
        </w:tc>
      </w:tr>
      <w:tr w:rsidR="00A741A9" w:rsidRPr="00A741A9" w14:paraId="07441798" w14:textId="77777777" w:rsidTr="00A741A9">
        <w:trPr>
          <w:trHeight w:val="227"/>
        </w:trPr>
        <w:tc>
          <w:tcPr>
            <w:tcW w:w="955" w:type="pct"/>
            <w:vMerge/>
            <w:vAlign w:val="center"/>
            <w:hideMark/>
          </w:tcPr>
          <w:p w14:paraId="233CDCF3"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0F522C7"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оценки эффективности деятельности подразделения организации</w:t>
            </w:r>
          </w:p>
        </w:tc>
      </w:tr>
      <w:tr w:rsidR="00A741A9" w:rsidRPr="00A741A9" w14:paraId="45C6E982" w14:textId="77777777" w:rsidTr="00A741A9">
        <w:trPr>
          <w:trHeight w:val="227"/>
        </w:trPr>
        <w:tc>
          <w:tcPr>
            <w:tcW w:w="955" w:type="pct"/>
            <w:vMerge/>
            <w:vAlign w:val="center"/>
            <w:hideMark/>
          </w:tcPr>
          <w:p w14:paraId="5A49D9E4"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E38D81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принятия управленческих решений</w:t>
            </w:r>
          </w:p>
        </w:tc>
      </w:tr>
      <w:tr w:rsidR="00A741A9" w:rsidRPr="00A741A9" w14:paraId="740025A0" w14:textId="77777777" w:rsidTr="00A741A9">
        <w:trPr>
          <w:trHeight w:val="227"/>
        </w:trPr>
        <w:tc>
          <w:tcPr>
            <w:tcW w:w="955" w:type="pct"/>
            <w:vMerge/>
            <w:vAlign w:val="center"/>
            <w:hideMark/>
          </w:tcPr>
          <w:p w14:paraId="7AF9036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E057FAF"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планирования работы подразделения</w:t>
            </w:r>
          </w:p>
        </w:tc>
      </w:tr>
      <w:tr w:rsidR="00A741A9" w:rsidRPr="00A741A9" w14:paraId="334EADFE" w14:textId="77777777" w:rsidTr="00A741A9">
        <w:trPr>
          <w:trHeight w:val="227"/>
        </w:trPr>
        <w:tc>
          <w:tcPr>
            <w:tcW w:w="955" w:type="pct"/>
            <w:vMerge/>
            <w:vAlign w:val="center"/>
            <w:hideMark/>
          </w:tcPr>
          <w:p w14:paraId="44B06F26"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FA4E0BE"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оценки эффективности деятельности подразделения организации</w:t>
            </w:r>
          </w:p>
        </w:tc>
      </w:tr>
      <w:tr w:rsidR="00A741A9" w:rsidRPr="00A741A9" w14:paraId="443A04BD" w14:textId="77777777" w:rsidTr="00A741A9">
        <w:trPr>
          <w:trHeight w:val="227"/>
        </w:trPr>
        <w:tc>
          <w:tcPr>
            <w:tcW w:w="955" w:type="pct"/>
            <w:vMerge/>
            <w:vAlign w:val="center"/>
            <w:hideMark/>
          </w:tcPr>
          <w:p w14:paraId="6C75C25C"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CAE427F"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принятия управленческих решений</w:t>
            </w:r>
          </w:p>
        </w:tc>
      </w:tr>
      <w:tr w:rsidR="00A741A9" w:rsidRPr="00A741A9" w14:paraId="56A8AFAE" w14:textId="77777777" w:rsidTr="00A741A9">
        <w:trPr>
          <w:trHeight w:val="227"/>
        </w:trPr>
        <w:tc>
          <w:tcPr>
            <w:tcW w:w="955" w:type="pct"/>
            <w:vMerge/>
            <w:vAlign w:val="center"/>
            <w:hideMark/>
          </w:tcPr>
          <w:p w14:paraId="00D49138"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5D3BA8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планирования работы подразделения</w:t>
            </w:r>
          </w:p>
        </w:tc>
      </w:tr>
      <w:tr w:rsidR="00A741A9" w:rsidRPr="00A741A9" w14:paraId="723757A4" w14:textId="77777777" w:rsidTr="00A741A9">
        <w:trPr>
          <w:trHeight w:val="227"/>
        </w:trPr>
        <w:tc>
          <w:tcPr>
            <w:tcW w:w="955" w:type="pct"/>
            <w:vMerge/>
            <w:vAlign w:val="center"/>
            <w:hideMark/>
          </w:tcPr>
          <w:p w14:paraId="2068805A"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410C3E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оценки эффективности деятельности подразделения организации</w:t>
            </w:r>
          </w:p>
        </w:tc>
      </w:tr>
      <w:tr w:rsidR="00A741A9" w:rsidRPr="00A741A9" w14:paraId="139318AB" w14:textId="77777777" w:rsidTr="00A741A9">
        <w:trPr>
          <w:trHeight w:val="227"/>
        </w:trPr>
        <w:tc>
          <w:tcPr>
            <w:tcW w:w="955" w:type="pct"/>
            <w:vMerge/>
            <w:vAlign w:val="center"/>
            <w:hideMark/>
          </w:tcPr>
          <w:p w14:paraId="502A24AA"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BCD71C9"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color w:val="000000"/>
                <w:sz w:val="24"/>
                <w:szCs w:val="24"/>
                <w:lang w:eastAsia="ru-RU"/>
              </w:rPr>
              <w:t>принятия управленческих решений</w:t>
            </w:r>
          </w:p>
        </w:tc>
      </w:tr>
      <w:tr w:rsidR="00A741A9" w:rsidRPr="00A741A9" w14:paraId="5153AF92" w14:textId="77777777" w:rsidTr="00A741A9">
        <w:trPr>
          <w:trHeight w:val="227"/>
        </w:trPr>
        <w:tc>
          <w:tcPr>
            <w:tcW w:w="955" w:type="pct"/>
            <w:vMerge w:val="restart"/>
            <w:shd w:val="clear" w:color="auto" w:fill="auto"/>
            <w:hideMark/>
          </w:tcPr>
          <w:p w14:paraId="0D261A49"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t>Уметь</w:t>
            </w:r>
          </w:p>
        </w:tc>
        <w:tc>
          <w:tcPr>
            <w:tcW w:w="4045" w:type="pct"/>
            <w:shd w:val="clear" w:color="auto" w:fill="auto"/>
            <w:vAlign w:val="center"/>
            <w:hideMark/>
          </w:tcPr>
          <w:p w14:paraId="09CB24E9"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применять в профессиональной деятельности приемы делового и управленческого общения</w:t>
            </w:r>
          </w:p>
        </w:tc>
      </w:tr>
      <w:tr w:rsidR="00A741A9" w:rsidRPr="00A741A9" w14:paraId="23624750" w14:textId="77777777" w:rsidTr="00A741A9">
        <w:trPr>
          <w:trHeight w:val="227"/>
        </w:trPr>
        <w:tc>
          <w:tcPr>
            <w:tcW w:w="955" w:type="pct"/>
            <w:vMerge/>
            <w:vAlign w:val="center"/>
            <w:hideMark/>
          </w:tcPr>
          <w:p w14:paraId="12836555"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5D339EE"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учитывать особенности менеджмента в торговле</w:t>
            </w:r>
          </w:p>
        </w:tc>
      </w:tr>
      <w:tr w:rsidR="00A741A9" w:rsidRPr="00A741A9" w14:paraId="03121807" w14:textId="77777777" w:rsidTr="00A741A9">
        <w:trPr>
          <w:trHeight w:val="227"/>
        </w:trPr>
        <w:tc>
          <w:tcPr>
            <w:tcW w:w="955" w:type="pct"/>
            <w:vMerge/>
            <w:vAlign w:val="center"/>
            <w:hideMark/>
          </w:tcPr>
          <w:p w14:paraId="0C569877"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123BCE2"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применять в профессиональной деятельности приемы делового и управленческого общения</w:t>
            </w:r>
          </w:p>
        </w:tc>
      </w:tr>
      <w:tr w:rsidR="00A741A9" w:rsidRPr="00A741A9" w14:paraId="66690E8A" w14:textId="77777777" w:rsidTr="00A741A9">
        <w:trPr>
          <w:trHeight w:val="227"/>
        </w:trPr>
        <w:tc>
          <w:tcPr>
            <w:tcW w:w="955" w:type="pct"/>
            <w:vMerge/>
            <w:vAlign w:val="center"/>
            <w:hideMark/>
          </w:tcPr>
          <w:p w14:paraId="683063A3"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36B4CA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учитывать особенности менеджмента в торговле</w:t>
            </w:r>
          </w:p>
        </w:tc>
      </w:tr>
      <w:tr w:rsidR="00A741A9" w:rsidRPr="00A741A9" w14:paraId="4AA1D555" w14:textId="77777777" w:rsidTr="00A741A9">
        <w:trPr>
          <w:trHeight w:val="227"/>
        </w:trPr>
        <w:tc>
          <w:tcPr>
            <w:tcW w:w="955" w:type="pct"/>
            <w:vMerge/>
            <w:vAlign w:val="center"/>
            <w:hideMark/>
          </w:tcPr>
          <w:p w14:paraId="675FBCD7"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EDC75D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организовать работу коллектива исполнителей</w:t>
            </w:r>
          </w:p>
        </w:tc>
      </w:tr>
      <w:tr w:rsidR="00A741A9" w:rsidRPr="00A741A9" w14:paraId="65B5BDFA" w14:textId="77777777" w:rsidTr="00A741A9">
        <w:trPr>
          <w:trHeight w:val="227"/>
        </w:trPr>
        <w:tc>
          <w:tcPr>
            <w:tcW w:w="955" w:type="pct"/>
            <w:vMerge/>
            <w:vAlign w:val="center"/>
            <w:hideMark/>
          </w:tcPr>
          <w:p w14:paraId="3D81ED01"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C6E1202"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вести табель учета рабочего времени работников</w:t>
            </w:r>
          </w:p>
        </w:tc>
      </w:tr>
      <w:tr w:rsidR="00A741A9" w:rsidRPr="00A741A9" w14:paraId="668A0ABA" w14:textId="77777777" w:rsidTr="00A741A9">
        <w:trPr>
          <w:trHeight w:val="227"/>
        </w:trPr>
        <w:tc>
          <w:tcPr>
            <w:tcW w:w="955" w:type="pct"/>
            <w:vMerge/>
            <w:vAlign w:val="center"/>
            <w:hideMark/>
          </w:tcPr>
          <w:p w14:paraId="08460534"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142462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рассчитывать экономические показатели деятельности подразделения организации</w:t>
            </w:r>
          </w:p>
        </w:tc>
      </w:tr>
      <w:tr w:rsidR="00A741A9" w:rsidRPr="00A741A9" w14:paraId="12963E45" w14:textId="77777777" w:rsidTr="00A741A9">
        <w:trPr>
          <w:trHeight w:val="227"/>
        </w:trPr>
        <w:tc>
          <w:tcPr>
            <w:tcW w:w="955" w:type="pct"/>
            <w:vMerge/>
            <w:vAlign w:val="center"/>
            <w:hideMark/>
          </w:tcPr>
          <w:p w14:paraId="58CA632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749BAF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вести табель учета рабочего времени работников</w:t>
            </w:r>
          </w:p>
        </w:tc>
      </w:tr>
      <w:tr w:rsidR="00A741A9" w:rsidRPr="00A741A9" w14:paraId="0D775409" w14:textId="77777777" w:rsidTr="00A741A9">
        <w:trPr>
          <w:trHeight w:val="227"/>
        </w:trPr>
        <w:tc>
          <w:tcPr>
            <w:tcW w:w="955" w:type="pct"/>
            <w:vMerge/>
            <w:vAlign w:val="center"/>
            <w:hideMark/>
          </w:tcPr>
          <w:p w14:paraId="28DF9ACF"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542C474"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рассчитывать заработную плату</w:t>
            </w:r>
          </w:p>
        </w:tc>
      </w:tr>
      <w:tr w:rsidR="00A741A9" w:rsidRPr="00A741A9" w14:paraId="2AAEA7DF" w14:textId="77777777" w:rsidTr="00A741A9">
        <w:trPr>
          <w:trHeight w:val="227"/>
        </w:trPr>
        <w:tc>
          <w:tcPr>
            <w:tcW w:w="955" w:type="pct"/>
            <w:vMerge w:val="restart"/>
            <w:shd w:val="clear" w:color="auto" w:fill="auto"/>
            <w:hideMark/>
          </w:tcPr>
          <w:p w14:paraId="35DF9218"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color w:val="000000"/>
                <w:sz w:val="24"/>
                <w:szCs w:val="24"/>
                <w:lang w:eastAsia="ru-RU"/>
              </w:rPr>
              <w:lastRenderedPageBreak/>
              <w:t>Знать</w:t>
            </w:r>
          </w:p>
        </w:tc>
        <w:tc>
          <w:tcPr>
            <w:tcW w:w="4045" w:type="pct"/>
            <w:shd w:val="clear" w:color="auto" w:fill="auto"/>
            <w:vAlign w:val="center"/>
            <w:hideMark/>
          </w:tcPr>
          <w:p w14:paraId="5CF47EB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сущность и характерные черты современного менеджмента</w:t>
            </w:r>
          </w:p>
        </w:tc>
      </w:tr>
      <w:tr w:rsidR="00A741A9" w:rsidRPr="00A741A9" w14:paraId="63A3EE25" w14:textId="77777777" w:rsidTr="00A741A9">
        <w:trPr>
          <w:trHeight w:val="227"/>
        </w:trPr>
        <w:tc>
          <w:tcPr>
            <w:tcW w:w="955" w:type="pct"/>
            <w:vMerge/>
            <w:vAlign w:val="center"/>
            <w:hideMark/>
          </w:tcPr>
          <w:p w14:paraId="096AEAFC"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5C5784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внешнюю и внутреннюю среду организации</w:t>
            </w:r>
          </w:p>
        </w:tc>
      </w:tr>
      <w:tr w:rsidR="00A741A9" w:rsidRPr="00A741A9" w14:paraId="1BB51CE9" w14:textId="77777777" w:rsidTr="00A741A9">
        <w:trPr>
          <w:trHeight w:val="227"/>
        </w:trPr>
        <w:tc>
          <w:tcPr>
            <w:tcW w:w="955" w:type="pct"/>
            <w:vMerge/>
            <w:vAlign w:val="center"/>
            <w:hideMark/>
          </w:tcPr>
          <w:p w14:paraId="22F3DDA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08C26B2"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стили управления, виды коммуникации; принципы делового общения в коллективе; управленческий цикл</w:t>
            </w:r>
          </w:p>
        </w:tc>
      </w:tr>
      <w:tr w:rsidR="00A741A9" w:rsidRPr="00A741A9" w14:paraId="2F986FD1" w14:textId="77777777" w:rsidTr="00A741A9">
        <w:trPr>
          <w:trHeight w:val="227"/>
        </w:trPr>
        <w:tc>
          <w:tcPr>
            <w:tcW w:w="955" w:type="pct"/>
            <w:vMerge/>
            <w:vAlign w:val="center"/>
            <w:hideMark/>
          </w:tcPr>
          <w:p w14:paraId="0E22CA8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7BF43C9"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функции менеджмента: организацию, планирование, мотивацию и контроль деятельности экономического субъекта</w:t>
            </w:r>
          </w:p>
        </w:tc>
      </w:tr>
      <w:tr w:rsidR="00A741A9" w:rsidRPr="00A741A9" w14:paraId="6C5F146E" w14:textId="77777777" w:rsidTr="00A741A9">
        <w:trPr>
          <w:trHeight w:val="227"/>
        </w:trPr>
        <w:tc>
          <w:tcPr>
            <w:tcW w:w="955" w:type="pct"/>
            <w:vMerge/>
            <w:vAlign w:val="center"/>
            <w:hideMark/>
          </w:tcPr>
          <w:p w14:paraId="06067567"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0D2A70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особенности менеджмента в области профессиональной деятельности</w:t>
            </w:r>
          </w:p>
        </w:tc>
      </w:tr>
      <w:tr w:rsidR="00A741A9" w:rsidRPr="00A741A9" w14:paraId="49C37506" w14:textId="77777777" w:rsidTr="00A741A9">
        <w:trPr>
          <w:trHeight w:val="227"/>
        </w:trPr>
        <w:tc>
          <w:tcPr>
            <w:tcW w:w="955" w:type="pct"/>
            <w:vMerge/>
            <w:vAlign w:val="center"/>
            <w:hideMark/>
          </w:tcPr>
          <w:p w14:paraId="169FAC16"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6997FA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систему методов управления; процесс и методику принятия и реализации управленческих решений</w:t>
            </w:r>
          </w:p>
        </w:tc>
      </w:tr>
      <w:tr w:rsidR="00A741A9" w:rsidRPr="00A741A9" w14:paraId="227E8055" w14:textId="77777777" w:rsidTr="00A741A9">
        <w:trPr>
          <w:trHeight w:val="227"/>
        </w:trPr>
        <w:tc>
          <w:tcPr>
            <w:tcW w:w="955" w:type="pct"/>
            <w:vMerge/>
            <w:vAlign w:val="center"/>
            <w:hideMark/>
          </w:tcPr>
          <w:p w14:paraId="6A6D3FF8"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C3BF04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сущность и характерные черты современного менеджмента</w:t>
            </w:r>
          </w:p>
        </w:tc>
      </w:tr>
      <w:tr w:rsidR="00A741A9" w:rsidRPr="00A741A9" w14:paraId="0F5593D6" w14:textId="77777777" w:rsidTr="00A741A9">
        <w:trPr>
          <w:trHeight w:val="227"/>
        </w:trPr>
        <w:tc>
          <w:tcPr>
            <w:tcW w:w="955" w:type="pct"/>
            <w:vMerge/>
            <w:vAlign w:val="center"/>
            <w:hideMark/>
          </w:tcPr>
          <w:p w14:paraId="6A0E05EF"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7067F7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внешнюю и внутреннюю среду организации</w:t>
            </w:r>
          </w:p>
        </w:tc>
      </w:tr>
      <w:tr w:rsidR="00A741A9" w:rsidRPr="00A741A9" w14:paraId="34AB924F" w14:textId="77777777" w:rsidTr="00A741A9">
        <w:trPr>
          <w:trHeight w:val="227"/>
        </w:trPr>
        <w:tc>
          <w:tcPr>
            <w:tcW w:w="955" w:type="pct"/>
            <w:vMerge/>
            <w:vAlign w:val="center"/>
            <w:hideMark/>
          </w:tcPr>
          <w:p w14:paraId="61153FC6"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73C7044"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стили управления, виды коммуникации; принципы делового общения в коллективе; управленческий цикл</w:t>
            </w:r>
          </w:p>
        </w:tc>
      </w:tr>
      <w:tr w:rsidR="00A741A9" w:rsidRPr="00A741A9" w14:paraId="60C13B6E" w14:textId="77777777" w:rsidTr="00A741A9">
        <w:trPr>
          <w:trHeight w:val="227"/>
        </w:trPr>
        <w:tc>
          <w:tcPr>
            <w:tcW w:w="955" w:type="pct"/>
            <w:vMerge/>
            <w:vAlign w:val="center"/>
            <w:hideMark/>
          </w:tcPr>
          <w:p w14:paraId="35189D9E"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C6383B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функции менеджмента: организацию, планирование, мотивацию и контроль деятельности экономического субъекта</w:t>
            </w:r>
          </w:p>
        </w:tc>
      </w:tr>
      <w:tr w:rsidR="00A741A9" w:rsidRPr="00A741A9" w14:paraId="57D91CF3" w14:textId="77777777" w:rsidTr="00A741A9">
        <w:trPr>
          <w:trHeight w:val="227"/>
        </w:trPr>
        <w:tc>
          <w:tcPr>
            <w:tcW w:w="955" w:type="pct"/>
            <w:vMerge/>
            <w:vAlign w:val="center"/>
            <w:hideMark/>
          </w:tcPr>
          <w:p w14:paraId="7011C206"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44D62ED"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особенности менеджмента в области профессиональной деятельности</w:t>
            </w:r>
          </w:p>
        </w:tc>
      </w:tr>
      <w:tr w:rsidR="00A741A9" w:rsidRPr="00A741A9" w14:paraId="7576C158" w14:textId="77777777" w:rsidTr="00A741A9">
        <w:trPr>
          <w:trHeight w:val="227"/>
        </w:trPr>
        <w:tc>
          <w:tcPr>
            <w:tcW w:w="955" w:type="pct"/>
            <w:vMerge/>
            <w:vAlign w:val="center"/>
            <w:hideMark/>
          </w:tcPr>
          <w:p w14:paraId="3F38840C"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62E9E2B"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систему методов управления; процесс и методику принятия и реализации управленческих решений</w:t>
            </w:r>
          </w:p>
        </w:tc>
      </w:tr>
      <w:tr w:rsidR="00A741A9" w:rsidRPr="00A741A9" w14:paraId="51E097A7" w14:textId="77777777" w:rsidTr="00A741A9">
        <w:trPr>
          <w:trHeight w:val="227"/>
        </w:trPr>
        <w:tc>
          <w:tcPr>
            <w:tcW w:w="955" w:type="pct"/>
            <w:vMerge/>
            <w:vAlign w:val="center"/>
            <w:hideMark/>
          </w:tcPr>
          <w:p w14:paraId="67E43232"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866914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основные приемы организации работы исполнителей</w:t>
            </w:r>
          </w:p>
        </w:tc>
      </w:tr>
      <w:tr w:rsidR="00A741A9" w:rsidRPr="00A741A9" w14:paraId="0B1E77CB" w14:textId="77777777" w:rsidTr="00A741A9">
        <w:trPr>
          <w:trHeight w:val="227"/>
        </w:trPr>
        <w:tc>
          <w:tcPr>
            <w:tcW w:w="955" w:type="pct"/>
            <w:vMerge/>
            <w:vAlign w:val="center"/>
            <w:hideMark/>
          </w:tcPr>
          <w:p w14:paraId="3026BE5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96176FC"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порядок оформления табеля учета рабочего времени</w:t>
            </w:r>
          </w:p>
        </w:tc>
      </w:tr>
      <w:tr w:rsidR="00A741A9" w:rsidRPr="00A741A9" w14:paraId="1674F2CE" w14:textId="77777777" w:rsidTr="00A741A9">
        <w:trPr>
          <w:trHeight w:val="227"/>
        </w:trPr>
        <w:tc>
          <w:tcPr>
            <w:tcW w:w="955" w:type="pct"/>
            <w:vMerge/>
            <w:vAlign w:val="center"/>
            <w:hideMark/>
          </w:tcPr>
          <w:p w14:paraId="2AE65CD9"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284A9DA"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методики расчета экономических показателей</w:t>
            </w:r>
          </w:p>
        </w:tc>
      </w:tr>
      <w:tr w:rsidR="00A741A9" w:rsidRPr="00A741A9" w14:paraId="70987D7F" w14:textId="77777777" w:rsidTr="00A741A9">
        <w:trPr>
          <w:trHeight w:val="227"/>
        </w:trPr>
        <w:tc>
          <w:tcPr>
            <w:tcW w:w="955" w:type="pct"/>
            <w:vMerge/>
            <w:vAlign w:val="center"/>
            <w:hideMark/>
          </w:tcPr>
          <w:p w14:paraId="1F937DD0"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84E582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оформления учетно-отчетной документации</w:t>
            </w:r>
          </w:p>
        </w:tc>
      </w:tr>
      <w:tr w:rsidR="00A741A9" w:rsidRPr="00A741A9" w14:paraId="4CD74EF5" w14:textId="77777777" w:rsidTr="00A741A9">
        <w:trPr>
          <w:trHeight w:val="227"/>
        </w:trPr>
        <w:tc>
          <w:tcPr>
            <w:tcW w:w="955" w:type="pct"/>
            <w:vMerge/>
            <w:vAlign w:val="center"/>
            <w:hideMark/>
          </w:tcPr>
          <w:p w14:paraId="25136D4B"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554AF55"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порядок оформления табеля учета рабочего времени</w:t>
            </w:r>
          </w:p>
        </w:tc>
      </w:tr>
      <w:tr w:rsidR="00A741A9" w:rsidRPr="00A741A9" w14:paraId="58C8811E" w14:textId="77777777" w:rsidTr="00A741A9">
        <w:trPr>
          <w:trHeight w:val="227"/>
        </w:trPr>
        <w:tc>
          <w:tcPr>
            <w:tcW w:w="955" w:type="pct"/>
            <w:vMerge/>
            <w:vAlign w:val="center"/>
            <w:hideMark/>
          </w:tcPr>
          <w:p w14:paraId="7AFCE93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38CBA00"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методику расчета заработной платы</w:t>
            </w:r>
          </w:p>
        </w:tc>
      </w:tr>
      <w:tr w:rsidR="00A741A9" w:rsidRPr="00A741A9" w14:paraId="45354863" w14:textId="77777777" w:rsidTr="00A741A9">
        <w:trPr>
          <w:trHeight w:val="227"/>
        </w:trPr>
        <w:tc>
          <w:tcPr>
            <w:tcW w:w="955" w:type="pct"/>
            <w:vMerge/>
            <w:vAlign w:val="center"/>
            <w:hideMark/>
          </w:tcPr>
          <w:p w14:paraId="1F0E440D" w14:textId="77777777" w:rsidR="00A741A9" w:rsidRPr="00A741A9" w:rsidRDefault="00A741A9" w:rsidP="00A741A9">
            <w:pPr>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1556CA3" w14:textId="77777777" w:rsidR="00A741A9" w:rsidRPr="00A741A9" w:rsidRDefault="00A741A9" w:rsidP="00A741A9">
            <w:pPr>
              <w:rPr>
                <w:rFonts w:ascii="Times New Roman" w:eastAsia="Times New Roman" w:hAnsi="Times New Roman" w:cs="Times New Roman"/>
                <w:color w:val="000000"/>
                <w:sz w:val="24"/>
                <w:szCs w:val="24"/>
                <w:lang w:eastAsia="ru-RU"/>
              </w:rPr>
            </w:pPr>
            <w:r w:rsidRPr="00A741A9">
              <w:rPr>
                <w:rFonts w:ascii="Times New Roman" w:eastAsia="Times New Roman" w:hAnsi="Times New Roman" w:cs="Times New Roman"/>
                <w:bCs/>
                <w:noProof/>
                <w:color w:val="000000"/>
                <w:sz w:val="24"/>
                <w:szCs w:val="24"/>
                <w:lang w:eastAsia="ru-RU"/>
              </w:rPr>
              <w:t>формы документов, порядок их заполнения</w:t>
            </w:r>
          </w:p>
        </w:tc>
      </w:tr>
    </w:tbl>
    <w:p w14:paraId="4837B495" w14:textId="77777777" w:rsidR="00672D0E" w:rsidRPr="00985111" w:rsidRDefault="00672D0E" w:rsidP="00CD2973">
      <w:pPr>
        <w:jc w:val="both"/>
        <w:rPr>
          <w:rFonts w:ascii="Times New Roman" w:eastAsia="Times New Roman" w:hAnsi="Times New Roman" w:cs="Times New Roman"/>
          <w:sz w:val="24"/>
          <w:szCs w:val="24"/>
          <w:lang w:eastAsia="ru-RU"/>
        </w:rPr>
      </w:pPr>
    </w:p>
    <w:p w14:paraId="1C17A347" w14:textId="77777777" w:rsidR="00672D0E" w:rsidRPr="00985111" w:rsidRDefault="00672D0E"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1DFAAE4" w14:textId="77777777" w:rsidR="00672D0E" w:rsidRPr="00985111" w:rsidRDefault="00672D0E" w:rsidP="00CD2973">
      <w:pPr>
        <w:spacing w:line="276" w:lineRule="auto"/>
        <w:contextualSpacing/>
        <w:rPr>
          <w:rFonts w:ascii="Times New Roman" w:eastAsia="Times New Roman" w:hAnsi="Times New Roman" w:cs="Times New Roman"/>
          <w:sz w:val="24"/>
          <w:szCs w:val="24"/>
          <w:lang w:eastAsia="ru-RU"/>
        </w:rPr>
      </w:pPr>
    </w:p>
    <w:p w14:paraId="0CABCD57" w14:textId="77777777" w:rsidR="00672D0E" w:rsidRPr="00314663" w:rsidRDefault="00672D0E" w:rsidP="00CD2973">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Pr="00BA7971">
        <w:rPr>
          <w:rFonts w:ascii="Times New Roman" w:hAnsi="Times New Roman" w:cs="Times New Roman"/>
          <w:noProof/>
          <w:sz w:val="24"/>
          <w:szCs w:val="24"/>
        </w:rPr>
        <w:t>216-320</w:t>
      </w:r>
    </w:p>
    <w:p w14:paraId="35F13449" w14:textId="77777777" w:rsidR="00672D0E" w:rsidRPr="005F59C7" w:rsidRDefault="00672D0E"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w:t>
      </w:r>
      <w:r w:rsidRPr="00BA7971">
        <w:rPr>
          <w:rFonts w:ascii="Times New Roman" w:hAnsi="Times New Roman" w:cs="Times New Roman"/>
          <w:noProof/>
          <w:sz w:val="24"/>
          <w:szCs w:val="24"/>
        </w:rPr>
        <w:t>216-320</w:t>
      </w:r>
    </w:p>
    <w:p w14:paraId="016F9869" w14:textId="77777777" w:rsidR="00672D0E" w:rsidRPr="005F59C7" w:rsidRDefault="00672D0E" w:rsidP="00CD2973">
      <w:pPr>
        <w:rPr>
          <w:rFonts w:ascii="Times New Roman" w:hAnsi="Times New Roman" w:cs="Times New Roman"/>
          <w:sz w:val="24"/>
          <w:szCs w:val="24"/>
        </w:rPr>
      </w:pPr>
    </w:p>
    <w:p w14:paraId="313696FD"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w:t>
      </w:r>
      <w:r w:rsidRPr="00BA7971">
        <w:rPr>
          <w:rFonts w:ascii="Times New Roman" w:hAnsi="Times New Roman" w:cs="Times New Roman"/>
          <w:noProof/>
          <w:sz w:val="24"/>
          <w:szCs w:val="24"/>
        </w:rPr>
        <w:t>72-176</w:t>
      </w:r>
    </w:p>
    <w:p w14:paraId="164B2D26" w14:textId="77777777" w:rsidR="00672D0E" w:rsidRPr="005F59C7" w:rsidRDefault="00672D0E"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5D0FC37D" w14:textId="77777777" w:rsidR="00672D0E" w:rsidRPr="005F59C7" w:rsidRDefault="00672D0E"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36-36</w:t>
      </w:r>
    </w:p>
    <w:p w14:paraId="40CB68D7" w14:textId="77777777" w:rsidR="00672D0E" w:rsidRPr="005F59C7" w:rsidRDefault="00672D0E"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xml:space="preserve">– </w:t>
      </w:r>
      <w:r w:rsidRPr="00BA7971">
        <w:rPr>
          <w:rFonts w:ascii="Times New Roman" w:hAnsi="Times New Roman" w:cs="Times New Roman"/>
          <w:noProof/>
          <w:sz w:val="24"/>
          <w:szCs w:val="24"/>
        </w:rPr>
        <w:t>108-108</w:t>
      </w:r>
    </w:p>
    <w:p w14:paraId="5681DAC5" w14:textId="77777777" w:rsidR="00672D0E" w:rsidRPr="005F59C7" w:rsidRDefault="00672D0E"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Pr>
          <w:rFonts w:ascii="Times New Roman" w:hAnsi="Times New Roman" w:cs="Times New Roman"/>
          <w:iCs/>
          <w:sz w:val="24"/>
          <w:szCs w:val="24"/>
        </w:rPr>
        <w:t xml:space="preserve"> –</w:t>
      </w:r>
      <w:r w:rsidRPr="005F59C7">
        <w:rPr>
          <w:rFonts w:ascii="Times New Roman" w:hAnsi="Times New Roman" w:cs="Times New Roman"/>
          <w:i/>
          <w:sz w:val="24"/>
          <w:szCs w:val="24"/>
        </w:rPr>
        <w:t xml:space="preserve"> ____________</w:t>
      </w:r>
    </w:p>
    <w:p w14:paraId="4EB2892A"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1906" w:h="16838"/>
          <w:pgMar w:top="1134" w:right="567" w:bottom="1134" w:left="1701" w:header="709" w:footer="709" w:gutter="0"/>
          <w:cols w:space="708"/>
          <w:docGrid w:linePitch="360"/>
        </w:sectPr>
      </w:pPr>
    </w:p>
    <w:p w14:paraId="3244E2AE" w14:textId="77777777" w:rsidR="00672D0E" w:rsidRPr="00985111" w:rsidRDefault="00672D0E"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7B8FF8F" w14:textId="77777777" w:rsidR="00672D0E" w:rsidRPr="00985111" w:rsidRDefault="00672D0E"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F30DC54" w14:textId="77777777" w:rsidR="00672D0E" w:rsidRPr="00985111" w:rsidRDefault="00672D0E" w:rsidP="00CD2973">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672D0E" w:rsidRPr="00F447E2" w14:paraId="73503515" w14:textId="77777777" w:rsidTr="00321148">
        <w:trPr>
          <w:trHeight w:val="484"/>
        </w:trPr>
        <w:tc>
          <w:tcPr>
            <w:tcW w:w="746" w:type="pct"/>
            <w:vMerge w:val="restart"/>
            <w:tcBorders>
              <w:bottom w:val="single" w:sz="4" w:space="0" w:color="auto"/>
            </w:tcBorders>
            <w:vAlign w:val="center"/>
          </w:tcPr>
          <w:p w14:paraId="00815205"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Коды профессиональных и общих компетенций</w:t>
            </w:r>
          </w:p>
        </w:tc>
        <w:tc>
          <w:tcPr>
            <w:tcW w:w="749" w:type="pct"/>
            <w:vMerge w:val="restart"/>
            <w:tcBorders>
              <w:bottom w:val="single" w:sz="4" w:space="0" w:color="auto"/>
            </w:tcBorders>
            <w:vAlign w:val="center"/>
          </w:tcPr>
          <w:p w14:paraId="7C343293"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79852A69"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iCs/>
                <w:lang w:eastAsia="ru-RU"/>
              </w:rPr>
              <w:t>Всего, час.</w:t>
            </w:r>
          </w:p>
        </w:tc>
        <w:tc>
          <w:tcPr>
            <w:tcW w:w="302" w:type="pct"/>
            <w:vMerge w:val="restart"/>
            <w:tcBorders>
              <w:bottom w:val="single" w:sz="4" w:space="0" w:color="auto"/>
            </w:tcBorders>
            <w:textDirection w:val="btLr"/>
            <w:vAlign w:val="center"/>
          </w:tcPr>
          <w:p w14:paraId="04B8F103"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4602C519"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 xml:space="preserve">Объем профессионального модуля, </w:t>
            </w:r>
            <w:proofErr w:type="spellStart"/>
            <w:r w:rsidRPr="00F447E2">
              <w:rPr>
                <w:rFonts w:ascii="Times New Roman" w:eastAsia="Times New Roman" w:hAnsi="Times New Roman" w:cs="Times New Roman"/>
                <w:lang w:eastAsia="ru-RU"/>
              </w:rPr>
              <w:t>ак</w:t>
            </w:r>
            <w:proofErr w:type="spellEnd"/>
            <w:r w:rsidRPr="00F447E2">
              <w:rPr>
                <w:rFonts w:ascii="Times New Roman" w:eastAsia="Times New Roman" w:hAnsi="Times New Roman" w:cs="Times New Roman"/>
                <w:lang w:eastAsia="ru-RU"/>
              </w:rPr>
              <w:t>. час.</w:t>
            </w:r>
          </w:p>
        </w:tc>
      </w:tr>
      <w:tr w:rsidR="00672D0E" w:rsidRPr="00F447E2" w14:paraId="46F95A37" w14:textId="77777777" w:rsidTr="00D339B3">
        <w:trPr>
          <w:trHeight w:val="58"/>
        </w:trPr>
        <w:tc>
          <w:tcPr>
            <w:tcW w:w="746" w:type="pct"/>
            <w:vMerge/>
          </w:tcPr>
          <w:p w14:paraId="67116122" w14:textId="77777777" w:rsidR="00672D0E" w:rsidRPr="00F447E2" w:rsidRDefault="00672D0E" w:rsidP="00F447E2">
            <w:pPr>
              <w:rPr>
                <w:rFonts w:ascii="Times New Roman" w:eastAsia="Times New Roman" w:hAnsi="Times New Roman" w:cs="Times New Roman"/>
                <w:lang w:eastAsia="ru-RU"/>
              </w:rPr>
            </w:pPr>
          </w:p>
        </w:tc>
        <w:tc>
          <w:tcPr>
            <w:tcW w:w="749" w:type="pct"/>
            <w:vMerge/>
            <w:vAlign w:val="center"/>
          </w:tcPr>
          <w:p w14:paraId="20C854F5" w14:textId="77777777" w:rsidR="00672D0E" w:rsidRPr="00F447E2" w:rsidRDefault="00672D0E" w:rsidP="00F447E2">
            <w:pPr>
              <w:rPr>
                <w:rFonts w:ascii="Times New Roman" w:eastAsia="Times New Roman" w:hAnsi="Times New Roman" w:cs="Times New Roman"/>
                <w:lang w:eastAsia="ru-RU"/>
              </w:rPr>
            </w:pPr>
          </w:p>
        </w:tc>
        <w:tc>
          <w:tcPr>
            <w:tcW w:w="402" w:type="pct"/>
            <w:vMerge/>
            <w:vAlign w:val="center"/>
          </w:tcPr>
          <w:p w14:paraId="406FFB4B" w14:textId="77777777" w:rsidR="00672D0E" w:rsidRPr="00F447E2" w:rsidRDefault="00672D0E" w:rsidP="00F447E2">
            <w:pPr>
              <w:rPr>
                <w:rFonts w:ascii="Times New Roman" w:eastAsia="Times New Roman" w:hAnsi="Times New Roman" w:cs="Times New Roman"/>
                <w:iCs/>
                <w:lang w:eastAsia="ru-RU"/>
              </w:rPr>
            </w:pPr>
          </w:p>
        </w:tc>
        <w:tc>
          <w:tcPr>
            <w:tcW w:w="302" w:type="pct"/>
            <w:vMerge/>
            <w:shd w:val="clear" w:color="auto" w:fill="FFFF00"/>
          </w:tcPr>
          <w:p w14:paraId="2308403E" w14:textId="77777777" w:rsidR="00672D0E" w:rsidRPr="00F447E2" w:rsidRDefault="00672D0E" w:rsidP="00F447E2">
            <w:pPr>
              <w:suppressAutoHyphens/>
              <w:jc w:val="center"/>
              <w:rPr>
                <w:rFonts w:ascii="Times New Roman" w:eastAsia="Times New Roman" w:hAnsi="Times New Roman" w:cs="Times New Roman"/>
                <w:lang w:eastAsia="ru-RU"/>
              </w:rPr>
            </w:pPr>
          </w:p>
        </w:tc>
        <w:tc>
          <w:tcPr>
            <w:tcW w:w="1721" w:type="pct"/>
            <w:gridSpan w:val="5"/>
          </w:tcPr>
          <w:p w14:paraId="0E9555C1"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Обучение по МДК</w:t>
            </w:r>
          </w:p>
        </w:tc>
        <w:tc>
          <w:tcPr>
            <w:tcW w:w="1080" w:type="pct"/>
            <w:gridSpan w:val="2"/>
            <w:vMerge w:val="restart"/>
            <w:vAlign w:val="center"/>
          </w:tcPr>
          <w:p w14:paraId="12078EAE"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Практики</w:t>
            </w:r>
          </w:p>
        </w:tc>
      </w:tr>
      <w:tr w:rsidR="00672D0E" w:rsidRPr="00F447E2" w14:paraId="4A8F59AC" w14:textId="77777777" w:rsidTr="00321148">
        <w:tc>
          <w:tcPr>
            <w:tcW w:w="746" w:type="pct"/>
            <w:vMerge/>
          </w:tcPr>
          <w:p w14:paraId="6706C1E0" w14:textId="77777777" w:rsidR="00672D0E" w:rsidRPr="00F447E2" w:rsidRDefault="00672D0E" w:rsidP="00F447E2">
            <w:pPr>
              <w:rPr>
                <w:rFonts w:ascii="Times New Roman" w:eastAsia="Times New Roman" w:hAnsi="Times New Roman" w:cs="Times New Roman"/>
                <w:lang w:eastAsia="ru-RU"/>
              </w:rPr>
            </w:pPr>
          </w:p>
        </w:tc>
        <w:tc>
          <w:tcPr>
            <w:tcW w:w="749" w:type="pct"/>
            <w:vMerge/>
            <w:vAlign w:val="center"/>
          </w:tcPr>
          <w:p w14:paraId="09489CAC" w14:textId="77777777" w:rsidR="00672D0E" w:rsidRPr="00F447E2" w:rsidRDefault="00672D0E" w:rsidP="00F447E2">
            <w:pPr>
              <w:rPr>
                <w:rFonts w:ascii="Times New Roman" w:eastAsia="Times New Roman" w:hAnsi="Times New Roman" w:cs="Times New Roman"/>
                <w:lang w:eastAsia="ru-RU"/>
              </w:rPr>
            </w:pPr>
          </w:p>
        </w:tc>
        <w:tc>
          <w:tcPr>
            <w:tcW w:w="402" w:type="pct"/>
            <w:vMerge/>
            <w:vAlign w:val="center"/>
          </w:tcPr>
          <w:p w14:paraId="41AF3459" w14:textId="77777777" w:rsidR="00672D0E" w:rsidRPr="00F447E2" w:rsidRDefault="00672D0E" w:rsidP="00F447E2">
            <w:pPr>
              <w:rPr>
                <w:rFonts w:ascii="Times New Roman" w:eastAsia="Times New Roman" w:hAnsi="Times New Roman" w:cs="Times New Roman"/>
                <w:iCs/>
                <w:lang w:eastAsia="ru-RU"/>
              </w:rPr>
            </w:pPr>
          </w:p>
        </w:tc>
        <w:tc>
          <w:tcPr>
            <w:tcW w:w="302" w:type="pct"/>
            <w:vMerge/>
            <w:shd w:val="clear" w:color="auto" w:fill="FFFF00"/>
          </w:tcPr>
          <w:p w14:paraId="79780735" w14:textId="77777777" w:rsidR="00672D0E" w:rsidRPr="00F447E2" w:rsidRDefault="00672D0E" w:rsidP="00F447E2">
            <w:pPr>
              <w:suppressAutoHyphens/>
              <w:jc w:val="center"/>
              <w:rPr>
                <w:rFonts w:ascii="Times New Roman" w:eastAsia="Times New Roman" w:hAnsi="Times New Roman" w:cs="Times New Roman"/>
                <w:lang w:eastAsia="ru-RU"/>
              </w:rPr>
            </w:pPr>
          </w:p>
        </w:tc>
        <w:tc>
          <w:tcPr>
            <w:tcW w:w="308" w:type="pct"/>
            <w:vMerge w:val="restart"/>
          </w:tcPr>
          <w:p w14:paraId="0CB96408"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Всего</w:t>
            </w:r>
          </w:p>
        </w:tc>
        <w:tc>
          <w:tcPr>
            <w:tcW w:w="1413" w:type="pct"/>
            <w:gridSpan w:val="4"/>
          </w:tcPr>
          <w:p w14:paraId="3F3F5069"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В том числе</w:t>
            </w:r>
          </w:p>
        </w:tc>
        <w:tc>
          <w:tcPr>
            <w:tcW w:w="1080" w:type="pct"/>
            <w:gridSpan w:val="2"/>
            <w:vMerge/>
            <w:vAlign w:val="center"/>
          </w:tcPr>
          <w:p w14:paraId="7AFCAD40" w14:textId="77777777" w:rsidR="00672D0E" w:rsidRPr="00F447E2" w:rsidRDefault="00672D0E" w:rsidP="00F447E2">
            <w:pPr>
              <w:suppressAutoHyphens/>
              <w:jc w:val="center"/>
              <w:rPr>
                <w:rFonts w:ascii="Times New Roman" w:eastAsia="Times New Roman" w:hAnsi="Times New Roman" w:cs="Times New Roman"/>
                <w:lang w:eastAsia="ru-RU"/>
              </w:rPr>
            </w:pPr>
          </w:p>
        </w:tc>
      </w:tr>
      <w:tr w:rsidR="00672D0E" w:rsidRPr="00F447E2" w14:paraId="0977FF8E" w14:textId="77777777" w:rsidTr="00321148">
        <w:trPr>
          <w:cantSplit/>
          <w:trHeight w:val="1859"/>
        </w:trPr>
        <w:tc>
          <w:tcPr>
            <w:tcW w:w="746" w:type="pct"/>
            <w:vMerge/>
          </w:tcPr>
          <w:p w14:paraId="78700B33" w14:textId="77777777" w:rsidR="00672D0E" w:rsidRPr="00F447E2" w:rsidRDefault="00672D0E" w:rsidP="00F447E2">
            <w:pPr>
              <w:rPr>
                <w:rFonts w:ascii="Times New Roman" w:eastAsia="Times New Roman" w:hAnsi="Times New Roman" w:cs="Times New Roman"/>
                <w:lang w:eastAsia="ru-RU"/>
              </w:rPr>
            </w:pPr>
          </w:p>
        </w:tc>
        <w:tc>
          <w:tcPr>
            <w:tcW w:w="749" w:type="pct"/>
            <w:vMerge/>
            <w:vAlign w:val="center"/>
          </w:tcPr>
          <w:p w14:paraId="7D6A9D0F" w14:textId="77777777" w:rsidR="00672D0E" w:rsidRPr="00F447E2" w:rsidRDefault="00672D0E" w:rsidP="00F447E2">
            <w:pPr>
              <w:rPr>
                <w:rFonts w:ascii="Times New Roman" w:eastAsia="Times New Roman" w:hAnsi="Times New Roman" w:cs="Times New Roman"/>
                <w:lang w:eastAsia="ru-RU"/>
              </w:rPr>
            </w:pPr>
          </w:p>
        </w:tc>
        <w:tc>
          <w:tcPr>
            <w:tcW w:w="402" w:type="pct"/>
            <w:vMerge/>
            <w:vAlign w:val="center"/>
          </w:tcPr>
          <w:p w14:paraId="7E183A43" w14:textId="77777777" w:rsidR="00672D0E" w:rsidRPr="00F447E2" w:rsidRDefault="00672D0E" w:rsidP="00F447E2">
            <w:pPr>
              <w:rPr>
                <w:rFonts w:ascii="Times New Roman" w:eastAsia="Times New Roman" w:hAnsi="Times New Roman" w:cs="Times New Roman"/>
                <w:lang w:eastAsia="ru-RU"/>
              </w:rPr>
            </w:pPr>
          </w:p>
        </w:tc>
        <w:tc>
          <w:tcPr>
            <w:tcW w:w="302" w:type="pct"/>
            <w:vMerge/>
            <w:shd w:val="clear" w:color="auto" w:fill="FFFF00"/>
          </w:tcPr>
          <w:p w14:paraId="02801940" w14:textId="77777777" w:rsidR="00672D0E" w:rsidRPr="00F447E2" w:rsidRDefault="00672D0E" w:rsidP="00F447E2">
            <w:pPr>
              <w:suppressAutoHyphens/>
              <w:jc w:val="center"/>
              <w:rPr>
                <w:rFonts w:ascii="Times New Roman" w:eastAsia="Times New Roman" w:hAnsi="Times New Roman" w:cs="Times New Roman"/>
                <w:lang w:eastAsia="ru-RU"/>
              </w:rPr>
            </w:pPr>
          </w:p>
        </w:tc>
        <w:tc>
          <w:tcPr>
            <w:tcW w:w="308" w:type="pct"/>
            <w:vMerge/>
          </w:tcPr>
          <w:p w14:paraId="075557F0" w14:textId="77777777" w:rsidR="00672D0E" w:rsidRPr="00F447E2" w:rsidRDefault="00672D0E" w:rsidP="00F447E2">
            <w:pPr>
              <w:suppressAutoHyphens/>
              <w:jc w:val="center"/>
              <w:rPr>
                <w:rFonts w:ascii="Times New Roman" w:eastAsia="Times New Roman" w:hAnsi="Times New Roman" w:cs="Times New Roman"/>
                <w:lang w:eastAsia="ru-RU"/>
              </w:rPr>
            </w:pPr>
          </w:p>
        </w:tc>
        <w:tc>
          <w:tcPr>
            <w:tcW w:w="397" w:type="pct"/>
            <w:textDirection w:val="btLr"/>
            <w:vAlign w:val="center"/>
          </w:tcPr>
          <w:p w14:paraId="701B41B1"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color w:val="000000"/>
                <w:lang w:eastAsia="ru-RU"/>
              </w:rPr>
              <w:t xml:space="preserve">Лабораторных </w:t>
            </w:r>
            <w:r w:rsidRPr="00F447E2">
              <w:rPr>
                <w:rFonts w:ascii="Times New Roman" w:eastAsia="Times New Roman" w:hAnsi="Times New Roman" w:cs="Times New Roman"/>
                <w:color w:val="000000"/>
                <w:lang w:eastAsia="ru-RU"/>
              </w:rPr>
              <w:br/>
              <w:t>и практических занятий</w:t>
            </w:r>
          </w:p>
        </w:tc>
        <w:tc>
          <w:tcPr>
            <w:tcW w:w="308" w:type="pct"/>
            <w:textDirection w:val="btLr"/>
          </w:tcPr>
          <w:p w14:paraId="60B41A47"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Курсовых работ (проектов)</w:t>
            </w:r>
          </w:p>
        </w:tc>
        <w:tc>
          <w:tcPr>
            <w:tcW w:w="398" w:type="pct"/>
            <w:textDirection w:val="btLr"/>
            <w:vAlign w:val="center"/>
          </w:tcPr>
          <w:p w14:paraId="7860F194" w14:textId="77777777" w:rsidR="00672D0E" w:rsidRPr="00F447E2" w:rsidRDefault="00672D0E" w:rsidP="00F447E2">
            <w:pPr>
              <w:suppressAutoHyphens/>
              <w:jc w:val="center"/>
              <w:rPr>
                <w:rFonts w:ascii="Times New Roman" w:eastAsia="Times New Roman" w:hAnsi="Times New Roman" w:cs="Times New Roman"/>
                <w:color w:val="000000"/>
                <w:lang w:eastAsia="ru-RU"/>
              </w:rPr>
            </w:pPr>
            <w:r w:rsidRPr="00F447E2">
              <w:rPr>
                <w:rFonts w:ascii="Times New Roman" w:eastAsia="Times New Roman" w:hAnsi="Times New Roman" w:cs="Times New Roman"/>
                <w:lang w:eastAsia="ru-RU"/>
              </w:rPr>
              <w:t>Самостоятельная работа</w:t>
            </w:r>
            <w:r w:rsidRPr="00F447E2">
              <w:rPr>
                <w:rFonts w:ascii="Times New Roman" w:eastAsia="Times New Roman" w:hAnsi="Times New Roman" w:cs="Times New Roman"/>
                <w:vertAlign w:val="superscript"/>
                <w:lang w:eastAsia="ru-RU"/>
              </w:rPr>
              <w:footnoteReference w:id="7"/>
            </w:r>
          </w:p>
        </w:tc>
        <w:tc>
          <w:tcPr>
            <w:tcW w:w="310" w:type="pct"/>
            <w:textDirection w:val="btLr"/>
            <w:vAlign w:val="center"/>
          </w:tcPr>
          <w:p w14:paraId="3A20A829"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Промежуточная аттестация</w:t>
            </w:r>
          </w:p>
        </w:tc>
        <w:tc>
          <w:tcPr>
            <w:tcW w:w="396" w:type="pct"/>
            <w:vAlign w:val="center"/>
          </w:tcPr>
          <w:p w14:paraId="11E00E3B"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Учебная</w:t>
            </w:r>
          </w:p>
        </w:tc>
        <w:tc>
          <w:tcPr>
            <w:tcW w:w="684" w:type="pct"/>
            <w:vAlign w:val="center"/>
          </w:tcPr>
          <w:p w14:paraId="5B8E9F09" w14:textId="77777777" w:rsidR="00672D0E" w:rsidRPr="00F447E2" w:rsidRDefault="00672D0E" w:rsidP="00F447E2">
            <w:pPr>
              <w:suppressAutoHyphens/>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Производственная</w:t>
            </w:r>
          </w:p>
        </w:tc>
      </w:tr>
      <w:tr w:rsidR="00672D0E" w:rsidRPr="00F447E2" w14:paraId="29410FAE" w14:textId="77777777" w:rsidTr="00321148">
        <w:trPr>
          <w:trHeight w:val="415"/>
        </w:trPr>
        <w:tc>
          <w:tcPr>
            <w:tcW w:w="746" w:type="pct"/>
            <w:vAlign w:val="center"/>
          </w:tcPr>
          <w:p w14:paraId="5B93918C"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1</w:t>
            </w:r>
          </w:p>
        </w:tc>
        <w:tc>
          <w:tcPr>
            <w:tcW w:w="749" w:type="pct"/>
            <w:vAlign w:val="center"/>
          </w:tcPr>
          <w:p w14:paraId="47439315"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2</w:t>
            </w:r>
          </w:p>
        </w:tc>
        <w:tc>
          <w:tcPr>
            <w:tcW w:w="402" w:type="pct"/>
            <w:vAlign w:val="center"/>
          </w:tcPr>
          <w:p w14:paraId="066E63B3"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3</w:t>
            </w:r>
          </w:p>
        </w:tc>
        <w:tc>
          <w:tcPr>
            <w:tcW w:w="302" w:type="pct"/>
            <w:vAlign w:val="center"/>
          </w:tcPr>
          <w:p w14:paraId="53F3800D"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4</w:t>
            </w:r>
          </w:p>
        </w:tc>
        <w:tc>
          <w:tcPr>
            <w:tcW w:w="308" w:type="pct"/>
            <w:vAlign w:val="center"/>
          </w:tcPr>
          <w:p w14:paraId="3F844B23"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5</w:t>
            </w:r>
          </w:p>
        </w:tc>
        <w:tc>
          <w:tcPr>
            <w:tcW w:w="397" w:type="pct"/>
            <w:vAlign w:val="center"/>
          </w:tcPr>
          <w:p w14:paraId="51436471"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6</w:t>
            </w:r>
          </w:p>
        </w:tc>
        <w:tc>
          <w:tcPr>
            <w:tcW w:w="308" w:type="pct"/>
          </w:tcPr>
          <w:p w14:paraId="21711E04" w14:textId="77777777" w:rsidR="00672D0E" w:rsidRPr="00F447E2" w:rsidRDefault="00672D0E" w:rsidP="00F447E2">
            <w:pPr>
              <w:jc w:val="center"/>
              <w:rPr>
                <w:rFonts w:ascii="Times New Roman" w:eastAsia="Times New Roman" w:hAnsi="Times New Roman" w:cs="Times New Roman"/>
                <w:lang w:eastAsia="ru-RU"/>
              </w:rPr>
            </w:pPr>
          </w:p>
        </w:tc>
        <w:tc>
          <w:tcPr>
            <w:tcW w:w="398" w:type="pct"/>
            <w:vAlign w:val="center"/>
          </w:tcPr>
          <w:p w14:paraId="0B994690"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7</w:t>
            </w:r>
          </w:p>
        </w:tc>
        <w:tc>
          <w:tcPr>
            <w:tcW w:w="310" w:type="pct"/>
            <w:vAlign w:val="center"/>
          </w:tcPr>
          <w:p w14:paraId="1234C441"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8</w:t>
            </w:r>
          </w:p>
        </w:tc>
        <w:tc>
          <w:tcPr>
            <w:tcW w:w="396" w:type="pct"/>
            <w:vAlign w:val="center"/>
          </w:tcPr>
          <w:p w14:paraId="0D599F19"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9</w:t>
            </w:r>
          </w:p>
        </w:tc>
        <w:tc>
          <w:tcPr>
            <w:tcW w:w="684" w:type="pct"/>
            <w:vAlign w:val="center"/>
          </w:tcPr>
          <w:p w14:paraId="42393F60"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10</w:t>
            </w:r>
          </w:p>
        </w:tc>
      </w:tr>
      <w:tr w:rsidR="00672D0E" w:rsidRPr="00F447E2" w14:paraId="6E11C088" w14:textId="77777777" w:rsidTr="00321148">
        <w:tc>
          <w:tcPr>
            <w:tcW w:w="746" w:type="pct"/>
          </w:tcPr>
          <w:p w14:paraId="79979CAD" w14:textId="77777777" w:rsidR="00672D0E" w:rsidRPr="00F447E2" w:rsidRDefault="00872418" w:rsidP="00F447E2">
            <w:pPr>
              <w:rPr>
                <w:rFonts w:ascii="Times New Roman" w:eastAsia="Times New Roman" w:hAnsi="Times New Roman" w:cs="Times New Roman"/>
                <w:b/>
                <w:bCs/>
                <w:lang w:eastAsia="ru-RU"/>
              </w:rPr>
            </w:pPr>
            <w:r w:rsidRPr="00F447E2">
              <w:rPr>
                <w:rFonts w:ascii="Times New Roman" w:eastAsia="Times New Roman" w:hAnsi="Times New Roman" w:cs="Times New Roman"/>
                <w:b/>
                <w:bCs/>
                <w:lang w:eastAsia="ru-RU"/>
              </w:rPr>
              <w:t>ОК 6, ОК 7</w:t>
            </w:r>
          </w:p>
          <w:p w14:paraId="40035CD4" w14:textId="56185B2C" w:rsidR="00872418" w:rsidRPr="00F447E2" w:rsidRDefault="00872418" w:rsidP="00F447E2">
            <w:pPr>
              <w:rPr>
                <w:rFonts w:ascii="Times New Roman" w:eastAsia="Times New Roman" w:hAnsi="Times New Roman" w:cs="Times New Roman"/>
                <w:b/>
                <w:bCs/>
                <w:lang w:eastAsia="ru-RU"/>
              </w:rPr>
            </w:pPr>
            <w:r w:rsidRPr="00F447E2">
              <w:rPr>
                <w:rFonts w:ascii="Times New Roman" w:eastAsia="Times New Roman" w:hAnsi="Times New Roman" w:cs="Times New Roman"/>
                <w:b/>
                <w:bCs/>
                <w:lang w:eastAsia="ru-RU"/>
              </w:rPr>
              <w:t>ПК 3.1., ПК 3.2., ПК 3.3., ПК 3.4., ПК 3.5.</w:t>
            </w:r>
          </w:p>
        </w:tc>
        <w:tc>
          <w:tcPr>
            <w:tcW w:w="749" w:type="pct"/>
          </w:tcPr>
          <w:p w14:paraId="5C0D09F4" w14:textId="0AC7CC69" w:rsidR="00672D0E" w:rsidRPr="00F447E2" w:rsidRDefault="00672D0E" w:rsidP="00F447E2">
            <w:pPr>
              <w:rPr>
                <w:rFonts w:ascii="Times New Roman" w:eastAsia="Times New Roman" w:hAnsi="Times New Roman" w:cs="Times New Roman"/>
                <w:lang w:eastAsia="ru-RU"/>
              </w:rPr>
            </w:pPr>
            <w:r w:rsidRPr="00F447E2">
              <w:rPr>
                <w:rFonts w:ascii="Times New Roman" w:eastAsia="Times New Roman" w:hAnsi="Times New Roman" w:cs="Times New Roman"/>
                <w:bCs/>
                <w:lang w:eastAsia="ru-RU"/>
              </w:rPr>
              <w:t xml:space="preserve">Раздел 1. </w:t>
            </w:r>
            <w:r w:rsidR="00872418" w:rsidRPr="00F447E2">
              <w:rPr>
                <w:rFonts w:ascii="Times New Roman" w:hAnsi="Times New Roman" w:cs="Times New Roman"/>
              </w:rPr>
              <w:t>Управление структурным подразделением организации</w:t>
            </w:r>
          </w:p>
        </w:tc>
        <w:tc>
          <w:tcPr>
            <w:tcW w:w="402" w:type="pct"/>
          </w:tcPr>
          <w:p w14:paraId="7B43C6C7"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72-176</w:t>
            </w:r>
          </w:p>
        </w:tc>
        <w:tc>
          <w:tcPr>
            <w:tcW w:w="302" w:type="pct"/>
          </w:tcPr>
          <w:p w14:paraId="722DCB22"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72-176</w:t>
            </w:r>
          </w:p>
        </w:tc>
        <w:tc>
          <w:tcPr>
            <w:tcW w:w="308" w:type="pct"/>
          </w:tcPr>
          <w:p w14:paraId="61D6C784"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72-176</w:t>
            </w:r>
          </w:p>
        </w:tc>
        <w:tc>
          <w:tcPr>
            <w:tcW w:w="397" w:type="pct"/>
          </w:tcPr>
          <w:p w14:paraId="07B11003" w14:textId="77777777" w:rsidR="00672D0E" w:rsidRPr="00F447E2" w:rsidRDefault="00672D0E" w:rsidP="00F447E2">
            <w:pPr>
              <w:jc w:val="center"/>
              <w:rPr>
                <w:rFonts w:ascii="Times New Roman" w:eastAsia="Times New Roman" w:hAnsi="Times New Roman" w:cs="Times New Roman"/>
                <w:lang w:eastAsia="ru-RU"/>
              </w:rPr>
            </w:pPr>
          </w:p>
        </w:tc>
        <w:tc>
          <w:tcPr>
            <w:tcW w:w="308" w:type="pct"/>
          </w:tcPr>
          <w:p w14:paraId="2EBFFCA3" w14:textId="77777777" w:rsidR="00672D0E" w:rsidRPr="00F447E2" w:rsidRDefault="00672D0E" w:rsidP="00F447E2">
            <w:pPr>
              <w:jc w:val="center"/>
              <w:rPr>
                <w:rFonts w:ascii="Times New Roman" w:eastAsia="Times New Roman" w:hAnsi="Times New Roman" w:cs="Times New Roman"/>
                <w:lang w:eastAsia="ru-RU"/>
              </w:rPr>
            </w:pPr>
          </w:p>
        </w:tc>
        <w:tc>
          <w:tcPr>
            <w:tcW w:w="398" w:type="pct"/>
          </w:tcPr>
          <w:p w14:paraId="164BBFE0" w14:textId="77777777" w:rsidR="00672D0E" w:rsidRPr="00F447E2" w:rsidRDefault="00672D0E" w:rsidP="00F447E2">
            <w:pPr>
              <w:jc w:val="center"/>
              <w:rPr>
                <w:rFonts w:ascii="Times New Roman" w:eastAsia="Times New Roman" w:hAnsi="Times New Roman" w:cs="Times New Roman"/>
                <w:lang w:eastAsia="ru-RU"/>
              </w:rPr>
            </w:pPr>
          </w:p>
        </w:tc>
        <w:tc>
          <w:tcPr>
            <w:tcW w:w="310" w:type="pct"/>
          </w:tcPr>
          <w:p w14:paraId="730CB2DD" w14:textId="77777777" w:rsidR="00672D0E" w:rsidRPr="00F447E2" w:rsidRDefault="00672D0E" w:rsidP="00F447E2">
            <w:pPr>
              <w:jc w:val="center"/>
              <w:rPr>
                <w:rFonts w:ascii="Times New Roman" w:eastAsia="Times New Roman" w:hAnsi="Times New Roman" w:cs="Times New Roman"/>
                <w:lang w:eastAsia="ru-RU"/>
              </w:rPr>
            </w:pPr>
          </w:p>
        </w:tc>
        <w:tc>
          <w:tcPr>
            <w:tcW w:w="396" w:type="pct"/>
          </w:tcPr>
          <w:p w14:paraId="4936B4DB" w14:textId="77777777" w:rsidR="00672D0E" w:rsidRPr="00F447E2" w:rsidRDefault="00672D0E" w:rsidP="00F447E2">
            <w:pPr>
              <w:jc w:val="center"/>
              <w:rPr>
                <w:rFonts w:ascii="Times New Roman" w:eastAsia="Times New Roman" w:hAnsi="Times New Roman" w:cs="Times New Roman"/>
                <w:lang w:eastAsia="ru-RU"/>
              </w:rPr>
            </w:pPr>
          </w:p>
        </w:tc>
        <w:tc>
          <w:tcPr>
            <w:tcW w:w="684" w:type="pct"/>
          </w:tcPr>
          <w:p w14:paraId="52C5170A" w14:textId="77777777" w:rsidR="00672D0E" w:rsidRPr="00F447E2" w:rsidRDefault="00672D0E" w:rsidP="00F447E2">
            <w:pPr>
              <w:jc w:val="center"/>
              <w:rPr>
                <w:rFonts w:ascii="Times New Roman" w:eastAsia="Times New Roman" w:hAnsi="Times New Roman" w:cs="Times New Roman"/>
                <w:lang w:eastAsia="ru-RU"/>
              </w:rPr>
            </w:pPr>
          </w:p>
        </w:tc>
      </w:tr>
      <w:tr w:rsidR="00672D0E" w:rsidRPr="00F447E2" w14:paraId="2CDAEFEC" w14:textId="77777777" w:rsidTr="00321148">
        <w:trPr>
          <w:trHeight w:val="314"/>
        </w:trPr>
        <w:tc>
          <w:tcPr>
            <w:tcW w:w="746" w:type="pct"/>
          </w:tcPr>
          <w:p w14:paraId="3A1422CF" w14:textId="77777777" w:rsidR="00672D0E" w:rsidRPr="00F447E2" w:rsidRDefault="00672D0E" w:rsidP="00F447E2">
            <w:pPr>
              <w:rPr>
                <w:rFonts w:ascii="Times New Roman" w:eastAsia="Times New Roman" w:hAnsi="Times New Roman" w:cs="Times New Roman"/>
                <w:lang w:eastAsia="ru-RU"/>
              </w:rPr>
            </w:pPr>
          </w:p>
        </w:tc>
        <w:tc>
          <w:tcPr>
            <w:tcW w:w="749" w:type="pct"/>
          </w:tcPr>
          <w:p w14:paraId="31882D5A" w14:textId="77777777" w:rsidR="00672D0E" w:rsidRPr="00F447E2" w:rsidRDefault="00672D0E" w:rsidP="00F447E2">
            <w:pPr>
              <w:rPr>
                <w:rFonts w:ascii="Times New Roman" w:eastAsia="Times New Roman" w:hAnsi="Times New Roman" w:cs="Times New Roman"/>
                <w:bCs/>
                <w:lang w:eastAsia="ru-RU"/>
              </w:rPr>
            </w:pPr>
            <w:r w:rsidRPr="00F447E2">
              <w:rPr>
                <w:rFonts w:ascii="Times New Roman" w:eastAsia="Times New Roman" w:hAnsi="Times New Roman" w:cs="Times New Roman"/>
                <w:bCs/>
                <w:lang w:eastAsia="ru-RU"/>
              </w:rPr>
              <w:t>Учебная практика</w:t>
            </w:r>
          </w:p>
        </w:tc>
        <w:tc>
          <w:tcPr>
            <w:tcW w:w="402" w:type="pct"/>
          </w:tcPr>
          <w:p w14:paraId="50409A7B"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36-36</w:t>
            </w:r>
          </w:p>
        </w:tc>
        <w:tc>
          <w:tcPr>
            <w:tcW w:w="302" w:type="pct"/>
          </w:tcPr>
          <w:p w14:paraId="597330C8"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36-36</w:t>
            </w:r>
          </w:p>
        </w:tc>
        <w:tc>
          <w:tcPr>
            <w:tcW w:w="308" w:type="pct"/>
          </w:tcPr>
          <w:p w14:paraId="3323492A" w14:textId="77777777" w:rsidR="00672D0E" w:rsidRPr="00F447E2" w:rsidRDefault="00672D0E" w:rsidP="00F447E2">
            <w:pPr>
              <w:jc w:val="center"/>
              <w:rPr>
                <w:rFonts w:ascii="Times New Roman" w:eastAsia="Times New Roman" w:hAnsi="Times New Roman" w:cs="Times New Roman"/>
                <w:lang w:eastAsia="ru-RU"/>
              </w:rPr>
            </w:pPr>
          </w:p>
        </w:tc>
        <w:tc>
          <w:tcPr>
            <w:tcW w:w="397" w:type="pct"/>
          </w:tcPr>
          <w:p w14:paraId="6BBAA84C" w14:textId="77777777" w:rsidR="00672D0E" w:rsidRPr="00F447E2" w:rsidRDefault="00672D0E" w:rsidP="00F447E2">
            <w:pPr>
              <w:jc w:val="center"/>
              <w:rPr>
                <w:rFonts w:ascii="Times New Roman" w:eastAsia="Times New Roman" w:hAnsi="Times New Roman" w:cs="Times New Roman"/>
                <w:lang w:eastAsia="ru-RU"/>
              </w:rPr>
            </w:pPr>
          </w:p>
        </w:tc>
        <w:tc>
          <w:tcPr>
            <w:tcW w:w="308" w:type="pct"/>
          </w:tcPr>
          <w:p w14:paraId="72D755DB" w14:textId="77777777" w:rsidR="00672D0E" w:rsidRPr="00F447E2" w:rsidRDefault="00672D0E" w:rsidP="00F447E2">
            <w:pPr>
              <w:jc w:val="center"/>
              <w:rPr>
                <w:rFonts w:ascii="Times New Roman" w:eastAsia="Times New Roman" w:hAnsi="Times New Roman" w:cs="Times New Roman"/>
                <w:lang w:eastAsia="ru-RU"/>
              </w:rPr>
            </w:pPr>
          </w:p>
        </w:tc>
        <w:tc>
          <w:tcPr>
            <w:tcW w:w="398" w:type="pct"/>
          </w:tcPr>
          <w:p w14:paraId="4A05A247" w14:textId="77777777" w:rsidR="00672D0E" w:rsidRPr="00F447E2" w:rsidRDefault="00672D0E" w:rsidP="00F447E2">
            <w:pPr>
              <w:jc w:val="center"/>
              <w:rPr>
                <w:rFonts w:ascii="Times New Roman" w:eastAsia="Times New Roman" w:hAnsi="Times New Roman" w:cs="Times New Roman"/>
                <w:lang w:eastAsia="ru-RU"/>
              </w:rPr>
            </w:pPr>
          </w:p>
        </w:tc>
        <w:tc>
          <w:tcPr>
            <w:tcW w:w="310" w:type="pct"/>
          </w:tcPr>
          <w:p w14:paraId="552F510A" w14:textId="77777777" w:rsidR="00672D0E" w:rsidRPr="00F447E2" w:rsidRDefault="00672D0E" w:rsidP="00F447E2">
            <w:pPr>
              <w:jc w:val="center"/>
              <w:rPr>
                <w:rFonts w:ascii="Times New Roman" w:eastAsia="Times New Roman" w:hAnsi="Times New Roman" w:cs="Times New Roman"/>
                <w:lang w:eastAsia="ru-RU"/>
              </w:rPr>
            </w:pPr>
          </w:p>
        </w:tc>
        <w:tc>
          <w:tcPr>
            <w:tcW w:w="396" w:type="pct"/>
          </w:tcPr>
          <w:p w14:paraId="1344BEE8"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36-36</w:t>
            </w:r>
          </w:p>
        </w:tc>
        <w:tc>
          <w:tcPr>
            <w:tcW w:w="684" w:type="pct"/>
          </w:tcPr>
          <w:p w14:paraId="4F5C8EB1" w14:textId="77777777" w:rsidR="00672D0E" w:rsidRPr="00F447E2" w:rsidRDefault="00672D0E" w:rsidP="00F447E2">
            <w:pPr>
              <w:jc w:val="center"/>
              <w:rPr>
                <w:rFonts w:ascii="Times New Roman" w:eastAsia="Times New Roman" w:hAnsi="Times New Roman" w:cs="Times New Roman"/>
                <w:iCs/>
                <w:lang w:eastAsia="ru-RU"/>
              </w:rPr>
            </w:pPr>
          </w:p>
        </w:tc>
      </w:tr>
      <w:tr w:rsidR="00672D0E" w:rsidRPr="00F447E2" w14:paraId="085F7A89" w14:textId="77777777" w:rsidTr="00321148">
        <w:trPr>
          <w:trHeight w:val="314"/>
        </w:trPr>
        <w:tc>
          <w:tcPr>
            <w:tcW w:w="746" w:type="pct"/>
          </w:tcPr>
          <w:p w14:paraId="6632FF7B" w14:textId="77777777" w:rsidR="00672D0E" w:rsidRPr="00F447E2" w:rsidRDefault="00672D0E" w:rsidP="00F447E2">
            <w:pPr>
              <w:rPr>
                <w:rFonts w:ascii="Times New Roman" w:eastAsia="Times New Roman" w:hAnsi="Times New Roman" w:cs="Times New Roman"/>
                <w:lang w:eastAsia="ru-RU"/>
              </w:rPr>
            </w:pPr>
          </w:p>
        </w:tc>
        <w:tc>
          <w:tcPr>
            <w:tcW w:w="749" w:type="pct"/>
          </w:tcPr>
          <w:p w14:paraId="4D800E37" w14:textId="77777777" w:rsidR="00672D0E" w:rsidRPr="00F447E2" w:rsidRDefault="00672D0E" w:rsidP="00F447E2">
            <w:pPr>
              <w:rPr>
                <w:rFonts w:ascii="Times New Roman" w:eastAsia="Times New Roman" w:hAnsi="Times New Roman" w:cs="Times New Roman"/>
                <w:b/>
                <w:bCs/>
                <w:u w:val="single"/>
                <w:lang w:eastAsia="ru-RU"/>
              </w:rPr>
            </w:pPr>
            <w:r w:rsidRPr="00F447E2">
              <w:rPr>
                <w:rFonts w:ascii="Times New Roman" w:eastAsia="Times New Roman" w:hAnsi="Times New Roman" w:cs="Times New Roman"/>
                <w:lang w:eastAsia="ru-RU"/>
              </w:rPr>
              <w:t>Производственная практика</w:t>
            </w:r>
          </w:p>
        </w:tc>
        <w:tc>
          <w:tcPr>
            <w:tcW w:w="402" w:type="pct"/>
          </w:tcPr>
          <w:p w14:paraId="44AE2979"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108-108</w:t>
            </w:r>
          </w:p>
        </w:tc>
        <w:tc>
          <w:tcPr>
            <w:tcW w:w="302" w:type="pct"/>
          </w:tcPr>
          <w:p w14:paraId="6879EA76" w14:textId="77777777" w:rsidR="00672D0E" w:rsidRPr="00F447E2" w:rsidRDefault="00672D0E" w:rsidP="00F447E2">
            <w:pPr>
              <w:jc w:val="center"/>
              <w:rPr>
                <w:rFonts w:ascii="Times New Roman" w:eastAsia="Times New Roman" w:hAnsi="Times New Roman" w:cs="Times New Roman"/>
                <w:lang w:eastAsia="ru-RU"/>
              </w:rPr>
            </w:pPr>
            <w:r w:rsidRPr="00F447E2">
              <w:rPr>
                <w:rFonts w:ascii="Times New Roman" w:eastAsia="Times New Roman" w:hAnsi="Times New Roman" w:cs="Times New Roman"/>
                <w:noProof/>
                <w:lang w:eastAsia="ru-RU"/>
              </w:rPr>
              <w:t>108-108</w:t>
            </w:r>
          </w:p>
        </w:tc>
        <w:tc>
          <w:tcPr>
            <w:tcW w:w="308" w:type="pct"/>
          </w:tcPr>
          <w:p w14:paraId="2824931A" w14:textId="77777777" w:rsidR="00672D0E" w:rsidRPr="00F447E2" w:rsidRDefault="00672D0E" w:rsidP="00F447E2">
            <w:pPr>
              <w:jc w:val="center"/>
              <w:rPr>
                <w:rFonts w:ascii="Times New Roman" w:eastAsia="Times New Roman" w:hAnsi="Times New Roman" w:cs="Times New Roman"/>
                <w:lang w:eastAsia="ru-RU"/>
              </w:rPr>
            </w:pPr>
          </w:p>
        </w:tc>
        <w:tc>
          <w:tcPr>
            <w:tcW w:w="397" w:type="pct"/>
          </w:tcPr>
          <w:p w14:paraId="1E2C04F2" w14:textId="77777777" w:rsidR="00672D0E" w:rsidRPr="00F447E2" w:rsidRDefault="00672D0E" w:rsidP="00F447E2">
            <w:pPr>
              <w:jc w:val="center"/>
              <w:rPr>
                <w:rFonts w:ascii="Times New Roman" w:eastAsia="Times New Roman" w:hAnsi="Times New Roman" w:cs="Times New Roman"/>
                <w:lang w:eastAsia="ru-RU"/>
              </w:rPr>
            </w:pPr>
          </w:p>
        </w:tc>
        <w:tc>
          <w:tcPr>
            <w:tcW w:w="308" w:type="pct"/>
          </w:tcPr>
          <w:p w14:paraId="19C669BE" w14:textId="77777777" w:rsidR="00672D0E" w:rsidRPr="00F447E2" w:rsidRDefault="00672D0E" w:rsidP="00F447E2">
            <w:pPr>
              <w:jc w:val="center"/>
              <w:rPr>
                <w:rFonts w:ascii="Times New Roman" w:eastAsia="Times New Roman" w:hAnsi="Times New Roman" w:cs="Times New Roman"/>
                <w:lang w:eastAsia="ru-RU"/>
              </w:rPr>
            </w:pPr>
          </w:p>
        </w:tc>
        <w:tc>
          <w:tcPr>
            <w:tcW w:w="398" w:type="pct"/>
          </w:tcPr>
          <w:p w14:paraId="6BD36FD8" w14:textId="77777777" w:rsidR="00672D0E" w:rsidRPr="00F447E2" w:rsidRDefault="00672D0E" w:rsidP="00F447E2">
            <w:pPr>
              <w:jc w:val="center"/>
              <w:rPr>
                <w:rFonts w:ascii="Times New Roman" w:eastAsia="Times New Roman" w:hAnsi="Times New Roman" w:cs="Times New Roman"/>
                <w:lang w:eastAsia="ru-RU"/>
              </w:rPr>
            </w:pPr>
          </w:p>
        </w:tc>
        <w:tc>
          <w:tcPr>
            <w:tcW w:w="310" w:type="pct"/>
          </w:tcPr>
          <w:p w14:paraId="297698CC" w14:textId="77777777" w:rsidR="00672D0E" w:rsidRPr="00F447E2" w:rsidRDefault="00672D0E" w:rsidP="00F447E2">
            <w:pPr>
              <w:jc w:val="center"/>
              <w:rPr>
                <w:rFonts w:ascii="Times New Roman" w:eastAsia="Times New Roman" w:hAnsi="Times New Roman" w:cs="Times New Roman"/>
                <w:lang w:eastAsia="ru-RU"/>
              </w:rPr>
            </w:pPr>
          </w:p>
        </w:tc>
        <w:tc>
          <w:tcPr>
            <w:tcW w:w="396" w:type="pct"/>
          </w:tcPr>
          <w:p w14:paraId="45D0902B" w14:textId="77777777" w:rsidR="00672D0E" w:rsidRPr="00F447E2" w:rsidRDefault="00672D0E" w:rsidP="00F447E2">
            <w:pPr>
              <w:jc w:val="center"/>
              <w:rPr>
                <w:rFonts w:ascii="Times New Roman" w:eastAsia="Times New Roman" w:hAnsi="Times New Roman" w:cs="Times New Roman"/>
                <w:iCs/>
                <w:lang w:eastAsia="ru-RU"/>
              </w:rPr>
            </w:pPr>
          </w:p>
        </w:tc>
        <w:tc>
          <w:tcPr>
            <w:tcW w:w="684" w:type="pct"/>
          </w:tcPr>
          <w:p w14:paraId="6D379517" w14:textId="77777777" w:rsidR="00672D0E" w:rsidRPr="00F447E2" w:rsidRDefault="00672D0E" w:rsidP="00F447E2">
            <w:pPr>
              <w:jc w:val="center"/>
              <w:rPr>
                <w:rFonts w:ascii="Times New Roman" w:eastAsia="Times New Roman" w:hAnsi="Times New Roman" w:cs="Times New Roman"/>
                <w:iCs/>
                <w:lang w:eastAsia="ru-RU"/>
              </w:rPr>
            </w:pPr>
          </w:p>
        </w:tc>
      </w:tr>
      <w:tr w:rsidR="00672D0E" w:rsidRPr="00F447E2" w14:paraId="580E4A58" w14:textId="77777777" w:rsidTr="00321148">
        <w:tc>
          <w:tcPr>
            <w:tcW w:w="746" w:type="pct"/>
          </w:tcPr>
          <w:p w14:paraId="51EC91E4" w14:textId="77777777" w:rsidR="00672D0E" w:rsidRPr="00F447E2" w:rsidRDefault="00672D0E" w:rsidP="00F447E2">
            <w:pPr>
              <w:rPr>
                <w:rFonts w:ascii="Times New Roman" w:eastAsia="Times New Roman" w:hAnsi="Times New Roman" w:cs="Times New Roman"/>
                <w:lang w:eastAsia="ru-RU"/>
              </w:rPr>
            </w:pPr>
          </w:p>
        </w:tc>
        <w:tc>
          <w:tcPr>
            <w:tcW w:w="749" w:type="pct"/>
          </w:tcPr>
          <w:p w14:paraId="7BA5B389" w14:textId="77777777" w:rsidR="00672D0E" w:rsidRPr="00F447E2" w:rsidRDefault="00672D0E" w:rsidP="00F447E2">
            <w:pPr>
              <w:suppressAutoHyphens/>
              <w:rPr>
                <w:rFonts w:ascii="Times New Roman" w:eastAsia="Times New Roman" w:hAnsi="Times New Roman" w:cs="Times New Roman"/>
                <w:lang w:eastAsia="ru-RU"/>
              </w:rPr>
            </w:pPr>
            <w:r w:rsidRPr="00F447E2">
              <w:rPr>
                <w:rFonts w:ascii="Times New Roman" w:eastAsia="Times New Roman" w:hAnsi="Times New Roman" w:cs="Times New Roman"/>
                <w:lang w:eastAsia="ru-RU"/>
              </w:rPr>
              <w:t>Промежуточная аттестация</w:t>
            </w:r>
          </w:p>
        </w:tc>
        <w:tc>
          <w:tcPr>
            <w:tcW w:w="402" w:type="pct"/>
          </w:tcPr>
          <w:p w14:paraId="1EE59B90" w14:textId="77777777" w:rsidR="00672D0E" w:rsidRPr="00F447E2" w:rsidRDefault="00672D0E" w:rsidP="00F447E2">
            <w:pPr>
              <w:suppressAutoHyphens/>
              <w:jc w:val="center"/>
              <w:rPr>
                <w:rFonts w:ascii="Times New Roman" w:eastAsia="Times New Roman" w:hAnsi="Times New Roman" w:cs="Times New Roman"/>
                <w:lang w:eastAsia="ru-RU"/>
              </w:rPr>
            </w:pPr>
          </w:p>
        </w:tc>
        <w:tc>
          <w:tcPr>
            <w:tcW w:w="302" w:type="pct"/>
            <w:shd w:val="clear" w:color="auto" w:fill="C0C0C0"/>
          </w:tcPr>
          <w:p w14:paraId="698DA27A" w14:textId="77777777" w:rsidR="00672D0E" w:rsidRPr="00F447E2" w:rsidRDefault="00672D0E" w:rsidP="00F447E2">
            <w:pPr>
              <w:jc w:val="center"/>
              <w:rPr>
                <w:rFonts w:ascii="Times New Roman" w:eastAsia="Times New Roman" w:hAnsi="Times New Roman" w:cs="Times New Roman"/>
                <w:lang w:eastAsia="ru-RU"/>
              </w:rPr>
            </w:pPr>
          </w:p>
        </w:tc>
        <w:tc>
          <w:tcPr>
            <w:tcW w:w="308" w:type="pct"/>
            <w:shd w:val="clear" w:color="auto" w:fill="C0C0C0"/>
          </w:tcPr>
          <w:p w14:paraId="799F00E0" w14:textId="77777777" w:rsidR="00672D0E" w:rsidRPr="00F447E2" w:rsidRDefault="00672D0E" w:rsidP="00F447E2">
            <w:pPr>
              <w:jc w:val="center"/>
              <w:rPr>
                <w:rFonts w:ascii="Times New Roman" w:eastAsia="Times New Roman" w:hAnsi="Times New Roman" w:cs="Times New Roman"/>
                <w:lang w:eastAsia="ru-RU"/>
              </w:rPr>
            </w:pPr>
          </w:p>
        </w:tc>
        <w:tc>
          <w:tcPr>
            <w:tcW w:w="397" w:type="pct"/>
            <w:shd w:val="clear" w:color="auto" w:fill="C0C0C0"/>
          </w:tcPr>
          <w:p w14:paraId="63F19A6B" w14:textId="77777777" w:rsidR="00672D0E" w:rsidRPr="00F447E2" w:rsidRDefault="00672D0E" w:rsidP="00F447E2">
            <w:pPr>
              <w:jc w:val="center"/>
              <w:rPr>
                <w:rFonts w:ascii="Times New Roman" w:eastAsia="Times New Roman" w:hAnsi="Times New Roman" w:cs="Times New Roman"/>
                <w:lang w:eastAsia="ru-RU"/>
              </w:rPr>
            </w:pPr>
          </w:p>
        </w:tc>
        <w:tc>
          <w:tcPr>
            <w:tcW w:w="308" w:type="pct"/>
            <w:shd w:val="clear" w:color="auto" w:fill="C0C0C0"/>
          </w:tcPr>
          <w:p w14:paraId="46BDDD40" w14:textId="77777777" w:rsidR="00672D0E" w:rsidRPr="00F447E2" w:rsidRDefault="00672D0E" w:rsidP="00F447E2">
            <w:pPr>
              <w:jc w:val="center"/>
              <w:rPr>
                <w:rFonts w:ascii="Times New Roman" w:eastAsia="Times New Roman" w:hAnsi="Times New Roman" w:cs="Times New Roman"/>
                <w:lang w:eastAsia="ru-RU"/>
              </w:rPr>
            </w:pPr>
          </w:p>
        </w:tc>
        <w:tc>
          <w:tcPr>
            <w:tcW w:w="1104" w:type="pct"/>
            <w:gridSpan w:val="3"/>
            <w:shd w:val="clear" w:color="auto" w:fill="C0C0C0"/>
          </w:tcPr>
          <w:p w14:paraId="7CDDCD0B" w14:textId="77777777" w:rsidR="00672D0E" w:rsidRPr="00F447E2" w:rsidRDefault="00672D0E" w:rsidP="00F447E2">
            <w:pPr>
              <w:jc w:val="center"/>
              <w:rPr>
                <w:rFonts w:ascii="Times New Roman" w:eastAsia="Times New Roman" w:hAnsi="Times New Roman" w:cs="Times New Roman"/>
                <w:iCs/>
                <w:lang w:eastAsia="ru-RU"/>
              </w:rPr>
            </w:pPr>
          </w:p>
        </w:tc>
        <w:tc>
          <w:tcPr>
            <w:tcW w:w="684" w:type="pct"/>
          </w:tcPr>
          <w:p w14:paraId="6410154E" w14:textId="77777777" w:rsidR="00672D0E" w:rsidRPr="00F447E2" w:rsidRDefault="00672D0E" w:rsidP="00F447E2">
            <w:pPr>
              <w:suppressAutoHyphens/>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108-108</w:t>
            </w:r>
          </w:p>
        </w:tc>
      </w:tr>
      <w:tr w:rsidR="00672D0E" w:rsidRPr="00F447E2" w14:paraId="3058F110" w14:textId="77777777" w:rsidTr="00321148">
        <w:tc>
          <w:tcPr>
            <w:tcW w:w="746" w:type="pct"/>
          </w:tcPr>
          <w:p w14:paraId="3746F939" w14:textId="77777777" w:rsidR="00672D0E" w:rsidRPr="00F447E2" w:rsidRDefault="00672D0E" w:rsidP="00F447E2">
            <w:pPr>
              <w:rPr>
                <w:rFonts w:ascii="Times New Roman" w:eastAsia="Times New Roman" w:hAnsi="Times New Roman" w:cs="Times New Roman"/>
                <w:b/>
                <w:lang w:eastAsia="ru-RU"/>
              </w:rPr>
            </w:pPr>
          </w:p>
        </w:tc>
        <w:tc>
          <w:tcPr>
            <w:tcW w:w="749" w:type="pct"/>
          </w:tcPr>
          <w:p w14:paraId="38D3BEB9" w14:textId="77777777" w:rsidR="00672D0E" w:rsidRPr="00F447E2" w:rsidRDefault="00672D0E" w:rsidP="00F447E2">
            <w:pPr>
              <w:rPr>
                <w:rFonts w:ascii="Times New Roman" w:eastAsia="Times New Roman" w:hAnsi="Times New Roman" w:cs="Times New Roman"/>
                <w:b/>
                <w:lang w:eastAsia="ru-RU"/>
              </w:rPr>
            </w:pPr>
            <w:r w:rsidRPr="00F447E2">
              <w:rPr>
                <w:rFonts w:ascii="Times New Roman" w:eastAsia="Times New Roman" w:hAnsi="Times New Roman" w:cs="Times New Roman"/>
                <w:b/>
                <w:lang w:eastAsia="ru-RU"/>
              </w:rPr>
              <w:t xml:space="preserve">Всего: </w:t>
            </w:r>
          </w:p>
        </w:tc>
        <w:tc>
          <w:tcPr>
            <w:tcW w:w="402" w:type="pct"/>
          </w:tcPr>
          <w:p w14:paraId="2E488FD5"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216-320</w:t>
            </w:r>
          </w:p>
        </w:tc>
        <w:tc>
          <w:tcPr>
            <w:tcW w:w="302" w:type="pct"/>
          </w:tcPr>
          <w:p w14:paraId="30C2A2F1"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216-320</w:t>
            </w:r>
          </w:p>
        </w:tc>
        <w:tc>
          <w:tcPr>
            <w:tcW w:w="308" w:type="pct"/>
          </w:tcPr>
          <w:p w14:paraId="35F1B2BF"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72-176</w:t>
            </w:r>
          </w:p>
        </w:tc>
        <w:tc>
          <w:tcPr>
            <w:tcW w:w="397" w:type="pct"/>
          </w:tcPr>
          <w:p w14:paraId="14630FE6" w14:textId="77777777" w:rsidR="00672D0E" w:rsidRPr="00F447E2" w:rsidRDefault="00672D0E" w:rsidP="00F447E2">
            <w:pPr>
              <w:jc w:val="center"/>
              <w:rPr>
                <w:rFonts w:ascii="Times New Roman" w:eastAsia="Times New Roman" w:hAnsi="Times New Roman" w:cs="Times New Roman"/>
                <w:iCs/>
                <w:lang w:eastAsia="ru-RU"/>
              </w:rPr>
            </w:pPr>
          </w:p>
        </w:tc>
        <w:tc>
          <w:tcPr>
            <w:tcW w:w="308" w:type="pct"/>
          </w:tcPr>
          <w:p w14:paraId="37659B1C" w14:textId="77777777" w:rsidR="00672D0E" w:rsidRPr="00F447E2" w:rsidRDefault="00672D0E" w:rsidP="00F447E2">
            <w:pPr>
              <w:jc w:val="center"/>
              <w:rPr>
                <w:rFonts w:ascii="Times New Roman" w:eastAsia="Times New Roman" w:hAnsi="Times New Roman" w:cs="Times New Roman"/>
                <w:iCs/>
                <w:lang w:eastAsia="ru-RU"/>
              </w:rPr>
            </w:pPr>
          </w:p>
        </w:tc>
        <w:tc>
          <w:tcPr>
            <w:tcW w:w="398" w:type="pct"/>
          </w:tcPr>
          <w:p w14:paraId="4FFC4F9F" w14:textId="77777777" w:rsidR="00672D0E" w:rsidRPr="00F447E2" w:rsidRDefault="00672D0E" w:rsidP="00F447E2">
            <w:pPr>
              <w:jc w:val="center"/>
              <w:rPr>
                <w:rFonts w:ascii="Times New Roman" w:eastAsia="Times New Roman" w:hAnsi="Times New Roman" w:cs="Times New Roman"/>
                <w:iCs/>
                <w:lang w:eastAsia="ru-RU"/>
              </w:rPr>
            </w:pPr>
          </w:p>
        </w:tc>
        <w:tc>
          <w:tcPr>
            <w:tcW w:w="310" w:type="pct"/>
          </w:tcPr>
          <w:p w14:paraId="1D87676C" w14:textId="77777777" w:rsidR="00672D0E" w:rsidRPr="00F447E2" w:rsidRDefault="00672D0E" w:rsidP="00F447E2">
            <w:pPr>
              <w:jc w:val="center"/>
              <w:rPr>
                <w:rFonts w:ascii="Times New Roman" w:eastAsia="Times New Roman" w:hAnsi="Times New Roman" w:cs="Times New Roman"/>
                <w:iCs/>
                <w:vertAlign w:val="superscript"/>
                <w:lang w:eastAsia="ru-RU"/>
              </w:rPr>
            </w:pPr>
          </w:p>
        </w:tc>
        <w:tc>
          <w:tcPr>
            <w:tcW w:w="396" w:type="pct"/>
          </w:tcPr>
          <w:p w14:paraId="6E9759D9"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36-36</w:t>
            </w:r>
          </w:p>
        </w:tc>
        <w:tc>
          <w:tcPr>
            <w:tcW w:w="684" w:type="pct"/>
          </w:tcPr>
          <w:p w14:paraId="3F5EBBD7" w14:textId="77777777" w:rsidR="00672D0E" w:rsidRPr="00F447E2" w:rsidRDefault="00672D0E" w:rsidP="00F447E2">
            <w:pPr>
              <w:jc w:val="center"/>
              <w:rPr>
                <w:rFonts w:ascii="Times New Roman" w:eastAsia="Times New Roman" w:hAnsi="Times New Roman" w:cs="Times New Roman"/>
                <w:iCs/>
                <w:lang w:eastAsia="ru-RU"/>
              </w:rPr>
            </w:pPr>
            <w:r w:rsidRPr="00F447E2">
              <w:rPr>
                <w:rFonts w:ascii="Times New Roman" w:eastAsia="Times New Roman" w:hAnsi="Times New Roman" w:cs="Times New Roman"/>
                <w:iCs/>
                <w:noProof/>
                <w:lang w:eastAsia="ru-RU"/>
              </w:rPr>
              <w:t>108-108</w:t>
            </w:r>
          </w:p>
        </w:tc>
      </w:tr>
    </w:tbl>
    <w:p w14:paraId="0650645A" w14:textId="77777777" w:rsidR="004C6F2A" w:rsidRDefault="004C6F2A" w:rsidP="004C6F2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52671E3" w14:textId="77777777" w:rsidR="004C6F2A" w:rsidRPr="00F742CB" w:rsidRDefault="004C6F2A" w:rsidP="004C6F2A">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4C6F2A" w:rsidRPr="00985111" w14:paraId="33116ABA" w14:textId="77777777" w:rsidTr="00C01ECE">
        <w:trPr>
          <w:trHeight w:val="20"/>
        </w:trPr>
        <w:tc>
          <w:tcPr>
            <w:tcW w:w="2789" w:type="dxa"/>
          </w:tcPr>
          <w:p w14:paraId="3EEBFD36"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7E5DE218" w14:textId="77777777" w:rsidR="004C6F2A" w:rsidRPr="00985111" w:rsidRDefault="004C6F2A" w:rsidP="00C01E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72B7BEFB" w14:textId="77777777" w:rsidR="004C6F2A" w:rsidRPr="00985111" w:rsidRDefault="004C6F2A" w:rsidP="00C01E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0E26A497"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4C6F2A">
              <w:rPr>
                <w:rFonts w:ascii="Times New Roman" w:eastAsia="Times New Roman" w:hAnsi="Times New Roman" w:cs="Times New Roman"/>
                <w:b/>
                <w:bCs/>
                <w:sz w:val="24"/>
                <w:szCs w:val="24"/>
                <w:lang w:eastAsia="ru-RU"/>
              </w:rPr>
              <w:t xml:space="preserve">Объем, акад. ч / в том числе </w:t>
            </w:r>
            <w:r w:rsidRPr="004C6F2A">
              <w:rPr>
                <w:rFonts w:ascii="Times New Roman" w:eastAsia="Times New Roman" w:hAnsi="Times New Roman" w:cs="Times New Roman"/>
                <w:b/>
                <w:bCs/>
                <w:sz w:val="24"/>
                <w:szCs w:val="24"/>
                <w:lang w:eastAsia="ru-RU"/>
              </w:rPr>
              <w:br/>
              <w:t>в форме практической подготовки, акад. ч</w:t>
            </w:r>
            <w:r w:rsidRPr="004C6F2A">
              <w:rPr>
                <w:rFonts w:ascii="Times New Roman" w:eastAsia="Times New Roman" w:hAnsi="Times New Roman" w:cs="Times New Roman"/>
                <w:b/>
                <w:bCs/>
                <w:sz w:val="24"/>
                <w:szCs w:val="24"/>
                <w:vertAlign w:val="superscript"/>
                <w:lang w:eastAsia="ru-RU"/>
              </w:rPr>
              <w:footnoteReference w:id="9"/>
            </w:r>
            <w:r w:rsidRPr="004C6F2A">
              <w:rPr>
                <w:rFonts w:ascii="Times New Roman" w:eastAsia="Times New Roman" w:hAnsi="Times New Roman" w:cs="Times New Roman"/>
                <w:b/>
                <w:bCs/>
                <w:sz w:val="24"/>
                <w:szCs w:val="24"/>
                <w:lang w:eastAsia="ru-RU"/>
              </w:rPr>
              <w:t xml:space="preserve"> </w:t>
            </w:r>
          </w:p>
        </w:tc>
        <w:tc>
          <w:tcPr>
            <w:tcW w:w="2232" w:type="dxa"/>
            <w:vAlign w:val="center"/>
          </w:tcPr>
          <w:p w14:paraId="7B84DCA4"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6F2A" w:rsidRPr="00985111" w14:paraId="35585F31" w14:textId="77777777" w:rsidTr="00C01ECE">
        <w:trPr>
          <w:trHeight w:val="20"/>
        </w:trPr>
        <w:tc>
          <w:tcPr>
            <w:tcW w:w="2789" w:type="dxa"/>
          </w:tcPr>
          <w:p w14:paraId="3E3831D2"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0CDC0D60"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70F9C54F"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91352B3"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6F2A" w:rsidRPr="00985111" w14:paraId="7DC3D31D" w14:textId="77777777" w:rsidTr="00C01ECE">
        <w:trPr>
          <w:trHeight w:val="20"/>
        </w:trPr>
        <w:tc>
          <w:tcPr>
            <w:tcW w:w="2789" w:type="dxa"/>
          </w:tcPr>
          <w:p w14:paraId="1A489D31" w14:textId="77777777" w:rsidR="004C6F2A" w:rsidRPr="00985111" w:rsidRDefault="004C6F2A" w:rsidP="00C01ECE">
            <w:pPr>
              <w:spacing w:line="276" w:lineRule="auto"/>
              <w:jc w:val="center"/>
              <w:rPr>
                <w:rFonts w:ascii="Times New Roman" w:eastAsia="Times New Roman" w:hAnsi="Times New Roman" w:cs="Times New Roman"/>
                <w:b/>
                <w:sz w:val="24"/>
                <w:szCs w:val="24"/>
                <w:lang w:eastAsia="ru-RU"/>
              </w:rPr>
            </w:pPr>
          </w:p>
        </w:tc>
        <w:tc>
          <w:tcPr>
            <w:tcW w:w="5519" w:type="dxa"/>
          </w:tcPr>
          <w:p w14:paraId="6EC311BA"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C8BFDDD"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3196D357"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2367219" w14:textId="77777777" w:rsidR="004C6F2A" w:rsidRPr="00985111" w:rsidRDefault="004C6F2A" w:rsidP="00C01ECE">
            <w:pPr>
              <w:spacing w:line="276" w:lineRule="auto"/>
              <w:jc w:val="center"/>
              <w:rPr>
                <w:rFonts w:ascii="Times New Roman" w:eastAsia="Times New Roman" w:hAnsi="Times New Roman" w:cs="Times New Roman"/>
                <w:b/>
                <w:bCs/>
                <w:sz w:val="24"/>
                <w:szCs w:val="24"/>
                <w:lang w:eastAsia="ru-RU"/>
              </w:rPr>
            </w:pPr>
          </w:p>
        </w:tc>
      </w:tr>
      <w:tr w:rsidR="004C6F2A" w:rsidRPr="00985111" w14:paraId="2F55B9A2" w14:textId="77777777" w:rsidTr="00C01ECE">
        <w:trPr>
          <w:trHeight w:val="20"/>
        </w:trPr>
        <w:tc>
          <w:tcPr>
            <w:tcW w:w="8308" w:type="dxa"/>
            <w:gridSpan w:val="2"/>
          </w:tcPr>
          <w:p w14:paraId="5C86FBEB"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17B4501"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1132103"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5E64E46"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0EBE0952" w14:textId="77777777" w:rsidTr="00C01ECE">
        <w:trPr>
          <w:trHeight w:val="20"/>
        </w:trPr>
        <w:tc>
          <w:tcPr>
            <w:tcW w:w="8308" w:type="dxa"/>
            <w:gridSpan w:val="2"/>
          </w:tcPr>
          <w:p w14:paraId="06BF4C67"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3E2C902"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E463767"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6C856FD" w14:textId="77777777" w:rsidR="004C6F2A" w:rsidRPr="00985111" w:rsidRDefault="004C6F2A" w:rsidP="00C01ECE">
            <w:pPr>
              <w:suppressAutoHyphens/>
              <w:jc w:val="both"/>
              <w:rPr>
                <w:rFonts w:ascii="Times New Roman" w:eastAsia="Times New Roman" w:hAnsi="Times New Roman" w:cs="Times New Roman"/>
                <w:i/>
                <w:sz w:val="24"/>
                <w:szCs w:val="24"/>
                <w:lang w:eastAsia="ru-RU"/>
              </w:rPr>
            </w:pPr>
          </w:p>
        </w:tc>
      </w:tr>
      <w:tr w:rsidR="004C6F2A" w:rsidRPr="00985111" w14:paraId="75BD0398" w14:textId="77777777" w:rsidTr="00C01ECE">
        <w:trPr>
          <w:trHeight w:val="20"/>
        </w:trPr>
        <w:tc>
          <w:tcPr>
            <w:tcW w:w="2789" w:type="dxa"/>
            <w:vMerge w:val="restart"/>
          </w:tcPr>
          <w:p w14:paraId="2B78475D"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0567395"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4F9CE8D4"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19CF4B7" w14:textId="77777777" w:rsidR="004C6F2A" w:rsidRPr="00985111" w:rsidRDefault="004C6F2A" w:rsidP="00C01E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0D64F94F"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2DE98DCD" w14:textId="77777777" w:rsidTr="00C01ECE">
        <w:trPr>
          <w:trHeight w:val="20"/>
        </w:trPr>
        <w:tc>
          <w:tcPr>
            <w:tcW w:w="2789" w:type="dxa"/>
            <w:vMerge/>
          </w:tcPr>
          <w:p w14:paraId="6F3FCB63"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7D6A87D4"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AE9BB62"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3C6AA0A"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7764330"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EFC3E28"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5C92F171" w14:textId="77777777" w:rsidTr="00C01ECE">
        <w:trPr>
          <w:trHeight w:val="20"/>
        </w:trPr>
        <w:tc>
          <w:tcPr>
            <w:tcW w:w="2789" w:type="dxa"/>
            <w:vMerge/>
          </w:tcPr>
          <w:p w14:paraId="73F1C251"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1CB89D42"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1759BF4"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7ECDB92"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4B05AA9"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2A69FAA4" w14:textId="77777777" w:rsidTr="00C01ECE">
        <w:trPr>
          <w:trHeight w:val="20"/>
        </w:trPr>
        <w:tc>
          <w:tcPr>
            <w:tcW w:w="2789" w:type="dxa"/>
            <w:vMerge/>
          </w:tcPr>
          <w:p w14:paraId="0C45530C"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5A8FA26A" w14:textId="77777777" w:rsidR="004C6F2A" w:rsidRPr="00985111" w:rsidRDefault="004C6F2A" w:rsidP="00C01E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356990B"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3C3A2159" w14:textId="77777777" w:rsidR="004C6F2A" w:rsidRPr="00985111" w:rsidRDefault="004C6F2A" w:rsidP="00C01E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D1E31D2" w14:textId="77777777" w:rsidR="004C6F2A" w:rsidRPr="00985111" w:rsidRDefault="004C6F2A" w:rsidP="00C01ECE">
            <w:pPr>
              <w:suppressAutoHyphens/>
              <w:spacing w:line="276" w:lineRule="auto"/>
              <w:jc w:val="both"/>
              <w:rPr>
                <w:rFonts w:ascii="Times New Roman" w:eastAsia="Times New Roman" w:hAnsi="Times New Roman" w:cs="Times New Roman"/>
                <w:i/>
                <w:iCs/>
                <w:sz w:val="24"/>
                <w:szCs w:val="24"/>
                <w:lang w:eastAsia="ru-RU"/>
              </w:rPr>
            </w:pPr>
          </w:p>
        </w:tc>
      </w:tr>
      <w:tr w:rsidR="004C6F2A" w:rsidRPr="00985111" w14:paraId="24A5C0C7" w14:textId="77777777" w:rsidTr="00C01ECE">
        <w:trPr>
          <w:trHeight w:val="20"/>
        </w:trPr>
        <w:tc>
          <w:tcPr>
            <w:tcW w:w="2789" w:type="dxa"/>
            <w:vMerge/>
          </w:tcPr>
          <w:p w14:paraId="3EC125A4"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tcPr>
          <w:p w14:paraId="12CDEA09" w14:textId="77777777" w:rsidR="004C6F2A" w:rsidRPr="00985111" w:rsidRDefault="004C6F2A" w:rsidP="00C01E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0980C80"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4244AF0"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F5BBB1E" w14:textId="77777777" w:rsidR="004C6F2A" w:rsidRPr="00985111" w:rsidRDefault="004C6F2A" w:rsidP="00C01E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D2662B6"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6F2A" w:rsidRPr="00985111" w14:paraId="7FC84EF7" w14:textId="77777777" w:rsidTr="00C01ECE">
        <w:trPr>
          <w:trHeight w:val="20"/>
        </w:trPr>
        <w:tc>
          <w:tcPr>
            <w:tcW w:w="2789" w:type="dxa"/>
            <w:vMerge/>
          </w:tcPr>
          <w:p w14:paraId="05E151E9" w14:textId="77777777" w:rsidR="004C6F2A" w:rsidRPr="00985111" w:rsidRDefault="004C6F2A" w:rsidP="00C01ECE">
            <w:pPr>
              <w:rPr>
                <w:rFonts w:ascii="Times New Roman" w:eastAsia="Times New Roman" w:hAnsi="Times New Roman" w:cs="Times New Roman"/>
                <w:b/>
                <w:bCs/>
                <w:sz w:val="24"/>
                <w:szCs w:val="24"/>
                <w:lang w:eastAsia="ru-RU"/>
              </w:rPr>
            </w:pPr>
          </w:p>
        </w:tc>
        <w:tc>
          <w:tcPr>
            <w:tcW w:w="5519" w:type="dxa"/>
            <w:vAlign w:val="bottom"/>
          </w:tcPr>
          <w:p w14:paraId="3010134A" w14:textId="77777777" w:rsidR="004C6F2A" w:rsidRPr="00985111" w:rsidRDefault="004C6F2A" w:rsidP="00C01E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3C0C7D6"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5BF414C" w14:textId="77777777" w:rsidR="004C6F2A" w:rsidRPr="00985111" w:rsidRDefault="004C6F2A" w:rsidP="00C01E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538D175" w14:textId="77777777" w:rsidR="004C6F2A" w:rsidRPr="00985111" w:rsidRDefault="004C6F2A" w:rsidP="00C01ECE">
            <w:pPr>
              <w:suppressAutoHyphens/>
              <w:spacing w:line="276" w:lineRule="auto"/>
              <w:jc w:val="both"/>
              <w:rPr>
                <w:rFonts w:ascii="Times New Roman" w:eastAsia="Times New Roman" w:hAnsi="Times New Roman" w:cs="Times New Roman"/>
                <w:sz w:val="24"/>
                <w:szCs w:val="24"/>
                <w:lang w:eastAsia="ru-RU"/>
              </w:rPr>
            </w:pPr>
          </w:p>
        </w:tc>
      </w:tr>
      <w:tr w:rsidR="004C6F2A" w:rsidRPr="00985111" w14:paraId="3AF2B9EB" w14:textId="77777777" w:rsidTr="00C01ECE">
        <w:trPr>
          <w:trHeight w:val="20"/>
        </w:trPr>
        <w:tc>
          <w:tcPr>
            <w:tcW w:w="8308" w:type="dxa"/>
            <w:gridSpan w:val="2"/>
          </w:tcPr>
          <w:p w14:paraId="428A554A"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FF6BF97"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820D72D"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EEBB297"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32F0B25"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ECB5E6F"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5B18BEC0" w14:textId="77777777" w:rsidTr="00C01ECE">
        <w:trPr>
          <w:trHeight w:val="20"/>
        </w:trPr>
        <w:tc>
          <w:tcPr>
            <w:tcW w:w="8308" w:type="dxa"/>
            <w:gridSpan w:val="2"/>
          </w:tcPr>
          <w:p w14:paraId="0CD32DF0"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1C960131"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41B886B3"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F1448F5" w14:textId="77777777" w:rsidR="004C6F2A" w:rsidRPr="00985111" w:rsidRDefault="004C6F2A" w:rsidP="00C01E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83FC73B"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31CAEF50"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14B9179"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4C380F7C" w14:textId="77777777" w:rsidTr="00C01ECE">
        <w:trPr>
          <w:trHeight w:val="20"/>
        </w:trPr>
        <w:tc>
          <w:tcPr>
            <w:tcW w:w="8308" w:type="dxa"/>
            <w:gridSpan w:val="2"/>
          </w:tcPr>
          <w:p w14:paraId="5F5AA5E3" w14:textId="77777777" w:rsidR="004C6F2A" w:rsidRPr="00985111" w:rsidRDefault="004C6F2A" w:rsidP="00C01E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39AE303"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803B2FE"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0F6B05D" w14:textId="77777777" w:rsidR="004C6F2A" w:rsidRPr="00985111" w:rsidRDefault="004C6F2A" w:rsidP="00C01E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2D89D74"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1D316D"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FDE49B" w14:textId="77777777" w:rsidR="004C6F2A" w:rsidRPr="00985111" w:rsidRDefault="004C6F2A" w:rsidP="00C01ECE">
            <w:pPr>
              <w:suppressAutoHyphens/>
              <w:spacing w:line="276" w:lineRule="auto"/>
              <w:rPr>
                <w:rFonts w:ascii="Times New Roman" w:eastAsia="Times New Roman" w:hAnsi="Times New Roman" w:cs="Times New Roman"/>
                <w:b/>
                <w:i/>
                <w:sz w:val="24"/>
                <w:szCs w:val="24"/>
                <w:lang w:eastAsia="ru-RU"/>
              </w:rPr>
            </w:pPr>
          </w:p>
        </w:tc>
      </w:tr>
      <w:tr w:rsidR="004C6F2A" w:rsidRPr="00985111" w14:paraId="734F9326" w14:textId="77777777" w:rsidTr="00C01ECE">
        <w:trPr>
          <w:trHeight w:val="20"/>
        </w:trPr>
        <w:tc>
          <w:tcPr>
            <w:tcW w:w="8308" w:type="dxa"/>
            <w:gridSpan w:val="2"/>
          </w:tcPr>
          <w:p w14:paraId="1DB6E795"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CDF0950"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6374EECB" w14:textId="77777777" w:rsidR="004C6F2A" w:rsidRPr="00985111" w:rsidRDefault="004C6F2A" w:rsidP="00C01E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7F9CC72"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24FE10"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733A50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5490B3E2" w14:textId="77777777" w:rsidTr="00C01ECE">
        <w:trPr>
          <w:trHeight w:val="20"/>
        </w:trPr>
        <w:tc>
          <w:tcPr>
            <w:tcW w:w="8308" w:type="dxa"/>
            <w:gridSpan w:val="2"/>
          </w:tcPr>
          <w:p w14:paraId="4ECD182F" w14:textId="77777777" w:rsidR="004C6F2A" w:rsidRPr="00985111" w:rsidRDefault="004C6F2A" w:rsidP="00C01E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D2594D3"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5CB1CA6"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16D669"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2C4647"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6F313E2C" w14:textId="77777777" w:rsidTr="00C01ECE">
        <w:trPr>
          <w:trHeight w:val="20"/>
        </w:trPr>
        <w:tc>
          <w:tcPr>
            <w:tcW w:w="8308" w:type="dxa"/>
            <w:gridSpan w:val="2"/>
          </w:tcPr>
          <w:p w14:paraId="4E51D7BE"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4CE816B" w14:textId="77777777" w:rsidR="004C6F2A" w:rsidRPr="00985111" w:rsidRDefault="004C6F2A" w:rsidP="00C01E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7147C733"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9B1EDDB"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9FECDF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2549819A" w14:textId="77777777" w:rsidTr="00C01ECE">
        <w:trPr>
          <w:trHeight w:val="20"/>
        </w:trPr>
        <w:tc>
          <w:tcPr>
            <w:tcW w:w="8308" w:type="dxa"/>
            <w:gridSpan w:val="2"/>
          </w:tcPr>
          <w:p w14:paraId="4F2B00F7"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FD0DB9F"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A863F13"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B2E8D5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3F17A2E"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E9114D"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4F3DFEF3" w14:textId="77777777" w:rsidTr="00C01ECE">
        <w:trPr>
          <w:trHeight w:val="20"/>
        </w:trPr>
        <w:tc>
          <w:tcPr>
            <w:tcW w:w="8308" w:type="dxa"/>
            <w:gridSpan w:val="2"/>
          </w:tcPr>
          <w:p w14:paraId="0FFDC77E" w14:textId="77777777" w:rsidR="004C6F2A" w:rsidRPr="00985111" w:rsidRDefault="004C6F2A" w:rsidP="00C01E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5DAD862" w14:textId="77777777" w:rsidR="004C6F2A" w:rsidRPr="00985111" w:rsidRDefault="004C6F2A" w:rsidP="00C01E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7ABF681" w14:textId="77777777" w:rsidR="004C6F2A" w:rsidRPr="00985111" w:rsidRDefault="004C6F2A" w:rsidP="00C01E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B1C709A"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18B78F"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846CD46"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r w:rsidR="004C6F2A" w:rsidRPr="00985111" w14:paraId="708CF255" w14:textId="77777777" w:rsidTr="00C01ECE">
        <w:trPr>
          <w:trHeight w:val="20"/>
        </w:trPr>
        <w:tc>
          <w:tcPr>
            <w:tcW w:w="8308" w:type="dxa"/>
            <w:gridSpan w:val="2"/>
          </w:tcPr>
          <w:p w14:paraId="186A8852" w14:textId="77777777" w:rsidR="004C6F2A" w:rsidRPr="00985111" w:rsidRDefault="004C6F2A" w:rsidP="00C01E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49FC75AC"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3B370D"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BBBD951" w14:textId="77777777" w:rsidR="004C6F2A" w:rsidRPr="00985111" w:rsidRDefault="004C6F2A" w:rsidP="00C01ECE">
            <w:pPr>
              <w:spacing w:line="276" w:lineRule="auto"/>
              <w:rPr>
                <w:rFonts w:ascii="Times New Roman" w:eastAsia="Times New Roman" w:hAnsi="Times New Roman" w:cs="Times New Roman"/>
                <w:b/>
                <w:i/>
                <w:sz w:val="24"/>
                <w:szCs w:val="24"/>
                <w:lang w:eastAsia="ru-RU"/>
              </w:rPr>
            </w:pPr>
          </w:p>
        </w:tc>
      </w:tr>
    </w:tbl>
    <w:p w14:paraId="5F24B100" w14:textId="77777777" w:rsidR="00672D0E" w:rsidRPr="00985111" w:rsidRDefault="00672D0E"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1DA74410" w14:textId="77777777" w:rsidR="00672D0E" w:rsidRPr="005F59C7" w:rsidRDefault="00672D0E" w:rsidP="00CD2973">
      <w:pPr>
        <w:spacing w:after="200" w:line="276" w:lineRule="auto"/>
        <w:rPr>
          <w:rFonts w:ascii="Times New Roman" w:eastAsia="Times New Roman" w:hAnsi="Times New Roman" w:cs="Times New Roman"/>
          <w:sz w:val="24"/>
          <w:szCs w:val="24"/>
          <w:lang w:eastAsia="ru-RU"/>
        </w:rPr>
        <w:sectPr w:rsidR="00672D0E" w:rsidRPr="005F59C7" w:rsidSect="009B7136">
          <w:pgSz w:w="16838" w:h="11906" w:orient="landscape"/>
          <w:pgMar w:top="1134" w:right="567" w:bottom="1134" w:left="1701" w:header="709" w:footer="709" w:gutter="0"/>
          <w:cols w:space="708"/>
          <w:docGrid w:linePitch="360"/>
        </w:sectPr>
      </w:pPr>
    </w:p>
    <w:p w14:paraId="34EAE557" w14:textId="77777777" w:rsidR="00672D0E" w:rsidRPr="00985111" w:rsidRDefault="00672D0E"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26D180B" w14:textId="77777777" w:rsidR="00672D0E" w:rsidRPr="00314663" w:rsidRDefault="00672D0E" w:rsidP="00CD2973">
      <w:pPr>
        <w:spacing w:line="276" w:lineRule="auto"/>
        <w:ind w:firstLine="709"/>
        <w:contextualSpacing/>
        <w:rPr>
          <w:rFonts w:ascii="Times New Roman" w:hAnsi="Times New Roman" w:cs="Times New Roman"/>
          <w:b/>
          <w:bCs/>
          <w:sz w:val="24"/>
          <w:szCs w:val="24"/>
        </w:rPr>
      </w:pPr>
    </w:p>
    <w:p w14:paraId="1E4024E1" w14:textId="7F1E79BD" w:rsidR="00672D0E" w:rsidRPr="005F59C7" w:rsidRDefault="00672D0E" w:rsidP="0059606A">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3.1. </w:t>
      </w:r>
      <w:r w:rsidR="0059606A">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5F59C7">
        <w:rPr>
          <w:rFonts w:ascii="Times New Roman" w:hAnsi="Times New Roman" w:cs="Times New Roman"/>
          <w:b/>
          <w:bCs/>
          <w:sz w:val="24"/>
          <w:szCs w:val="24"/>
        </w:rPr>
        <w:t>:</w:t>
      </w:r>
    </w:p>
    <w:p w14:paraId="5D2043D6" w14:textId="77777777" w:rsidR="00872418" w:rsidRPr="005F59C7" w:rsidRDefault="00872418" w:rsidP="0087241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Pr="00BA7971">
        <w:rPr>
          <w:rFonts w:ascii="Times New Roman" w:hAnsi="Times New Roman" w:cs="Times New Roman"/>
          <w:bCs/>
          <w:noProof/>
          <w:sz w:val="24"/>
          <w:szCs w:val="24"/>
        </w:rPr>
        <w:t>Товароведения и экспертизы продовольственных товаров</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Товароведения и экспертизы непродовольственных товаров</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Логистики</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Технического оснащения торговых организаций</w:t>
      </w:r>
      <w:r>
        <w:rPr>
          <w:rFonts w:ascii="Times New Roman" w:hAnsi="Times New Roman" w:cs="Times New Roman"/>
          <w:b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321148">
        <w:rPr>
          <w:rFonts w:ascii="Times New Roman" w:hAnsi="Times New Roman" w:cs="Times New Roman"/>
          <w:bCs/>
          <w:iCs/>
          <w:sz w:val="24"/>
          <w:szCs w:val="24"/>
        </w:rPr>
        <w:t>специальности.</w:t>
      </w:r>
    </w:p>
    <w:p w14:paraId="39D74B46" w14:textId="77777777" w:rsidR="00872418" w:rsidRPr="005F59C7" w:rsidRDefault="00872418" w:rsidP="0087241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Pr="00BA7971">
        <w:rPr>
          <w:rFonts w:ascii="Times New Roman" w:hAnsi="Times New Roman" w:cs="Times New Roman"/>
          <w:bCs/>
          <w:noProof/>
          <w:sz w:val="24"/>
          <w:szCs w:val="24"/>
        </w:rPr>
        <w:t>Учебный магазин</w:t>
      </w:r>
      <w:r>
        <w:rPr>
          <w:rFonts w:ascii="Times New Roman" w:hAnsi="Times New Roman" w:cs="Times New Roman"/>
          <w:bCs/>
          <w:noProof/>
          <w:sz w:val="24"/>
          <w:szCs w:val="24"/>
        </w:rPr>
        <w:t>»</w:t>
      </w:r>
      <w:r w:rsidRPr="00BA7971">
        <w:rPr>
          <w:rFonts w:ascii="Times New Roman" w:hAnsi="Times New Roman" w:cs="Times New Roman"/>
          <w:bCs/>
          <w:noProof/>
          <w:sz w:val="24"/>
          <w:szCs w:val="24"/>
        </w:rPr>
        <w:t xml:space="preserve">; </w:t>
      </w:r>
      <w:r>
        <w:rPr>
          <w:rFonts w:ascii="Times New Roman" w:hAnsi="Times New Roman" w:cs="Times New Roman"/>
          <w:bCs/>
          <w:noProof/>
          <w:sz w:val="24"/>
          <w:szCs w:val="24"/>
        </w:rPr>
        <w:t>«</w:t>
      </w:r>
      <w:r w:rsidRPr="00BA7971">
        <w:rPr>
          <w:rFonts w:ascii="Times New Roman" w:hAnsi="Times New Roman" w:cs="Times New Roman"/>
          <w:bCs/>
          <w:noProof/>
          <w:sz w:val="24"/>
          <w:szCs w:val="24"/>
        </w:rPr>
        <w:t>Учебный склад</w:t>
      </w:r>
      <w:r>
        <w:rPr>
          <w:rFonts w:ascii="Times New Roman" w:hAnsi="Times New Roman" w:cs="Times New Roman"/>
          <w:bCs/>
          <w:sz w:val="24"/>
          <w:szCs w:val="24"/>
        </w:rPr>
        <w:t>»</w:t>
      </w:r>
      <w:r w:rsidRPr="00321148">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6.1.2.4 образовательной программы по данной </w:t>
      </w:r>
      <w:r w:rsidRPr="00321148">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136F90CD" w14:textId="77777777" w:rsidR="00872418" w:rsidRPr="00985111" w:rsidRDefault="00872418" w:rsidP="0087241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C0DE9">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434AECB" w14:textId="77777777" w:rsidR="00672D0E" w:rsidRPr="00985111" w:rsidRDefault="00672D0E" w:rsidP="00CD2973">
      <w:pPr>
        <w:ind w:firstLine="709"/>
        <w:jc w:val="both"/>
        <w:rPr>
          <w:rFonts w:ascii="Times New Roman" w:eastAsia="Times New Roman" w:hAnsi="Times New Roman" w:cs="Times New Roman"/>
          <w:bCs/>
          <w:sz w:val="24"/>
          <w:szCs w:val="24"/>
          <w:lang w:eastAsia="ru-RU"/>
        </w:rPr>
      </w:pPr>
    </w:p>
    <w:p w14:paraId="751FD104" w14:textId="77777777" w:rsidR="00726F82" w:rsidRPr="00726F82" w:rsidRDefault="00726F82" w:rsidP="00726F82">
      <w:pPr>
        <w:spacing w:line="276" w:lineRule="auto"/>
        <w:ind w:firstLine="709"/>
        <w:contextualSpacing/>
        <w:rPr>
          <w:rFonts w:ascii="Times New Roman" w:hAnsi="Times New Roman" w:cs="Times New Roman"/>
          <w:b/>
          <w:sz w:val="24"/>
          <w:szCs w:val="24"/>
        </w:rPr>
      </w:pPr>
      <w:r w:rsidRPr="00726F82">
        <w:rPr>
          <w:rFonts w:ascii="Times New Roman" w:hAnsi="Times New Roman" w:cs="Times New Roman"/>
          <w:b/>
          <w:sz w:val="24"/>
          <w:szCs w:val="24"/>
        </w:rPr>
        <w:t>3.2.1. Основные печатные и электронные издания</w:t>
      </w:r>
    </w:p>
    <w:p w14:paraId="5FF278BD" w14:textId="77777777" w:rsidR="00726F82" w:rsidRPr="00726F82" w:rsidRDefault="00726F82" w:rsidP="00726F82">
      <w:pPr>
        <w:pStyle w:val="a4"/>
        <w:numPr>
          <w:ilvl w:val="0"/>
          <w:numId w:val="23"/>
        </w:numPr>
        <w:spacing w:line="276" w:lineRule="auto"/>
        <w:ind w:left="0" w:firstLine="709"/>
        <w:jc w:val="both"/>
        <w:rPr>
          <w:rFonts w:ascii="Times New Roman" w:hAnsi="Times New Roman" w:cs="Times New Roman"/>
          <w:sz w:val="24"/>
          <w:szCs w:val="24"/>
        </w:rPr>
      </w:pPr>
      <w:r w:rsidRPr="00726F82">
        <w:rPr>
          <w:rFonts w:ascii="Times New Roman" w:hAnsi="Times New Roman" w:cs="Times New Roman"/>
          <w:sz w:val="24"/>
          <w:szCs w:val="24"/>
        </w:rPr>
        <w:t xml:space="preserve">Земсков, Ю. П. Менеджмент качества / Ю. П. Земсков, Е. В. Асмолова, Т. А. Сушкова. — 2-е изд., стер. — Санкт-Петербург : Лань, 2022. — 264 с. — ISBN 978-5-507-44377-2. — Текст : электронный // Лань : электронно-библиотечная система. — URL: </w:t>
      </w:r>
      <w:hyperlink r:id="rId16" w:history="1">
        <w:r w:rsidRPr="00726F82">
          <w:rPr>
            <w:rStyle w:val="af0"/>
            <w:rFonts w:ascii="Times New Roman" w:hAnsi="Times New Roman" w:cs="Times New Roman"/>
            <w:sz w:val="24"/>
            <w:szCs w:val="24"/>
          </w:rPr>
          <w:t>https://e.lanbook.com/book/222647</w:t>
        </w:r>
      </w:hyperlink>
      <w:r w:rsidRPr="00726F82">
        <w:rPr>
          <w:rFonts w:ascii="Times New Roman" w:hAnsi="Times New Roman" w:cs="Times New Roman"/>
          <w:sz w:val="24"/>
          <w:szCs w:val="24"/>
        </w:rPr>
        <w:t xml:space="preserve">  (дата обращения: 22.08.2023). — Режим доступа: для </w:t>
      </w:r>
      <w:proofErr w:type="spellStart"/>
      <w:r w:rsidRPr="00726F82">
        <w:rPr>
          <w:rFonts w:ascii="Times New Roman" w:hAnsi="Times New Roman" w:cs="Times New Roman"/>
          <w:sz w:val="24"/>
          <w:szCs w:val="24"/>
        </w:rPr>
        <w:t>авториз</w:t>
      </w:r>
      <w:proofErr w:type="spellEnd"/>
      <w:r w:rsidRPr="00726F82">
        <w:rPr>
          <w:rFonts w:ascii="Times New Roman" w:hAnsi="Times New Roman" w:cs="Times New Roman"/>
          <w:sz w:val="24"/>
          <w:szCs w:val="24"/>
        </w:rPr>
        <w:t>. пользователей.</w:t>
      </w:r>
    </w:p>
    <w:p w14:paraId="740EC77E" w14:textId="77777777" w:rsidR="00726F82" w:rsidRPr="00726F82" w:rsidRDefault="00726F82" w:rsidP="00726F82">
      <w:pPr>
        <w:pStyle w:val="a4"/>
        <w:numPr>
          <w:ilvl w:val="0"/>
          <w:numId w:val="23"/>
        </w:numPr>
        <w:spacing w:line="276" w:lineRule="auto"/>
        <w:ind w:left="0" w:firstLine="709"/>
        <w:jc w:val="both"/>
        <w:rPr>
          <w:rFonts w:ascii="Times New Roman" w:hAnsi="Times New Roman" w:cs="Times New Roman"/>
          <w:sz w:val="24"/>
          <w:szCs w:val="24"/>
        </w:rPr>
      </w:pPr>
      <w:r w:rsidRPr="00726F82">
        <w:rPr>
          <w:rFonts w:ascii="Times New Roman" w:hAnsi="Times New Roman" w:cs="Times New Roman"/>
          <w:sz w:val="24"/>
          <w:szCs w:val="24"/>
        </w:rPr>
        <w:t xml:space="preserve">Ситников, В. Л. Психология и педагогика </w:t>
      </w:r>
      <w:proofErr w:type="spellStart"/>
      <w:r w:rsidRPr="00726F82">
        <w:rPr>
          <w:rFonts w:ascii="Times New Roman" w:hAnsi="Times New Roman" w:cs="Times New Roman"/>
          <w:sz w:val="24"/>
          <w:szCs w:val="24"/>
        </w:rPr>
        <w:t>командообразования</w:t>
      </w:r>
      <w:proofErr w:type="spellEnd"/>
      <w:r w:rsidRPr="00726F82">
        <w:rPr>
          <w:rFonts w:ascii="Times New Roman" w:hAnsi="Times New Roman" w:cs="Times New Roman"/>
          <w:sz w:val="24"/>
          <w:szCs w:val="24"/>
        </w:rPr>
        <w:t xml:space="preserve"> / В. Л. Ситников, А. В. Комарова, Т. В. </w:t>
      </w:r>
      <w:proofErr w:type="spellStart"/>
      <w:r w:rsidRPr="00726F82">
        <w:rPr>
          <w:rFonts w:ascii="Times New Roman" w:hAnsi="Times New Roman" w:cs="Times New Roman"/>
          <w:sz w:val="24"/>
          <w:szCs w:val="24"/>
        </w:rPr>
        <w:t>Слотина</w:t>
      </w:r>
      <w:proofErr w:type="spellEnd"/>
      <w:r w:rsidRPr="00726F82">
        <w:rPr>
          <w:rFonts w:ascii="Times New Roman" w:hAnsi="Times New Roman" w:cs="Times New Roman"/>
          <w:sz w:val="24"/>
          <w:szCs w:val="24"/>
        </w:rPr>
        <w:t xml:space="preserve">. — Санкт-Петербург : Лань, 2023. — 284 с. — ISBN 978-5-507-45716-8. — Текст : электронный // Лань : электронно-библиотечная система. — URL: </w:t>
      </w:r>
      <w:hyperlink r:id="rId17" w:history="1">
        <w:r w:rsidRPr="00726F82">
          <w:rPr>
            <w:rStyle w:val="af0"/>
            <w:rFonts w:ascii="Times New Roman" w:hAnsi="Times New Roman" w:cs="Times New Roman"/>
            <w:sz w:val="24"/>
            <w:szCs w:val="24"/>
          </w:rPr>
          <w:t>https://e.lanbook.com/book/282338</w:t>
        </w:r>
      </w:hyperlink>
      <w:r w:rsidRPr="00726F82">
        <w:rPr>
          <w:rFonts w:ascii="Times New Roman" w:hAnsi="Times New Roman" w:cs="Times New Roman"/>
          <w:sz w:val="24"/>
          <w:szCs w:val="24"/>
        </w:rPr>
        <w:t xml:space="preserve">  (дата обращения: 22.08.2023). — Режим доступа: для </w:t>
      </w:r>
      <w:proofErr w:type="spellStart"/>
      <w:r w:rsidRPr="00726F82">
        <w:rPr>
          <w:rFonts w:ascii="Times New Roman" w:hAnsi="Times New Roman" w:cs="Times New Roman"/>
          <w:sz w:val="24"/>
          <w:szCs w:val="24"/>
        </w:rPr>
        <w:t>авториз</w:t>
      </w:r>
      <w:proofErr w:type="spellEnd"/>
      <w:r w:rsidRPr="00726F82">
        <w:rPr>
          <w:rFonts w:ascii="Times New Roman" w:hAnsi="Times New Roman" w:cs="Times New Roman"/>
          <w:sz w:val="24"/>
          <w:szCs w:val="24"/>
        </w:rPr>
        <w:t>. пользователей.</w:t>
      </w:r>
    </w:p>
    <w:p w14:paraId="76082EFF" w14:textId="77777777" w:rsidR="00726F82" w:rsidRPr="00726F82" w:rsidRDefault="00726F82" w:rsidP="00726F82">
      <w:pPr>
        <w:pStyle w:val="a4"/>
        <w:numPr>
          <w:ilvl w:val="0"/>
          <w:numId w:val="23"/>
        </w:numPr>
        <w:spacing w:line="276" w:lineRule="auto"/>
        <w:ind w:left="0" w:firstLine="709"/>
        <w:jc w:val="both"/>
        <w:rPr>
          <w:rFonts w:ascii="Times New Roman" w:hAnsi="Times New Roman" w:cs="Times New Roman"/>
          <w:sz w:val="24"/>
          <w:szCs w:val="24"/>
        </w:rPr>
      </w:pPr>
      <w:r w:rsidRPr="00726F82">
        <w:rPr>
          <w:rFonts w:ascii="Times New Roman" w:hAnsi="Times New Roman" w:cs="Times New Roman"/>
          <w:sz w:val="24"/>
          <w:szCs w:val="24"/>
        </w:rPr>
        <w:t xml:space="preserve">Хазбулатов, Т. М. Менеджмент. Курс лекций и практических занятий / Т. М. Хазбулатов, А. С. Красникова, О. В. Шишкин. — 3-е изд., стер. — Санкт-Петербург : Лань, 2023. — 240 с. — ISBN 978-5-507-46696-2. — Текст : электронный // Лань : электронно-библиотечная система. — URL: </w:t>
      </w:r>
      <w:hyperlink r:id="rId18" w:history="1">
        <w:r w:rsidRPr="00726F82">
          <w:rPr>
            <w:rStyle w:val="af0"/>
            <w:rFonts w:ascii="Times New Roman" w:hAnsi="Times New Roman" w:cs="Times New Roman"/>
            <w:sz w:val="24"/>
            <w:szCs w:val="24"/>
          </w:rPr>
          <w:t>https://e.lanbook.com/book/316982</w:t>
        </w:r>
      </w:hyperlink>
      <w:r w:rsidRPr="00726F82">
        <w:rPr>
          <w:rFonts w:ascii="Times New Roman" w:hAnsi="Times New Roman" w:cs="Times New Roman"/>
          <w:sz w:val="24"/>
          <w:szCs w:val="24"/>
        </w:rPr>
        <w:t xml:space="preserve">  (дата обращения: 22.08.2023). — Режим доступа: для </w:t>
      </w:r>
      <w:proofErr w:type="spellStart"/>
      <w:r w:rsidRPr="00726F82">
        <w:rPr>
          <w:rFonts w:ascii="Times New Roman" w:hAnsi="Times New Roman" w:cs="Times New Roman"/>
          <w:sz w:val="24"/>
          <w:szCs w:val="24"/>
        </w:rPr>
        <w:t>авториз</w:t>
      </w:r>
      <w:proofErr w:type="spellEnd"/>
      <w:r w:rsidRPr="00726F82">
        <w:rPr>
          <w:rFonts w:ascii="Times New Roman" w:hAnsi="Times New Roman" w:cs="Times New Roman"/>
          <w:sz w:val="24"/>
          <w:szCs w:val="24"/>
        </w:rPr>
        <w:t>. пользователей.</w:t>
      </w:r>
    </w:p>
    <w:p w14:paraId="32FFE127" w14:textId="77777777" w:rsidR="00726F82" w:rsidRPr="00726F82" w:rsidRDefault="00726F82" w:rsidP="00726F82">
      <w:pPr>
        <w:pStyle w:val="a4"/>
        <w:numPr>
          <w:ilvl w:val="0"/>
          <w:numId w:val="23"/>
        </w:numPr>
        <w:spacing w:line="276" w:lineRule="auto"/>
        <w:ind w:left="0" w:firstLine="709"/>
        <w:jc w:val="both"/>
        <w:rPr>
          <w:rFonts w:ascii="Times New Roman" w:hAnsi="Times New Roman" w:cs="Times New Roman"/>
          <w:sz w:val="24"/>
          <w:szCs w:val="24"/>
        </w:rPr>
      </w:pPr>
      <w:r w:rsidRPr="00726F82">
        <w:rPr>
          <w:rFonts w:ascii="Times New Roman" w:hAnsi="Times New Roman" w:cs="Times New Roman"/>
          <w:sz w:val="24"/>
          <w:szCs w:val="24"/>
        </w:rPr>
        <w:t xml:space="preserve">Царенко, А. С. Управление проектами : учебное пособие для </w:t>
      </w:r>
      <w:proofErr w:type="spellStart"/>
      <w:r w:rsidRPr="00726F82">
        <w:rPr>
          <w:rFonts w:ascii="Times New Roman" w:hAnsi="Times New Roman" w:cs="Times New Roman"/>
          <w:sz w:val="24"/>
          <w:szCs w:val="24"/>
        </w:rPr>
        <w:t>спо</w:t>
      </w:r>
      <w:proofErr w:type="spellEnd"/>
      <w:r w:rsidRPr="00726F82">
        <w:rPr>
          <w:rFonts w:ascii="Times New Roman" w:hAnsi="Times New Roman" w:cs="Times New Roman"/>
          <w:sz w:val="24"/>
          <w:szCs w:val="24"/>
        </w:rPr>
        <w:t xml:space="preserve"> / А. С. Царенко. — Санкт-Петербург : Лань, 2021. — 236 с. — ISBN 978-5-8114-7567-4. — Текст : электронный // Лань : электронно-библиотечная система. — URL: https://e.lanbook.com/book/176879 (дата обращения: 22.08.2023). — Режим доступа: для </w:t>
      </w:r>
      <w:proofErr w:type="spellStart"/>
      <w:r w:rsidRPr="00726F82">
        <w:rPr>
          <w:rFonts w:ascii="Times New Roman" w:hAnsi="Times New Roman" w:cs="Times New Roman"/>
          <w:sz w:val="24"/>
          <w:szCs w:val="24"/>
        </w:rPr>
        <w:t>авториз</w:t>
      </w:r>
      <w:proofErr w:type="spellEnd"/>
      <w:r w:rsidRPr="00726F82">
        <w:rPr>
          <w:rFonts w:ascii="Times New Roman" w:hAnsi="Times New Roman" w:cs="Times New Roman"/>
          <w:sz w:val="24"/>
          <w:szCs w:val="24"/>
        </w:rPr>
        <w:t>. пользователей.</w:t>
      </w:r>
    </w:p>
    <w:p w14:paraId="1C7F4C11" w14:textId="77777777" w:rsidR="003A32E2" w:rsidRPr="003A32E2" w:rsidRDefault="003A32E2" w:rsidP="003A32E2">
      <w:pPr>
        <w:spacing w:line="276" w:lineRule="auto"/>
        <w:ind w:firstLine="709"/>
        <w:contextualSpacing/>
        <w:jc w:val="both"/>
        <w:rPr>
          <w:rFonts w:ascii="Times New Roman" w:hAnsi="Times New Roman" w:cs="Times New Roman"/>
          <w:bCs/>
          <w:iCs/>
          <w:sz w:val="24"/>
          <w:szCs w:val="24"/>
        </w:rPr>
      </w:pPr>
      <w:r w:rsidRPr="003A32E2">
        <w:rPr>
          <w:rFonts w:ascii="Times New Roman" w:hAnsi="Times New Roman" w:cs="Times New Roman"/>
          <w:bCs/>
          <w:iCs/>
          <w:sz w:val="24"/>
          <w:szCs w:val="24"/>
        </w:rPr>
        <w:t>5.</w:t>
      </w:r>
      <w:r w:rsidRPr="003A32E2">
        <w:rPr>
          <w:rFonts w:ascii="Times New Roman" w:hAnsi="Times New Roman" w:cs="Times New Roman"/>
          <w:bCs/>
          <w:iCs/>
          <w:sz w:val="24"/>
          <w:szCs w:val="24"/>
        </w:rPr>
        <w:tab/>
      </w:r>
      <w:proofErr w:type="spellStart"/>
      <w:r w:rsidRPr="003A32E2">
        <w:rPr>
          <w:rFonts w:ascii="Times New Roman" w:hAnsi="Times New Roman" w:cs="Times New Roman"/>
          <w:bCs/>
          <w:iCs/>
          <w:sz w:val="24"/>
          <w:szCs w:val="24"/>
        </w:rPr>
        <w:t>Коргова</w:t>
      </w:r>
      <w:proofErr w:type="spellEnd"/>
      <w:r w:rsidRPr="003A32E2">
        <w:rPr>
          <w:rFonts w:ascii="Times New Roman" w:hAnsi="Times New Roman" w:cs="Times New Roman"/>
          <w:bCs/>
          <w:iCs/>
          <w:sz w:val="24"/>
          <w:szCs w:val="24"/>
        </w:rPr>
        <w:t xml:space="preserve">, М. А.  Менеджмент. Управление организацией : учебное пособие для среднего профессионального образования / М. А. </w:t>
      </w:r>
      <w:proofErr w:type="spellStart"/>
      <w:r w:rsidRPr="003A32E2">
        <w:rPr>
          <w:rFonts w:ascii="Times New Roman" w:hAnsi="Times New Roman" w:cs="Times New Roman"/>
          <w:bCs/>
          <w:iCs/>
          <w:sz w:val="24"/>
          <w:szCs w:val="24"/>
        </w:rPr>
        <w:t>Коргова</w:t>
      </w:r>
      <w:proofErr w:type="spellEnd"/>
      <w:r w:rsidRPr="003A32E2">
        <w:rPr>
          <w:rFonts w:ascii="Times New Roman" w:hAnsi="Times New Roman" w:cs="Times New Roman"/>
          <w:bCs/>
          <w:iCs/>
          <w:sz w:val="24"/>
          <w:szCs w:val="24"/>
        </w:rPr>
        <w:t xml:space="preserve">. — 2-е изд., </w:t>
      </w:r>
      <w:proofErr w:type="spellStart"/>
      <w:r w:rsidRPr="003A32E2">
        <w:rPr>
          <w:rFonts w:ascii="Times New Roman" w:hAnsi="Times New Roman" w:cs="Times New Roman"/>
          <w:bCs/>
          <w:iCs/>
          <w:sz w:val="24"/>
          <w:szCs w:val="24"/>
        </w:rPr>
        <w:t>испр</w:t>
      </w:r>
      <w:proofErr w:type="spellEnd"/>
      <w:r w:rsidRPr="003A32E2">
        <w:rPr>
          <w:rFonts w:ascii="Times New Roman" w:hAnsi="Times New Roman" w:cs="Times New Roman"/>
          <w:bCs/>
          <w:iCs/>
          <w:sz w:val="24"/>
          <w:szCs w:val="24"/>
        </w:rPr>
        <w:t xml:space="preserve">. и доп. — Москва : Издательство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2023. — 197 с. — (Профессиональное образование). — ISBN 978-5-534-12330-2. — Текст : электронный // Образовательная платформа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[сайт]. — URL: https://urait.ru/bcode/517850 </w:t>
      </w:r>
    </w:p>
    <w:p w14:paraId="5A95EC9F" w14:textId="77777777" w:rsidR="003A32E2" w:rsidRPr="003A32E2" w:rsidRDefault="003A32E2" w:rsidP="003A32E2">
      <w:pPr>
        <w:spacing w:line="276" w:lineRule="auto"/>
        <w:ind w:firstLine="709"/>
        <w:contextualSpacing/>
        <w:jc w:val="both"/>
        <w:rPr>
          <w:rFonts w:ascii="Times New Roman" w:hAnsi="Times New Roman" w:cs="Times New Roman"/>
          <w:bCs/>
          <w:iCs/>
          <w:sz w:val="24"/>
          <w:szCs w:val="24"/>
        </w:rPr>
      </w:pPr>
      <w:r w:rsidRPr="003A32E2">
        <w:rPr>
          <w:rFonts w:ascii="Times New Roman" w:hAnsi="Times New Roman" w:cs="Times New Roman"/>
          <w:bCs/>
          <w:iCs/>
          <w:sz w:val="24"/>
          <w:szCs w:val="24"/>
        </w:rPr>
        <w:t>6.</w:t>
      </w:r>
      <w:r w:rsidRPr="003A32E2">
        <w:rPr>
          <w:rFonts w:ascii="Times New Roman" w:hAnsi="Times New Roman" w:cs="Times New Roman"/>
          <w:bCs/>
          <w:iCs/>
          <w:sz w:val="24"/>
          <w:szCs w:val="24"/>
        </w:rPr>
        <w:tab/>
        <w:t xml:space="preserve">Михалева, Е. П.  Менеджмент : учебное пособие для среднего профессионального образования / Е. П. Михалева. — 2-е изд., </w:t>
      </w:r>
      <w:proofErr w:type="spellStart"/>
      <w:r w:rsidRPr="003A32E2">
        <w:rPr>
          <w:rFonts w:ascii="Times New Roman" w:hAnsi="Times New Roman" w:cs="Times New Roman"/>
          <w:bCs/>
          <w:iCs/>
          <w:sz w:val="24"/>
          <w:szCs w:val="24"/>
        </w:rPr>
        <w:t>перераб</w:t>
      </w:r>
      <w:proofErr w:type="spellEnd"/>
      <w:r w:rsidRPr="003A32E2">
        <w:rPr>
          <w:rFonts w:ascii="Times New Roman" w:hAnsi="Times New Roman" w:cs="Times New Roman"/>
          <w:bCs/>
          <w:iCs/>
          <w:sz w:val="24"/>
          <w:szCs w:val="24"/>
        </w:rPr>
        <w:t xml:space="preserve">. и доп. — Москва : Издательство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2023. — 191 с. — (Профессиональное образование). — ISBN 978-5-9916-5662-7. — Текст : электронный // Образовательная платформа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[сайт]. — URL: https://urait.ru/bcode/510414   </w:t>
      </w:r>
    </w:p>
    <w:p w14:paraId="44A37A0C" w14:textId="77777777" w:rsidR="003A32E2" w:rsidRPr="003A32E2" w:rsidRDefault="003A32E2" w:rsidP="003A32E2">
      <w:pPr>
        <w:spacing w:line="276" w:lineRule="auto"/>
        <w:ind w:firstLine="709"/>
        <w:contextualSpacing/>
        <w:jc w:val="both"/>
        <w:rPr>
          <w:rFonts w:ascii="Times New Roman" w:hAnsi="Times New Roman" w:cs="Times New Roman"/>
          <w:bCs/>
          <w:iCs/>
          <w:sz w:val="24"/>
          <w:szCs w:val="24"/>
        </w:rPr>
      </w:pPr>
      <w:r w:rsidRPr="003A32E2">
        <w:rPr>
          <w:rFonts w:ascii="Times New Roman" w:hAnsi="Times New Roman" w:cs="Times New Roman"/>
          <w:bCs/>
          <w:iCs/>
          <w:sz w:val="24"/>
          <w:szCs w:val="24"/>
        </w:rPr>
        <w:t>7.</w:t>
      </w:r>
      <w:r w:rsidRPr="003A32E2">
        <w:rPr>
          <w:rFonts w:ascii="Times New Roman" w:hAnsi="Times New Roman" w:cs="Times New Roman"/>
          <w:bCs/>
          <w:iCs/>
          <w:sz w:val="24"/>
          <w:szCs w:val="24"/>
        </w:rPr>
        <w:tab/>
        <w:t xml:space="preserve">Одинцов, А. А.  Основы менеджмента : учебное пособие для среднего профессионального образования / А. А. Одинцов. — 2-е изд., </w:t>
      </w:r>
      <w:proofErr w:type="spellStart"/>
      <w:r w:rsidRPr="003A32E2">
        <w:rPr>
          <w:rFonts w:ascii="Times New Roman" w:hAnsi="Times New Roman" w:cs="Times New Roman"/>
          <w:bCs/>
          <w:iCs/>
          <w:sz w:val="24"/>
          <w:szCs w:val="24"/>
        </w:rPr>
        <w:t>испр</w:t>
      </w:r>
      <w:proofErr w:type="spellEnd"/>
      <w:r w:rsidRPr="003A32E2">
        <w:rPr>
          <w:rFonts w:ascii="Times New Roman" w:hAnsi="Times New Roman" w:cs="Times New Roman"/>
          <w:bCs/>
          <w:iCs/>
          <w:sz w:val="24"/>
          <w:szCs w:val="24"/>
        </w:rPr>
        <w:t xml:space="preserve">. и доп. — Москва : </w:t>
      </w:r>
      <w:r w:rsidRPr="003A32E2">
        <w:rPr>
          <w:rFonts w:ascii="Times New Roman" w:hAnsi="Times New Roman" w:cs="Times New Roman"/>
          <w:bCs/>
          <w:iCs/>
          <w:sz w:val="24"/>
          <w:szCs w:val="24"/>
        </w:rPr>
        <w:lastRenderedPageBreak/>
        <w:t xml:space="preserve">Издательство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2023. — 241 с. — (Профессиональное образование). — ISBN 978-5-534-16617-0. — Текст : электронный // Образовательная платформа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[сайт]. — URL: https://urait.ru/bcode/531382  </w:t>
      </w:r>
    </w:p>
    <w:p w14:paraId="1393D68E" w14:textId="4E8DFE44" w:rsidR="00F968F7" w:rsidRPr="003A32E2" w:rsidRDefault="003A32E2" w:rsidP="003A32E2">
      <w:pPr>
        <w:spacing w:line="276" w:lineRule="auto"/>
        <w:ind w:firstLine="709"/>
        <w:contextualSpacing/>
        <w:jc w:val="both"/>
        <w:rPr>
          <w:rFonts w:ascii="Times New Roman" w:hAnsi="Times New Roman" w:cs="Times New Roman"/>
          <w:bCs/>
          <w:iCs/>
          <w:sz w:val="24"/>
          <w:szCs w:val="24"/>
        </w:rPr>
      </w:pPr>
      <w:r w:rsidRPr="003A32E2">
        <w:rPr>
          <w:rFonts w:ascii="Times New Roman" w:hAnsi="Times New Roman" w:cs="Times New Roman"/>
          <w:bCs/>
          <w:iCs/>
          <w:sz w:val="24"/>
          <w:szCs w:val="24"/>
        </w:rPr>
        <w:t>8.</w:t>
      </w:r>
      <w:r w:rsidRPr="003A32E2">
        <w:rPr>
          <w:rFonts w:ascii="Times New Roman" w:hAnsi="Times New Roman" w:cs="Times New Roman"/>
          <w:bCs/>
          <w:iCs/>
          <w:sz w:val="24"/>
          <w:szCs w:val="24"/>
        </w:rPr>
        <w:tab/>
        <w:t xml:space="preserve">Астахова, Н. И.  Менеджмент : учебник для среднего профессионального образования / Н. И. Астахова, Г. И. Москвитин ; под общей редакцией Н. И. Астаховой, Г. И. Москвитина. — Москва : Издательство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2023. — 422 с. — (Профессиональное образование). — ISBN 978-5-534-15997-4. — Текст : электронный // Образовательная платформа </w:t>
      </w:r>
      <w:proofErr w:type="spellStart"/>
      <w:r w:rsidRPr="003A32E2">
        <w:rPr>
          <w:rFonts w:ascii="Times New Roman" w:hAnsi="Times New Roman" w:cs="Times New Roman"/>
          <w:bCs/>
          <w:iCs/>
          <w:sz w:val="24"/>
          <w:szCs w:val="24"/>
        </w:rPr>
        <w:t>Юрайт</w:t>
      </w:r>
      <w:proofErr w:type="spellEnd"/>
      <w:r w:rsidRPr="003A32E2">
        <w:rPr>
          <w:rFonts w:ascii="Times New Roman" w:hAnsi="Times New Roman" w:cs="Times New Roman"/>
          <w:bCs/>
          <w:iCs/>
          <w:sz w:val="24"/>
          <w:szCs w:val="24"/>
        </w:rPr>
        <w:t xml:space="preserve"> [сайт]. — URL: https://urait.ru/bcode/523607</w:t>
      </w:r>
    </w:p>
    <w:p w14:paraId="17EB89BB" w14:textId="386063B9" w:rsidR="00F968F7" w:rsidRDefault="00F968F7">
      <w:pPr>
        <w:rPr>
          <w:rFonts w:ascii="Times New Roman" w:hAnsi="Times New Roman" w:cs="Times New Roman"/>
          <w:bCs/>
          <w:i/>
          <w:sz w:val="24"/>
          <w:szCs w:val="24"/>
        </w:rPr>
      </w:pPr>
    </w:p>
    <w:p w14:paraId="68B90512" w14:textId="6A90D0BD" w:rsidR="00F968F7" w:rsidRPr="00985111" w:rsidRDefault="00F968F7" w:rsidP="00F968F7">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4. </w:t>
      </w:r>
      <w:r w:rsidR="00C66819">
        <w:rPr>
          <w:rFonts w:ascii="Times New Roman" w:hAnsi="Times New Roman" w:cs="Times New Roman"/>
          <w:b/>
          <w:sz w:val="24"/>
          <w:szCs w:val="24"/>
        </w:rPr>
        <w:t>КОНТРОЛЬ И ОЦЕНКА РЕЗУЛЬТАТОВ ОСВОЕНИЯ</w:t>
      </w:r>
      <w:r w:rsidR="00C66819">
        <w:rPr>
          <w:rFonts w:ascii="Times New Roman" w:hAnsi="Times New Roman" w:cs="Times New Roman"/>
          <w:b/>
          <w:sz w:val="24"/>
          <w:szCs w:val="24"/>
        </w:rPr>
        <w:br/>
        <w:t>ПРОФЕССИОНАЛЬНОГО МОДУЛЯ</w:t>
      </w:r>
    </w:p>
    <w:p w14:paraId="1D0479DA" w14:textId="77777777" w:rsidR="00F968F7" w:rsidRDefault="00F968F7" w:rsidP="00F968F7">
      <w:pPr>
        <w:spacing w:line="276" w:lineRule="auto"/>
        <w:ind w:firstLine="709"/>
        <w:contextualSpacing/>
        <w:rPr>
          <w:rFonts w:ascii="Times New Roman" w:hAnsi="Times New Roman" w:cs="Times New Roman"/>
          <w:bCs/>
          <w:i/>
          <w:iCs/>
          <w:sz w:val="24"/>
          <w:szCs w:val="24"/>
        </w:rPr>
      </w:pPr>
    </w:p>
    <w:tbl>
      <w:tblPr>
        <w:tblStyle w:val="a3"/>
        <w:tblW w:w="0" w:type="auto"/>
        <w:tblLook w:val="04A0" w:firstRow="1" w:lastRow="0" w:firstColumn="1" w:lastColumn="0" w:noHBand="0" w:noVBand="1"/>
      </w:tblPr>
      <w:tblGrid>
        <w:gridCol w:w="2830"/>
        <w:gridCol w:w="3588"/>
        <w:gridCol w:w="3210"/>
      </w:tblGrid>
      <w:tr w:rsidR="00F968F7" w:rsidRPr="000B70ED" w14:paraId="5DD6421B" w14:textId="77777777" w:rsidTr="00A17BB0">
        <w:tc>
          <w:tcPr>
            <w:tcW w:w="2830" w:type="dxa"/>
          </w:tcPr>
          <w:p w14:paraId="4FC372C4" w14:textId="3A24FD1C" w:rsidR="00F968F7" w:rsidRPr="000B70ED" w:rsidRDefault="00C66819" w:rsidP="000B70E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 xml:space="preserve">Код и наименование профессиональных </w:t>
            </w:r>
            <w:r w:rsidRPr="00C66819">
              <w:rPr>
                <w:rFonts w:ascii="Times New Roman" w:hAnsi="Times New Roman" w:cs="Times New Roman"/>
                <w:sz w:val="24"/>
                <w:szCs w:val="24"/>
              </w:rPr>
              <w:br/>
              <w:t xml:space="preserve">и общих компетенций, формируемых </w:t>
            </w:r>
            <w:r w:rsidRPr="00C66819">
              <w:rPr>
                <w:rFonts w:ascii="Times New Roman" w:hAnsi="Times New Roman" w:cs="Times New Roman"/>
                <w:sz w:val="24"/>
                <w:szCs w:val="24"/>
              </w:rPr>
              <w:br/>
              <w:t>в рамках модуля</w:t>
            </w:r>
          </w:p>
        </w:tc>
        <w:tc>
          <w:tcPr>
            <w:tcW w:w="3588" w:type="dxa"/>
          </w:tcPr>
          <w:p w14:paraId="1816A97D" w14:textId="6E89CCE0" w:rsidR="00F968F7" w:rsidRPr="000B70ED" w:rsidRDefault="00C66819" w:rsidP="000B70E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Критерии оценки</w:t>
            </w:r>
          </w:p>
        </w:tc>
        <w:tc>
          <w:tcPr>
            <w:tcW w:w="3210" w:type="dxa"/>
          </w:tcPr>
          <w:p w14:paraId="3870E38C" w14:textId="0619EFEE" w:rsidR="00F968F7" w:rsidRPr="000B70ED" w:rsidRDefault="00C66819" w:rsidP="000B70ED">
            <w:pPr>
              <w:contextualSpacing/>
              <w:jc w:val="center"/>
              <w:rPr>
                <w:rFonts w:ascii="Times New Roman" w:hAnsi="Times New Roman" w:cs="Times New Roman"/>
                <w:bCs/>
                <w:iCs/>
                <w:sz w:val="24"/>
                <w:szCs w:val="24"/>
              </w:rPr>
            </w:pPr>
            <w:r w:rsidRPr="00C66819">
              <w:rPr>
                <w:rFonts w:ascii="Times New Roman" w:hAnsi="Times New Roman" w:cs="Times New Roman"/>
                <w:sz w:val="24"/>
                <w:szCs w:val="24"/>
              </w:rPr>
              <w:t>Методы оценки</w:t>
            </w:r>
          </w:p>
        </w:tc>
      </w:tr>
      <w:tr w:rsidR="00F968F7" w:rsidRPr="000B70ED" w14:paraId="3C345179" w14:textId="77777777" w:rsidTr="00F42265">
        <w:tc>
          <w:tcPr>
            <w:tcW w:w="2830" w:type="dxa"/>
          </w:tcPr>
          <w:p w14:paraId="7FB2F440" w14:textId="1B81270A" w:rsidR="00F968F7" w:rsidRPr="000B70ED" w:rsidRDefault="00F968F7"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ПК 3.1. Участвовать в планировании основных показателей деятельности организации</w:t>
            </w:r>
          </w:p>
        </w:tc>
        <w:tc>
          <w:tcPr>
            <w:tcW w:w="3588" w:type="dxa"/>
          </w:tcPr>
          <w:p w14:paraId="334A9D80" w14:textId="77777777" w:rsidR="00F968F7" w:rsidRDefault="00364733" w:rsidP="000B70ED">
            <w:pPr>
              <w:contextualSpacing/>
              <w:rPr>
                <w:rFonts w:ascii="Times New Roman" w:eastAsia="Times New Roman" w:hAnsi="Times New Roman" w:cs="Times New Roman"/>
                <w:color w:val="000000"/>
                <w:sz w:val="24"/>
                <w:szCs w:val="24"/>
              </w:rPr>
            </w:pPr>
            <w:r w:rsidRPr="00CD2B03">
              <w:rPr>
                <w:rFonts w:ascii="Times New Roman" w:eastAsia="Times New Roman" w:hAnsi="Times New Roman" w:cs="Times New Roman"/>
                <w:color w:val="000000"/>
                <w:sz w:val="24"/>
                <w:szCs w:val="24"/>
              </w:rPr>
              <w:t>формир</w:t>
            </w:r>
            <w:r>
              <w:rPr>
                <w:rFonts w:ascii="Times New Roman" w:eastAsia="Times New Roman" w:hAnsi="Times New Roman" w:cs="Times New Roman"/>
                <w:color w:val="000000"/>
                <w:sz w:val="24"/>
                <w:szCs w:val="24"/>
              </w:rPr>
              <w:t>ует</w:t>
            </w:r>
            <w:r w:rsidRPr="00CD2B03">
              <w:rPr>
                <w:rFonts w:ascii="Times New Roman" w:eastAsia="Times New Roman" w:hAnsi="Times New Roman" w:cs="Times New Roman"/>
                <w:color w:val="000000"/>
                <w:sz w:val="24"/>
                <w:szCs w:val="24"/>
              </w:rPr>
              <w:t xml:space="preserve"> финансовых ресурсов организаций и осуществления финансовых операций</w:t>
            </w:r>
            <w:r>
              <w:rPr>
                <w:rFonts w:ascii="Times New Roman" w:eastAsia="Times New Roman" w:hAnsi="Times New Roman" w:cs="Times New Roman"/>
                <w:color w:val="000000"/>
                <w:sz w:val="24"/>
                <w:szCs w:val="24"/>
              </w:rPr>
              <w:t>;</w:t>
            </w:r>
          </w:p>
          <w:p w14:paraId="73960780" w14:textId="7E356E14" w:rsidR="00364733" w:rsidRPr="00364733"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использ</w:t>
            </w:r>
            <w:r>
              <w:rPr>
                <w:rFonts w:ascii="Times New Roman" w:hAnsi="Times New Roman" w:cs="Times New Roman"/>
                <w:bCs/>
                <w:iCs/>
                <w:sz w:val="24"/>
                <w:szCs w:val="24"/>
              </w:rPr>
              <w:t>ует</w:t>
            </w:r>
            <w:r w:rsidRPr="00364733">
              <w:rPr>
                <w:rFonts w:ascii="Times New Roman" w:hAnsi="Times New Roman" w:cs="Times New Roman"/>
                <w:bCs/>
                <w:iCs/>
                <w:sz w:val="24"/>
                <w:szCs w:val="24"/>
              </w:rPr>
              <w:t xml:space="preserve"> нормативные правовые акты, регулирующие финансовую деятельность организаций;</w:t>
            </w:r>
          </w:p>
          <w:p w14:paraId="0F51316A" w14:textId="544B3278" w:rsidR="00364733" w:rsidRPr="000B70ED"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участв</w:t>
            </w:r>
            <w:r>
              <w:rPr>
                <w:rFonts w:ascii="Times New Roman" w:hAnsi="Times New Roman" w:cs="Times New Roman"/>
                <w:bCs/>
                <w:iCs/>
                <w:sz w:val="24"/>
                <w:szCs w:val="24"/>
              </w:rPr>
              <w:t>ует</w:t>
            </w:r>
            <w:r w:rsidRPr="00364733">
              <w:rPr>
                <w:rFonts w:ascii="Times New Roman" w:hAnsi="Times New Roman" w:cs="Times New Roman"/>
                <w:bCs/>
                <w:iCs/>
                <w:sz w:val="24"/>
                <w:szCs w:val="24"/>
              </w:rPr>
              <w:t xml:space="preserve"> в разработке финансовой политики организации</w:t>
            </w:r>
          </w:p>
        </w:tc>
        <w:tc>
          <w:tcPr>
            <w:tcW w:w="3210" w:type="dxa"/>
          </w:tcPr>
          <w:p w14:paraId="512CC212"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3D1E167D"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46518D1B"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8E17438" w14:textId="4CF22667" w:rsidR="00F968F7" w:rsidRPr="000B70ED" w:rsidRDefault="00EF7A32" w:rsidP="00EF7A32">
            <w:pPr>
              <w:pStyle w:val="affffff6"/>
              <w:rPr>
                <w:bCs/>
                <w:iCs/>
              </w:rPr>
            </w:pPr>
            <w:r w:rsidRPr="00B405F7">
              <w:rPr>
                <w:rFonts w:eastAsia="Arial Unicode MS"/>
                <w:color w:val="000000" w:themeColor="text1"/>
              </w:rPr>
              <w:t xml:space="preserve">Контрольные практические работы по темам курса. </w:t>
            </w:r>
          </w:p>
        </w:tc>
      </w:tr>
      <w:tr w:rsidR="00F968F7" w:rsidRPr="000B70ED" w14:paraId="59DDC4C8" w14:textId="77777777" w:rsidTr="00F42265">
        <w:tc>
          <w:tcPr>
            <w:tcW w:w="2830" w:type="dxa"/>
          </w:tcPr>
          <w:p w14:paraId="3E267396" w14:textId="18F507B4" w:rsidR="00F968F7" w:rsidRPr="000B70ED" w:rsidRDefault="00F968F7"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ПК 3.2. Планировать выполнение работ исполнителями</w:t>
            </w:r>
          </w:p>
        </w:tc>
        <w:tc>
          <w:tcPr>
            <w:tcW w:w="3588" w:type="dxa"/>
          </w:tcPr>
          <w:p w14:paraId="705A02C6" w14:textId="77777777" w:rsidR="00F968F7" w:rsidRDefault="00364733" w:rsidP="000B70ED">
            <w:pPr>
              <w:contextualSpacing/>
              <w:rPr>
                <w:rFonts w:ascii="Times New Roman" w:eastAsia="Times New Roman" w:hAnsi="Times New Roman" w:cs="Times New Roman"/>
                <w:color w:val="000000"/>
                <w:sz w:val="24"/>
                <w:szCs w:val="24"/>
              </w:rPr>
            </w:pPr>
            <w:r w:rsidRPr="00CD2B03">
              <w:rPr>
                <w:rFonts w:ascii="Times New Roman" w:eastAsia="Times New Roman" w:hAnsi="Times New Roman" w:cs="Times New Roman"/>
                <w:color w:val="000000"/>
                <w:sz w:val="24"/>
                <w:szCs w:val="24"/>
              </w:rPr>
              <w:t>формир</w:t>
            </w:r>
            <w:r>
              <w:rPr>
                <w:rFonts w:ascii="Times New Roman" w:eastAsia="Times New Roman" w:hAnsi="Times New Roman" w:cs="Times New Roman"/>
                <w:color w:val="000000"/>
                <w:sz w:val="24"/>
                <w:szCs w:val="24"/>
              </w:rPr>
              <w:t>ует</w:t>
            </w:r>
            <w:r w:rsidRPr="00CD2B03">
              <w:rPr>
                <w:rFonts w:ascii="Times New Roman" w:eastAsia="Times New Roman" w:hAnsi="Times New Roman" w:cs="Times New Roman"/>
                <w:color w:val="000000"/>
                <w:sz w:val="24"/>
                <w:szCs w:val="24"/>
              </w:rPr>
              <w:t xml:space="preserve"> системы финансовых планов организации</w:t>
            </w:r>
            <w:r>
              <w:rPr>
                <w:rFonts w:ascii="Times New Roman" w:eastAsia="Times New Roman" w:hAnsi="Times New Roman" w:cs="Times New Roman"/>
                <w:color w:val="000000"/>
                <w:sz w:val="24"/>
                <w:szCs w:val="24"/>
              </w:rPr>
              <w:t>;</w:t>
            </w:r>
          </w:p>
          <w:p w14:paraId="731F11B2" w14:textId="4D64A9B0" w:rsidR="00364733" w:rsidRPr="00364733"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осуществля</w:t>
            </w:r>
            <w:r>
              <w:rPr>
                <w:rFonts w:ascii="Times New Roman" w:hAnsi="Times New Roman" w:cs="Times New Roman"/>
                <w:bCs/>
                <w:iCs/>
                <w:sz w:val="24"/>
                <w:szCs w:val="24"/>
              </w:rPr>
              <w:t>ет</w:t>
            </w:r>
            <w:r w:rsidRPr="00364733">
              <w:rPr>
                <w:rFonts w:ascii="Times New Roman" w:hAnsi="Times New Roman" w:cs="Times New Roman"/>
                <w:bCs/>
                <w:iCs/>
                <w:sz w:val="24"/>
                <w:szCs w:val="24"/>
              </w:rPr>
              <w:t xml:space="preserve"> перспективное, текущее и оперативное финансовое планирование деятельности организации;</w:t>
            </w:r>
          </w:p>
          <w:p w14:paraId="642D1928" w14:textId="39EBBB06" w:rsidR="00364733" w:rsidRPr="000B70ED"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ориентир</w:t>
            </w:r>
            <w:r>
              <w:rPr>
                <w:rFonts w:ascii="Times New Roman" w:hAnsi="Times New Roman" w:cs="Times New Roman"/>
                <w:bCs/>
                <w:iCs/>
                <w:sz w:val="24"/>
                <w:szCs w:val="24"/>
              </w:rPr>
              <w:t>уется</w:t>
            </w:r>
            <w:r w:rsidRPr="00364733">
              <w:rPr>
                <w:rFonts w:ascii="Times New Roman" w:hAnsi="Times New Roman" w:cs="Times New Roman"/>
                <w:bCs/>
                <w:iCs/>
                <w:sz w:val="24"/>
                <w:szCs w:val="24"/>
              </w:rPr>
              <w:t xml:space="preserve"> в законодательных и иных нормативных правовых актах, необходимых для осуществления финансового планирования</w:t>
            </w:r>
          </w:p>
        </w:tc>
        <w:tc>
          <w:tcPr>
            <w:tcW w:w="3210" w:type="dxa"/>
          </w:tcPr>
          <w:p w14:paraId="59C88886"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7D2A6534"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5E7964A4"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12B014D" w14:textId="00B80F2B" w:rsidR="00F968F7" w:rsidRPr="000B70ED" w:rsidRDefault="00EF7A32" w:rsidP="00EF7A32">
            <w:pPr>
              <w:pStyle w:val="affffff6"/>
              <w:rPr>
                <w:bCs/>
                <w:iCs/>
              </w:rPr>
            </w:pPr>
            <w:r w:rsidRPr="00B405F7">
              <w:rPr>
                <w:rFonts w:eastAsia="Arial Unicode MS"/>
                <w:color w:val="000000" w:themeColor="text1"/>
              </w:rPr>
              <w:t xml:space="preserve">Контрольные практические работы по темам курса. </w:t>
            </w:r>
          </w:p>
        </w:tc>
      </w:tr>
      <w:tr w:rsidR="00F968F7" w:rsidRPr="000B70ED" w14:paraId="183EFF12" w14:textId="77777777" w:rsidTr="00F42265">
        <w:tc>
          <w:tcPr>
            <w:tcW w:w="2830" w:type="dxa"/>
          </w:tcPr>
          <w:p w14:paraId="2BD31662" w14:textId="174AA7AE" w:rsidR="00F968F7" w:rsidRPr="000B70ED" w:rsidRDefault="00F968F7"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ПК 3.3. Организовывать работу трудового коллектива</w:t>
            </w:r>
          </w:p>
        </w:tc>
        <w:tc>
          <w:tcPr>
            <w:tcW w:w="3588" w:type="dxa"/>
          </w:tcPr>
          <w:p w14:paraId="43A40CF3" w14:textId="5053FCDD" w:rsidR="00364733" w:rsidRPr="00364733"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364733">
              <w:rPr>
                <w:rFonts w:ascii="Times New Roman" w:hAnsi="Times New Roman" w:cs="Times New Roman"/>
                <w:bCs/>
                <w:iCs/>
                <w:sz w:val="24"/>
                <w:szCs w:val="24"/>
              </w:rPr>
              <w:t>предел</w:t>
            </w:r>
            <w:r>
              <w:rPr>
                <w:rFonts w:ascii="Times New Roman" w:hAnsi="Times New Roman" w:cs="Times New Roman"/>
                <w:bCs/>
                <w:iCs/>
                <w:sz w:val="24"/>
                <w:szCs w:val="24"/>
              </w:rPr>
              <w:t xml:space="preserve">яет </w:t>
            </w:r>
            <w:r w:rsidRPr="00364733">
              <w:rPr>
                <w:rFonts w:ascii="Times New Roman" w:hAnsi="Times New Roman" w:cs="Times New Roman"/>
                <w:bCs/>
                <w:iCs/>
                <w:sz w:val="24"/>
                <w:szCs w:val="24"/>
              </w:rPr>
              <w:t>показател</w:t>
            </w:r>
            <w:r>
              <w:rPr>
                <w:rFonts w:ascii="Times New Roman" w:hAnsi="Times New Roman" w:cs="Times New Roman"/>
                <w:bCs/>
                <w:iCs/>
                <w:sz w:val="24"/>
                <w:szCs w:val="24"/>
              </w:rPr>
              <w:t>и</w:t>
            </w:r>
            <w:r w:rsidRPr="00364733">
              <w:rPr>
                <w:rFonts w:ascii="Times New Roman" w:hAnsi="Times New Roman" w:cs="Times New Roman"/>
                <w:bCs/>
                <w:iCs/>
                <w:sz w:val="24"/>
                <w:szCs w:val="24"/>
              </w:rPr>
              <w:t xml:space="preserve"> эффективности финансово-хозяйственной деятельности организации;</w:t>
            </w:r>
          </w:p>
          <w:p w14:paraId="5C0E6C64" w14:textId="43D549CD" w:rsidR="00F968F7" w:rsidRPr="000B70ED"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планир</w:t>
            </w:r>
            <w:r>
              <w:rPr>
                <w:rFonts w:ascii="Times New Roman" w:hAnsi="Times New Roman" w:cs="Times New Roman"/>
                <w:bCs/>
                <w:iCs/>
                <w:sz w:val="24"/>
                <w:szCs w:val="24"/>
              </w:rPr>
              <w:t>ует</w:t>
            </w:r>
            <w:r w:rsidRPr="00364733">
              <w:rPr>
                <w:rFonts w:ascii="Times New Roman" w:hAnsi="Times New Roman" w:cs="Times New Roman"/>
                <w:bCs/>
                <w:iCs/>
                <w:sz w:val="24"/>
                <w:szCs w:val="24"/>
              </w:rPr>
              <w:t xml:space="preserve"> и осуществл</w:t>
            </w:r>
            <w:r>
              <w:rPr>
                <w:rFonts w:ascii="Times New Roman" w:hAnsi="Times New Roman" w:cs="Times New Roman"/>
                <w:bCs/>
                <w:iCs/>
                <w:sz w:val="24"/>
                <w:szCs w:val="24"/>
              </w:rPr>
              <w:t xml:space="preserve">яет </w:t>
            </w:r>
            <w:r w:rsidRPr="00364733">
              <w:rPr>
                <w:rFonts w:ascii="Times New Roman" w:hAnsi="Times New Roman" w:cs="Times New Roman"/>
                <w:bCs/>
                <w:iCs/>
                <w:sz w:val="24"/>
                <w:szCs w:val="24"/>
              </w:rPr>
              <w:t>мероприяти</w:t>
            </w:r>
            <w:r>
              <w:rPr>
                <w:rFonts w:ascii="Times New Roman" w:hAnsi="Times New Roman" w:cs="Times New Roman"/>
                <w:bCs/>
                <w:iCs/>
                <w:sz w:val="24"/>
                <w:szCs w:val="24"/>
              </w:rPr>
              <w:t>я</w:t>
            </w:r>
            <w:r w:rsidRPr="00364733">
              <w:rPr>
                <w:rFonts w:ascii="Times New Roman" w:hAnsi="Times New Roman" w:cs="Times New Roman"/>
                <w:bCs/>
                <w:iCs/>
                <w:sz w:val="24"/>
                <w:szCs w:val="24"/>
              </w:rPr>
              <w:t xml:space="preserve"> по повышению эффективности финансово-хозяйственной деятельности, анализа финансово-</w:t>
            </w:r>
            <w:r w:rsidRPr="00364733">
              <w:rPr>
                <w:rFonts w:ascii="Times New Roman" w:hAnsi="Times New Roman" w:cs="Times New Roman"/>
                <w:bCs/>
                <w:iCs/>
                <w:sz w:val="24"/>
                <w:szCs w:val="24"/>
              </w:rPr>
              <w:lastRenderedPageBreak/>
              <w:t>хозяйственной деятельности хозяйствующего субъекта</w:t>
            </w:r>
          </w:p>
        </w:tc>
        <w:tc>
          <w:tcPr>
            <w:tcW w:w="3210" w:type="dxa"/>
          </w:tcPr>
          <w:p w14:paraId="46726723"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lastRenderedPageBreak/>
              <w:t>Выполнение заданий практических занятий.</w:t>
            </w:r>
          </w:p>
          <w:p w14:paraId="2DEB880D"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3FCF2880"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0611A69" w14:textId="302A9E9E" w:rsidR="00F968F7" w:rsidRPr="000B70ED" w:rsidRDefault="00EF7A32" w:rsidP="00EF7A32">
            <w:pPr>
              <w:pStyle w:val="affffff6"/>
              <w:rPr>
                <w:bCs/>
                <w:iCs/>
              </w:rPr>
            </w:pPr>
            <w:r w:rsidRPr="00B405F7">
              <w:rPr>
                <w:rFonts w:eastAsia="Arial Unicode MS"/>
                <w:color w:val="000000" w:themeColor="text1"/>
              </w:rPr>
              <w:t xml:space="preserve">Контрольные практические работы по темам курса. </w:t>
            </w:r>
          </w:p>
        </w:tc>
      </w:tr>
      <w:tr w:rsidR="00F968F7" w:rsidRPr="000B70ED" w14:paraId="50BC1A85" w14:textId="77777777" w:rsidTr="00F42265">
        <w:tc>
          <w:tcPr>
            <w:tcW w:w="2830" w:type="dxa"/>
          </w:tcPr>
          <w:p w14:paraId="43CC0F9C" w14:textId="3BD3A43A" w:rsidR="00F968F7" w:rsidRPr="000B70ED" w:rsidRDefault="00F968F7"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ПК 3.4. Контролировать ход и оценивать результаты выполнения работ исполнителями</w:t>
            </w:r>
          </w:p>
        </w:tc>
        <w:tc>
          <w:tcPr>
            <w:tcW w:w="3588" w:type="dxa"/>
          </w:tcPr>
          <w:p w14:paraId="216DD3D8" w14:textId="2B25C687" w:rsidR="00364733" w:rsidRPr="00364733" w:rsidRDefault="00364733" w:rsidP="00364733">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определ</w:t>
            </w:r>
            <w:r>
              <w:rPr>
                <w:rFonts w:ascii="Times New Roman" w:hAnsi="Times New Roman" w:cs="Times New Roman"/>
                <w:bCs/>
                <w:iCs/>
                <w:sz w:val="24"/>
                <w:szCs w:val="24"/>
              </w:rPr>
              <w:t>яет</w:t>
            </w:r>
            <w:r w:rsidRPr="00364733">
              <w:rPr>
                <w:rFonts w:ascii="Times New Roman" w:hAnsi="Times New Roman" w:cs="Times New Roman"/>
                <w:bCs/>
                <w:iCs/>
                <w:sz w:val="24"/>
                <w:szCs w:val="24"/>
              </w:rPr>
              <w:t xml:space="preserve"> необходимост</w:t>
            </w:r>
            <w:r>
              <w:rPr>
                <w:rFonts w:ascii="Times New Roman" w:hAnsi="Times New Roman" w:cs="Times New Roman"/>
                <w:bCs/>
                <w:iCs/>
                <w:sz w:val="24"/>
                <w:szCs w:val="24"/>
              </w:rPr>
              <w:t>ь</w:t>
            </w:r>
            <w:r w:rsidRPr="00364733">
              <w:rPr>
                <w:rFonts w:ascii="Times New Roman" w:hAnsi="Times New Roman" w:cs="Times New Roman"/>
                <w:bCs/>
                <w:iCs/>
                <w:sz w:val="24"/>
                <w:szCs w:val="24"/>
              </w:rPr>
              <w:t xml:space="preserve"> использования кредитных ресурсов в организации;</w:t>
            </w:r>
          </w:p>
          <w:p w14:paraId="7914E3DB" w14:textId="71DAE988" w:rsidR="00364733" w:rsidRPr="00364733"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r w:rsidRPr="00364733">
              <w:rPr>
                <w:rFonts w:ascii="Times New Roman" w:hAnsi="Times New Roman" w:cs="Times New Roman"/>
                <w:bCs/>
                <w:iCs/>
                <w:sz w:val="24"/>
                <w:szCs w:val="24"/>
              </w:rPr>
              <w:t>определять платежи по договорам кредитования и договорам лизинга;</w:t>
            </w:r>
          </w:p>
          <w:p w14:paraId="31763C19" w14:textId="41E15F41" w:rsidR="00364733" w:rsidRPr="00364733"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r w:rsidRPr="00364733">
              <w:rPr>
                <w:rFonts w:ascii="Times New Roman" w:hAnsi="Times New Roman" w:cs="Times New Roman"/>
                <w:bCs/>
                <w:iCs/>
                <w:sz w:val="24"/>
                <w:szCs w:val="24"/>
              </w:rPr>
              <w:t>осуществлять технико-экономическое обоснование кредита;</w:t>
            </w:r>
          </w:p>
          <w:p w14:paraId="067FA4C0" w14:textId="366D4EE5" w:rsidR="00F968F7" w:rsidRPr="000B70ED"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r w:rsidRPr="00364733">
              <w:rPr>
                <w:rFonts w:ascii="Times New Roman" w:hAnsi="Times New Roman" w:cs="Times New Roman"/>
                <w:bCs/>
                <w:iCs/>
                <w:sz w:val="24"/>
                <w:szCs w:val="24"/>
              </w:rPr>
              <w:t>оценивать варианты условий страхования</w:t>
            </w:r>
          </w:p>
        </w:tc>
        <w:tc>
          <w:tcPr>
            <w:tcW w:w="3210" w:type="dxa"/>
          </w:tcPr>
          <w:p w14:paraId="72E6957F"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130216D6"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5232C038"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69DFFB64" w14:textId="6E13DD80" w:rsidR="00F968F7" w:rsidRPr="000B70ED" w:rsidRDefault="00EF7A32" w:rsidP="00EF7A32">
            <w:pPr>
              <w:pStyle w:val="affffff6"/>
              <w:rPr>
                <w:bCs/>
                <w:iCs/>
              </w:rPr>
            </w:pPr>
            <w:r w:rsidRPr="00B405F7">
              <w:rPr>
                <w:rFonts w:eastAsia="Arial Unicode MS"/>
                <w:color w:val="000000" w:themeColor="text1"/>
              </w:rPr>
              <w:t xml:space="preserve">Контрольные практические работы по темам курса. </w:t>
            </w:r>
          </w:p>
        </w:tc>
      </w:tr>
      <w:tr w:rsidR="00F968F7" w:rsidRPr="000B70ED" w14:paraId="00DC4964" w14:textId="77777777" w:rsidTr="00F42265">
        <w:tc>
          <w:tcPr>
            <w:tcW w:w="2830" w:type="dxa"/>
          </w:tcPr>
          <w:p w14:paraId="3DAE3667" w14:textId="415021C2" w:rsidR="00F968F7" w:rsidRPr="000B70ED" w:rsidRDefault="00F968F7" w:rsidP="00F42265">
            <w:pPr>
              <w:contextualSpacing/>
              <w:rPr>
                <w:rFonts w:ascii="Times New Roman" w:hAnsi="Times New Roman" w:cs="Times New Roman"/>
                <w:color w:val="000000"/>
                <w:sz w:val="24"/>
              </w:rPr>
            </w:pPr>
            <w:r w:rsidRPr="000B70ED">
              <w:rPr>
                <w:rFonts w:ascii="Times New Roman" w:hAnsi="Times New Roman" w:cs="Times New Roman"/>
                <w:color w:val="000000"/>
                <w:sz w:val="24"/>
              </w:rPr>
              <w:t>ПК 3.5. Оформлять учетно-отчетную документацию</w:t>
            </w:r>
          </w:p>
        </w:tc>
        <w:tc>
          <w:tcPr>
            <w:tcW w:w="3588" w:type="dxa"/>
          </w:tcPr>
          <w:p w14:paraId="25113A8A" w14:textId="77777777" w:rsidR="00F968F7" w:rsidRDefault="00364733" w:rsidP="000B70ED">
            <w:pPr>
              <w:contextualSpacing/>
              <w:rPr>
                <w:rFonts w:ascii="Times New Roman" w:hAnsi="Times New Roman" w:cs="Times New Roman"/>
                <w:bCs/>
                <w:iCs/>
                <w:sz w:val="24"/>
                <w:szCs w:val="24"/>
              </w:rPr>
            </w:pPr>
            <w:r w:rsidRPr="00364733">
              <w:rPr>
                <w:rFonts w:ascii="Times New Roman" w:hAnsi="Times New Roman" w:cs="Times New Roman"/>
                <w:bCs/>
                <w:iCs/>
                <w:sz w:val="24"/>
                <w:szCs w:val="24"/>
              </w:rPr>
              <w:t>сопровожд</w:t>
            </w:r>
            <w:r>
              <w:rPr>
                <w:rFonts w:ascii="Times New Roman" w:hAnsi="Times New Roman" w:cs="Times New Roman"/>
                <w:bCs/>
                <w:iCs/>
                <w:sz w:val="24"/>
                <w:szCs w:val="24"/>
              </w:rPr>
              <w:t>ает</w:t>
            </w:r>
            <w:r w:rsidRPr="00364733">
              <w:rPr>
                <w:rFonts w:ascii="Times New Roman" w:hAnsi="Times New Roman" w:cs="Times New Roman"/>
                <w:bCs/>
                <w:iCs/>
                <w:sz w:val="24"/>
                <w:szCs w:val="24"/>
              </w:rPr>
              <w:t xml:space="preserve"> закупочны</w:t>
            </w:r>
            <w:r>
              <w:rPr>
                <w:rFonts w:ascii="Times New Roman" w:hAnsi="Times New Roman" w:cs="Times New Roman"/>
                <w:bCs/>
                <w:iCs/>
                <w:sz w:val="24"/>
                <w:szCs w:val="24"/>
              </w:rPr>
              <w:t>е</w:t>
            </w:r>
            <w:r w:rsidRPr="00364733">
              <w:rPr>
                <w:rFonts w:ascii="Times New Roman" w:hAnsi="Times New Roman" w:cs="Times New Roman"/>
                <w:bCs/>
                <w:iCs/>
                <w:sz w:val="24"/>
                <w:szCs w:val="24"/>
              </w:rPr>
              <w:t xml:space="preserve"> процедур</w:t>
            </w:r>
            <w:r>
              <w:rPr>
                <w:rFonts w:ascii="Times New Roman" w:hAnsi="Times New Roman" w:cs="Times New Roman"/>
                <w:bCs/>
                <w:iCs/>
                <w:sz w:val="24"/>
                <w:szCs w:val="24"/>
              </w:rPr>
              <w:t>ы</w:t>
            </w:r>
            <w:r w:rsidRPr="00364733">
              <w:rPr>
                <w:rFonts w:ascii="Times New Roman" w:hAnsi="Times New Roman" w:cs="Times New Roman"/>
                <w:bCs/>
                <w:iCs/>
                <w:sz w:val="24"/>
                <w:szCs w:val="24"/>
              </w:rPr>
              <w:t xml:space="preserve"> в организации</w:t>
            </w:r>
            <w:r>
              <w:rPr>
                <w:rFonts w:ascii="Times New Roman" w:hAnsi="Times New Roman" w:cs="Times New Roman"/>
                <w:bCs/>
                <w:iCs/>
                <w:sz w:val="24"/>
                <w:szCs w:val="24"/>
              </w:rPr>
              <w:t>;</w:t>
            </w:r>
          </w:p>
          <w:p w14:paraId="3B998060" w14:textId="4A69708A" w:rsidR="00364733" w:rsidRPr="00364733"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r w:rsidRPr="00364733">
              <w:rPr>
                <w:rFonts w:ascii="Times New Roman" w:hAnsi="Times New Roman" w:cs="Times New Roman"/>
                <w:bCs/>
                <w:iCs/>
                <w:sz w:val="24"/>
                <w:szCs w:val="24"/>
              </w:rPr>
              <w:t>разрабатывать закупочную документацию;</w:t>
            </w:r>
          </w:p>
          <w:p w14:paraId="5F69ECF3" w14:textId="03F197DE" w:rsidR="00364733" w:rsidRPr="000B70ED" w:rsidRDefault="00364733" w:rsidP="00364733">
            <w:pPr>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r w:rsidRPr="00364733">
              <w:rPr>
                <w:rFonts w:ascii="Times New Roman" w:hAnsi="Times New Roman" w:cs="Times New Roman"/>
                <w:bCs/>
                <w:iCs/>
                <w:sz w:val="24"/>
                <w:szCs w:val="24"/>
              </w:rPr>
              <w:t>обобщать полученную информацию, цены на товары, работы, услуги, статистически её обрабатывать и формулировать аналитические выводы</w:t>
            </w:r>
          </w:p>
        </w:tc>
        <w:tc>
          <w:tcPr>
            <w:tcW w:w="3210" w:type="dxa"/>
          </w:tcPr>
          <w:p w14:paraId="5F3CDDD7"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3D177578"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480259CE" w14:textId="77777777" w:rsidR="00EF7A32" w:rsidRPr="00B405F7" w:rsidRDefault="00EF7A32" w:rsidP="00EF7A32">
            <w:pPr>
              <w:pStyle w:val="affffff6"/>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7DB416D1" w14:textId="0B25757F" w:rsidR="00F968F7" w:rsidRPr="000B70ED" w:rsidRDefault="00EF7A32" w:rsidP="00EF7A32">
            <w:pPr>
              <w:pStyle w:val="affffff6"/>
              <w:rPr>
                <w:bCs/>
                <w:iCs/>
              </w:rPr>
            </w:pPr>
            <w:r w:rsidRPr="00B405F7">
              <w:rPr>
                <w:rFonts w:eastAsia="Arial Unicode MS"/>
                <w:color w:val="000000" w:themeColor="text1"/>
              </w:rPr>
              <w:t xml:space="preserve">Контрольные практические работы по темам курса. </w:t>
            </w:r>
          </w:p>
        </w:tc>
      </w:tr>
      <w:tr w:rsidR="000B70ED" w:rsidRPr="000B70ED" w14:paraId="53D8980B" w14:textId="77777777" w:rsidTr="00F42265">
        <w:tc>
          <w:tcPr>
            <w:tcW w:w="2830" w:type="dxa"/>
          </w:tcPr>
          <w:p w14:paraId="5B524F6F" w14:textId="1E1DA5CC" w:rsidR="000B70ED" w:rsidRPr="000B70ED" w:rsidRDefault="000B70ED"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ОК 6 Работать в коллективе и команде, эффективно общаться с коллегами, руководством, потребителями</w:t>
            </w:r>
          </w:p>
        </w:tc>
        <w:tc>
          <w:tcPr>
            <w:tcW w:w="3588" w:type="dxa"/>
          </w:tcPr>
          <w:p w14:paraId="0429ECE2" w14:textId="77777777" w:rsidR="000B70ED" w:rsidRPr="000B70ED" w:rsidRDefault="000B70ED" w:rsidP="000B70ED">
            <w:pPr>
              <w:pStyle w:val="affffff6"/>
              <w:rPr>
                <w:rFonts w:eastAsia="Arial Unicode MS"/>
              </w:rPr>
            </w:pPr>
            <w:r w:rsidRPr="000B70ED">
              <w:rPr>
                <w:rFonts w:eastAsia="Arial Unicode MS"/>
              </w:rPr>
              <w:t>- Эффективное взаимодействие с обучающимися, преподавателями и работодателями в ходе обучения и практики</w:t>
            </w:r>
          </w:p>
          <w:p w14:paraId="7FBE3D79" w14:textId="57714123" w:rsidR="000B70ED" w:rsidRPr="000B70ED" w:rsidRDefault="000B70ED" w:rsidP="000B70ED">
            <w:pPr>
              <w:contextualSpacing/>
              <w:rPr>
                <w:rFonts w:ascii="Times New Roman" w:hAnsi="Times New Roman" w:cs="Times New Roman"/>
                <w:bCs/>
                <w:iCs/>
                <w:sz w:val="24"/>
                <w:szCs w:val="24"/>
              </w:rPr>
            </w:pPr>
            <w:r w:rsidRPr="000B70ED">
              <w:rPr>
                <w:rFonts w:ascii="Times New Roman" w:hAnsi="Times New Roman" w:cs="Times New Roman"/>
                <w:sz w:val="24"/>
              </w:rPr>
              <w:t>- Правильность выбора стратегии поведения при организации работы в команде</w:t>
            </w:r>
          </w:p>
        </w:tc>
        <w:tc>
          <w:tcPr>
            <w:tcW w:w="3210" w:type="dxa"/>
          </w:tcPr>
          <w:p w14:paraId="2EDCCDE8" w14:textId="77777777" w:rsidR="000B70ED" w:rsidRPr="000B70ED" w:rsidRDefault="000B70ED" w:rsidP="000B70ED">
            <w:pPr>
              <w:pStyle w:val="affffff6"/>
            </w:pPr>
            <w:r w:rsidRPr="000B70ED">
              <w:t>Выполнение группового задания в рамках деловой игры;</w:t>
            </w:r>
          </w:p>
          <w:p w14:paraId="67D4103A" w14:textId="77777777" w:rsidR="000B70ED" w:rsidRPr="000B70ED" w:rsidRDefault="000B70ED" w:rsidP="000B70ED">
            <w:pPr>
              <w:pStyle w:val="affffff6"/>
            </w:pPr>
            <w:r w:rsidRPr="000B70ED">
              <w:t xml:space="preserve">Защита отчета по учебной практике; </w:t>
            </w:r>
          </w:p>
          <w:p w14:paraId="4049373B" w14:textId="4D7F5DD5" w:rsidR="000B70ED" w:rsidRPr="000B70ED" w:rsidRDefault="000B70ED" w:rsidP="000B70ED">
            <w:pPr>
              <w:contextualSpacing/>
              <w:rPr>
                <w:rFonts w:ascii="Times New Roman" w:hAnsi="Times New Roman" w:cs="Times New Roman"/>
                <w:bCs/>
                <w:iCs/>
                <w:sz w:val="24"/>
                <w:szCs w:val="24"/>
              </w:rPr>
            </w:pPr>
            <w:r w:rsidRPr="000B70ED">
              <w:rPr>
                <w:rFonts w:ascii="Times New Roman" w:hAnsi="Times New Roman" w:cs="Times New Roman"/>
                <w:sz w:val="24"/>
              </w:rPr>
              <w:t>Защита отчета по производственной практике.</w:t>
            </w:r>
          </w:p>
        </w:tc>
      </w:tr>
      <w:tr w:rsidR="000B70ED" w:rsidRPr="000B70ED" w14:paraId="7FA5F837" w14:textId="77777777" w:rsidTr="00F42265">
        <w:tc>
          <w:tcPr>
            <w:tcW w:w="2830" w:type="dxa"/>
          </w:tcPr>
          <w:p w14:paraId="374DAE05" w14:textId="0CDFBFC0" w:rsidR="000B70ED" w:rsidRPr="000B70ED" w:rsidRDefault="000B70ED" w:rsidP="00F42265">
            <w:pPr>
              <w:contextualSpacing/>
              <w:rPr>
                <w:rFonts w:ascii="Times New Roman" w:hAnsi="Times New Roman" w:cs="Times New Roman"/>
                <w:bCs/>
                <w:iCs/>
                <w:sz w:val="24"/>
                <w:szCs w:val="24"/>
              </w:rPr>
            </w:pPr>
            <w:r w:rsidRPr="000B70ED">
              <w:rPr>
                <w:rFonts w:ascii="Times New Roman" w:hAnsi="Times New Roman" w:cs="Times New Roman"/>
                <w:color w:val="000000"/>
                <w:sz w:val="24"/>
              </w:rPr>
              <w:t>ОК 7 Брать на себя ответственность за работу членов команды (подчиненных), результат выполнения заданий</w:t>
            </w:r>
          </w:p>
        </w:tc>
        <w:tc>
          <w:tcPr>
            <w:tcW w:w="3588" w:type="dxa"/>
          </w:tcPr>
          <w:p w14:paraId="5E567F06" w14:textId="77777777" w:rsidR="005A4F01" w:rsidRPr="00B405F7" w:rsidRDefault="005A4F01" w:rsidP="005A4F01">
            <w:pPr>
              <w:pStyle w:val="affffff6"/>
            </w:pPr>
            <w:r w:rsidRPr="00B405F7">
              <w:t>- Обоснованность постановки цели, выбора и применения методов и способов решения профессиональных задач;</w:t>
            </w:r>
          </w:p>
          <w:p w14:paraId="3A19CF5B" w14:textId="014E6748" w:rsidR="000B70ED" w:rsidRPr="000B70ED" w:rsidRDefault="005A4F01" w:rsidP="000B70ED">
            <w:pPr>
              <w:contextualSpacing/>
              <w:rPr>
                <w:rFonts w:ascii="Times New Roman" w:hAnsi="Times New Roman" w:cs="Times New Roman"/>
                <w:bCs/>
                <w:iCs/>
                <w:sz w:val="24"/>
                <w:szCs w:val="24"/>
              </w:rPr>
            </w:pPr>
            <w:r w:rsidRPr="005A4F01">
              <w:rPr>
                <w:rFonts w:ascii="Times New Roman" w:hAnsi="Times New Roman" w:cs="Times New Roman"/>
                <w:bCs/>
                <w:iCs/>
                <w:sz w:val="24"/>
                <w:szCs w:val="24"/>
              </w:rPr>
              <w:t xml:space="preserve">- Способность самостоятельно и эффективно </w:t>
            </w:r>
            <w:r>
              <w:rPr>
                <w:rFonts w:ascii="Times New Roman" w:hAnsi="Times New Roman" w:cs="Times New Roman"/>
                <w:bCs/>
                <w:iCs/>
                <w:sz w:val="24"/>
                <w:szCs w:val="24"/>
              </w:rPr>
              <w:t>определять круг обязанностей членов команды (подчиненных) и нести ответственность за результат</w:t>
            </w:r>
          </w:p>
        </w:tc>
        <w:tc>
          <w:tcPr>
            <w:tcW w:w="3210" w:type="dxa"/>
          </w:tcPr>
          <w:p w14:paraId="6047821C" w14:textId="77777777" w:rsidR="005A4F01" w:rsidRPr="000B70ED" w:rsidRDefault="005A4F01" w:rsidP="005A4F01">
            <w:pPr>
              <w:pStyle w:val="affffff6"/>
            </w:pPr>
            <w:r w:rsidRPr="000B70ED">
              <w:t>Выполнение группового задания в рамках деловой игры;</w:t>
            </w:r>
          </w:p>
          <w:p w14:paraId="325759A5" w14:textId="77777777" w:rsidR="005A4F01" w:rsidRPr="000B70ED" w:rsidRDefault="005A4F01" w:rsidP="005A4F01">
            <w:pPr>
              <w:pStyle w:val="affffff6"/>
            </w:pPr>
            <w:r w:rsidRPr="000B70ED">
              <w:t xml:space="preserve">Защита отчета по учебной практике; </w:t>
            </w:r>
          </w:p>
          <w:p w14:paraId="0B34B239" w14:textId="5C16D0E0" w:rsidR="000B70ED" w:rsidRPr="000B70ED" w:rsidRDefault="005A4F01" w:rsidP="005A4F01">
            <w:pPr>
              <w:contextualSpacing/>
              <w:rPr>
                <w:rFonts w:ascii="Times New Roman" w:hAnsi="Times New Roman" w:cs="Times New Roman"/>
                <w:bCs/>
                <w:iCs/>
                <w:sz w:val="24"/>
                <w:szCs w:val="24"/>
              </w:rPr>
            </w:pPr>
            <w:r w:rsidRPr="000B70ED">
              <w:rPr>
                <w:rFonts w:ascii="Times New Roman" w:hAnsi="Times New Roman" w:cs="Times New Roman"/>
                <w:sz w:val="24"/>
              </w:rPr>
              <w:t>Защита отчета по производственной практике.</w:t>
            </w:r>
          </w:p>
        </w:tc>
      </w:tr>
    </w:tbl>
    <w:p w14:paraId="1A5292D2" w14:textId="77777777" w:rsidR="00672D0E" w:rsidRPr="00985111" w:rsidRDefault="00672D0E" w:rsidP="00CD2973">
      <w:pPr>
        <w:spacing w:line="276" w:lineRule="auto"/>
        <w:ind w:firstLine="709"/>
        <w:contextualSpacing/>
        <w:jc w:val="both"/>
        <w:rPr>
          <w:rFonts w:ascii="Times New Roman" w:hAnsi="Times New Roman" w:cs="Times New Roman"/>
          <w:i/>
          <w:iCs/>
          <w:sz w:val="24"/>
          <w:szCs w:val="24"/>
        </w:rPr>
      </w:pPr>
    </w:p>
    <w:p w14:paraId="299AB518" w14:textId="77777777" w:rsidR="00672D0E" w:rsidRDefault="00672D0E" w:rsidP="00CD2973">
      <w:pPr>
        <w:suppressAutoHyphens/>
        <w:spacing w:line="276" w:lineRule="auto"/>
        <w:ind w:firstLine="709"/>
        <w:contextualSpacing/>
        <w:rPr>
          <w:rFonts w:ascii="Times New Roman" w:hAnsi="Times New Roman" w:cs="Times New Roman"/>
          <w:b/>
          <w:bCs/>
          <w:sz w:val="24"/>
          <w:szCs w:val="24"/>
        </w:rPr>
        <w:sectPr w:rsidR="00672D0E" w:rsidSect="00326B77">
          <w:pgSz w:w="11906" w:h="16838"/>
          <w:pgMar w:top="1134" w:right="567" w:bottom="1134" w:left="1701" w:header="709" w:footer="709" w:gutter="0"/>
          <w:cols w:space="708"/>
          <w:docGrid w:linePitch="360"/>
        </w:sectPr>
      </w:pPr>
    </w:p>
    <w:p w14:paraId="2F221357" w14:textId="77777777" w:rsidR="00672D0E" w:rsidRPr="00314663" w:rsidRDefault="00672D0E" w:rsidP="00CD2973">
      <w:pPr>
        <w:suppressAutoHyphens/>
        <w:spacing w:line="276" w:lineRule="auto"/>
        <w:ind w:firstLine="709"/>
        <w:contextualSpacing/>
        <w:rPr>
          <w:rFonts w:ascii="Times New Roman" w:hAnsi="Times New Roman" w:cs="Times New Roman"/>
          <w:b/>
          <w:bCs/>
          <w:sz w:val="24"/>
          <w:szCs w:val="24"/>
        </w:rPr>
      </w:pPr>
    </w:p>
    <w:sectPr w:rsidR="00672D0E" w:rsidRPr="00314663" w:rsidSect="00672D0E">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AD81C" w14:textId="77777777" w:rsidR="007B7FEC" w:rsidRDefault="007B7FEC" w:rsidP="00A858FE">
      <w:r>
        <w:separator/>
      </w:r>
    </w:p>
  </w:endnote>
  <w:endnote w:type="continuationSeparator" w:id="0">
    <w:p w14:paraId="18C16B84" w14:textId="77777777" w:rsidR="007B7FEC" w:rsidRDefault="007B7FE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48CA1" w14:textId="77777777" w:rsidR="007B7FEC" w:rsidRDefault="007B7FEC" w:rsidP="00A858FE">
      <w:r>
        <w:separator/>
      </w:r>
    </w:p>
  </w:footnote>
  <w:footnote w:type="continuationSeparator" w:id="0">
    <w:p w14:paraId="7C36750A" w14:textId="77777777" w:rsidR="007B7FEC" w:rsidRDefault="007B7FEC" w:rsidP="00A858FE">
      <w:r>
        <w:continuationSeparator/>
      </w:r>
    </w:p>
  </w:footnote>
  <w:footnote w:id="1">
    <w:p w14:paraId="70D5CE14" w14:textId="77777777" w:rsidR="00672D0E" w:rsidRPr="004B7256" w:rsidRDefault="00672D0E"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09DFDFF" w14:textId="77777777" w:rsidR="004C6F2A" w:rsidRPr="00F742CB" w:rsidRDefault="004C6F2A" w:rsidP="004C6F2A">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3">
    <w:p w14:paraId="56A12D94" w14:textId="77777777" w:rsidR="004C6F2A" w:rsidRDefault="004C6F2A" w:rsidP="004C6F2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554FD65E" w14:textId="77777777" w:rsidR="00672D0E" w:rsidRPr="004B7256" w:rsidRDefault="00672D0E"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7ECD5145" w14:textId="77777777" w:rsidR="004C6F2A" w:rsidRPr="00F742CB" w:rsidRDefault="004C6F2A" w:rsidP="004C6F2A">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25B3BCB4" w14:textId="77777777" w:rsidR="004C6F2A" w:rsidRDefault="004C6F2A" w:rsidP="004C6F2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72DFACC9" w14:textId="77777777" w:rsidR="00672D0E" w:rsidRPr="004B7256" w:rsidRDefault="00672D0E"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6A399519" w14:textId="77777777" w:rsidR="004C6F2A" w:rsidRPr="00F742CB" w:rsidRDefault="004C6F2A" w:rsidP="004C6F2A">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9">
    <w:p w14:paraId="3E19C16A" w14:textId="77777777" w:rsidR="004C6F2A" w:rsidRDefault="004C6F2A" w:rsidP="004C6F2A">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ACDA" w14:textId="77777777" w:rsidR="00672D0E" w:rsidRDefault="00672D0E">
    <w:pPr>
      <w:pStyle w:val="ac"/>
      <w:jc w:val="center"/>
    </w:pPr>
    <w:r>
      <w:fldChar w:fldCharType="begin"/>
    </w:r>
    <w:r>
      <w:instrText xml:space="preserve"> PAGE   \* MERGEFORMAT </w:instrText>
    </w:r>
    <w:r>
      <w:fldChar w:fldCharType="separate"/>
    </w:r>
    <w:r>
      <w:rPr>
        <w:noProof/>
      </w:rPr>
      <w:t>48</w:t>
    </w:r>
    <w:r>
      <w:rPr>
        <w:noProof/>
      </w:rPr>
      <w:fldChar w:fldCharType="end"/>
    </w:r>
  </w:p>
  <w:p w14:paraId="0D4ADDAC" w14:textId="77777777" w:rsidR="00672D0E" w:rsidRDefault="00672D0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FC58C" w14:textId="77777777" w:rsidR="00672D0E" w:rsidRDefault="00672D0E">
    <w:pPr>
      <w:pStyle w:val="ac"/>
      <w:jc w:val="center"/>
    </w:pPr>
    <w:r>
      <w:fldChar w:fldCharType="begin"/>
    </w:r>
    <w:r>
      <w:instrText xml:space="preserve"> PAGE   \* MERGEFORMAT </w:instrText>
    </w:r>
    <w:r>
      <w:fldChar w:fldCharType="separate"/>
    </w:r>
    <w:r>
      <w:rPr>
        <w:noProof/>
      </w:rPr>
      <w:t>48</w:t>
    </w:r>
    <w:r>
      <w:rPr>
        <w:noProof/>
      </w:rPr>
      <w:fldChar w:fldCharType="end"/>
    </w:r>
  </w:p>
  <w:p w14:paraId="632A6911" w14:textId="77777777" w:rsidR="00672D0E" w:rsidRDefault="00672D0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2A7F" w14:textId="77777777" w:rsidR="00672D0E" w:rsidRDefault="00672D0E">
    <w:pPr>
      <w:pStyle w:val="ac"/>
      <w:jc w:val="center"/>
    </w:pPr>
    <w:r>
      <w:fldChar w:fldCharType="begin"/>
    </w:r>
    <w:r>
      <w:instrText xml:space="preserve"> PAGE   \* MERGEFORMAT </w:instrText>
    </w:r>
    <w:r>
      <w:fldChar w:fldCharType="separate"/>
    </w:r>
    <w:r>
      <w:rPr>
        <w:noProof/>
      </w:rPr>
      <w:t>48</w:t>
    </w:r>
    <w:r>
      <w:rPr>
        <w:noProof/>
      </w:rPr>
      <w:fldChar w:fldCharType="end"/>
    </w:r>
  </w:p>
  <w:p w14:paraId="3068295F" w14:textId="77777777" w:rsidR="00672D0E" w:rsidRDefault="00672D0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7BBE"/>
    <w:multiLevelType w:val="hybridMultilevel"/>
    <w:tmpl w:val="87E01AC8"/>
    <w:lvl w:ilvl="0" w:tplc="3318A1C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937966"/>
    <w:multiLevelType w:val="hybridMultilevel"/>
    <w:tmpl w:val="2AFEB0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7482AE5"/>
    <w:multiLevelType w:val="hybridMultilevel"/>
    <w:tmpl w:val="B186E0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864024"/>
    <w:multiLevelType w:val="hybridMultilevel"/>
    <w:tmpl w:val="A888097A"/>
    <w:lvl w:ilvl="0" w:tplc="64D83DDC">
      <w:start w:val="1"/>
      <w:numFmt w:val="decimal"/>
      <w:lvlText w:val="%1."/>
      <w:lvlJc w:val="left"/>
      <w:pPr>
        <w:ind w:left="1429" w:hanging="360"/>
      </w:pPr>
      <w:rPr>
        <w:rFonts w:hint="default"/>
        <w:color w:val="00B05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28A1C99"/>
    <w:multiLevelType w:val="hybridMultilevel"/>
    <w:tmpl w:val="C0C4B6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7057C1"/>
    <w:multiLevelType w:val="hybridMultilevel"/>
    <w:tmpl w:val="BEE8585E"/>
    <w:lvl w:ilvl="0" w:tplc="780E46B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66248DE"/>
    <w:multiLevelType w:val="hybridMultilevel"/>
    <w:tmpl w:val="96769490"/>
    <w:lvl w:ilvl="0" w:tplc="0ADE20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5251BB5"/>
    <w:multiLevelType w:val="hybridMultilevel"/>
    <w:tmpl w:val="59044A8C"/>
    <w:lvl w:ilvl="0" w:tplc="930CB0F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C0C45F6"/>
    <w:multiLevelType w:val="hybridMultilevel"/>
    <w:tmpl w:val="6890C2CC"/>
    <w:lvl w:ilvl="0" w:tplc="780E46B4">
      <w:start w:val="1"/>
      <w:numFmt w:val="decimal"/>
      <w:lvlRestart w:val="0"/>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A124D0"/>
    <w:multiLevelType w:val="hybridMultilevel"/>
    <w:tmpl w:val="F926DC2A"/>
    <w:lvl w:ilvl="0" w:tplc="17C40F28">
      <w:start w:val="1"/>
      <w:numFmt w:val="decimal"/>
      <w:lvlRestart w:val="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5477A65"/>
    <w:multiLevelType w:val="hybridMultilevel"/>
    <w:tmpl w:val="9A68166C"/>
    <w:lvl w:ilvl="0" w:tplc="0419000F">
      <w:start w:val="1"/>
      <w:numFmt w:val="decimal"/>
      <w:lvlText w:val="%1."/>
      <w:lvlJc w:val="left"/>
      <w:pPr>
        <w:ind w:left="1429" w:hanging="360"/>
      </w:pPr>
      <w:rPr>
        <w:rFonts w:hint="default"/>
        <w:color w:val="00B05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6"/>
  </w:num>
  <w:num w:numId="3">
    <w:abstractNumId w:val="16"/>
  </w:num>
  <w:num w:numId="4">
    <w:abstractNumId w:val="8"/>
  </w:num>
  <w:num w:numId="5">
    <w:abstractNumId w:val="4"/>
  </w:num>
  <w:num w:numId="6">
    <w:abstractNumId w:val="1"/>
  </w:num>
  <w:num w:numId="7">
    <w:abstractNumId w:val="14"/>
  </w:num>
  <w:num w:numId="8">
    <w:abstractNumId w:val="3"/>
  </w:num>
  <w:num w:numId="9">
    <w:abstractNumId w:val="10"/>
  </w:num>
  <w:num w:numId="10">
    <w:abstractNumId w:val="2"/>
  </w:num>
  <w:num w:numId="11">
    <w:abstractNumId w:val="12"/>
  </w:num>
  <w:num w:numId="12">
    <w:abstractNumId w:val="20"/>
  </w:num>
  <w:num w:numId="13">
    <w:abstractNumId w:val="9"/>
  </w:num>
  <w:num w:numId="14">
    <w:abstractNumId w:val="22"/>
  </w:num>
  <w:num w:numId="15">
    <w:abstractNumId w:val="11"/>
  </w:num>
  <w:num w:numId="16">
    <w:abstractNumId w:val="17"/>
  </w:num>
  <w:num w:numId="17">
    <w:abstractNumId w:val="19"/>
  </w:num>
  <w:num w:numId="18">
    <w:abstractNumId w:val="13"/>
  </w:num>
  <w:num w:numId="19">
    <w:abstractNumId w:val="0"/>
  </w:num>
  <w:num w:numId="20">
    <w:abstractNumId w:val="5"/>
  </w:num>
  <w:num w:numId="21">
    <w:abstractNumId w:val="15"/>
  </w:num>
  <w:num w:numId="22">
    <w:abstractNumId w:val="7"/>
  </w:num>
  <w:num w:numId="23">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1E8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0ED"/>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57C18"/>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3F99"/>
    <w:rsid w:val="0025505C"/>
    <w:rsid w:val="002608A2"/>
    <w:rsid w:val="0026104A"/>
    <w:rsid w:val="00261A98"/>
    <w:rsid w:val="002634CE"/>
    <w:rsid w:val="00270B26"/>
    <w:rsid w:val="00276545"/>
    <w:rsid w:val="00280ABA"/>
    <w:rsid w:val="00284E57"/>
    <w:rsid w:val="00286EA2"/>
    <w:rsid w:val="002879BA"/>
    <w:rsid w:val="00290CA1"/>
    <w:rsid w:val="00291E7B"/>
    <w:rsid w:val="002945C8"/>
    <w:rsid w:val="002A19FA"/>
    <w:rsid w:val="002A400A"/>
    <w:rsid w:val="002A4B57"/>
    <w:rsid w:val="002A538D"/>
    <w:rsid w:val="002C4B17"/>
    <w:rsid w:val="002C75C7"/>
    <w:rsid w:val="002D49B6"/>
    <w:rsid w:val="002E5A9A"/>
    <w:rsid w:val="002E64F6"/>
    <w:rsid w:val="002E6F96"/>
    <w:rsid w:val="002E752C"/>
    <w:rsid w:val="002F03DF"/>
    <w:rsid w:val="002F1408"/>
    <w:rsid w:val="002F3133"/>
    <w:rsid w:val="002F72AB"/>
    <w:rsid w:val="0030202C"/>
    <w:rsid w:val="00303406"/>
    <w:rsid w:val="0030728C"/>
    <w:rsid w:val="0031061A"/>
    <w:rsid w:val="00310E7E"/>
    <w:rsid w:val="00312533"/>
    <w:rsid w:val="00314663"/>
    <w:rsid w:val="003172EE"/>
    <w:rsid w:val="00321148"/>
    <w:rsid w:val="0032315D"/>
    <w:rsid w:val="00324B82"/>
    <w:rsid w:val="00326B77"/>
    <w:rsid w:val="003271B8"/>
    <w:rsid w:val="00332233"/>
    <w:rsid w:val="003369AE"/>
    <w:rsid w:val="00340F33"/>
    <w:rsid w:val="00343F5D"/>
    <w:rsid w:val="00347551"/>
    <w:rsid w:val="003520FD"/>
    <w:rsid w:val="00356292"/>
    <w:rsid w:val="00364733"/>
    <w:rsid w:val="003649A3"/>
    <w:rsid w:val="003664B6"/>
    <w:rsid w:val="00372DD2"/>
    <w:rsid w:val="0037624A"/>
    <w:rsid w:val="00376544"/>
    <w:rsid w:val="00376830"/>
    <w:rsid w:val="00381F0B"/>
    <w:rsid w:val="00384035"/>
    <w:rsid w:val="00392EEE"/>
    <w:rsid w:val="00395A9E"/>
    <w:rsid w:val="003A0480"/>
    <w:rsid w:val="003A32E2"/>
    <w:rsid w:val="003A4C71"/>
    <w:rsid w:val="003B060B"/>
    <w:rsid w:val="003B4577"/>
    <w:rsid w:val="003B46DB"/>
    <w:rsid w:val="003B6459"/>
    <w:rsid w:val="003B7149"/>
    <w:rsid w:val="003B7C0D"/>
    <w:rsid w:val="003C50D0"/>
    <w:rsid w:val="003D4F3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84919"/>
    <w:rsid w:val="00494B4A"/>
    <w:rsid w:val="004A1B5A"/>
    <w:rsid w:val="004A715C"/>
    <w:rsid w:val="004A7CA8"/>
    <w:rsid w:val="004B0E9E"/>
    <w:rsid w:val="004B2C5C"/>
    <w:rsid w:val="004B2C7D"/>
    <w:rsid w:val="004B4175"/>
    <w:rsid w:val="004C2EC8"/>
    <w:rsid w:val="004C3CA8"/>
    <w:rsid w:val="004C66DC"/>
    <w:rsid w:val="004C6F2A"/>
    <w:rsid w:val="004D0C83"/>
    <w:rsid w:val="004D63A4"/>
    <w:rsid w:val="004D6CDF"/>
    <w:rsid w:val="004E036F"/>
    <w:rsid w:val="004E1592"/>
    <w:rsid w:val="004F030E"/>
    <w:rsid w:val="004F19D7"/>
    <w:rsid w:val="004F60DA"/>
    <w:rsid w:val="00500294"/>
    <w:rsid w:val="00500DF4"/>
    <w:rsid w:val="00502E27"/>
    <w:rsid w:val="005038E6"/>
    <w:rsid w:val="005052BF"/>
    <w:rsid w:val="00505834"/>
    <w:rsid w:val="0051713F"/>
    <w:rsid w:val="0052188D"/>
    <w:rsid w:val="0052763B"/>
    <w:rsid w:val="00533319"/>
    <w:rsid w:val="00533582"/>
    <w:rsid w:val="00537C30"/>
    <w:rsid w:val="005438AD"/>
    <w:rsid w:val="00543932"/>
    <w:rsid w:val="00550283"/>
    <w:rsid w:val="005535C6"/>
    <w:rsid w:val="005551BB"/>
    <w:rsid w:val="0055753C"/>
    <w:rsid w:val="00562CE2"/>
    <w:rsid w:val="0056478F"/>
    <w:rsid w:val="005648CA"/>
    <w:rsid w:val="00574913"/>
    <w:rsid w:val="0058000F"/>
    <w:rsid w:val="00583426"/>
    <w:rsid w:val="005852C3"/>
    <w:rsid w:val="00585658"/>
    <w:rsid w:val="005857F1"/>
    <w:rsid w:val="00587FF5"/>
    <w:rsid w:val="005905EF"/>
    <w:rsid w:val="005949BC"/>
    <w:rsid w:val="00594D59"/>
    <w:rsid w:val="0059606A"/>
    <w:rsid w:val="005A07FC"/>
    <w:rsid w:val="005A4F01"/>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BCB"/>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2D0E"/>
    <w:rsid w:val="00673ADD"/>
    <w:rsid w:val="0067493E"/>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6F82"/>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4095"/>
    <w:rsid w:val="007A1BB6"/>
    <w:rsid w:val="007A5964"/>
    <w:rsid w:val="007B0B1F"/>
    <w:rsid w:val="007B0D1E"/>
    <w:rsid w:val="007B344B"/>
    <w:rsid w:val="007B4E02"/>
    <w:rsid w:val="007B5CC1"/>
    <w:rsid w:val="007B619A"/>
    <w:rsid w:val="007B65C6"/>
    <w:rsid w:val="007B6DA2"/>
    <w:rsid w:val="007B7911"/>
    <w:rsid w:val="007B7FEC"/>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567F"/>
    <w:rsid w:val="00851896"/>
    <w:rsid w:val="00857232"/>
    <w:rsid w:val="0086178E"/>
    <w:rsid w:val="00866E9A"/>
    <w:rsid w:val="0086709B"/>
    <w:rsid w:val="00870AA2"/>
    <w:rsid w:val="008714EF"/>
    <w:rsid w:val="00872418"/>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BB0"/>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41A9"/>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AF2CBE"/>
    <w:rsid w:val="00AF47DF"/>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66819"/>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47445"/>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0DE9"/>
    <w:rsid w:val="00EC1C3E"/>
    <w:rsid w:val="00EC55B4"/>
    <w:rsid w:val="00EC5E35"/>
    <w:rsid w:val="00EC7722"/>
    <w:rsid w:val="00ED0B47"/>
    <w:rsid w:val="00ED2880"/>
    <w:rsid w:val="00ED6170"/>
    <w:rsid w:val="00EE0DFF"/>
    <w:rsid w:val="00EE625F"/>
    <w:rsid w:val="00EF00AF"/>
    <w:rsid w:val="00EF167F"/>
    <w:rsid w:val="00EF5E14"/>
    <w:rsid w:val="00EF7A32"/>
    <w:rsid w:val="00F00D1F"/>
    <w:rsid w:val="00F06054"/>
    <w:rsid w:val="00F10B34"/>
    <w:rsid w:val="00F1150F"/>
    <w:rsid w:val="00F1278D"/>
    <w:rsid w:val="00F12CC6"/>
    <w:rsid w:val="00F1799E"/>
    <w:rsid w:val="00F245D0"/>
    <w:rsid w:val="00F31A64"/>
    <w:rsid w:val="00F323B7"/>
    <w:rsid w:val="00F36E61"/>
    <w:rsid w:val="00F40FD5"/>
    <w:rsid w:val="00F42265"/>
    <w:rsid w:val="00F42B0D"/>
    <w:rsid w:val="00F447E2"/>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968F7"/>
    <w:rsid w:val="00FA0269"/>
    <w:rsid w:val="00FA65E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410609"/>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403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affffff6">
    <w:name w:val="СВЕЛ таб/спис"/>
    <w:basedOn w:val="a"/>
    <w:link w:val="affffff7"/>
    <w:qFormat/>
    <w:rsid w:val="000B70ED"/>
    <w:rPr>
      <w:rFonts w:ascii="Times New Roman" w:eastAsia="Times New Roman" w:hAnsi="Times New Roman" w:cs="Times New Roman"/>
      <w:sz w:val="24"/>
      <w:szCs w:val="24"/>
      <w:lang w:eastAsia="ru-RU"/>
    </w:rPr>
  </w:style>
  <w:style w:type="character" w:customStyle="1" w:styleId="affffff7">
    <w:name w:val="СВЕЛ таб/спис Знак"/>
    <w:link w:val="affffff6"/>
    <w:locked/>
    <w:rsid w:val="000B70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7366">
      <w:bodyDiv w:val="1"/>
      <w:marLeft w:val="0"/>
      <w:marRight w:val="0"/>
      <w:marTop w:val="0"/>
      <w:marBottom w:val="0"/>
      <w:divBdr>
        <w:top w:val="none" w:sz="0" w:space="0" w:color="auto"/>
        <w:left w:val="none" w:sz="0" w:space="0" w:color="auto"/>
        <w:bottom w:val="none" w:sz="0" w:space="0" w:color="auto"/>
        <w:right w:val="none" w:sz="0" w:space="0" w:color="auto"/>
      </w:divBdr>
    </w:div>
    <w:div w:id="8893662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693779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1988140">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35525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700288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4214721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9995565">
      <w:bodyDiv w:val="1"/>
      <w:marLeft w:val="0"/>
      <w:marRight w:val="0"/>
      <w:marTop w:val="0"/>
      <w:marBottom w:val="0"/>
      <w:divBdr>
        <w:top w:val="none" w:sz="0" w:space="0" w:color="auto"/>
        <w:left w:val="none" w:sz="0" w:space="0" w:color="auto"/>
        <w:bottom w:val="none" w:sz="0" w:space="0" w:color="auto"/>
        <w:right w:val="none" w:sz="0" w:space="0" w:color="auto"/>
      </w:divBdr>
    </w:div>
    <w:div w:id="212245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76695" TargetMode="External"/><Relationship Id="rId18" Type="http://schemas.openxmlformats.org/officeDocument/2006/relationships/hyperlink" Target="https://e.lanbook.com/book/3169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176690" TargetMode="External"/><Relationship Id="rId17" Type="http://schemas.openxmlformats.org/officeDocument/2006/relationships/hyperlink" Target="https://e.lanbook.com/book/282338" TargetMode="External"/><Relationship Id="rId2" Type="http://schemas.openxmlformats.org/officeDocument/2006/relationships/numbering" Target="numbering.xml"/><Relationship Id="rId16" Type="http://schemas.openxmlformats.org/officeDocument/2006/relationships/hyperlink" Target="https://e.lanbook.com/book/22264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46445"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lanbook.com/book/32254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373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28</Pages>
  <Words>6052</Words>
  <Characters>34499</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25</cp:revision>
  <cp:lastPrinted>2023-04-28T08:44:00Z</cp:lastPrinted>
  <dcterms:created xsi:type="dcterms:W3CDTF">2023-07-12T14:04:00Z</dcterms:created>
  <dcterms:modified xsi:type="dcterms:W3CDTF">2024-01-26T07:09:00Z</dcterms:modified>
</cp:coreProperties>
</file>